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パスワード表示トグル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※画面テンプレート一覧【ログイン画面】を参照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ログイン画面の【パスワード表示トグル】のクリック時。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パスワード入力欄の表示・非表示を切り替える。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表示切替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パスワード表示トグルの状態を切り替える。非表示状態ではパスワードの各文字を「●」で置換して表示し、表示状態では入力値をそのまま表示する。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共通基盤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ログイン画面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パスワード表示トグル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