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Ageless Movement — Access &amp; Accounts Needed from the Director</w:t>
      </w:r>
    </w:p>
    <w:p>
      <w:pPr>
        <w:spacing w:lineRule="auto"/>
      </w:pPr>
      <w:r>
        <w:rPr/>
        <w:t xml:space="preserve">This is everything I need </w:t>
      </w:r>
      <w:r>
        <w:rPr>
          <w:b/>
        </w:rPr>
        <w:t xml:space="preserve">from you</w:t>
      </w:r>
      <w:r>
        <w:rPr/>
        <w:t xml:space="preserve"> to get the app live on the web and into the Apple App Store + Google Play. It's grouped by area, each with what I need, why, and roughly what it costs. Items marked </w:t>
      </w:r>
      <w:r>
        <w:rPr>
          <w:b/>
        </w:rPr>
        <w:t xml:space="preserve">🔴 blocker</w:t>
      </w:r>
      <w:r>
        <w:rPr/>
        <w:t xml:space="preserve"> stop launch until they're sorted; </w:t>
      </w:r>
      <w:r>
        <w:rPr>
          <w:b/>
        </w:rPr>
        <w:t xml:space="preserve">🟠 soon</w:t>
      </w:r>
      <w:r>
        <w:rPr/>
        <w:t xml:space="preserve"> are needed shortly after; </w:t>
      </w:r>
      <w:r>
        <w:rPr>
          <w:b/>
        </w:rPr>
        <w:t xml:space="preserve">🟢 later</w:t>
      </w:r>
      <w:r>
        <w:rPr/>
        <w:t xml:space="preserve"> can wait.</w:t>
      </w:r>
    </w:p>
    <w:p>
      <w:pPr>
        <w:ind w:left="284"/>
        <w:jc w:val="both"/>
        <w:spacing w:lineRule="auto"/>
      </w:pPr>
      <w:r>
        <w:rPr>
          <w:b/>
        </w:rPr>
        <w:t xml:space="preserve">Best way to hand this over:</w:t>
      </w:r>
      <w:r>
        <w:rPr/>
        <w:t xml:space="preserve"> create the accounts below under </w:t>
      </w:r>
      <w:r>
        <w:rPr>
          <w:b/>
        </w:rPr>
        <w:t xml:space="preserve">one business identity</w:t>
      </w:r>
      <w:r>
        <w:rPr/>
        <w:t xml:space="preserve"> — the company email + a shared password manager (1Password / Bitwarden) — and </w:t>
      </w:r>
      <w:r>
        <w:rPr>
          <w:b/>
        </w:rPr>
        <w:t xml:space="preserve">add me as a member/collaborator</w:t>
      </w:r>
      <w:r>
        <w:rPr/>
        <w:t xml:space="preserve"> rather than emailing passwords. That keeps ownership with the business: if I ever step away, you still own everything. Don't create these under my personal accounts.</w:t>
      </w:r>
    </w:p>
    <w:p>
      <w:pPr>
        <w:pStyle w:val="Heading2"/>
        <w:spacing w:lineRule="auto"/>
      </w:pPr>
      <w:r>
        <w:rPr/>
        <w:t xml:space="preserve">Access / logins I need from you (so I can set the rest up myself)</w:t>
      </w:r>
    </w:p>
    <w:p>
      <w:pPr>
        <w:spacing w:lineRule="auto"/>
      </w:pPr>
      <w:r>
        <w:rPr>
          <w:b/>
        </w:rPr>
        <w:t xml:space="preserve">✅ Already in hand</w:t>
      </w:r>
      <w:r>
        <w:rPr/>
        <w:t xml:space="preserve"> — you have logins for these, so </w:t>
      </w:r>
      <w:r>
        <w:rPr>
          <w:b/>
        </w:rPr>
        <w:t xml:space="preserve">nothing's needed from the Director</w:t>
      </w:r>
      <w:r>
        <w:rPr/>
        <w:t xml:space="preserve">: </w:t>
      </w:r>
      <w:r>
        <w:rPr/>
        <w:t xml:space="preserve">handsdan.com</w:t>
      </w:r>
      <w:r>
        <w:rPr/>
        <w:t xml:space="preserve"> hosting/DNS · </w:t>
      </w:r>
      <w:r>
        <w:rPr>
          <w:b/>
        </w:rPr>
        <w:t xml:space="preserve">Resend</w:t>
      </w:r>
      <w:r>
        <w:rPr/>
        <w:t xml:space="preserve"> · </w:t>
      </w:r>
      <w:r>
        <w:rPr>
          <w:b/>
        </w:rPr>
        <w:t xml:space="preserve">Stripe</w:t>
      </w:r>
      <w:r>
        <w:rPr/>
        <w:t xml:space="preserve">.</w:t>
      </w:r>
    </w:p>
    <w:p>
      <w:pPr>
        <w:spacing w:lineRule="auto"/>
      </w:pPr>
      <w:r>
        <w:rPr/>
        <w:t xml:space="preserve">I can configure the rest myself </w:t>
      </w:r>
      <w:r>
        <w:rPr>
          <w:b/>
        </w:rPr>
        <w:t xml:space="preserve">once you give me access</w:t>
      </w:r>
      <w:r>
        <w:rPr/>
        <w:t xml:space="preserve"> — ideally by </w:t>
      </w:r>
      <w:r>
        <w:rPr>
          <w:b/>
        </w:rPr>
        <w:t xml:space="preserve">inviting me as a member</w:t>
      </w:r>
      <w:r>
        <w:rPr/>
        <w:t xml:space="preserve"> (each supports it) so I use my own login + 2FA rather than us sharing passwords.</w:t>
      </w:r>
    </w:p>
    <w:p>
      <w:pPr>
        <w:spacing w:lineRule="auto"/>
      </w:pPr>
      <w:r>
        <w:rPr>
          <w:b/>
        </w:rPr>
        <w:t xml:space="preserve">Still need access (you grant, I configure):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How to give me access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Render (app hosting)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Invite me as a team member; you cover billing (see §2)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Vimeo (video)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me as a team member, or share the login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Cloud (the "Sign in with Google" project)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me as </w:t>
            </w:r>
          </w:p>
          <w:p>
            <w:pPr>
              <w:spacing w:lineRule="auto"/>
            </w:pPr>
            <w:r>
              <w:rPr>
                <w:b/>
              </w:rPr>
              <w:t xml:space="preserve">Editor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Search Console (verify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handsdan.com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me as a full / owner user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🔒 Only you can create these first (identity / fee), then add me: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it has to be you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Play Console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Identity verification + D-U-N-S + $25 fee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me as a user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Apple Developer / App Store Connect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Legal identity + D-U-N-S + $99/yr fee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me as a user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Most of the Google items hang off </w:t>
      </w:r>
      <w:r>
        <w:rPr>
          <w:b/>
        </w:rPr>
        <w:t xml:space="preserve">one business Google account</w:t>
      </w:r>
      <w:r>
        <w:rPr/>
        <w:t xml:space="preserve"> — if you add me to it (or to each console individually), it covers Cloud, Search Console, Play, and Firebase (push, later). Please turn on </w:t>
      </w:r>
      <w:r>
        <w:rPr>
          <w:b/>
        </w:rPr>
        <w:t xml:space="preserve">2FA</w:t>
      </w:r>
      <w:r>
        <w:rPr/>
        <w:t xml:space="preserve">; for any shared logins, keep the password </w:t>
      </w:r>
      <w:r>
        <w:rPr>
          <w:b/>
        </w:rPr>
        <w:t xml:space="preserve">and</w:t>
      </w:r>
      <w:r>
        <w:rPr/>
        <w:t xml:space="preserve"> the 2FA codes in the shared password manager.</w:t>
      </w:r>
    </w:p>
    <w:p>
      <w:pPr>
        <w:pStyle w:val="Heading2"/>
        <w:spacing w:lineRule="auto"/>
      </w:pPr>
      <w:r>
        <w:rPr/>
        <w:t xml:space="preserve">1. Domain &amp; DNS — </w:t>
      </w:r>
      <w:r>
        <w:rPr/>
        <w:t xml:space="preserve">agelessmovement.handsdan.com</w:t>
      </w:r>
      <w:r>
        <w:rPr/>
        <w:t xml:space="preserve"> 🔴 blocker</w:t>
      </w:r>
    </w:p>
    <w:p>
      <w:pPr>
        <w:spacing w:lineRule="auto"/>
      </w:pPr>
      <w:r>
        <w:rPr/>
        <w:t xml:space="preserve">✅ </w:t>
      </w:r>
      <w:r>
        <w:rPr>
          <w:b/>
        </w:rPr>
        <w:t xml:space="preserve">Decided:</w:t>
      </w:r>
      <w:r>
        <w:rPr/>
        <w:t xml:space="preserve"> the app lives at </w:t>
      </w:r>
      <w:r>
        <w:rPr/>
        <w:t xml:space="preserve">agelessmovement.handsdan.com</w:t>
      </w:r>
      <w:r>
        <w:rPr/>
        <w:t xml:space="preserve"> — a subdomain of your existing </w:t>
      </w:r>
      <w:r>
        <w:rPr/>
        <w:t xml:space="preserve">handsdan.com</w:t>
      </w:r>
      <w:r>
        <w:rPr/>
        <w:t xml:space="preserve">. Nothing new to buy, and because the server serves both the API and the website from one host, the whole app fits on this one subdomain.</w:t>
      </w:r>
    </w:p>
    <w:p>
      <w:pPr>
        <w:numPr>
          <w:ilvl w:val="0"/>
          <w:numId w:val="1"/>
        </w:numPr>
        <w:spacing w:lineRule="auto"/>
      </w:pPr>
      <w:r>
        <w:rPr/>
        <w:t xml:space="preserve">✅ </w:t>
      </w:r>
      <w:r>
        <w:rPr>
          <w:b/>
        </w:rPr>
        <w:t xml:space="preserve">DNS access — in hand.</w:t>
      </w:r>
      <w:r>
        <w:rPr/>
        <w:t xml:space="preserve"> You have the </w:t>
      </w:r>
      <w:r>
        <w:rPr/>
        <w:t xml:space="preserve">handsdan.com</w:t>
      </w:r>
      <w:r>
        <w:rPr/>
        <w:t xml:space="preserve"> hosting/DNS login, so we can add these records ourselves (no Director request needed). Just confirm which dashboard it is (Cloudflare, GoDaddy, etc.) so I add the records in the right place.</w:t>
      </w:r>
    </w:p>
    <w:p>
      <w:pPr>
        <w:numPr>
          <w:ilvl w:val="0"/>
          <w:numId w:val="1"/>
        </w:numPr>
        <w:spacing w:lineRule="auto"/>
      </w:pPr>
      <w:r>
        <w:rPr/>
        <w:t xml:space="preserve">Records that will be needed:</w:t>
      </w:r>
    </w:p>
    <w:p>
      <w:pPr>
        <w:numPr>
          <w:ilvl w:val="1"/>
          <w:numId w:val="2"/>
        </w:numPr>
        <w:spacing w:lineRule="auto"/>
      </w:pPr>
      <w:r>
        <w:rPr/>
        <w:t xml:space="preserve">agelessmovement.handsdan.com</w:t>
      </w:r>
      <w:r>
        <w:rPr/>
        <w:t xml:space="preserve"> → </w:t>
      </w:r>
      <w:r>
        <w:rPr>
          <w:b/>
        </w:rPr>
        <w:t xml:space="preserve">CNAME</w:t>
      </w:r>
      <w:r>
        <w:rPr/>
        <w:t xml:space="preserve"> to the Render host (web app + API).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Email</w:t>
      </w:r>
      <w:r>
        <w:rPr/>
        <w:t xml:space="preserve"> records, on </w:t>
      </w:r>
      <w:r>
        <w:rPr/>
        <w:t xml:space="preserve">child</w:t>
      </w:r>
      <w:r>
        <w:rPr/>
        <w:t xml:space="preserve"> names so they don't clash with the CNAME above: </w:t>
      </w:r>
      <w:r>
        <w:rPr/>
        <w:t xml:space="preserve">send.agelessmovement.handsdan.com</w:t>
      </w:r>
      <w:r>
        <w:rPr/>
        <w:t xml:space="preserve"> (MX + SPF), </w:t>
      </w:r>
      <w:r>
        <w:rPr/>
        <w:t xml:space="preserve">resend._domainkey…</w:t>
      </w:r>
      <w:r>
        <w:rPr/>
        <w:t xml:space="preserve"> (DKIM), </w:t>
      </w:r>
      <w:r>
        <w:rPr/>
        <w:t xml:space="preserve">_dmarc…</w:t>
      </w:r>
      <w:r>
        <w:rPr/>
        <w:t xml:space="preserve"> (DMARC) — Resend gives the exact values.</w:t>
      </w:r>
    </w:p>
    <w:p>
      <w:pPr>
        <w:numPr>
          <w:ilvl w:val="1"/>
          <w:numId w:val="2"/>
        </w:numPr>
        <w:spacing w:lineRule="auto"/>
      </w:pPr>
      <w:r>
        <w:rPr/>
        <w:t xml:space="preserve">One-off </w:t>
      </w:r>
      <w:r>
        <w:rPr>
          <w:b/>
        </w:rPr>
        <w:t xml:space="preserve">TXT verification</w:t>
      </w:r>
      <w:r>
        <w:rPr/>
        <w:t xml:space="preserve"> records for Render (domain ownership), Google (Search Console, for the login authorized-domain — see §6), and Apple if we add Sign in with Apple.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HTTPS certificate:</w:t>
      </w:r>
      <w:r>
        <w:rPr/>
        <w:t xml:space="preserve"> Render auto-provisions it for the subdomain — nothing to buy or configure there.</w:t>
      </w:r>
    </w:p>
    <w:p>
      <w:pPr>
        <w:pStyle w:val="Heading2"/>
        <w:spacing w:lineRule="auto"/>
      </w:pPr>
      <w:r>
        <w:rPr/>
        <w:t xml:space="preserve">2. Hosting &amp; Server — Render 🔴 blocker</w:t>
      </w:r>
    </w:p>
    <w:p>
      <w:pPr>
        <w:ind w:left="284"/>
        <w:jc w:val="both"/>
        <w:spacing w:lineRule="auto"/>
      </w:pPr>
      <w:r>
        <w:rPr>
          <w:b/>
        </w:rPr>
        <w:t xml:space="preserve">Note on the existing </w:t>
      </w:r>
      <w:r>
        <w:rPr>
          <w:b/>
        </w:rPr>
        <w:t xml:space="preserve">handsdan.com</w:t>
      </w:r>
      <w:r>
        <w:rPr>
          <w:b/>
        </w:rPr>
        <w:t xml:space="preserve"> hosting (which you have):</w:t>
      </w:r>
      <w:r>
        <w:rPr>
          <w:b/>
        </w:rPr>
        <w:t xml:space="preserve"> that's great for the DNS + a marketing site, but the Ageless Movement </w:t>
      </w:r>
      <w:r>
        <w:rPr>
          <w:b/>
        </w:rPr>
        <w:t xml:space="preserve">backend</w:t>
      </w:r>
      <w:r>
        <w:rPr>
          <w:b/>
        </w:rPr>
        <w:t xml:space="preserve"> needs an always-on </w:t>
      </w:r>
      <w:r>
        <w:rPr>
          <w:b/>
        </w:rPr>
        <w:t xml:space="preserve">Node.js</w:t>
      </w:r>
      <w:r>
        <w:rPr>
          <w:b/>
        </w:rPr>
        <w:t xml:space="preserve"> process + a </w:t>
      </w:r>
      <w:r>
        <w:rPr>
          <w:b/>
        </w:rPr>
        <w:t xml:space="preserve">persistent writable disk</w:t>
      </w:r>
      <w:r>
        <w:rPr>
          <w:b/>
        </w:rPr>
        <w:t xml:space="preserve"> (the encrypted database + uploaded files live there). Standard shared/website hosting can't run that — so we still need </w:t>
      </w:r>
      <w:r>
        <w:rPr>
          <w:b/>
        </w:rPr>
        <w:t xml:space="preserve">Render</w:t>
      </w:r>
      <w:r>
        <w:rPr>
          <w:b/>
        </w:rPr>
        <w:t xml:space="preserve"> (or equivalent). The one exception: if </w:t>
      </w:r>
      <w:r>
        <w:rPr>
          <w:b/>
        </w:rPr>
        <w:t xml:space="preserve">handsdan.com</w:t>
      </w:r>
      <w:r>
        <w:rPr>
          <w:b/>
        </w:rPr>
        <w:t xml:space="preserve"> runs on a </w:t>
      </w:r>
      <w:r>
        <w:rPr>
          <w:b/>
        </w:rPr>
        <w:t xml:space="preserve">VPS / cloud server</w:t>
      </w:r>
      <w:r>
        <w:rPr>
          <w:b/>
        </w:rPr>
        <w:t xml:space="preserve"> we fully control, we </w:t>
      </w:r>
      <w:r>
        <w:rPr>
          <w:b/>
        </w:rPr>
        <w:t xml:space="preserve">could</w:t>
      </w:r>
      <w:r>
        <w:rPr>
          <w:b/>
        </w:rPr>
        <w:t xml:space="preserve"> host there instead (at the cost of managing the server ourselves). </w:t>
      </w:r>
      <w:r>
        <w:rPr>
          <w:b/>
        </w:rPr>
        <w:t xml:space="preserve">Tell me what the handsdan hosting actually is</w:t>
      </w:r>
      <w:r>
        <w:rPr>
          <w:b/>
        </w:rPr>
        <w:t xml:space="preserve"> and I'll confirm whether Render is needed.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 Render account</w:t>
      </w:r>
      <w:r>
        <w:rPr/>
        <w:t xml:space="preserve"> (</w:t>
      </w:r>
      <w:hyperlink r:id="rId6">
        <w:r>
          <w:rPr>
            <w:rStyle w:val="Hyperlink"/>
          </w:rPr>
          <w:t xml:space="preserve">https://render.com</w:t>
        </w:r>
      </w:hyperlink>
      <w:r>
        <w:rPr/>
        <w:t xml:space="preserve">) on a </w:t>
      </w:r>
      <w:r>
        <w:rPr>
          <w:b/>
        </w:rPr>
        <w:t xml:space="preserve">paid plan</w:t>
      </w:r>
      <w:r>
        <w:rPr/>
        <w:t xml:space="preserve"> — the app needs an always-on service + a persistent disk (the database lives there). Add me as a team member, or create it and share access.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Billing set up</w:t>
      </w:r>
      <w:r>
        <w:rPr/>
        <w:t xml:space="preserve"> on that account (card on file).</w:t>
      </w:r>
    </w:p>
    <w:p>
      <w:pPr>
        <w:numPr>
          <w:ilvl w:val="0"/>
          <w:numId w:val="3"/>
        </w:numPr>
        <w:spacing w:lineRule="auto"/>
      </w:pPr>
      <w:r>
        <w:rPr/>
        <w:t xml:space="preserve">Why:</w:t>
      </w:r>
      <w:r>
        <w:rPr/>
        <w:t xml:space="preserve"> this is where the live app and the members' database actually run.</w:t>
      </w:r>
    </w:p>
    <w:p>
      <w:pPr>
        <w:numPr>
          <w:ilvl w:val="0"/>
          <w:numId w:val="3"/>
        </w:numPr>
        <w:spacing w:lineRule="auto"/>
      </w:pPr>
      <w:r>
        <w:rPr/>
        <w:t xml:space="preserve">Cost:</w:t>
      </w:r>
      <w:r>
        <w:rPr/>
        <w:t xml:space="preserve"> ~</w:t>
      </w:r>
      <w:r>
        <w:rPr>
          <w:b/>
        </w:rPr>
        <w:t xml:space="preserve">$7–25/month</w:t>
      </w:r>
      <w:r>
        <w:rPr/>
        <w:t xml:space="preserve"> depending on tier + disk size.</w:t>
      </w:r>
    </w:p>
    <w:p>
      <w:pPr>
        <w:pStyle w:val="Heading2"/>
        <w:spacing w:lineRule="auto"/>
      </w:pPr>
      <w:r>
        <w:rPr/>
        <w:t xml:space="preserve">3. Production Secrets (you own these, I help generate) 🔴 blocker</w:t>
      </w:r>
    </w:p>
    <w:p>
      <w:pPr>
        <w:numPr>
          <w:ilvl w:val="0"/>
          <w:numId w:val="4"/>
        </w:numPr>
        <w:spacing w:lineRule="auto"/>
      </w:pPr>
      <w:r>
        <w:rPr/>
        <w:t xml:space="preserve">DB_ENCRYPTION_KEY</w:t>
      </w:r>
      <w:r>
        <w:rPr/>
        <w:t xml:space="preserve"> — the key that encrypts the members' database at rest. I'll generate it; </w:t>
      </w:r>
      <w:r>
        <w:rPr>
          <w:b/>
        </w:rPr>
        <w:t xml:space="preserve">you store the master copy in the password manager</w:t>
      </w:r>
      <w:r>
        <w:rPr/>
        <w:t xml:space="preserve"> (ideally a second copy offline too). ⚠️ This is the </w:t>
      </w:r>
      <w:r>
        <w:rPr>
          <w:b/>
        </w:rPr>
        <w:t xml:space="preserve">one secret with no recovery</w:t>
      </w:r>
      <w:r>
        <w:rPr/>
        <w:t xml:space="preserve"> — if it's lost, the database can never be decrypted again. It can be </w:t>
      </w:r>
      <w:r>
        <w:rPr/>
        <w:t xml:space="preserve">rotated</w:t>
      </w:r>
      <w:r>
        <w:rPr/>
        <w:t xml:space="preserve"> any time as long as you still hold the current one; the danger is only losing every copy.</w:t>
      </w:r>
    </w:p>
    <w:p>
      <w:pPr>
        <w:numPr>
          <w:ilvl w:val="0"/>
          <w:numId w:val="4"/>
        </w:numPr>
        <w:spacing w:lineRule="auto"/>
      </w:pPr>
      <w:r>
        <w:rPr/>
        <w:t xml:space="preserve">JWT_SECRET</w:t>
      </w:r>
      <w:r>
        <w:rPr/>
        <w:t xml:space="preserve"> — secures login sessions. I generate, you keep a copy.</w:t>
      </w:r>
    </w:p>
    <w:p>
      <w:pPr>
        <w:numPr>
          <w:ilvl w:val="0"/>
          <w:numId w:val="4"/>
        </w:numPr>
        <w:spacing w:lineRule="auto"/>
      </w:pPr>
      <w:r>
        <w:rPr/>
        <w:t xml:space="preserve">What I need from you:</w:t>
      </w:r>
      <w:r>
        <w:rPr/>
        <w:t xml:space="preserve"> somewhere safe (the shared vault) to record them.</w:t>
      </w:r>
    </w:p>
    <w:p>
      <w:pPr>
        <w:pStyle w:val="Heading2"/>
        <w:spacing w:lineRule="auto"/>
      </w:pPr>
      <w:r>
        <w:rPr/>
        <w:t xml:space="preserve">4. Transactional Email — Resend 🟠 soon</w:t>
      </w:r>
    </w:p>
    <w:p>
      <w:pPr>
        <w:spacing w:lineRule="auto"/>
      </w:pPr>
      <w:r>
        <w:rPr/>
        <w:t xml:space="preserve">✅ </w:t>
      </w:r>
      <w:r>
        <w:rPr>
          <w:b/>
        </w:rPr>
        <w:t xml:space="preserve">Account created + you have the login.</w:t>
      </w:r>
      <w:r>
        <w:rPr/>
        <w:t xml:space="preserve"> Remaining steps: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Confirm the sending domain.</w:t>
      </w:r>
      <w:r>
        <w:rPr/>
        <w:t xml:space="preserve"> My recommendation: send from </w:t>
      </w:r>
      <w:r>
        <w:rPr/>
        <w:t xml:space="preserve">agelessmovement.handsdan.com</w:t>
      </w:r>
      <w:r>
        <w:rPr/>
        <w:t xml:space="preserve"> — it matches the app and keeps the app's email reputation </w:t>
      </w:r>
      <w:r>
        <w:rPr>
          <w:b/>
        </w:rPr>
        <w:t xml:space="preserve">isolated from your main </w:t>
      </w:r>
      <w:r>
        <w:rPr>
          <w:b/>
        </w:rPr>
        <w:t xml:space="preserve">handsdan.com</w:t>
      </w:r>
      <w:r>
        <w:rPr>
          <w:b/>
        </w:rPr>
        <w:t xml:space="preserve"> inbox</w:t>
      </w:r>
      <w:r>
        <w:rPr/>
        <w:t xml:space="preserve">, so app emails can never hurt Dan's normal email deliverability.</w:t>
      </w:r>
    </w:p>
    <w:p>
      <w:pPr>
        <w:numPr>
          <w:ilvl w:val="1"/>
          <w:numId w:val="6"/>
        </w:numPr>
        <w:spacing w:lineRule="auto"/>
      </w:pPr>
      <w:r>
        <w:rPr/>
        <w:t xml:space="preserve">Alternative:</w:t>
      </w:r>
      <w:r>
        <w:rPr/>
        <w:t xml:space="preserve"> verify the root </w:t>
      </w:r>
      <w:r>
        <w:rPr/>
        <w:t xml:space="preserve">handsdan.com</w:t>
      </w:r>
      <w:r>
        <w:rPr/>
        <w:t xml:space="preserve"> and send from </w:t>
      </w:r>
      <w:r>
        <w:rPr/>
        <w:t xml:space="preserve">noreply@handsdan.com</w:t>
      </w:r>
      <w:r>
        <w:rPr/>
        <w:t xml:space="preserve"> (reads as the parent brand). Either is fine — your call.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Add the Resend DNS records</w:t>
      </w:r>
      <w:r>
        <w:rPr/>
        <w:t xml:space="preserve"> (the </w:t>
      </w:r>
      <w:r>
        <w:rPr/>
        <w:t xml:space="preserve">send.</w:t>
      </w:r>
      <w:r>
        <w:rPr/>
        <w:t xml:space="preserve"> / </w:t>
      </w:r>
      <w:r>
        <w:rPr/>
        <w:t xml:space="preserve">resend._domainkey.</w:t>
      </w:r>
      <w:r>
        <w:rPr/>
        <w:t xml:space="preserve"> / </w:t>
      </w:r>
      <w:r>
        <w:rPr/>
        <w:t xml:space="preserve">_dmarc.</w:t>
      </w:r>
      <w:r>
        <w:rPr/>
        <w:t xml:space="preserve"> records from §1) so emails authenticate (SPF/DKIM/DMARC) and don't land in spam.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Set the "from" address</w:t>
      </w:r>
      <w:r>
        <w:rPr/>
        <w:t xml:space="preserve">, e.g. </w:t>
      </w:r>
      <w:r>
        <w:rPr/>
        <w:t xml:space="preserve">Ageless Movement &lt;noreply@agelessmovement.handsdan.com&gt;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/>
        <w:t xml:space="preserve">Why:</w:t>
      </w:r>
      <w:r>
        <w:rPr/>
        <w:t xml:space="preserve"> password-reset emails. Until the domain is verified, only test emails to your own address deliver — real users can't reset their password.</w:t>
      </w:r>
    </w:p>
    <w:p>
      <w:pPr>
        <w:numPr>
          <w:ilvl w:val="0"/>
          <w:numId w:val="5"/>
        </w:numPr>
        <w:spacing w:lineRule="auto"/>
      </w:pPr>
      <w:r>
        <w:rPr/>
        <w:t xml:space="preserve">Cost:</w:t>
      </w:r>
      <w:r>
        <w:rPr>
          <w:b/>
        </w:rPr>
        <w:t xml:space="preserve">free</w:t>
      </w:r>
      <w:r>
        <w:rPr/>
        <w:t xml:space="preserve"> up to ~3,000 emails/month, then ~$20/month.</w:t>
      </w:r>
    </w:p>
    <w:p>
      <w:pPr>
        <w:pStyle w:val="Heading2"/>
        <w:spacing w:lineRule="auto"/>
      </w:pPr>
      <w:r>
        <w:rPr/>
        <w:t xml:space="preserve">5. Video Hosting — Vimeo 🟠 soon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Access to the Vimeo account</w:t>
      </w:r>
      <w:r>
        <w:rPr/>
        <w:t xml:space="preserve"> that holds the workout videos (the app embeds Vimeo players) — login or added as a team member.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Confirm the plan tier</w:t>
      </w:r>
      <w:r>
        <w:rPr/>
        <w:t xml:space="preserve"> — we want one that allows </w:t>
      </w:r>
      <w:r>
        <w:rPr>
          <w:b/>
        </w:rPr>
        <w:t xml:space="preserve">private/domain-restricted embedding</w:t>
      </w:r>
      <w:r>
        <w:rPr/>
        <w:t xml:space="preserve"> (lock playback to </w:t>
      </w:r>
      <w:r>
        <w:rPr/>
        <w:t xml:space="preserve">agelessmovement.handsdan.com</w:t>
      </w:r>
      <w:r>
        <w:rPr/>
        <w:t xml:space="preserve">) and </w:t>
      </w:r>
      <w:r>
        <w:rPr>
          <w:b/>
        </w:rPr>
        <w:t xml:space="preserve">hides Vimeo branding</w:t>
      </w:r>
      <w:r>
        <w:rPr/>
        <w:t xml:space="preserve"> (Vimeo Standard/Pro or higher).</w:t>
      </w:r>
    </w:p>
    <w:p>
      <w:pPr>
        <w:numPr>
          <w:ilvl w:val="0"/>
          <w:numId w:val="7"/>
        </w:numPr>
        <w:spacing w:lineRule="auto"/>
      </w:pPr>
      <w:r>
        <w:rPr/>
        <w:t xml:space="preserve">Why:</w:t>
      </w:r>
      <w:r>
        <w:rPr/>
        <w:t xml:space="preserve"> every exercise/follow-along video streams from here.</w:t>
      </w:r>
    </w:p>
    <w:p>
      <w:pPr>
        <w:numPr>
          <w:ilvl w:val="0"/>
          <w:numId w:val="7"/>
        </w:numPr>
        <w:spacing w:lineRule="auto"/>
      </w:pPr>
      <w:r>
        <w:rPr/>
        <w:t xml:space="preserve">Cost:</w:t>
      </w:r>
      <w:r>
        <w:rPr/>
        <w:t xml:space="preserve"> ~</w:t>
      </w:r>
      <w:r>
        <w:rPr>
          <w:b/>
        </w:rPr>
        <w:t xml:space="preserve">$12–33/month</w:t>
      </w:r>
      <w:r>
        <w:rPr/>
        <w:t xml:space="preserve"> depending on tier.</w:t>
      </w:r>
    </w:p>
    <w:p>
      <w:pPr>
        <w:pStyle w:val="Heading2"/>
        <w:spacing w:lineRule="auto"/>
      </w:pPr>
      <w:r>
        <w:rPr/>
        <w:t xml:space="preserve">6. "Sign in with Google" — Google Cloud / OAuth 🟠 soon</w:t>
      </w:r>
    </w:p>
    <w:p>
      <w:pPr>
        <w:spacing w:lineRule="auto"/>
      </w:pPr>
      <w:r>
        <w:rPr/>
        <w:t xml:space="preserve">To add Google login, I need these set up under the business Google account (ideally the </w:t>
      </w:r>
      <w:r>
        <w:rPr>
          <w:b/>
        </w:rPr>
        <w:t xml:space="preserve">same</w:t>
      </w:r>
      <w:r>
        <w:rPr/>
        <w:t xml:space="preserve"> one used for Google Play, §8):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 Google Cloud Console project</w:t>
      </w:r>
      <w:r>
        <w:rPr/>
        <w:t xml:space="preserve"> (</w:t>
      </w:r>
      <w:hyperlink r:id="rId7">
        <w:r>
          <w:rPr>
            <w:rStyle w:val="Hyperlink"/>
          </w:rPr>
          <w:t xml:space="preserve">https://console.cloud.google.com</w:t>
        </w:r>
      </w:hyperlink>
      <w:r>
        <w:rPr/>
        <w:t xml:space="preserve">).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OAuth consent screen</w:t>
      </w:r>
      <w:r>
        <w:rPr/>
        <w:t xml:space="preserve"> configured + </w:t>
      </w:r>
      <w:r>
        <w:rPr>
          <w:b/>
        </w:rPr>
        <w:t xml:space="preserve">published</w:t>
      </w:r>
      <w:r>
        <w:rPr/>
        <w:t xml:space="preserve">: app name (Ageless Movement), logo, support email, the Privacy Policy + Terms URLs, and </w:t>
      </w:r>
      <w:r>
        <w:rPr/>
        <w:t xml:space="preserve">handsdan.com</w:t>
      </w:r>
      <w:r>
        <w:rPr/>
        <w:t xml:space="preserve"> as an authorized domain. Scopes are just basic </w:t>
      </w:r>
      <w:r>
        <w:rPr>
          <w:b/>
        </w:rPr>
        <w:t xml:space="preserve">email + profile</w:t>
      </w:r>
      <w:r>
        <w:rPr/>
        <w:t xml:space="preserve"> (non-sensitive, so normally no lengthy Google review).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Verify </w:t>
      </w:r>
      <w:r>
        <w:rPr>
          <w:b/>
        </w:rPr>
        <w:t xml:space="preserve">handsdan.com</w:t>
      </w:r>
      <w:r>
        <w:rPr>
          <w:b/>
        </w:rPr>
        <w:t xml:space="preserve"> in Google Search Console</w:t>
      </w:r>
      <w:r>
        <w:rPr/>
        <w:t xml:space="preserve"> (free) — required before Google will accept it as an authorized domain.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OAuth Client IDs</w:t>
      </w:r>
      <w:r>
        <w:rPr/>
        <w:t xml:space="preserve"> (I'll tell you exactly what to create + provide the fingerprints):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Web</w:t>
      </w:r>
      <w:r>
        <w:rPr/>
        <w:t xml:space="preserve"> client (ID + secret) — website + server-side token check.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Android</w:t>
      </w:r>
      <w:r>
        <w:rPr/>
        <w:t xml:space="preserve"> client — needs the app package </w:t>
      </w:r>
      <w:r>
        <w:rPr/>
        <w:t xml:space="preserve">com.agelessmovement.app</w:t>
      </w:r>
      <w:r>
        <w:rPr/>
        <w:t xml:space="preserve"> + the signing SHA-1 (I provide it).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iOS</w:t>
      </w:r>
      <w:r>
        <w:rPr/>
        <w:t xml:space="preserve"> client — needs the iOS bundle ID.</w:t>
      </w:r>
    </w:p>
    <w:p>
      <w:pPr>
        <w:numPr>
          <w:ilvl w:val="0"/>
          <w:numId w:val="8"/>
        </w:numPr>
        <w:spacing w:lineRule="auto"/>
      </w:pPr>
      <w:r>
        <w:rPr/>
        <w:t xml:space="preserve">Cost:</w:t>
      </w:r>
      <w:r>
        <w:rPr>
          <w:b/>
        </w:rPr>
        <w:t xml:space="preserve">free.</w:t>
      </w:r>
    </w:p>
    <w:p>
      <w:pPr>
        <w:ind w:left="284"/>
        <w:jc w:val="both"/>
        <w:spacing w:lineRule="auto"/>
      </w:pPr>
      <w:r>
        <w:rPr/>
        <w:t xml:space="preserve">⚠️ </w:t>
      </w:r>
      <w:r>
        <w:rPr>
          <w:b/>
        </w:rPr>
        <w:t xml:space="preserve">Apple knock-on — important decision.</w:t>
      </w:r>
      <w:r>
        <w:rPr/>
        <w:t xml:space="preserve"> Apple's App Store rule (Guideline 4.8) says if the </w:t>
      </w:r>
      <w:r>
        <w:rPr>
          <w:b/>
        </w:rPr>
        <w:t xml:space="preserve">iPhone</w:t>
      </w:r>
      <w:r>
        <w:rPr/>
        <w:t xml:space="preserve"> app offers Google sign-in, it </w:t>
      </w:r>
      <w:r>
        <w:rPr>
          <w:b/>
        </w:rPr>
        <w:t xml:space="preserve">must also</w:t>
      </w:r>
      <w:r>
        <w:rPr/>
        <w:t xml:space="preserve"> offer </w:t>
      </w:r>
      <w:r>
        <w:rPr>
          <w:b/>
        </w:rPr>
        <w:t xml:space="preserve">"Sign in with Apple."</w:t>
      </w:r>
      <w:r>
        <w:rPr/>
        <w:t xml:space="preserve"> So enabling Google login on iOS means we also build Apple login (needs an Apple </w:t>
      </w:r>
      <w:r>
        <w:rPr>
          <w:b/>
        </w:rPr>
        <w:t xml:space="preserve">Services ID + Sign-In key</w:t>
      </w:r>
      <w:r>
        <w:rPr/>
        <w:t xml:space="preserve"> from the Developer account — no extra cost, but it's extra setup + engineering). </w:t>
      </w:r>
      <w:r>
        <w:rPr>
          <w:b/>
        </w:rPr>
        <w:t xml:space="preserve">Decision I need:</w:t>
      </w:r>
      <w:r>
        <w:rPr/>
        <w:t xml:space="preserve"> Google login on </w:t>
      </w:r>
      <w:r>
        <w:rPr>
          <w:b/>
        </w:rPr>
        <w:t xml:space="preserve">iOS too</w:t>
      </w:r>
      <w:r>
        <w:rPr/>
        <w:t xml:space="preserve">, or </w:t>
      </w:r>
      <w:r>
        <w:rPr>
          <w:b/>
        </w:rPr>
        <w:t xml:space="preserve">web + Android only</w:t>
      </w:r>
      <w:r>
        <w:rPr/>
        <w:t xml:space="preserve">? (Android/web have no such rule.)</w:t>
      </w:r>
    </w:p>
    <w:p>
      <w:pPr>
        <w:spacing w:lineRule="auto"/>
      </w:pPr>
      <w:r>
        <w:rPr/>
        <w:t xml:space="preserve">Engineering note (my side, not yours): I build the OAuth flow — server verifies Google's token, links or creates the account, issues our session — plus the buttons on web + native, and account-linking for users who already signed up with email/password.</w:t>
      </w:r>
    </w:p>
    <w:p>
      <w:pPr>
        <w:pStyle w:val="Heading2"/>
        <w:spacing w:lineRule="auto"/>
      </w:pPr>
      <w:r>
        <w:rPr/>
        <w:t xml:space="preserve">7. Apple App Store (iPhone/iPad) 🟠 soon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Apple Developer Program enrollment</w:t>
      </w:r>
      <w:r>
        <w:rPr/>
        <w:t xml:space="preserve"> (</w:t>
      </w:r>
      <w:hyperlink r:id="rId8">
        <w:r>
          <w:rPr>
            <w:rStyle w:val="Hyperlink"/>
          </w:rPr>
          <w:t xml:space="preserve">https://developer.apple.com</w:t>
        </w:r>
      </w:hyperlink>
      <w:r>
        <w:rPr/>
        <w:t xml:space="preserve">) — </w:t>
      </w:r>
      <w:r>
        <w:rPr>
          <w:b/>
        </w:rPr>
        <w:t xml:space="preserve">$99/year</w:t>
      </w:r>
      <w:r>
        <w:rPr/>
        <w:t xml:space="preserve">.</w:t>
      </w:r>
    </w:p>
    <w:p>
      <w:pPr>
        <w:numPr>
          <w:ilvl w:val="1"/>
          <w:numId w:val="11"/>
        </w:numPr>
        <w:spacing w:lineRule="auto"/>
      </w:pPr>
      <w:r>
        <w:rPr/>
        <w:t xml:space="preserve">For a </w:t>
      </w:r>
      <w:r>
        <w:rPr>
          <w:b/>
        </w:rPr>
        <w:t xml:space="preserve">company</w:t>
      </w:r>
      <w:r>
        <w:rPr/>
        <w:t xml:space="preserve"> account (recommended), Apple requires a </w:t>
      </w:r>
      <w:r>
        <w:rPr>
          <w:b/>
        </w:rPr>
        <w:t xml:space="preserve">D-U-N-S number</w:t>
      </w:r>
      <w:r>
        <w:rPr/>
        <w:t xml:space="preserve"> for the legal business entity (free, can take a few days to get).</w:t>
      </w:r>
    </w:p>
    <w:p>
      <w:pPr>
        <w:numPr>
          <w:ilvl w:val="1"/>
          <w:numId w:val="11"/>
        </w:numPr>
        <w:spacing w:lineRule="auto"/>
      </w:pPr>
      <w:r>
        <w:rPr/>
        <w:t xml:space="preserve">Needs the </w:t>
      </w:r>
      <w:r>
        <w:rPr>
          <w:b/>
        </w:rPr>
        <w:t xml:space="preserve">legal business name, address, and a verification phone number.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Add me to App Store Connect</w:t>
      </w:r>
      <w:r>
        <w:rPr/>
        <w:t xml:space="preserve"> as a user once enrolled.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 Mac</w:t>
      </w:r>
      <w:r>
        <w:rPr/>
        <w:t xml:space="preserve"> for the iOS build — Apple requires macOS to build/submit. Options: use a Mac you already have, </w:t>
      </w:r>
      <w:r>
        <w:rPr>
          <w:b/>
        </w:rPr>
        <w:t xml:space="preserve">or</w:t>
      </w:r>
      <w:r>
        <w:rPr/>
        <w:t xml:space="preserve"> buy a Mac mini (</w:t>
      </w:r>
      <w:r>
        <w:rPr/>
        <w:t xml:space="preserve">$599 one-time), </w:t>
      </w:r>
      <w:r>
        <w:rPr>
          <w:b/>
        </w:rPr>
        <w:t xml:space="preserve">or</w:t>
      </w:r>
      <w:r>
        <w:rPr/>
        <w:t xml:space="preserve"> a cloud-Mac service (</w:t>
      </w:r>
      <w:r>
        <w:rPr/>
        <w:t xml:space="preserve">$20–50/month while building).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"Sign in with Apple"</w:t>
      </w:r>
      <w:r>
        <w:rPr/>
        <w:t xml:space="preserve"> (a Services ID + a Sign-In key) — </w:t>
      </w:r>
      <w:r>
        <w:rPr>
          <w:b/>
        </w:rPr>
        <w:t xml:space="preserve">only if</w:t>
      </w:r>
      <w:r>
        <w:rPr/>
        <w:t xml:space="preserve"> we enable Google login on iOS (see §6). Included with the Developer account.</w:t>
      </w:r>
    </w:p>
    <w:p>
      <w:pPr>
        <w:numPr>
          <w:ilvl w:val="0"/>
          <w:numId w:val="10"/>
        </w:numPr>
        <w:spacing w:lineRule="auto"/>
      </w:pPr>
      <w:r>
        <w:rPr/>
        <w:t xml:space="preserve">Note:</w:t>
      </w:r>
      <w:r>
        <w:rPr/>
        <w:t xml:space="preserve"> Android can be built without any of this — so we can ship Android first.</w:t>
      </w:r>
    </w:p>
    <w:p>
      <w:pPr>
        <w:pStyle w:val="Heading2"/>
        <w:spacing w:lineRule="auto"/>
      </w:pPr>
      <w:r>
        <w:rPr/>
        <w:t xml:space="preserve">8. Google Play Store (Android) 🟠 soon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Google Play Developer account</w:t>
      </w:r>
      <w:r>
        <w:rPr/>
        <w:t xml:space="preserve"> (</w:t>
      </w:r>
      <w:hyperlink r:id="rId9">
        <w:r>
          <w:rPr>
            <w:rStyle w:val="Hyperlink"/>
          </w:rPr>
          <w:t xml:space="preserve">https://play.google.com/console</w:t>
        </w:r>
      </w:hyperlink>
      <w:r>
        <w:rPr/>
        <w:t xml:space="preserve">) — </w:t>
      </w:r>
      <w:r>
        <w:rPr>
          <w:b/>
        </w:rPr>
        <w:t xml:space="preserve">$25 one-time</w:t>
      </w:r>
      <w:r>
        <w:rPr/>
        <w:t xml:space="preserve">.</w:t>
      </w:r>
    </w:p>
    <w:p>
      <w:pPr>
        <w:numPr>
          <w:ilvl w:val="1"/>
          <w:numId w:val="13"/>
        </w:numPr>
        <w:spacing w:lineRule="auto"/>
      </w:pPr>
      <w:r>
        <w:rPr/>
        <w:t xml:space="preserve">Needs a </w:t>
      </w:r>
      <w:r>
        <w:rPr>
          <w:b/>
        </w:rPr>
        <w:t xml:space="preserve">Google account</w:t>
      </w:r>
      <w:r>
        <w:rPr/>
        <w:t xml:space="preserve"> (use the business one) and </w:t>
      </w:r>
      <w:r>
        <w:rPr>
          <w:b/>
        </w:rPr>
        <w:t xml:space="preserve">identity verification</w:t>
      </w:r>
      <w:r>
        <w:rPr/>
        <w:t xml:space="preserve">; for an organisation account Google also requires a </w:t>
      </w:r>
      <w:r>
        <w:rPr>
          <w:b/>
        </w:rPr>
        <w:t xml:space="preserve">D-U-N-S number</w:t>
      </w:r>
      <w:r>
        <w:rPr/>
        <w:t xml:space="preserve"> + business details.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Add me to the Play Console</w:t>
      </w:r>
      <w:r>
        <w:rPr/>
        <w:t xml:space="preserve"> as a user.</w:t>
      </w:r>
    </w:p>
    <w:p>
      <w:pPr>
        <w:numPr>
          <w:ilvl w:val="0"/>
          <w:numId w:val="12"/>
        </w:numPr>
        <w:spacing w:lineRule="auto"/>
      </w:pPr>
      <w:r>
        <w:rPr/>
        <w:t xml:space="preserve">Why:</w:t>
      </w:r>
      <w:r>
        <w:rPr/>
        <w:t xml:space="preserve"> required to publish the Android app (we can start with a private internal-testing track before going public).</w:t>
      </w:r>
    </w:p>
    <w:p>
      <w:pPr>
        <w:pStyle w:val="Heading2"/>
        <w:spacing w:lineRule="auto"/>
      </w:pPr>
      <w:r>
        <w:rPr/>
        <w:t xml:space="preserve">9. Payments — Stripe 🟢 later (only when we sell plans in-app)</w:t>
      </w:r>
    </w:p>
    <w:p>
      <w:pPr>
        <w:ind w:left="284"/>
        <w:jc w:val="both"/>
        <w:spacing w:lineRule="auto"/>
      </w:pPr>
      <w:r>
        <w:rPr>
          <w:b/>
        </w:rPr>
        <w:t xml:space="preserve">Important — Stripe is </w:t>
      </w:r>
      <w:r>
        <w:rPr>
          <w:b/>
        </w:rPr>
        <w:t xml:space="preserve">not</w:t>
      </w:r>
      <w:r>
        <w:rPr>
          <w:b/>
        </w:rPr>
        <w:t xml:space="preserve"> "in-app purchases," and isn't needed at launch.</w:t>
      </w:r>
      <w:r>
        <w:rPr>
          <w:b/>
        </w:rPr>
        <w:t xml:space="preserve"> Selling digital upgrades </w:t>
      </w:r>
      <w:r>
        <w:rPr>
          <w:b/>
        </w:rPr>
        <w:t xml:space="preserve">inside</w:t>
      </w:r>
      <w:r>
        <w:rPr>
          <w:b/>
        </w:rPr>
        <w:t xml:space="preserve"> the iOS/Android app must use </w:t>
      </w:r>
      <w:r>
        <w:rPr>
          <w:b/>
        </w:rPr>
        <w:t xml:space="preserve">Apple/Google's</w:t>
      </w:r>
      <w:r>
        <w:rPr>
          <w:b/>
        </w:rPr>
        <w:t xml:space="preserve"> billing (15–30% cut), </w:t>
      </w:r>
      <w:r>
        <w:rPr>
          <w:b/>
        </w:rPr>
        <w:t xml:space="preserve">not</w:t>
      </w:r>
      <w:r>
        <w:rPr>
          <w:b/>
        </w:rPr>
        <w:t xml:space="preserve"> Stripe — using Stripe for in-app digital goods gets the app rejected. Stripe is for the </w:t>
      </w:r>
      <w:r>
        <w:rPr>
          <w:b/>
        </w:rPr>
        <w:t xml:space="preserve">web</w:t>
      </w:r>
      <w:r>
        <w:rPr>
          <w:b/>
        </w:rPr>
        <w:t xml:space="preserve"> version and </w:t>
      </w:r>
      <w:r>
        <w:rPr>
          <w:b/>
        </w:rPr>
        <w:t xml:space="preserve">off-app</w:t>
      </w:r>
      <w:r>
        <w:rPr>
          <w:b/>
        </w:rPr>
        <w:t xml:space="preserve"> payments (e.g. a coach-sent link). The app already routes paid upgrades to the coach, who collects payment manually — so we can launch with </w:t>
      </w:r>
      <w:r>
        <w:rPr>
          <w:b/>
        </w:rPr>
        <w:t xml:space="preserve">zero payment code and zero store cut</w:t>
      </w:r>
      <w:r>
        <w:rPr>
          <w:b/>
        </w:rPr>
        <w:t xml:space="preserve">. Add self-serve </w:t>
      </w:r>
      <w:r>
        <w:rPr>
          <w:b/>
        </w:rPr>
        <w:t xml:space="preserve">Stripe on the web</w:t>
      </w:r>
      <w:r>
        <w:rPr>
          <w:b/>
        </w:rPr>
        <w:t xml:space="preserve"> first; only reach for in-app purchases (IAP) if we specifically need to sell inside the native apps.</w:t>
      </w:r>
    </w:p>
    <w:p>
      <w:pPr>
        <w:numPr>
          <w:ilvl w:val="0"/>
          <w:numId w:val="14"/>
        </w:numPr>
        <w:spacing w:lineRule="auto"/>
      </w:pPr>
      <w:r>
        <w:rPr/>
        <w:t xml:space="preserve">✅ </w:t>
      </w:r>
      <w:r>
        <w:rPr>
          <w:b/>
        </w:rPr>
        <w:t xml:space="preserve">Stripe login already in hand</w:t>
      </w:r>
      <w:r>
        <w:rPr/>
        <w:t xml:space="preserve"> — nothing needed from the Director here. (It should be connected to the </w:t>
      </w:r>
      <w:r>
        <w:rPr>
          <w:b/>
        </w:rPr>
        <w:t xml:space="preserve">business bank account</w:t>
      </w:r>
      <w:r>
        <w:rPr/>
        <w:t xml:space="preserve">, which it presumably already is.)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Decision:</w:t>
      </w:r>
      <w:r>
        <w:rPr/>
        <w:t xml:space="preserve"> whether paid upgrades happen </w:t>
      </w:r>
      <w:r>
        <w:rPr>
          <w:b/>
        </w:rPr>
        <w:t xml:space="preserve">inside the app</w:t>
      </w:r>
      <w:r>
        <w:rPr/>
        <w:t xml:space="preserve"> or </w:t>
      </w:r>
      <w:r>
        <w:rPr>
          <w:b/>
        </w:rPr>
        <w:t xml:space="preserve">off-app</w:t>
      </w:r>
      <w:r>
        <w:rPr/>
        <w:t xml:space="preserve">. In-app digital subscriptions on iOS/Android must use Apple/Google billing (they take </w:t>
      </w:r>
      <w:r>
        <w:rPr>
          <w:b/>
        </w:rPr>
        <w:t xml:space="preserve">15–30%</w:t>
      </w:r>
      <w:r>
        <w:rPr/>
        <w:t xml:space="preserve">). Off-app (Stripe link / handled by the coach) avoids that cut.</w:t>
      </w:r>
    </w:p>
    <w:p>
      <w:pPr>
        <w:numPr>
          <w:ilvl w:val="0"/>
          <w:numId w:val="14"/>
        </w:numPr>
        <w:spacing w:lineRule="auto"/>
      </w:pPr>
      <w:r>
        <w:rPr/>
        <w:t xml:space="preserve">Cost:</w:t>
      </w:r>
      <w:r>
        <w:rPr/>
        <w:t xml:space="preserve"> no monthly fee; ~</w:t>
      </w:r>
      <w:r>
        <w:rPr>
          <w:b/>
        </w:rPr>
        <w:t xml:space="preserve">2.9% + 30¢</w:t>
      </w:r>
      <w:r>
        <w:rPr/>
        <w:t xml:space="preserve"> per transaction, plus the store cut if in-app.</w:t>
      </w:r>
    </w:p>
    <w:p>
      <w:pPr>
        <w:pStyle w:val="Heading2"/>
        <w:spacing w:lineRule="auto"/>
      </w:pPr>
      <w:r>
        <w:rPr/>
        <w:t xml:space="preserve">10. Later / optional infrastructure 🟢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Push notifications</w:t>
      </w:r>
      <w:r>
        <w:rPr/>
        <w:t xml:space="preserve"> (when we want them): Android uses </w:t>
      </w:r>
      <w:r>
        <w:rPr>
          <w:b/>
        </w:rPr>
        <w:t xml:space="preserve">Firebase Cloud Messaging</w:t>
      </w:r>
      <w:r>
        <w:rPr/>
        <w:t xml:space="preserve"> (free Firebase project under the business Google account); iOS uses </w:t>
      </w:r>
      <w:r>
        <w:rPr>
          <w:b/>
        </w:rPr>
        <w:t xml:space="preserve">Apple Push Notification service</w:t>
      </w:r>
      <w:r>
        <w:rPr/>
        <w:t xml:space="preserve"> (an APNs key from the Apple Developer account — no extra cost). Today notifications are in-app only.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Off-box backups:</w:t>
      </w:r>
      <w:r>
        <w:rPr/>
        <w:t xml:space="preserve"> the app writes daily encrypted DB backups, but they sit on the same Render disk as the live DB. A Render disk-snapshot schedule, or copying them to external storage (AWS S3 / Backblaze B2, ~a few $/month), protects against disk loss. </w:t>
      </w:r>
      <w:r>
        <w:rPr/>
        <w:t xml:space="preserve">(See SECURITY.md L9.)</w:t>
      </w:r>
    </w:p>
    <w:p>
      <w:pPr>
        <w:pStyle w:val="Heading2"/>
        <w:spacing w:lineRule="auto"/>
      </w:pPr>
      <w:r>
        <w:rPr/>
        <w:t xml:space="preserve">11. Brand &amp; Legal 🟠 soon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Legal entity details</w:t>
      </w:r>
      <w:r>
        <w:rPr/>
        <w:t xml:space="preserve"> — registered business name + address. Required for the app store listings, the privacy policy, and the email footer.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Lawyer-reviewed Terms of Service + Privacy Policy</w:t>
      </w:r>
      <w:r>
        <w:rPr/>
        <w:t xml:space="preserve"> — the app handles health data, so these need real legal copy (we have placeholder text in place now). The re-consent system is already built; I just need the final wording. </w:t>
      </w:r>
      <w:r>
        <w:rPr/>
        <w:t xml:space="preserve">(Also used as the Privacy/Terms URLs on the Google consent screen, §6.)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A public Privacy Policy URL</w:t>
      </w:r>
      <w:r>
        <w:rPr/>
        <w:t xml:space="preserve"> (we can host it at </w:t>
      </w:r>
      <w:r>
        <w:rPr/>
        <w:t xml:space="preserve">agelessmovement.handsdan.com/privacy</w:t>
      </w:r>
      <w:r>
        <w:rPr/>
        <w:t xml:space="preserve">).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High-resolution logo</w:t>
      </w:r>
      <w:r>
        <w:rPr/>
        <w:t xml:space="preserve"> — ideally a </w:t>
      </w:r>
      <w:r>
        <w:rPr>
          <w:b/>
        </w:rPr>
        <w:t xml:space="preserve">1024×1024 PNG</w:t>
      </w:r>
      <w:r>
        <w:rPr/>
        <w:t xml:space="preserve"> master (we're currently using a 512px version) for crisp app icons, plus brand colours.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App store listing content</w:t>
      </w:r>
      <w:r>
        <w:rPr/>
        <w:t xml:space="preserve"> — short description, full description, keywords, category, age rating answers, and </w:t>
      </w:r>
      <w:r>
        <w:rPr>
          <w:b/>
        </w:rPr>
        <w:t xml:space="preserve">a support email + (optional) marketing URL.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Screenshots sign-off</w:t>
      </w:r>
      <w:r>
        <w:rPr/>
        <w:t xml:space="preserve"> — I'll produce store screenshots; you approve them.</w:t>
      </w:r>
    </w:p>
    <w:p>
      <w:pPr>
        <w:pStyle w:val="Heading2"/>
        <w:spacing w:lineRule="auto"/>
      </w:pPr>
      <w:r>
        <w:rPr/>
        <w:t xml:space="preserve">12. Decisions I Need From You (no cost, just answers)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What is the </w:t>
      </w:r>
      <w:r>
        <w:rPr>
          <w:b/>
        </w:rPr>
        <w:t xml:space="preserve">handsdan.com</w:t>
      </w:r>
      <w:r>
        <w:rPr>
          <w:b/>
        </w:rPr>
        <w:t xml:space="preserve"> hosting?</w:t>
      </w:r>
      <w:r>
        <w:rPr/>
        <w:t xml:space="preserve"> (a shared web host vs. a VPS we control) — determines whether we still need Render (§2). Also: which DNS dashboard is it?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Email "from" address</w:t>
      </w:r>
      <w:r>
        <w:rPr/>
        <w:t xml:space="preserve"> — subdomain vs root (§4).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Google login on iOS too, or web + Android only?</w:t>
      </w:r>
      <w:r>
        <w:rPr/>
        <w:t xml:space="preserve"> (drives whether we also build Sign in with Apple — §6).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In-app vs off-app payments</w:t>
      </w:r>
      <w:r>
        <w:rPr/>
        <w:t xml:space="preserve"> (§9).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Who is an "admin" coach</w:t>
      </w:r>
      <w:r>
        <w:rPr/>
        <w:t xml:space="preserve"> — the app supports multiple coaches; you decide who has full admin rights vs. a regular coach.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Support contact</w:t>
      </w:r>
      <w:r>
        <w:rPr/>
        <w:t xml:space="preserve"> — the email/phone shown to users for help.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Data retention stance</w:t>
      </w:r>
      <w:r>
        <w:rPr/>
        <w:t xml:space="preserve"> — how long we keep data for inactive/deleted members (GDPR self-delete is already built; this is a policy choice).</w:t>
      </w:r>
    </w:p>
    <w:p>
      <w:pPr>
        <w:pStyle w:val="Heading2"/>
        <w:spacing w:lineRule="auto"/>
      </w:pPr>
      <w:r>
        <w:rPr/>
        <w:t xml:space="preserve">Quick budget summary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Domain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handsdan.com</w:t>
            </w:r>
          </w:p>
          <w:p>
            <w:pPr>
              <w:spacing w:lineRule="auto"/>
            </w:pPr>
            <w:r>
              <w:rPr/>
              <w:t xml:space="preserve"> subdomain)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$0 — already owned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Render hosting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~$7–25 / 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 launch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Resend (email)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→ ~$20 / 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 launch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Vimeo (video)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~$12–33 / 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 launch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Sign-In (Cloud + Search Console)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with login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Apple Developer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$99 / 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 iOS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 for iOS builds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~$599 once </w:t>
            </w:r>
          </w:p>
          <w:p>
            <w:pPr>
              <w:spacing w:lineRule="auto"/>
            </w:pPr>
            <w:r>
              <w:rPr/>
              <w:t xml:space="preserve">or</w:t>
            </w:r>
          </w:p>
          <w:p>
            <w:pPr>
              <w:spacing w:lineRule="auto"/>
            </w:pPr>
            <w:r>
              <w:rPr/>
              <w:t xml:space="preserve"> ~$20–50/mo cloud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 iOS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Play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 one-time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 Android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 in with Apple / APNs / FCM push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/ included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needed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Off-box backups (optional)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~$1–5 / 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~2.9% + 30¢ per sale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when selling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D-U-N-S 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(a few days)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 store org accounts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Rough run-rate once live:</w:t>
      </w:r>
      <w:r>
        <w:rPr/>
        <w:t xml:space="preserve"> ~</w:t>
      </w:r>
      <w:r>
        <w:rPr>
          <w:b/>
        </w:rPr>
        <w:t xml:space="preserve">$40–80 / month</w:t>
      </w:r>
      <w:r>
        <w:rPr/>
        <w:t xml:space="preserve"> + the one-time store/Mac costs.</w:t>
      </w:r>
    </w:p>
    <w:p>
      <w:pPr>
        <w:pStyle w:val="Heading2"/>
        <w:spacing w:lineRule="auto"/>
      </w:pPr>
      <w:r>
        <w:rPr/>
        <w:t xml:space="preserve">Fastest path to a working app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DNS access + Render + secrets</w:t>
      </w:r>
      <w:r>
        <w:rPr/>
        <w:t xml:space="preserve"> (§1–3) → the web app goes live at </w:t>
      </w:r>
      <w:r>
        <w:rPr/>
        <w:t xml:space="preserve">agelessmovement.handsdan.com</w:t>
      </w:r>
      <w:r>
        <w:rPr/>
        <w:t xml:space="preserve">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Resend domain + Vimeo</w:t>
      </w:r>
      <w:r>
        <w:rPr/>
        <w:t xml:space="preserve"> (§4–5) → email and videos work for real users.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Google Sign-In</w:t>
      </w:r>
      <w:r>
        <w:rPr/>
        <w:t xml:space="preserve"> (§6) → social login (decide the iOS question first).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Google Play</w:t>
      </w:r>
      <w:r>
        <w:rPr/>
        <w:t xml:space="preserve"> (§8) → Android app in testing (no Mac needed).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Apple</w:t>
      </w:r>
      <w:r>
        <w:rPr/>
        <w:t xml:space="preserve"> (§7) → iPhone app (needs the Mac + Developer account).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Legal + brand</w:t>
      </w:r>
      <w:r>
        <w:rPr/>
        <w:t xml:space="preserve"> (§11) in parallel — needed before inviting real/EU users.</w:t>
      </w:r>
    </w:p>
    <w:p>
      <w:pPr>
        <w:spacing w:lineRule="auto"/>
      </w:pPr>
      <w:r>
        <w:rPr/>
        <w:t xml:space="preserve">The matching engineering tasks are tracked in </w:t>
      </w:r>
      <w:r>
        <w:rPr/>
        <w:t xml:space="preserve">LAUNCH-CHECKLIST.md</w:t>
      </w:r>
      <w:r>
        <w:rPr/>
        <w:t xml:space="preserve"> and </w:t>
      </w:r>
      <w:r>
        <w:rPr/>
        <w:t xml:space="preserve">GOING-NATIVE.md</w:t>
      </w:r>
      <w:r>
        <w:rPr/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render.com" TargetMode="External"/>
  <Relationship Id="rId7" Type="http://schemas.openxmlformats.org/officeDocument/2006/relationships/hyperlink" Target="https://console.cloud.google.com" TargetMode="External"/>
  <Relationship Id="rId8" Type="http://schemas.openxmlformats.org/officeDocument/2006/relationships/hyperlink" Target="https://developer.apple.com" TargetMode="External"/>
  <Relationship Id="rId9" Type="http://schemas.openxmlformats.org/officeDocument/2006/relationships/hyperlink" Target="https://play.google.com/console" TargetMode="External"/>
  <Relationship Id="rId1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2026-06-19T14:35:31.273Z</dcterms:created>
  <dcterms:modified xsi:type="dcterms:W3CDTF">2026-06-19T14:35:31.273Z</dcterms:modified>
</cp:coreProperties>
</file>