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Интеграция: Проверка номера телефона (GET /api/v1/clients/check-phone)</w:t>
        <w:br w:type="textWrapping"/>
      </w:r>
      <w:r w:rsidDel="00000000" w:rsidR="00000000" w:rsidRPr="00000000">
        <w:rPr>
          <w:rtl w:val="0"/>
        </w:rPr>
        <w:t xml:space="preserve">Назначение: Проверить уникальность номера телефона перед регистрацией.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3255"/>
        <w:gridCol w:w="885"/>
        <w:gridCol w:w="1695"/>
        <w:gridCol w:w="1395"/>
        <w:gridCol w:w="1650"/>
        <w:tblGridChange w:id="0">
          <w:tblGrid>
            <w:gridCol w:w="465"/>
            <w:gridCol w:w="3255"/>
            <w:gridCol w:w="885"/>
            <w:gridCol w:w="1695"/>
            <w:gridCol w:w="1395"/>
            <w:gridCol w:w="1650"/>
          </w:tblGrid>
        </w:tblGridChange>
      </w:tblGrid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Код ошибки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Сообщение об ошибке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Критичность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Действие системы</w:t>
            </w:r>
          </w:p>
        </w:tc>
      </w:tr>
      <w:tr>
        <w:trPr>
          <w:cantSplit w:val="0"/>
          <w:trHeight w:val="864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 phoneNumber отсутствует в запросе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«Параметр 'phoneNumber' обязателен».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Блокер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15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 phoneNumber равен пустой строке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 phoneNumber" не должен быть пустым."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Блокер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152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 phoneNumber не является строкой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 phoneNumber" должен быть строкой."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Блокер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152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Длина phoneNumber превышает 15 символов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 phoneNumber" слишком длинный."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Блокер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Номер не соответствует regex для международного формата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Неверный формат номера телефона. Ожидаемый формат: +79161234567".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Блокер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152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Номер содержит нечисловые символы (кроме '+')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Номер телефона должен содержать только цифры и знак плюс.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Блокер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15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Код страны не поддерживается (проверка по справочнику)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Код страны номера телефона не поддерживается.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Блокер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Номер не прошел проверку контрольной суммы (если применимо)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 контрольной суммы номера телефона не удалась.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Блокер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152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Таймаут подключения к базе данных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503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Сервис временно недоступен. Повторите попытку позже.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Блокер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Вернуть 503, инициировать retry.</w:t>
            </w:r>
          </w:p>
        </w:tc>
      </w:tr>
      <w:tr>
        <w:trPr>
          <w:cantSplit w:val="0"/>
          <w:trHeight w:val="115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Ошибка аутентификации в БД (неверные учетные данные)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Произошла внутренняя ошибка.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Блокер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Вернуть 500, залогировать критический инцидент.</w:t>
            </w:r>
          </w:p>
        </w:tc>
      </w:tr>
      <w:tr>
        <w:trPr>
          <w:cantSplit w:val="0"/>
          <w:trHeight w:val="864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Исчерпано количество соединений с БД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503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Сервис занят. Повторите попытку позже.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Блокер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Вернуть 503, залогировать предупреждение.</w:t>
            </w:r>
          </w:p>
        </w:tc>
      </w:tr>
      <w:tr>
        <w:trPr>
          <w:cantSplit w:val="0"/>
          <w:trHeight w:val="864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Запрос к БД вернул ошибку целостности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Произошла внутренняя ошибка.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Блокер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Вернуть 500, залогировать ошибку.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Запрос к БД выполняется дольше 2 секунд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408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Время ожидания запроса истекло.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Блокер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Отменить запрос, вернуть 408.</w:t>
            </w:r>
          </w:p>
        </w:tc>
      </w:tr>
      <w:tr>
        <w:trPr>
          <w:cantSplit w:val="0"/>
          <w:trHeight w:val="86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Номер телефона найден в базе, но запись помечена как удаленная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Клиент с таким номером телефона уже существует.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Вернуть 409, обработать как занятый номер.</w:t>
            </w:r>
          </w:p>
        </w:tc>
      </w:tr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Обнаружено несколько активных записей с одним номером (ошибка данных)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Произошла внутренняя ошибка.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Блокер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Вернуть 500, залогировать критический инцидент для проверки данных.</w:t>
            </w:r>
          </w:p>
        </w:tc>
      </w:tr>
    </w:tbl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Интеграция: Создание клиента (POST /api/v1/clients)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Назначение: Зарегистрировать нового клиента в системе.</w:t>
      </w:r>
    </w:p>
    <w:tbl>
      <w:tblPr>
        <w:tblStyle w:val="Table2"/>
        <w:tblW w:w="9330.0" w:type="dxa"/>
        <w:jc w:val="left"/>
        <w:tblLayout w:type="fixed"/>
        <w:tblLook w:val="0400"/>
      </w:tblPr>
      <w:tblGrid>
        <w:gridCol w:w="645"/>
        <w:gridCol w:w="2925"/>
        <w:gridCol w:w="960"/>
        <w:gridCol w:w="1845"/>
        <w:gridCol w:w="1515"/>
        <w:gridCol w:w="1440"/>
        <w:tblGridChange w:id="0">
          <w:tblGrid>
            <w:gridCol w:w="645"/>
            <w:gridCol w:w="2925"/>
            <w:gridCol w:w="960"/>
            <w:gridCol w:w="1845"/>
            <w:gridCol w:w="1515"/>
            <w:gridCol w:w="144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Условие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Код ошибки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Сообщение об ошибке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Критичность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Действие системы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Тело запроса отсутствует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Тело запроса обязательно.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201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Тело запроса не является JSON-объектом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Тело запроса должно быть допустимым JSON-объектом.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 phoneNumber отсутствует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 'phoneNumber' обязательно.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 firstName отсутствует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 'firstName' обязательно.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 phoneNumber не является строкой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 'phoneNumber' должно быть строкой.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 firstName не является строкой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 'firstName' должно быть строкой.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 lastName не является строкой (если передано)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 'lastName' должно быть строкой.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Критика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23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Длина firstName &gt; 100 символов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 'firstName' слишком длинное. Максимальная длина — 100 символов.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23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Длина lastName &gt; 100 символов (если передано)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 'lastName' слишком длинное. Максимальная длина — 100 символов.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Критика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Длина phoneNumber &gt; 15 символов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 'phoneNumber' слишком длинное.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Номер телефона не прошел проверку формата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Недопустимый формат номера телефона.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Номер телефона уже существует в системе (при проверке)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Клиент с таким номером телефона уже существует.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201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Имя firstName содержит недопустимые символы (цифры, спец. символы)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 'firstName' должно содержать только буквы и пробелы.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201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Фамилия lastName содержит недопустимые символы (если передана)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 'lastName' должно содержать только буквы и пробелы.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Критика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Передан неизвестный атрибут в теле запроса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 '{$fieldName}' недопустимо.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Критика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Ошибка соединения с БД при вставке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«Сервис временно недоступен».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Вернуть 503, инициировать retry.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Ошибка внешнего ключа (если есть ссылки на справочники)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«Дублирующаяся запись номера телефона».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Интеграция: Отправка SMS (POST /api/v1/notifications/sms)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Назначение: Отправить SMS-уведомление клиенту через внешний сервис.</w:t>
      </w:r>
    </w:p>
    <w:tbl>
      <w:tblPr>
        <w:tblStyle w:val="Table3"/>
        <w:tblW w:w="9360.0" w:type="dxa"/>
        <w:jc w:val="left"/>
        <w:tblLayout w:type="fixed"/>
        <w:tblLook w:val="0400"/>
      </w:tblPr>
      <w:tblGrid>
        <w:gridCol w:w="465"/>
        <w:gridCol w:w="3270"/>
        <w:gridCol w:w="1110"/>
        <w:gridCol w:w="1800"/>
        <w:gridCol w:w="1545"/>
        <w:gridCol w:w="1170"/>
        <w:tblGridChange w:id="0">
          <w:tblGrid>
            <w:gridCol w:w="465"/>
            <w:gridCol w:w="3270"/>
            <w:gridCol w:w="1110"/>
            <w:gridCol w:w="1800"/>
            <w:gridCol w:w="1545"/>
            <w:gridCol w:w="117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Условие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Код ошибки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Сообщение об ошибке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Критичность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Действие системы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Тело запроса отсутствует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Тело запроса обязательно.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 recipientPhoneNumber отсутствует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 'recipientPhoneNumber' обязательно.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 messageText отсутствует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 'messageText' обязательно.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 messageIdempotencyKey отсутствует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 'messageIdempotencyKey' обязательно.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 messageIdempotencyKey не является строкой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 'messageIdempotencyKey' должно быть строкой.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Длина messageText &gt; 160 символов (кириллица)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Текст SMS-сообщения слишком длинный.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Номер recipientPhoneNumber не прошел валидацию формата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Недопустимый формат номера телефона получателя.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Клиент с таким номером не найден в локальной БД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Получатель не является зарегистрированным клиентом.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Критика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Обнаружен повторяющийся messageIdempotencyKey (дубликат запроса)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Запрос с этим ключом идемпотентности уже обработан.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Вернуть ответ из кэша.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Таймаут соединения с SMS-сервисом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SMS-сервис не отвечает.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Вернуть 502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SMS-сервис возвращает 503 Service Unavailable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SMS-сервис временно перегружен.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Вернуть 502</w:t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SMS-сервис возвращает 401 Unauthorized (неверный ключ API)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Внутренняя ошибка конфигурации.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Вернуть 500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SMS-сервис возвращает 402 Payment Required (нет средств)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Внутренняя ошибка сервиса.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Вернуть 500</w:t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SMS-сервис возвращает 400 с текстом "Invalid phone number"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SMS-сервис отклонил номер телефона как недействительный.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Вернуть 502, залогировать ответ.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SMS-сервис возвращает любой иной код ошибки (400/500)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SMS-сервис вернул ошибку: [код].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Блокер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Вернуть 502, залогировать ответ.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Попытка отправить SMS клиенту со статусом "неактивен"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«Невозможно отправить SMS неактивному клиенту».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Критика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Прекратить обработку.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