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utsourcing_platform_go_migration"/>
    <w:p>
      <w:pPr>
        <w:pStyle w:val="Heading1"/>
      </w:pPr>
      <w:r>
        <w:t xml:space="preserve">outsourcing_platform_go_migration</w:t>
      </w:r>
    </w:p>
    <w:bookmarkEnd w:id="20"/>
    <w:bookmarkStart w:id="29" w:name="X8ca8f46c69c66c227a6f7fb5c66944eafeb8184"/>
    <w:p>
      <w:pPr>
        <w:pStyle w:val="Heading1"/>
      </w:pPr>
      <w:r>
        <w:t xml:space="preserve">Outsourcing Platform Migration to Go - Complete</w:t>
      </w:r>
    </w:p>
    <w:bookmarkStart w:id="21" w:name="task-overview"/>
    <w:p>
      <w:pPr>
        <w:pStyle w:val="Heading2"/>
      </w:pPr>
      <w:r>
        <w:t xml:space="preserve">Task Overview</w:t>
      </w:r>
    </w:p>
    <w:p>
      <w:pPr>
        <w:pStyle w:val="FirstParagraph"/>
      </w:pPr>
      <w:r>
        <w:t xml:space="preserve">Successfully migrated outsourcing_auth_hse service from existing codebase to Go language with full integration to React frontend, implementing escrow payment system, job listings, order tracking, and rating functionality.</w:t>
      </w:r>
    </w:p>
    <w:bookmarkEnd w:id="21"/>
    <w:bookmarkStart w:id="26" w:name="key-accomplishments"/>
    <w:p>
      <w:pPr>
        <w:pStyle w:val="Heading2"/>
      </w:pPr>
      <w:r>
        <w:t xml:space="preserve">Key Accomplishments</w:t>
      </w:r>
    </w:p>
    <w:bookmarkStart w:id="22" w:name="go-backend-development"/>
    <w:p>
      <w:pPr>
        <w:pStyle w:val="Heading3"/>
      </w:pPr>
      <w:r>
        <w:t xml:space="preserve">🔧 Go Backend Development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service rewrite</w:t>
      </w:r>
      <w:r>
        <w:t xml:space="preserve"> </w:t>
      </w:r>
      <w:r>
        <w:t xml:space="preserve">from original codebase to Go with Gin framework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integration</w:t>
      </w:r>
      <w:r>
        <w:t xml:space="preserve"> </w:t>
      </w:r>
      <w:r>
        <w:t xml:space="preserve">with PostgreSQL using GORM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 endpoints</w:t>
      </w:r>
      <w:r>
        <w:t xml:space="preserve"> </w:t>
      </w:r>
      <w:r>
        <w:t xml:space="preserve">for all required functionality:</w:t>
      </w:r>
    </w:p>
    <w:p>
      <w:pPr>
        <w:numPr>
          <w:ilvl w:val="1"/>
          <w:numId w:val="1002"/>
        </w:numPr>
        <w:pStyle w:val="Compact"/>
      </w:pPr>
      <w:r>
        <w:t xml:space="preserve">Authentication system (JWT-based)</w:t>
      </w:r>
    </w:p>
    <w:p>
      <w:pPr>
        <w:numPr>
          <w:ilvl w:val="1"/>
          <w:numId w:val="1002"/>
        </w:numPr>
        <w:pStyle w:val="Compact"/>
      </w:pPr>
      <w:r>
        <w:t xml:space="preserve">Company/client management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Job posting and listing system</w:t>
      </w:r>
    </w:p>
    <w:p>
      <w:pPr>
        <w:numPr>
          <w:ilvl w:val="1"/>
          <w:numId w:val="1002"/>
        </w:numPr>
        <w:pStyle w:val="Compact"/>
      </w:pPr>
      <w:r>
        <w:t xml:space="preserve">Escrow payment processing</w:t>
      </w:r>
    </w:p>
    <w:p>
      <w:pPr>
        <w:numPr>
          <w:ilvl w:val="1"/>
          <w:numId w:val="1002"/>
        </w:numPr>
        <w:pStyle w:val="Compact"/>
      </w:pPr>
      <w:r>
        <w:t xml:space="preserve">Order tracking and completion</w:t>
      </w:r>
    </w:p>
    <w:p>
      <w:pPr>
        <w:numPr>
          <w:ilvl w:val="1"/>
          <w:numId w:val="1002"/>
        </w:numPr>
        <w:pStyle w:val="Compact"/>
      </w:pPr>
      <w:r>
        <w:t xml:space="preserve">Star rating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Fixed compilation errors</w:t>
      </w:r>
      <w:r>
        <w:t xml:space="preserve"> </w:t>
      </w:r>
      <w:r>
        <w:t xml:space="preserve">in API structures and controllers</w:t>
      </w:r>
    </w:p>
    <w:bookmarkEnd w:id="22"/>
    <w:bookmarkStart w:id="23" w:name="react-frontend-integration"/>
    <w:p>
      <w:pPr>
        <w:pStyle w:val="Heading3"/>
      </w:pPr>
      <w:r>
        <w:t xml:space="preserve">🌐 React Frontend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Enhanced existing React app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modern-service-platform/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Fixed TypeScript errors</w:t>
      </w:r>
      <w:r>
        <w:t xml:space="preserve"> </w:t>
      </w:r>
      <w:r>
        <w:t xml:space="preserve">(toast.info → toast method calls)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Successful production build</w:t>
      </w:r>
      <w:r>
        <w:t xml:space="preserve"> </w:t>
      </w:r>
      <w:r>
        <w:t xml:space="preserve">with no compilation errors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Job listings display</w:t>
      </w:r>
      <w:r>
        <w:t xml:space="preserve"> </w:t>
      </w:r>
      <w:r>
        <w:t xml:space="preserve">replacing external search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Payment UI</w:t>
      </w:r>
      <w:r>
        <w:t xml:space="preserve"> </w:t>
      </w:r>
      <w:r>
        <w:t xml:space="preserve">with escrow functionality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Order tracking interface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Company rating system</w:t>
      </w:r>
    </w:p>
    <w:bookmarkEnd w:id="23"/>
    <w:bookmarkStart w:id="24" w:name="key-features-implemented"/>
    <w:p>
      <w:pPr>
        <w:pStyle w:val="Heading3"/>
      </w:pPr>
      <w:r>
        <w:t xml:space="preserve">💡 Key Features Implemented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Job Listings</w:t>
      </w:r>
      <w:r>
        <w:t xml:space="preserve">: Companies can post services, displayed on homepage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Payment System</w:t>
      </w:r>
      <w:r>
        <w:t xml:space="preserve">: Mock account top-up with escrow between client/company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Order Management</w:t>
      </w:r>
      <w:r>
        <w:t xml:space="preserve">: Complete workflow from posting to completion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Worker Interface</w:t>
      </w:r>
      <w:r>
        <w:t xml:space="preserve">: One-time completion links for service providers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Rating System</w:t>
      </w:r>
      <w:r>
        <w:t xml:space="preserve">: Star ratings for company evaluation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Account Management</w:t>
      </w:r>
      <w:r>
        <w:t xml:space="preserve">: Profile editing and management</w:t>
      </w:r>
    </w:p>
    <w:bookmarkEnd w:id="24"/>
    <w:bookmarkStart w:id="25" w:name="error-resolution"/>
    <w:p>
      <w:pPr>
        <w:pStyle w:val="Heading3"/>
      </w:pPr>
      <w:r>
        <w:t xml:space="preserve">🔍 Error Resolution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Go compilation</w:t>
      </w:r>
      <w:r>
        <w:t xml:space="preserve">: Fixed API structure mismatches, controller routing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TypeScript</w:t>
      </w:r>
      <w:r>
        <w:t xml:space="preserve">: Resolved toast method compatibility issues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verification</w:t>
      </w:r>
      <w:r>
        <w:t xml:space="preserve">: Both backend and frontend compile successfully</w:t>
      </w:r>
    </w:p>
    <w:bookmarkEnd w:id="25"/>
    <w:bookmarkEnd w:id="26"/>
    <w:bookmarkStart w:id="27" w:name="deployment-status"/>
    <w:p>
      <w:pPr>
        <w:pStyle w:val="Heading2"/>
      </w:pPr>
      <w:r>
        <w:t xml:space="preserve">Deployment Status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Backend</w:t>
      </w:r>
      <w:r>
        <w:t xml:space="preserve">: Ready for auth.tomsk-center.ru deployment (port 8080)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Frontend</w:t>
      </w:r>
      <w:r>
        <w:t xml:space="preserve">: Production build complete in dist/ folder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Testing</w:t>
      </w:r>
      <w:r>
        <w:t xml:space="preserve">: Interactive API testing available via templates/api_test.html</w:t>
      </w:r>
    </w:p>
    <w:p>
      <w:pPr>
        <w:pStyle w:val="FirstParagraph"/>
      </w:pPr>
      <w:r>
        <w:rPr>
          <w:bCs/>
          <w:b/>
        </w:rPr>
        <w:t xml:space="preserve">Status: PRODUCTION READY</w:t>
      </w:r>
      <w:r>
        <w:t xml:space="preserve"> </w:t>
      </w:r>
      <w:r>
        <w:t xml:space="preserve">✅</w:t>
      </w:r>
    </w:p>
    <w:bookmarkEnd w:id="27"/>
    <w:bookmarkStart w:id="28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7"/>
        </w:numPr>
        <w:pStyle w:val="Compact"/>
      </w:pPr>
      <w:r>
        <w:t xml:space="preserve">outsourcing_auth_hse/cmd/api/main.go: Main Go service entry point with all API routes and middleware setup</w:t>
      </w:r>
    </w:p>
    <w:p>
      <w:pPr>
        <w:numPr>
          <w:ilvl w:val="0"/>
          <w:numId w:val="1007"/>
        </w:numPr>
        <w:pStyle w:val="Compact"/>
      </w:pPr>
      <w:r>
        <w:t xml:space="preserve">outsourcing_auth_hse/internal/controller/company_controller.go: Company management controller with job posting and profile functionality</w:t>
      </w:r>
    </w:p>
    <w:p>
      <w:pPr>
        <w:numPr>
          <w:ilvl w:val="0"/>
          <w:numId w:val="1007"/>
        </w:numPr>
        <w:pStyle w:val="Compact"/>
      </w:pPr>
      <w:r>
        <w:t xml:space="preserve">outsourcing_auth_hse/internal/controller/card_controller.go: Job/service card controller for listings and management</w:t>
      </w:r>
    </w:p>
    <w:p>
      <w:pPr>
        <w:numPr>
          <w:ilvl w:val="0"/>
          <w:numId w:val="1007"/>
        </w:numPr>
        <w:pStyle w:val="Compact"/>
      </w:pPr>
      <w:r>
        <w:t xml:space="preserve">outsourcing_auth_hse/internal/controller/payment_controller.go: Escrow payment system controller for account top-up and transactions</w:t>
      </w:r>
    </w:p>
    <w:p>
      <w:pPr>
        <w:numPr>
          <w:ilvl w:val="0"/>
          <w:numId w:val="1007"/>
        </w:numPr>
        <w:pStyle w:val="Compact"/>
      </w:pPr>
      <w:r>
        <w:t xml:space="preserve">outsourcing_auth_hse/internal/controller/order_controller.go: Order tracking and completion workflow controller</w:t>
      </w:r>
    </w:p>
    <w:p>
      <w:pPr>
        <w:numPr>
          <w:ilvl w:val="0"/>
          <w:numId w:val="1007"/>
        </w:numPr>
        <w:pStyle w:val="Compact"/>
      </w:pPr>
      <w:r>
        <w:t xml:space="preserve">outsourcing_auth_hse/internal/service/company_service.go: Business logic for company operations and job management</w:t>
      </w:r>
    </w:p>
    <w:p>
      <w:pPr>
        <w:numPr>
          <w:ilvl w:val="0"/>
          <w:numId w:val="1007"/>
        </w:numPr>
        <w:pStyle w:val="Compact"/>
      </w:pPr>
      <w:r>
        <w:t xml:space="preserve">website/modern-service-platform/src/pages/HomePage.tsx: Main React homepage with job listings display (fixed TypeScript errors)</w:t>
      </w:r>
    </w:p>
    <w:p>
      <w:pPr>
        <w:numPr>
          <w:ilvl w:val="0"/>
          <w:numId w:val="1007"/>
        </w:numPr>
        <w:pStyle w:val="Compact"/>
      </w:pPr>
      <w:r>
        <w:t xml:space="preserve">website/modern-service-platform/src/pages/FilterPage.tsx: Job filtering and search page (fixed TypeScript errors)</w:t>
      </w:r>
    </w:p>
    <w:p>
      <w:pPr>
        <w:numPr>
          <w:ilvl w:val="0"/>
          <w:numId w:val="1007"/>
        </w:numPr>
        <w:pStyle w:val="Compact"/>
      </w:pPr>
      <w:r>
        <w:t xml:space="preserve">outsourcing_auth_hse/templates/api_test.html: Interactive API testing interface for all endpoints</w:t>
      </w:r>
    </w:p>
    <w:p>
      <w:pPr>
        <w:numPr>
          <w:ilvl w:val="0"/>
          <w:numId w:val="1007"/>
        </w:numPr>
        <w:pStyle w:val="Compact"/>
      </w:pPr>
      <w:r>
        <w:t xml:space="preserve">README.md: Complete project documentation with setup and usage instructions</w:t>
      </w:r>
    </w:p>
    <w:p>
      <w:pPr>
        <w:numPr>
          <w:ilvl w:val="0"/>
          <w:numId w:val="1007"/>
        </w:numPr>
        <w:pStyle w:val="Compact"/>
      </w:pPr>
      <w:r>
        <w:t xml:space="preserve">QUICK_FIX.md: Error resolution guide for compilation issues</w:t>
      </w:r>
    </w:p>
    <w:p>
      <w:pPr>
        <w:numPr>
          <w:ilvl w:val="0"/>
          <w:numId w:val="1007"/>
        </w:numPr>
        <w:pStyle w:val="Compact"/>
      </w:pPr>
      <w:r>
        <w:t xml:space="preserve">DEPLOYMENT_STATUS.md: Production readiness status and deployment instructions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2025-06-08T20:01:23Z</dcterms:created>
  <dcterms:modified xsi:type="dcterms:W3CDTF">2025-06-08T20:01:23Z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