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64623" w14:textId="0D1B98E0" w:rsidR="008B54B5" w:rsidRDefault="003A3A2D" w:rsidP="006768A4">
      <w:pPr>
        <w:spacing w:after="0" w:line="480" w:lineRule="auto"/>
        <w:contextualSpacing/>
        <w:jc w:val="center"/>
        <w:rPr>
          <w:rFonts w:ascii="Times New Roman" w:hAnsi="Times New Roman" w:cs="Times New Roman"/>
          <w:b/>
          <w:bCs/>
          <w:sz w:val="24"/>
          <w:szCs w:val="24"/>
        </w:rPr>
      </w:pPr>
      <w:r w:rsidRPr="003A3A2D">
        <w:rPr>
          <w:rFonts w:ascii="Times New Roman" w:hAnsi="Times New Roman" w:cs="Times New Roman"/>
          <w:b/>
          <w:bCs/>
          <w:sz w:val="24"/>
          <w:szCs w:val="24"/>
        </w:rPr>
        <w:t>CHAPTER 1</w:t>
      </w:r>
    </w:p>
    <w:p w14:paraId="76C4913A" w14:textId="67FC39C1" w:rsidR="003A3A2D" w:rsidRDefault="003A3A2D" w:rsidP="006768A4">
      <w:pPr>
        <w:spacing w:after="0" w:line="480"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INTRODUCTION</w:t>
      </w:r>
    </w:p>
    <w:p w14:paraId="24AFA956" w14:textId="44F89FE7" w:rsidR="006768A4" w:rsidRDefault="003A3A2D" w:rsidP="006768A4">
      <w:pPr>
        <w:pStyle w:val="ListParagraph"/>
        <w:numPr>
          <w:ilvl w:val="1"/>
          <w:numId w:val="1"/>
        </w:numPr>
        <w:spacing w:after="0" w:line="480" w:lineRule="auto"/>
        <w:jc w:val="both"/>
        <w:rPr>
          <w:rFonts w:ascii="Times New Roman" w:hAnsi="Times New Roman" w:cs="Times New Roman"/>
          <w:b/>
          <w:bCs/>
          <w:sz w:val="24"/>
          <w:szCs w:val="24"/>
        </w:rPr>
      </w:pPr>
      <w:r w:rsidRPr="003A3A2D">
        <w:rPr>
          <w:rFonts w:ascii="Times New Roman" w:hAnsi="Times New Roman" w:cs="Times New Roman"/>
          <w:b/>
          <w:bCs/>
          <w:sz w:val="24"/>
          <w:szCs w:val="24"/>
        </w:rPr>
        <w:t>Project Context</w:t>
      </w:r>
    </w:p>
    <w:p w14:paraId="116D905C" w14:textId="4E80D006" w:rsidR="00C24236" w:rsidRPr="00C24236" w:rsidRDefault="00C24236" w:rsidP="00C24236">
      <w:pPr>
        <w:spacing w:after="0" w:line="480" w:lineRule="auto"/>
        <w:ind w:firstLine="720"/>
        <w:jc w:val="both"/>
        <w:rPr>
          <w:rFonts w:ascii="Times New Roman" w:hAnsi="Times New Roman" w:cs="Times New Roman"/>
          <w:sz w:val="24"/>
          <w:szCs w:val="24"/>
        </w:rPr>
      </w:pPr>
      <w:r w:rsidRPr="00C24236">
        <w:rPr>
          <w:rFonts w:ascii="Times New Roman" w:hAnsi="Times New Roman" w:cs="Times New Roman"/>
          <w:sz w:val="24"/>
          <w:szCs w:val="24"/>
        </w:rPr>
        <w:t>Technology is changing quickly in today's digital world, and it's changing the way people live, work, and talk to each other. New software and mobile computing technologies have made it easier and faster to do things we do every day. As a result, people now need smartphones and apps for work, school, and fun. Things are getting better all the time, but they're also getting harder to understand. This makes it harder for people to really get how their devices work. To keep your system running at its best, Google's Android Developers (2023) say you should keep an eye on apps, memory use, and background processes.</w:t>
      </w:r>
    </w:p>
    <w:p w14:paraId="63CBCDE4" w14:textId="3EB95603" w:rsidR="00C24236" w:rsidRPr="00C24236" w:rsidRDefault="00C24236" w:rsidP="00C24236">
      <w:pPr>
        <w:spacing w:after="0" w:line="480" w:lineRule="auto"/>
        <w:ind w:firstLine="720"/>
        <w:jc w:val="both"/>
        <w:rPr>
          <w:rFonts w:ascii="Times New Roman" w:hAnsi="Times New Roman" w:cs="Times New Roman"/>
          <w:sz w:val="24"/>
          <w:szCs w:val="24"/>
        </w:rPr>
      </w:pPr>
      <w:r w:rsidRPr="00C24236">
        <w:rPr>
          <w:rFonts w:ascii="Times New Roman" w:hAnsi="Times New Roman" w:cs="Times New Roman"/>
          <w:sz w:val="24"/>
          <w:szCs w:val="24"/>
        </w:rPr>
        <w:t>There are now a billion people in the world who have smartphones. People like Android phones and tablets because they are affordable, adaptable, and come in a lot of different brands. Statista says that Android is the most popular mobile operating system in the world (2023). Over 70% of people use it. People in different countries still have the same issues, though. For instance, apps crashing, running slowly, not having enough storage space, and having too many background processes. These problems show that even with new technology, many people still have trouble getting their devices to work. Because of this, people need better tools that can help them understand and use their phones.</w:t>
      </w:r>
    </w:p>
    <w:p w14:paraId="3B40EE82" w14:textId="43FB2E9E" w:rsidR="00C24236" w:rsidRPr="00C24236" w:rsidRDefault="00C24236" w:rsidP="00C24236">
      <w:pPr>
        <w:spacing w:after="0" w:line="480" w:lineRule="auto"/>
        <w:ind w:firstLine="720"/>
        <w:jc w:val="both"/>
        <w:rPr>
          <w:rFonts w:ascii="Times New Roman" w:hAnsi="Times New Roman" w:cs="Times New Roman"/>
          <w:sz w:val="24"/>
          <w:szCs w:val="24"/>
        </w:rPr>
      </w:pPr>
      <w:r w:rsidRPr="00C24236">
        <w:rPr>
          <w:rFonts w:ascii="Times New Roman" w:hAnsi="Times New Roman" w:cs="Times New Roman"/>
          <w:sz w:val="24"/>
          <w:szCs w:val="24"/>
        </w:rPr>
        <w:t xml:space="preserve">A lot of people in the Philippines already use smartphones, especially students, workers, and small business owners. Many Filipinos prefer Android phones because they are cheaper and easier to find. </w:t>
      </w:r>
      <w:proofErr w:type="spellStart"/>
      <w:r w:rsidRPr="00C24236">
        <w:rPr>
          <w:rFonts w:ascii="Times New Roman" w:hAnsi="Times New Roman" w:cs="Times New Roman"/>
          <w:sz w:val="24"/>
          <w:szCs w:val="24"/>
        </w:rPr>
        <w:t>DataReportal</w:t>
      </w:r>
      <w:proofErr w:type="spellEnd"/>
      <w:r w:rsidRPr="00C24236">
        <w:rPr>
          <w:rFonts w:ascii="Times New Roman" w:hAnsi="Times New Roman" w:cs="Times New Roman"/>
          <w:sz w:val="24"/>
          <w:szCs w:val="24"/>
        </w:rPr>
        <w:t xml:space="preserve"> (2023) says that many people in the Philippines spend a lot of time on their phones. People use their phones to talk to each other, learn new things, and buy things. But a lot of people still have problems like lagging, not having </w:t>
      </w:r>
      <w:r w:rsidRPr="00C24236">
        <w:rPr>
          <w:rFonts w:ascii="Times New Roman" w:hAnsi="Times New Roman" w:cs="Times New Roman"/>
          <w:sz w:val="24"/>
          <w:szCs w:val="24"/>
        </w:rPr>
        <w:lastRenderedPageBreak/>
        <w:t xml:space="preserve">enough storage, app crashes, and a system that runs slowly. Most of the time, these problems are caused by software, not hardware. A lot of people don't know how to fix technical problems, so they just restart the device or delete files to make it work again. But these don't always work. </w:t>
      </w:r>
    </w:p>
    <w:p w14:paraId="48DE0B34" w14:textId="608E08F9" w:rsidR="00C24236" w:rsidRPr="00C24236" w:rsidRDefault="00C24236" w:rsidP="00C24236">
      <w:pPr>
        <w:spacing w:after="0" w:line="480" w:lineRule="auto"/>
        <w:ind w:firstLine="720"/>
        <w:jc w:val="both"/>
        <w:rPr>
          <w:rFonts w:ascii="Times New Roman" w:hAnsi="Times New Roman" w:cs="Times New Roman"/>
          <w:sz w:val="24"/>
          <w:szCs w:val="24"/>
        </w:rPr>
      </w:pPr>
      <w:r w:rsidRPr="00C24236">
        <w:rPr>
          <w:rFonts w:ascii="Times New Roman" w:hAnsi="Times New Roman" w:cs="Times New Roman"/>
          <w:sz w:val="24"/>
          <w:szCs w:val="24"/>
        </w:rPr>
        <w:t>A lot of people have problems with their smartphones, especially at places like Carlo Gadget Repair Shop and Accessories. A lot of the time, people bring in gadgets that don't work, run slowly, or freeze up. A lot of these problems are because the software isn't working right. Most of the time, technicians find these problems by hand by checking out the storage, the apps, and how well the system works. This method works, but it can take a long time and depends a lot on how skilled the technician is at it. You can't see some problems right away, so they are harder to fix and take longer to fix.  We need a better and more dependable way to find out what's wrong.</w:t>
      </w:r>
    </w:p>
    <w:p w14:paraId="5AF4B46C" w14:textId="16384E66" w:rsidR="00C24236" w:rsidRPr="00C24236" w:rsidRDefault="00C24236" w:rsidP="00C24236">
      <w:pPr>
        <w:spacing w:after="0" w:line="480" w:lineRule="auto"/>
        <w:ind w:firstLine="720"/>
        <w:jc w:val="both"/>
        <w:rPr>
          <w:rFonts w:ascii="Times New Roman" w:hAnsi="Times New Roman" w:cs="Times New Roman"/>
          <w:sz w:val="24"/>
          <w:szCs w:val="24"/>
        </w:rPr>
      </w:pPr>
      <w:r w:rsidRPr="00C24236">
        <w:rPr>
          <w:rFonts w:ascii="Times New Roman" w:hAnsi="Times New Roman" w:cs="Times New Roman"/>
          <w:sz w:val="24"/>
          <w:szCs w:val="24"/>
        </w:rPr>
        <w:t>People have made diagnostic tools to see how well smartphones work in order to fix these problems. These tools can tell you how much memory is being used, how well the storage is working, what apps are open, and how the whole device is working. According to Android Developers (2023), you should check on how the system is working to make sure the device runs well. But a lot of the tools that are already out there only give technical information that most people might not understand.</w:t>
      </w:r>
    </w:p>
    <w:p w14:paraId="27B16D21" w14:textId="67259724" w:rsidR="00C24236" w:rsidRPr="00C24236" w:rsidRDefault="00C24236" w:rsidP="00C24236">
      <w:pPr>
        <w:spacing w:after="0" w:line="480" w:lineRule="auto"/>
        <w:ind w:firstLine="720"/>
        <w:jc w:val="both"/>
        <w:rPr>
          <w:rFonts w:ascii="Times New Roman" w:hAnsi="Times New Roman" w:cs="Times New Roman"/>
          <w:sz w:val="24"/>
          <w:szCs w:val="24"/>
        </w:rPr>
      </w:pPr>
      <w:r w:rsidRPr="00C24236">
        <w:rPr>
          <w:rFonts w:ascii="Times New Roman" w:hAnsi="Times New Roman" w:cs="Times New Roman"/>
          <w:sz w:val="24"/>
          <w:szCs w:val="24"/>
        </w:rPr>
        <w:t xml:space="preserve">AI can help by giving you a choice that is better and easier to use. AI can look at the information in the system, spot patterns, and let you know what might be wrong with your phone.  IBM (2023) says that AI systems can look at data and find patterns in it. Then, they can use those patterns to make predictions about what will happen next. This can help you figure out what's wrong with a system. AI can help you make sense of data by showing </w:t>
      </w:r>
      <w:r w:rsidRPr="00C24236">
        <w:rPr>
          <w:rFonts w:ascii="Times New Roman" w:hAnsi="Times New Roman" w:cs="Times New Roman"/>
          <w:sz w:val="24"/>
          <w:szCs w:val="24"/>
        </w:rPr>
        <w:lastRenderedPageBreak/>
        <w:t>you problems with it, like apps that don't work right, too much memory being used, or too many processes running in the background. It doesn't just show numbers.</w:t>
      </w:r>
    </w:p>
    <w:p w14:paraId="0E33FA36" w14:textId="2824290E" w:rsidR="00C24236" w:rsidRPr="00C24236" w:rsidRDefault="00C24236" w:rsidP="00C24236">
      <w:pPr>
        <w:spacing w:after="0" w:line="480" w:lineRule="auto"/>
        <w:ind w:firstLine="720"/>
        <w:jc w:val="both"/>
        <w:rPr>
          <w:rFonts w:ascii="Times New Roman" w:hAnsi="Times New Roman" w:cs="Times New Roman"/>
          <w:sz w:val="24"/>
          <w:szCs w:val="24"/>
        </w:rPr>
      </w:pPr>
      <w:r w:rsidRPr="00C24236">
        <w:rPr>
          <w:rFonts w:ascii="Times New Roman" w:hAnsi="Times New Roman" w:cs="Times New Roman"/>
          <w:sz w:val="24"/>
          <w:szCs w:val="24"/>
        </w:rPr>
        <w:t>The Smart Hub: Diagnostic Application for Android Phone was made to help you find out what's wrong with your phone more quickly and easily. The system checks the most important parts of the computer, like how much space is left on the hard drive, what programs are running, and how well everything is working. Then it shows the results in a clear and organized way.</w:t>
      </w:r>
    </w:p>
    <w:p w14:paraId="136F3B69" w14:textId="73411267" w:rsidR="00C24236" w:rsidRPr="00C24236" w:rsidRDefault="00C24236" w:rsidP="00C24236">
      <w:pPr>
        <w:spacing w:after="0" w:line="480" w:lineRule="auto"/>
        <w:ind w:firstLine="720"/>
        <w:jc w:val="both"/>
        <w:rPr>
          <w:rFonts w:ascii="Times New Roman" w:hAnsi="Times New Roman" w:cs="Times New Roman"/>
          <w:sz w:val="24"/>
          <w:szCs w:val="24"/>
        </w:rPr>
      </w:pPr>
      <w:r w:rsidRPr="00C24236">
        <w:rPr>
          <w:rFonts w:ascii="Times New Roman" w:hAnsi="Times New Roman" w:cs="Times New Roman"/>
          <w:sz w:val="24"/>
          <w:szCs w:val="24"/>
        </w:rPr>
        <w:t>The system also has an AI tool that finds problems and suggests possible causes and fixes. People who don't know much about technology can learn more about how their device works more easily this way. Users can do things like manage apps, delete files they don't need, and speed up their computers based on what the system tells them to do.</w:t>
      </w:r>
    </w:p>
    <w:p w14:paraId="1691A080" w14:textId="7D06D400" w:rsidR="00C24236" w:rsidRDefault="00C24236" w:rsidP="00C24236">
      <w:pPr>
        <w:spacing w:after="0" w:line="480" w:lineRule="auto"/>
        <w:jc w:val="both"/>
        <w:rPr>
          <w:rFonts w:ascii="Times New Roman" w:hAnsi="Times New Roman" w:cs="Times New Roman"/>
          <w:sz w:val="24"/>
          <w:szCs w:val="24"/>
        </w:rPr>
      </w:pPr>
      <w:r w:rsidRPr="00C24236">
        <w:rPr>
          <w:rFonts w:ascii="Times New Roman" w:hAnsi="Times New Roman" w:cs="Times New Roman"/>
          <w:sz w:val="24"/>
          <w:szCs w:val="24"/>
        </w:rPr>
        <w:t>The app is also useful for repair shop workers because it makes the diagnostic process faster and more accurate. When technicians use AI-generated data and system monitoring together, they can find problems more quickly. It also makes it easier for customers and technicians to talk to each other because it shows results in a way that is clear. People are more likely to trust and believe in the service when this happens.</w:t>
      </w:r>
    </w:p>
    <w:p w14:paraId="0A000ACD" w14:textId="77777777" w:rsidR="00591C9F" w:rsidRPr="00C24236" w:rsidRDefault="00591C9F" w:rsidP="00C24236">
      <w:pPr>
        <w:spacing w:after="0" w:line="480" w:lineRule="auto"/>
        <w:jc w:val="both"/>
        <w:rPr>
          <w:rFonts w:ascii="Times New Roman" w:hAnsi="Times New Roman" w:cs="Times New Roman"/>
          <w:sz w:val="24"/>
          <w:szCs w:val="24"/>
        </w:rPr>
      </w:pPr>
    </w:p>
    <w:p w14:paraId="72E9CCB5" w14:textId="1B5209D7" w:rsidR="00772394" w:rsidRDefault="00772394" w:rsidP="00772394">
      <w:pPr>
        <w:pStyle w:val="ListParagraph"/>
        <w:numPr>
          <w:ilvl w:val="1"/>
          <w:numId w:val="1"/>
        </w:numPr>
        <w:spacing w:after="0" w:line="480" w:lineRule="auto"/>
        <w:jc w:val="both"/>
        <w:rPr>
          <w:rFonts w:ascii="Times New Roman" w:hAnsi="Times New Roman" w:cs="Times New Roman"/>
          <w:b/>
          <w:bCs/>
          <w:sz w:val="24"/>
          <w:szCs w:val="24"/>
        </w:rPr>
      </w:pPr>
      <w:r w:rsidRPr="00772394">
        <w:rPr>
          <w:rFonts w:ascii="Times New Roman" w:hAnsi="Times New Roman" w:cs="Times New Roman"/>
          <w:b/>
          <w:bCs/>
          <w:sz w:val="24"/>
          <w:szCs w:val="24"/>
        </w:rPr>
        <w:t>Objectives of The Project</w:t>
      </w:r>
    </w:p>
    <w:p w14:paraId="670D2BEA" w14:textId="77777777" w:rsidR="00772394" w:rsidRPr="00B12E9D" w:rsidRDefault="00772394" w:rsidP="00772394">
      <w:pPr>
        <w:spacing w:after="0" w:line="480" w:lineRule="auto"/>
        <w:ind w:firstLine="720"/>
        <w:jc w:val="both"/>
        <w:rPr>
          <w:rStyle w:val="x3jgonx"/>
          <w:rFonts w:ascii="Times New Roman" w:hAnsi="Times New Roman" w:cs="Times New Roman"/>
          <w:sz w:val="24"/>
          <w:szCs w:val="24"/>
        </w:rPr>
      </w:pPr>
      <w:r w:rsidRPr="00B12E9D">
        <w:rPr>
          <w:rStyle w:val="x3jgonx"/>
          <w:rFonts w:ascii="Times New Roman" w:hAnsi="Times New Roman" w:cs="Times New Roman"/>
          <w:sz w:val="24"/>
          <w:szCs w:val="24"/>
        </w:rPr>
        <w:t xml:space="preserve">This study aims to develop and design Smart Hub: Diagnostic Application for Android Phone, a computer-based system designed to assist technicians and users in identifying and analyzing software-related issues in mobile devices. The system intends to improve the troubleshooting process by providing accurate and organized diagnostic results, making it easier to detect and understand smartphone problems. </w:t>
      </w:r>
    </w:p>
    <w:p w14:paraId="7F5A9741" w14:textId="7C61C101" w:rsidR="00772394" w:rsidRDefault="00772394" w:rsidP="00772394">
      <w:pPr>
        <w:spacing w:after="0" w:line="480" w:lineRule="auto"/>
        <w:jc w:val="both"/>
        <w:rPr>
          <w:rStyle w:val="x3jgonx"/>
          <w:rFonts w:ascii="Times New Roman" w:hAnsi="Times New Roman" w:cs="Times New Roman"/>
          <w:sz w:val="24"/>
          <w:szCs w:val="24"/>
        </w:rPr>
      </w:pPr>
      <w:r w:rsidRPr="00B12E9D">
        <w:rPr>
          <w:rStyle w:val="x3jgonx"/>
          <w:rFonts w:ascii="Times New Roman" w:hAnsi="Times New Roman" w:cs="Times New Roman"/>
          <w:sz w:val="24"/>
          <w:szCs w:val="24"/>
        </w:rPr>
        <w:lastRenderedPageBreak/>
        <w:t>Specifically, it sought to:</w:t>
      </w:r>
    </w:p>
    <w:p w14:paraId="4D363D0C" w14:textId="3CCF1DC5" w:rsidR="00772394" w:rsidRDefault="00772394" w:rsidP="00772394">
      <w:pPr>
        <w:pStyle w:val="ListParagraph"/>
        <w:numPr>
          <w:ilvl w:val="0"/>
          <w:numId w:val="2"/>
        </w:numPr>
        <w:spacing w:after="0" w:line="480" w:lineRule="auto"/>
        <w:jc w:val="both"/>
        <w:rPr>
          <w:rFonts w:ascii="Times New Roman" w:hAnsi="Times New Roman" w:cs="Times New Roman"/>
          <w:sz w:val="24"/>
          <w:szCs w:val="24"/>
        </w:rPr>
      </w:pPr>
      <w:r w:rsidRPr="00772394">
        <w:rPr>
          <w:rFonts w:ascii="Times New Roman" w:hAnsi="Times New Roman" w:cs="Times New Roman"/>
          <w:sz w:val="24"/>
          <w:szCs w:val="24"/>
        </w:rPr>
        <w:t>To make the system easy to use so technicians can understand and operate it without difficulty.</w:t>
      </w:r>
    </w:p>
    <w:p w14:paraId="70B5F43E" w14:textId="020CC18F" w:rsidR="00772394" w:rsidRDefault="00772394" w:rsidP="00772394">
      <w:pPr>
        <w:pStyle w:val="ListParagraph"/>
        <w:numPr>
          <w:ilvl w:val="0"/>
          <w:numId w:val="2"/>
        </w:numPr>
        <w:spacing w:after="0" w:line="480" w:lineRule="auto"/>
        <w:jc w:val="both"/>
        <w:rPr>
          <w:rFonts w:ascii="Times New Roman" w:hAnsi="Times New Roman" w:cs="Times New Roman"/>
          <w:sz w:val="24"/>
          <w:szCs w:val="24"/>
        </w:rPr>
      </w:pPr>
      <w:r w:rsidRPr="00772394">
        <w:rPr>
          <w:rFonts w:ascii="Times New Roman" w:hAnsi="Times New Roman" w:cs="Times New Roman"/>
          <w:sz w:val="24"/>
          <w:szCs w:val="24"/>
        </w:rPr>
        <w:t>To provide accurate and reliable results when diagnosing phone problems.</w:t>
      </w:r>
    </w:p>
    <w:p w14:paraId="3E6A31B0" w14:textId="1EF05593" w:rsidR="00772394" w:rsidRDefault="007F164C" w:rsidP="00772394">
      <w:pPr>
        <w:pStyle w:val="ListParagraph"/>
        <w:numPr>
          <w:ilvl w:val="0"/>
          <w:numId w:val="2"/>
        </w:numPr>
        <w:spacing w:after="0" w:line="480" w:lineRule="auto"/>
        <w:jc w:val="both"/>
        <w:rPr>
          <w:rFonts w:ascii="Times New Roman" w:hAnsi="Times New Roman" w:cs="Times New Roman"/>
          <w:sz w:val="24"/>
          <w:szCs w:val="24"/>
        </w:rPr>
      </w:pPr>
      <w:r w:rsidRPr="007F164C">
        <w:rPr>
          <w:rFonts w:ascii="Times New Roman" w:hAnsi="Times New Roman" w:cs="Times New Roman"/>
          <w:sz w:val="24"/>
          <w:szCs w:val="24"/>
        </w:rPr>
        <w:t>To develop a system that functions properly and minimizes errors during use.</w:t>
      </w:r>
    </w:p>
    <w:p w14:paraId="050FA16D" w14:textId="50CAF7AA" w:rsidR="00896E61" w:rsidRDefault="00896E61" w:rsidP="00772394">
      <w:pPr>
        <w:pStyle w:val="ListParagraph"/>
        <w:numPr>
          <w:ilvl w:val="0"/>
          <w:numId w:val="2"/>
        </w:numPr>
        <w:spacing w:after="0" w:line="480" w:lineRule="auto"/>
        <w:jc w:val="both"/>
        <w:rPr>
          <w:rFonts w:ascii="Times New Roman" w:hAnsi="Times New Roman" w:cs="Times New Roman"/>
          <w:sz w:val="24"/>
          <w:szCs w:val="24"/>
        </w:rPr>
      </w:pPr>
      <w:r w:rsidRPr="00896E61">
        <w:rPr>
          <w:rFonts w:ascii="Times New Roman" w:hAnsi="Times New Roman" w:cs="Times New Roman"/>
          <w:sz w:val="24"/>
          <w:szCs w:val="24"/>
        </w:rPr>
        <w:t xml:space="preserve">To test the </w:t>
      </w:r>
      <w:r w:rsidR="00A262C4">
        <w:rPr>
          <w:rFonts w:ascii="Times New Roman" w:hAnsi="Times New Roman" w:cs="Times New Roman"/>
          <w:sz w:val="24"/>
          <w:szCs w:val="24"/>
        </w:rPr>
        <w:t>usability</w:t>
      </w:r>
      <w:r w:rsidRPr="00896E61">
        <w:rPr>
          <w:rFonts w:ascii="Times New Roman" w:hAnsi="Times New Roman" w:cs="Times New Roman"/>
          <w:sz w:val="24"/>
          <w:szCs w:val="24"/>
        </w:rPr>
        <w:t xml:space="preserve"> of the system based on user feedback and experience</w:t>
      </w:r>
    </w:p>
    <w:p w14:paraId="158C260D" w14:textId="77777777" w:rsidR="00591C9F" w:rsidRPr="00626A16" w:rsidRDefault="00591C9F" w:rsidP="00626A16">
      <w:pPr>
        <w:spacing w:after="0" w:line="480" w:lineRule="auto"/>
        <w:jc w:val="both"/>
        <w:rPr>
          <w:rFonts w:ascii="Times New Roman" w:hAnsi="Times New Roman" w:cs="Times New Roman"/>
          <w:sz w:val="24"/>
          <w:szCs w:val="24"/>
        </w:rPr>
      </w:pPr>
    </w:p>
    <w:p w14:paraId="7D8C3B58" w14:textId="7AB222DC" w:rsidR="00B950BD" w:rsidRPr="00B950BD" w:rsidRDefault="00896E61" w:rsidP="00B950BD">
      <w:pPr>
        <w:spacing w:after="0" w:line="480" w:lineRule="auto"/>
        <w:jc w:val="both"/>
        <w:rPr>
          <w:rFonts w:ascii="Times New Roman" w:hAnsi="Times New Roman" w:cs="Times New Roman"/>
          <w:b/>
          <w:bCs/>
          <w:sz w:val="24"/>
          <w:szCs w:val="24"/>
        </w:rPr>
      </w:pPr>
      <w:r w:rsidRPr="00896E61">
        <w:rPr>
          <w:rFonts w:ascii="Times New Roman" w:hAnsi="Times New Roman" w:cs="Times New Roman"/>
          <w:sz w:val="24"/>
          <w:szCs w:val="24"/>
        </w:rPr>
        <w:t>.</w:t>
      </w:r>
      <w:r w:rsidR="00B950BD">
        <w:rPr>
          <w:rFonts w:ascii="Times New Roman" w:hAnsi="Times New Roman" w:cs="Times New Roman"/>
          <w:b/>
          <w:bCs/>
          <w:sz w:val="24"/>
          <w:szCs w:val="24"/>
        </w:rPr>
        <w:t>1.3 Significance of The Study</w:t>
      </w:r>
    </w:p>
    <w:p w14:paraId="1F990B9D" w14:textId="481F74AD" w:rsidR="00591C9F" w:rsidRPr="00591C9F" w:rsidRDefault="00591C9F" w:rsidP="00591C9F">
      <w:pPr>
        <w:spacing w:after="0" w:line="480" w:lineRule="auto"/>
        <w:ind w:firstLine="720"/>
        <w:jc w:val="both"/>
        <w:rPr>
          <w:rFonts w:ascii="Times New Roman" w:hAnsi="Times New Roman" w:cs="Times New Roman"/>
          <w:sz w:val="24"/>
          <w:szCs w:val="24"/>
        </w:rPr>
      </w:pPr>
      <w:r w:rsidRPr="00591C9F">
        <w:rPr>
          <w:rFonts w:ascii="Times New Roman" w:hAnsi="Times New Roman" w:cs="Times New Roman"/>
          <w:sz w:val="24"/>
          <w:szCs w:val="24"/>
        </w:rPr>
        <w:t>This study provides a vital contribution to the advancement of mobile diagnostics, specifically in addressing software-related issues within the Android ecosystem. The following stakeholders directly benef</w:t>
      </w:r>
      <w:r>
        <w:rPr>
          <w:rFonts w:ascii="Times New Roman" w:hAnsi="Times New Roman" w:cs="Times New Roman"/>
          <w:sz w:val="24"/>
          <w:szCs w:val="24"/>
        </w:rPr>
        <w:t>it from this project:</w:t>
      </w:r>
    </w:p>
    <w:p w14:paraId="5D66F7A2" w14:textId="5C2DA672" w:rsidR="00591C9F" w:rsidRPr="00591C9F" w:rsidRDefault="00591C9F" w:rsidP="00591C9F">
      <w:pPr>
        <w:spacing w:after="0" w:line="480" w:lineRule="auto"/>
        <w:ind w:firstLine="720"/>
        <w:jc w:val="both"/>
        <w:rPr>
          <w:rFonts w:ascii="Times New Roman" w:hAnsi="Times New Roman" w:cs="Times New Roman"/>
          <w:sz w:val="24"/>
          <w:szCs w:val="24"/>
        </w:rPr>
      </w:pPr>
      <w:r w:rsidRPr="00591C9F">
        <w:rPr>
          <w:rFonts w:ascii="Times New Roman" w:hAnsi="Times New Roman" w:cs="Times New Roman"/>
          <w:b/>
          <w:sz w:val="24"/>
          <w:szCs w:val="24"/>
        </w:rPr>
        <w:t>Smartphone Users</w:t>
      </w:r>
      <w:r w:rsidRPr="00591C9F">
        <w:rPr>
          <w:rFonts w:ascii="Times New Roman" w:hAnsi="Times New Roman" w:cs="Times New Roman"/>
          <w:sz w:val="24"/>
          <w:szCs w:val="24"/>
        </w:rPr>
        <w:t xml:space="preserve"> – This application offers users a straightforward way to monitor their device’s health. It provides a clear understanding of why a device experiences performance drops, empowering users to make informed decisions regardi</w:t>
      </w:r>
      <w:r>
        <w:rPr>
          <w:rFonts w:ascii="Times New Roman" w:hAnsi="Times New Roman" w:cs="Times New Roman"/>
          <w:sz w:val="24"/>
          <w:szCs w:val="24"/>
        </w:rPr>
        <w:t>ng proper maintenance and care.</w:t>
      </w:r>
    </w:p>
    <w:p w14:paraId="21067F67" w14:textId="7E9BC27B" w:rsidR="00591C9F" w:rsidRPr="00591C9F" w:rsidRDefault="00591C9F" w:rsidP="00591C9F">
      <w:pPr>
        <w:spacing w:after="0" w:line="480" w:lineRule="auto"/>
        <w:ind w:firstLine="720"/>
        <w:jc w:val="both"/>
        <w:rPr>
          <w:rFonts w:ascii="Times New Roman" w:hAnsi="Times New Roman" w:cs="Times New Roman"/>
          <w:sz w:val="24"/>
          <w:szCs w:val="24"/>
        </w:rPr>
      </w:pPr>
      <w:r w:rsidRPr="00591C9F">
        <w:rPr>
          <w:rFonts w:ascii="Times New Roman" w:hAnsi="Times New Roman" w:cs="Times New Roman"/>
          <w:b/>
          <w:sz w:val="24"/>
          <w:szCs w:val="24"/>
        </w:rPr>
        <w:t>Technicians</w:t>
      </w:r>
      <w:r w:rsidRPr="00591C9F">
        <w:rPr>
          <w:rFonts w:ascii="Times New Roman" w:hAnsi="Times New Roman" w:cs="Times New Roman"/>
          <w:sz w:val="24"/>
          <w:szCs w:val="24"/>
        </w:rPr>
        <w:t xml:space="preserve"> – The system serves as an automated tool that significantly accelerates the troubleshooting process. Instead of relying on manual inspections, technicians receive accurate data and rapid results, which increases overall productivity and minimizes human error in di</w:t>
      </w:r>
      <w:r>
        <w:rPr>
          <w:rFonts w:ascii="Times New Roman" w:hAnsi="Times New Roman" w:cs="Times New Roman"/>
          <w:sz w:val="24"/>
          <w:szCs w:val="24"/>
        </w:rPr>
        <w:t>agnosing software malfunctions.</w:t>
      </w:r>
    </w:p>
    <w:p w14:paraId="11524A65" w14:textId="77777777" w:rsidR="00591C9F" w:rsidRPr="00591C9F" w:rsidRDefault="00591C9F" w:rsidP="00591C9F">
      <w:pPr>
        <w:spacing w:after="0" w:line="480" w:lineRule="auto"/>
        <w:ind w:firstLine="720"/>
        <w:jc w:val="both"/>
        <w:rPr>
          <w:rFonts w:ascii="Times New Roman" w:hAnsi="Times New Roman" w:cs="Times New Roman"/>
          <w:sz w:val="24"/>
          <w:szCs w:val="24"/>
        </w:rPr>
      </w:pPr>
      <w:r w:rsidRPr="00591C9F">
        <w:rPr>
          <w:rFonts w:ascii="Times New Roman" w:hAnsi="Times New Roman" w:cs="Times New Roman"/>
          <w:b/>
          <w:sz w:val="24"/>
          <w:szCs w:val="24"/>
        </w:rPr>
        <w:t>Carlo Gadget Repair Shop and Accessories</w:t>
      </w:r>
      <w:r w:rsidRPr="00591C9F">
        <w:rPr>
          <w:rFonts w:ascii="Times New Roman" w:hAnsi="Times New Roman" w:cs="Times New Roman"/>
          <w:sz w:val="24"/>
          <w:szCs w:val="24"/>
        </w:rPr>
        <w:t xml:space="preserve"> – As the primary beneficiary, the shop gains a more organized and efficient workflow. The integration of this technology elevates the quality of their service, fostering greater trust and confidence from their customers.</w:t>
      </w:r>
    </w:p>
    <w:p w14:paraId="1CFCAC1B" w14:textId="77777777" w:rsidR="00591C9F" w:rsidRPr="00591C9F" w:rsidRDefault="00591C9F" w:rsidP="00591C9F">
      <w:pPr>
        <w:spacing w:after="0" w:line="480" w:lineRule="auto"/>
        <w:ind w:firstLine="720"/>
        <w:jc w:val="both"/>
        <w:rPr>
          <w:rFonts w:ascii="Times New Roman" w:hAnsi="Times New Roman" w:cs="Times New Roman"/>
          <w:sz w:val="24"/>
          <w:szCs w:val="24"/>
        </w:rPr>
      </w:pPr>
    </w:p>
    <w:p w14:paraId="11054D3E" w14:textId="53D53513" w:rsidR="00591C9F" w:rsidRPr="00591C9F" w:rsidRDefault="00591C9F" w:rsidP="00591C9F">
      <w:pPr>
        <w:spacing w:after="0" w:line="480" w:lineRule="auto"/>
        <w:ind w:firstLine="720"/>
        <w:jc w:val="both"/>
        <w:rPr>
          <w:rFonts w:ascii="Times New Roman" w:hAnsi="Times New Roman" w:cs="Times New Roman"/>
          <w:sz w:val="24"/>
          <w:szCs w:val="24"/>
        </w:rPr>
      </w:pPr>
      <w:r w:rsidRPr="00591C9F">
        <w:rPr>
          <w:rFonts w:ascii="Times New Roman" w:hAnsi="Times New Roman" w:cs="Times New Roman"/>
          <w:b/>
          <w:sz w:val="24"/>
          <w:szCs w:val="24"/>
        </w:rPr>
        <w:t>Developers</w:t>
      </w:r>
      <w:r w:rsidRPr="00591C9F">
        <w:rPr>
          <w:rFonts w:ascii="Times New Roman" w:hAnsi="Times New Roman" w:cs="Times New Roman"/>
          <w:sz w:val="24"/>
          <w:szCs w:val="24"/>
        </w:rPr>
        <w:t xml:space="preserve"> – Developing Smart Hub provides the developers with practical experience in system analysis, software development, database management, and implementing real-world applications. This allows them to apply theoretical knowledge to a functional system that addresses the diagnostic needs</w:t>
      </w:r>
      <w:r>
        <w:rPr>
          <w:rFonts w:ascii="Times New Roman" w:hAnsi="Times New Roman" w:cs="Times New Roman"/>
          <w:sz w:val="24"/>
          <w:szCs w:val="24"/>
        </w:rPr>
        <w:t xml:space="preserve"> of the mobile repair industry.</w:t>
      </w:r>
    </w:p>
    <w:p w14:paraId="71013D5A" w14:textId="23AFD87F" w:rsidR="00591C9F" w:rsidRDefault="00591C9F" w:rsidP="00591C9F">
      <w:pPr>
        <w:spacing w:after="0" w:line="480" w:lineRule="auto"/>
        <w:ind w:firstLine="720"/>
        <w:jc w:val="both"/>
        <w:rPr>
          <w:rFonts w:ascii="Times New Roman" w:hAnsi="Times New Roman" w:cs="Times New Roman"/>
          <w:sz w:val="24"/>
          <w:szCs w:val="24"/>
        </w:rPr>
      </w:pPr>
      <w:r w:rsidRPr="00591C9F">
        <w:rPr>
          <w:rFonts w:ascii="Times New Roman" w:hAnsi="Times New Roman" w:cs="Times New Roman"/>
          <w:b/>
          <w:sz w:val="24"/>
          <w:szCs w:val="24"/>
        </w:rPr>
        <w:t>Future Developers</w:t>
      </w:r>
      <w:r w:rsidRPr="00591C9F">
        <w:rPr>
          <w:rFonts w:ascii="Times New Roman" w:hAnsi="Times New Roman" w:cs="Times New Roman"/>
          <w:sz w:val="24"/>
          <w:szCs w:val="24"/>
        </w:rPr>
        <w:t xml:space="preserve"> – The project serves as a reference for future developers and researchers aiming to create similar diagnostic platforms or service-oriented systems. Smart Hub demonstrates best practices in designing intuitive interfaces, integrating ADB-based diagnostic protocols, and managing device data efficiently.</w:t>
      </w:r>
    </w:p>
    <w:p w14:paraId="2C11473F" w14:textId="77777777" w:rsidR="00591C9F" w:rsidRDefault="00591C9F" w:rsidP="00591C9F">
      <w:pPr>
        <w:spacing w:after="0" w:line="480" w:lineRule="auto"/>
        <w:ind w:firstLine="720"/>
        <w:jc w:val="both"/>
        <w:rPr>
          <w:rFonts w:ascii="Times New Roman" w:hAnsi="Times New Roman" w:cs="Times New Roman"/>
          <w:sz w:val="24"/>
          <w:szCs w:val="24"/>
        </w:rPr>
      </w:pPr>
    </w:p>
    <w:p w14:paraId="5626E372" w14:textId="2B724111" w:rsidR="000C6254" w:rsidRDefault="00557B15" w:rsidP="000C6254">
      <w:pPr>
        <w:pStyle w:val="ListParagraph"/>
        <w:numPr>
          <w:ilvl w:val="1"/>
          <w:numId w:val="3"/>
        </w:numPr>
        <w:spacing w:after="0" w:line="480" w:lineRule="auto"/>
        <w:jc w:val="both"/>
        <w:rPr>
          <w:rFonts w:ascii="Times New Roman" w:hAnsi="Times New Roman" w:cs="Times New Roman"/>
          <w:b/>
          <w:bCs/>
          <w:sz w:val="24"/>
          <w:szCs w:val="24"/>
        </w:rPr>
      </w:pPr>
      <w:r w:rsidRPr="000C6254">
        <w:rPr>
          <w:rFonts w:ascii="Times New Roman" w:hAnsi="Times New Roman" w:cs="Times New Roman"/>
          <w:b/>
          <w:bCs/>
          <w:sz w:val="24"/>
          <w:szCs w:val="24"/>
        </w:rPr>
        <w:t>Purpose and Description</w:t>
      </w:r>
    </w:p>
    <w:p w14:paraId="72A854B0" w14:textId="13652B0E" w:rsidR="00150DBC" w:rsidRPr="00150DBC" w:rsidRDefault="00150DBC" w:rsidP="00150DBC">
      <w:pPr>
        <w:spacing w:after="0" w:line="480" w:lineRule="auto"/>
        <w:ind w:firstLine="720"/>
        <w:jc w:val="both"/>
        <w:rPr>
          <w:rFonts w:ascii="Times New Roman" w:eastAsia="Times New Roman" w:hAnsi="Times New Roman" w:cs="Times New Roman"/>
          <w:bCs/>
          <w:sz w:val="24"/>
          <w:szCs w:val="24"/>
          <w:lang w:val="en-PH" w:eastAsia="en-PH"/>
        </w:rPr>
      </w:pPr>
      <w:r w:rsidRPr="00150DBC">
        <w:rPr>
          <w:rFonts w:ascii="Times New Roman" w:eastAsia="Times New Roman" w:hAnsi="Times New Roman" w:cs="Times New Roman"/>
          <w:bCs/>
          <w:sz w:val="24"/>
          <w:szCs w:val="24"/>
          <w:lang w:val="en-PH" w:eastAsia="en-PH"/>
        </w:rPr>
        <w:t>The primary purpose of this study is to design and to develop a comprehensive diagnostic system entitled "Smart Hub: Diagnostic Application for Android Phone." This study states that as mobile software becomes more complex, there is a critical need to move away from manual, "guesswork-based" troubleshooting toward an automated and evidence-based approach. By centralizing diagnostic tools into a single workstation, the project seeks to provide a reliable method for identifying system inefficiencies and software defects that are often overlooked by the average user.</w:t>
      </w:r>
    </w:p>
    <w:p w14:paraId="4988E258" w14:textId="79FA5817" w:rsidR="00150DBC" w:rsidRPr="00150DBC" w:rsidRDefault="00150DBC" w:rsidP="00150DBC">
      <w:pPr>
        <w:spacing w:after="0" w:line="480" w:lineRule="auto"/>
        <w:ind w:firstLine="720"/>
        <w:jc w:val="both"/>
        <w:rPr>
          <w:rFonts w:ascii="Times New Roman" w:eastAsia="Times New Roman" w:hAnsi="Times New Roman" w:cs="Times New Roman"/>
          <w:bCs/>
          <w:sz w:val="24"/>
          <w:szCs w:val="24"/>
          <w:lang w:val="en-PH" w:eastAsia="en-PH"/>
        </w:rPr>
      </w:pPr>
      <w:r w:rsidRPr="00150DBC">
        <w:rPr>
          <w:rFonts w:ascii="Times New Roman" w:eastAsia="Times New Roman" w:hAnsi="Times New Roman" w:cs="Times New Roman"/>
          <w:bCs/>
          <w:sz w:val="24"/>
          <w:szCs w:val="24"/>
          <w:lang w:val="en-PH" w:eastAsia="en-PH"/>
        </w:rPr>
        <w:t>The project defines its solution as a Windows-based diagnostic workstation that establishes a secure communication link with Android devices via USB. Unlike standard mobile applications, this system is engineered to operate independently of the phone's built-in interface. This allows the workstation to function even</w:t>
      </w:r>
      <w:r w:rsidR="008A5AF2">
        <w:rPr>
          <w:rFonts w:ascii="Times New Roman" w:eastAsia="Times New Roman" w:hAnsi="Times New Roman" w:cs="Times New Roman"/>
          <w:bCs/>
          <w:sz w:val="24"/>
          <w:szCs w:val="24"/>
          <w:lang w:val="en-PH" w:eastAsia="en-PH"/>
        </w:rPr>
        <w:t xml:space="preserve"> in critical hardware scenarios </w:t>
      </w:r>
      <w:r w:rsidRPr="00150DBC">
        <w:rPr>
          <w:rFonts w:ascii="Times New Roman" w:eastAsia="Times New Roman" w:hAnsi="Times New Roman" w:cs="Times New Roman"/>
          <w:bCs/>
          <w:sz w:val="24"/>
          <w:szCs w:val="24"/>
          <w:lang w:val="en-PH" w:eastAsia="en-PH"/>
        </w:rPr>
        <w:t>such as devic</w:t>
      </w:r>
      <w:r w:rsidR="008A5AF2">
        <w:rPr>
          <w:rFonts w:ascii="Times New Roman" w:eastAsia="Times New Roman" w:hAnsi="Times New Roman" w:cs="Times New Roman"/>
          <w:bCs/>
          <w:sz w:val="24"/>
          <w:szCs w:val="24"/>
          <w:lang w:val="en-PH" w:eastAsia="en-PH"/>
        </w:rPr>
        <w:t xml:space="preserve">es with blank or broken screens </w:t>
      </w:r>
      <w:r w:rsidRPr="00150DBC">
        <w:rPr>
          <w:rFonts w:ascii="Times New Roman" w:eastAsia="Times New Roman" w:hAnsi="Times New Roman" w:cs="Times New Roman"/>
          <w:bCs/>
          <w:sz w:val="24"/>
          <w:szCs w:val="24"/>
          <w:lang w:val="en-PH" w:eastAsia="en-PH"/>
        </w:rPr>
        <w:t xml:space="preserve">where user interaction on the phone </w:t>
      </w:r>
      <w:r w:rsidR="008A5AF2">
        <w:rPr>
          <w:rFonts w:ascii="Times New Roman" w:eastAsia="Times New Roman" w:hAnsi="Times New Roman" w:cs="Times New Roman"/>
          <w:bCs/>
          <w:sz w:val="24"/>
          <w:szCs w:val="24"/>
          <w:lang w:val="en-PH" w:eastAsia="en-PH"/>
        </w:rPr>
        <w:lastRenderedPageBreak/>
        <w:t>is impossible. t</w:t>
      </w:r>
      <w:r w:rsidRPr="00150DBC">
        <w:rPr>
          <w:rFonts w:ascii="Times New Roman" w:eastAsia="Times New Roman" w:hAnsi="Times New Roman" w:cs="Times New Roman"/>
          <w:bCs/>
          <w:sz w:val="24"/>
          <w:szCs w:val="24"/>
          <w:lang w:val="en-PH" w:eastAsia="en-PH"/>
        </w:rPr>
        <w:t>he architecture integrates a PostgreSQL database for structured data logging and an AI Helper designed to translate complex system telemetry into actionable diagnostic reports that are easy for anyone to understand.</w:t>
      </w:r>
    </w:p>
    <w:p w14:paraId="7B2D1930" w14:textId="0E0325B9" w:rsidR="00591C9F" w:rsidRDefault="00150DBC" w:rsidP="00150DBC">
      <w:pPr>
        <w:spacing w:after="0" w:line="480" w:lineRule="auto"/>
        <w:ind w:firstLine="720"/>
        <w:jc w:val="both"/>
        <w:rPr>
          <w:rFonts w:ascii="Times New Roman" w:eastAsia="Times New Roman" w:hAnsi="Times New Roman" w:cs="Times New Roman"/>
          <w:bCs/>
          <w:sz w:val="24"/>
          <w:szCs w:val="24"/>
          <w:lang w:val="en-PH" w:eastAsia="en-PH"/>
        </w:rPr>
      </w:pPr>
      <w:r w:rsidRPr="00150DBC">
        <w:rPr>
          <w:rFonts w:ascii="Times New Roman" w:eastAsia="Times New Roman" w:hAnsi="Times New Roman" w:cs="Times New Roman"/>
          <w:bCs/>
          <w:sz w:val="24"/>
          <w:szCs w:val="24"/>
          <w:lang w:val="en-PH" w:eastAsia="en-PH"/>
        </w:rPr>
        <w:t>The necessity of this system is justified by the persistent software challenges identified in the project context, such as frequent application crashes, system lagging, and storage congestion. In environments like Carlo Gadget Repair Shop and Accessories, repair workflows are often delayed when technicians cannot access the device internals due to a non-functional display. By pr</w:t>
      </w:r>
      <w:r w:rsidR="008A5AF2">
        <w:rPr>
          <w:rFonts w:ascii="Times New Roman" w:eastAsia="Times New Roman" w:hAnsi="Times New Roman" w:cs="Times New Roman"/>
          <w:bCs/>
          <w:sz w:val="24"/>
          <w:szCs w:val="24"/>
          <w:lang w:val="en-PH" w:eastAsia="en-PH"/>
        </w:rPr>
        <w:t xml:space="preserve">oviding clear status indicators </w:t>
      </w:r>
      <w:r w:rsidRPr="00150DBC">
        <w:rPr>
          <w:rFonts w:ascii="Times New Roman" w:eastAsia="Times New Roman" w:hAnsi="Times New Roman" w:cs="Times New Roman"/>
          <w:bCs/>
          <w:sz w:val="24"/>
          <w:szCs w:val="24"/>
          <w:lang w:val="en-PH" w:eastAsia="en-PH"/>
        </w:rPr>
        <w:t>categorizing device health as Optima</w:t>
      </w:r>
      <w:r w:rsidR="008A5AF2">
        <w:rPr>
          <w:rFonts w:ascii="Times New Roman" w:eastAsia="Times New Roman" w:hAnsi="Times New Roman" w:cs="Times New Roman"/>
          <w:bCs/>
          <w:sz w:val="24"/>
          <w:szCs w:val="24"/>
          <w:lang w:val="en-PH" w:eastAsia="en-PH"/>
        </w:rPr>
        <w:t xml:space="preserve">l, Needs Attention, or Critical </w:t>
      </w:r>
      <w:r w:rsidRPr="00150DBC">
        <w:rPr>
          <w:rFonts w:ascii="Times New Roman" w:eastAsia="Times New Roman" w:hAnsi="Times New Roman" w:cs="Times New Roman"/>
          <w:bCs/>
          <w:sz w:val="24"/>
          <w:szCs w:val="24"/>
          <w:lang w:val="en-PH" w:eastAsia="en-PH"/>
        </w:rPr>
        <w:t>Smart Hub ensures transparency and clarity in the repair process. Ultimately, this justifies the project's role in helping users and small business owners receive accurate assessments, leading to better device maintenance and longer-lasting technology.</w:t>
      </w:r>
    </w:p>
    <w:p w14:paraId="4A8E1934" w14:textId="77777777" w:rsidR="00150DBC" w:rsidRPr="00150DBC" w:rsidRDefault="00150DBC" w:rsidP="00150DBC">
      <w:pPr>
        <w:spacing w:after="0" w:line="480" w:lineRule="auto"/>
        <w:ind w:firstLine="720"/>
        <w:jc w:val="both"/>
        <w:rPr>
          <w:rFonts w:ascii="Times New Roman" w:hAnsi="Times New Roman" w:cs="Times New Roman"/>
          <w:sz w:val="24"/>
          <w:szCs w:val="24"/>
        </w:rPr>
      </w:pPr>
    </w:p>
    <w:p w14:paraId="597C16AD" w14:textId="1D93C61F" w:rsidR="00C24236" w:rsidRPr="00C24236" w:rsidRDefault="00C24236" w:rsidP="00C24236">
      <w:pPr>
        <w:pStyle w:val="ListParagraph"/>
        <w:numPr>
          <w:ilvl w:val="1"/>
          <w:numId w:val="3"/>
        </w:numPr>
        <w:spacing w:after="0" w:line="480" w:lineRule="auto"/>
        <w:jc w:val="both"/>
        <w:rPr>
          <w:rFonts w:ascii="Times New Roman" w:hAnsi="Times New Roman" w:cs="Times New Roman"/>
          <w:b/>
          <w:bCs/>
          <w:sz w:val="24"/>
          <w:szCs w:val="24"/>
        </w:rPr>
      </w:pPr>
      <w:r w:rsidRPr="00C24236">
        <w:rPr>
          <w:rFonts w:ascii="Times New Roman" w:hAnsi="Times New Roman" w:cs="Times New Roman"/>
          <w:b/>
          <w:bCs/>
          <w:sz w:val="24"/>
          <w:szCs w:val="24"/>
        </w:rPr>
        <w:t>Scope and Delimitation</w:t>
      </w:r>
    </w:p>
    <w:p w14:paraId="72844CC7" w14:textId="278EBB17" w:rsidR="00C24236" w:rsidRPr="00C24236" w:rsidRDefault="00C24236" w:rsidP="00C24236">
      <w:pPr>
        <w:spacing w:after="0" w:line="480" w:lineRule="auto"/>
        <w:ind w:firstLine="720"/>
        <w:jc w:val="both"/>
        <w:rPr>
          <w:rFonts w:ascii="Times New Roman" w:hAnsi="Times New Roman" w:cs="Times New Roman"/>
          <w:sz w:val="24"/>
          <w:szCs w:val="24"/>
        </w:rPr>
      </w:pPr>
      <w:r w:rsidRPr="00C24236">
        <w:rPr>
          <w:rFonts w:ascii="Times New Roman" w:hAnsi="Times New Roman" w:cs="Times New Roman"/>
          <w:sz w:val="24"/>
          <w:szCs w:val="24"/>
        </w:rPr>
        <w:t>This study focuses on the design, development, and evaluation of Smart Hub Diagnostics, an automated diagnostic system intended to assist in identifying and explaining common causes of USB connectivity failures and device-detection issues between a Wind</w:t>
      </w:r>
      <w:r w:rsidR="00A74900">
        <w:rPr>
          <w:rFonts w:ascii="Times New Roman" w:hAnsi="Times New Roman" w:cs="Times New Roman"/>
          <w:sz w:val="24"/>
          <w:szCs w:val="24"/>
        </w:rPr>
        <w:t xml:space="preserve">ows computer and mobile devices </w:t>
      </w:r>
      <w:r w:rsidRPr="00C24236">
        <w:rPr>
          <w:rFonts w:ascii="Times New Roman" w:hAnsi="Times New Roman" w:cs="Times New Roman"/>
          <w:sz w:val="24"/>
          <w:szCs w:val="24"/>
        </w:rPr>
        <w:t xml:space="preserve">especially scenarios where standard tools (e.g., ADB) cannot reliably connect due to driver problems, unstable USB enumeration, or low-level device modes. The system integrates a Windows-based diagnostic interface, an internal diagnostic service, and a companion Android application package used to support installation and guided checks when needed. The study primarily emphasizes automation-first diagnostics (minimizing manual troubleshooting steps) and </w:t>
      </w:r>
      <w:r w:rsidRPr="00C24236">
        <w:rPr>
          <w:rFonts w:ascii="Times New Roman" w:hAnsi="Times New Roman" w:cs="Times New Roman"/>
          <w:sz w:val="24"/>
          <w:szCs w:val="24"/>
        </w:rPr>
        <w:lastRenderedPageBreak/>
        <w:t>producing actionable, human-readable results for troubleshooting and documentation. The scope of this study includes:</w:t>
      </w:r>
    </w:p>
    <w:p w14:paraId="0D4A82D0" w14:textId="77777777" w:rsidR="00A74900" w:rsidRDefault="00C24236" w:rsidP="00C24236">
      <w:pPr>
        <w:spacing w:after="0" w:line="480" w:lineRule="auto"/>
        <w:ind w:firstLine="720"/>
        <w:jc w:val="both"/>
        <w:rPr>
          <w:rFonts w:ascii="Times New Roman" w:hAnsi="Times New Roman" w:cs="Times New Roman"/>
          <w:sz w:val="24"/>
          <w:szCs w:val="24"/>
        </w:rPr>
      </w:pPr>
      <w:r w:rsidRPr="00C24236">
        <w:rPr>
          <w:rFonts w:ascii="Times New Roman" w:hAnsi="Times New Roman" w:cs="Times New Roman"/>
          <w:sz w:val="24"/>
          <w:szCs w:val="24"/>
        </w:rPr>
        <w:t xml:space="preserve"> Developing a Windows desktop diagnostic interface that presents guided results, device status, and recommended actions based on collected evidence. Implementing automated host-side evidence collection such as USB device enumeration signals, stability sampling, and related system observations needed to infer likely connection states (e.g., normal USB operation vs. unstable or low-level modes). Providing structured diagnostic outputs (e.g., summaries/verdicts, transport or mode indicators, and timelines) to support troubleshooting, reporting, and repeatable testing. Packaging and distributing a companion Android application (APK) to support the overall workflow of the system (e.g., providing a controlled mobile-side component and a known installation artifact). Evaluating the system in terms of usability and effectiveness for intended beneficiaries such as IT support staff, technicians, and student researchers who handle device connection troubleshooting in real-world or laboratory settings. </w:t>
      </w:r>
    </w:p>
    <w:p w14:paraId="394CCAC3" w14:textId="200ACAC3" w:rsidR="00C24236" w:rsidRDefault="00C24236" w:rsidP="00C24236">
      <w:pPr>
        <w:spacing w:after="0" w:line="480" w:lineRule="auto"/>
        <w:ind w:firstLine="720"/>
        <w:jc w:val="both"/>
        <w:rPr>
          <w:rFonts w:ascii="Times New Roman" w:hAnsi="Times New Roman" w:cs="Times New Roman"/>
          <w:sz w:val="24"/>
          <w:szCs w:val="24"/>
        </w:rPr>
      </w:pPr>
      <w:r w:rsidRPr="00C24236">
        <w:rPr>
          <w:rFonts w:ascii="Times New Roman" w:hAnsi="Times New Roman" w:cs="Times New Roman"/>
          <w:sz w:val="24"/>
          <w:szCs w:val="24"/>
        </w:rPr>
        <w:t xml:space="preserve">Delimitations of the Study define the boundaries of what the study covers: The system is delimited to Windows-based host environments and does not aim to fully support macOS or Linux hosts. The mobile-side scope is delimited primarily to Android, using an APK artifact; iOS workflows and iOS-specific recovery/diagnostic modes are outside the primary coverage unless explicitly included as observational evidence on the host. The study focuses on diagnosis and decision support, not on guaranteeing full repair or resolution of all connectivity problems; it provides recommendations and evidence-based indications rather than hardware-level fixes. The system’s checks are delimited to USB-centric connection scenarios and related host observations; advanced network-based </w:t>
      </w:r>
      <w:r w:rsidRPr="00C24236">
        <w:rPr>
          <w:rFonts w:ascii="Times New Roman" w:hAnsi="Times New Roman" w:cs="Times New Roman"/>
          <w:sz w:val="24"/>
          <w:szCs w:val="24"/>
        </w:rPr>
        <w:lastRenderedPageBreak/>
        <w:t>debugging and enterprise MDM-level device management are not the main focus. The scope is limited to the features implemented in the proposed software (Smart Hub Diagnostics), including automated connection checks, host evidence collection, mode/transport indication when detectable, and presentation of findings through the Windows UI and generated summaries—without extending into full forensic acquisition, data recovery, or unauthorized bypass of device security.</w:t>
      </w:r>
    </w:p>
    <w:p w14:paraId="59115163" w14:textId="77777777" w:rsidR="00A74900" w:rsidRPr="00C24236" w:rsidRDefault="00A74900" w:rsidP="00C24236">
      <w:pPr>
        <w:spacing w:after="0" w:line="480" w:lineRule="auto"/>
        <w:ind w:firstLine="720"/>
        <w:jc w:val="both"/>
        <w:rPr>
          <w:rFonts w:ascii="Times New Roman" w:hAnsi="Times New Roman" w:cs="Times New Roman"/>
          <w:sz w:val="24"/>
          <w:szCs w:val="24"/>
        </w:rPr>
      </w:pPr>
    </w:p>
    <w:p w14:paraId="6827E5C8" w14:textId="32443D92" w:rsidR="00C24236" w:rsidRPr="005A11AB" w:rsidRDefault="005A11AB" w:rsidP="005A11AB">
      <w:pPr>
        <w:pStyle w:val="ListParagraph"/>
        <w:numPr>
          <w:ilvl w:val="1"/>
          <w:numId w:val="3"/>
        </w:numPr>
        <w:spacing w:after="0" w:line="480" w:lineRule="auto"/>
        <w:jc w:val="both"/>
        <w:rPr>
          <w:rFonts w:ascii="Times New Roman" w:hAnsi="Times New Roman" w:cs="Times New Roman"/>
          <w:b/>
          <w:bCs/>
          <w:sz w:val="24"/>
          <w:szCs w:val="24"/>
        </w:rPr>
      </w:pPr>
      <w:r w:rsidRPr="005A11AB">
        <w:rPr>
          <w:rFonts w:ascii="Times New Roman" w:hAnsi="Times New Roman" w:cs="Times New Roman"/>
          <w:b/>
          <w:bCs/>
          <w:sz w:val="24"/>
          <w:szCs w:val="24"/>
        </w:rPr>
        <w:t>Definition of Terms</w:t>
      </w:r>
    </w:p>
    <w:p w14:paraId="1F9BC49D" w14:textId="7A6D5611" w:rsidR="005A11AB" w:rsidRPr="00196D04" w:rsidRDefault="005A11AB" w:rsidP="00196D04">
      <w:pPr>
        <w:spacing w:after="0" w:line="480" w:lineRule="auto"/>
        <w:ind w:firstLine="720"/>
        <w:jc w:val="both"/>
        <w:rPr>
          <w:rFonts w:ascii="Times New Roman" w:hAnsi="Times New Roman" w:cs="Times New Roman"/>
          <w:sz w:val="24"/>
          <w:szCs w:val="24"/>
        </w:rPr>
      </w:pPr>
      <w:r w:rsidRPr="00196D04">
        <w:rPr>
          <w:rFonts w:ascii="Times New Roman" w:hAnsi="Times New Roman" w:cs="Times New Roman"/>
          <w:sz w:val="24"/>
          <w:szCs w:val="24"/>
        </w:rPr>
        <w:t>To provide a clearer understanding of the concepts used in this study, the following terms are defined based on their contextual meaning. These definitions are written in a simple and relatable way to help both technical and non-technical readers fully grasp the ideas presented in this research.</w:t>
      </w:r>
    </w:p>
    <w:p w14:paraId="68953ED7" w14:textId="71D74AA0" w:rsidR="005A11AB" w:rsidRPr="00196D04" w:rsidRDefault="005A11AB" w:rsidP="00196D04">
      <w:pPr>
        <w:spacing w:after="0" w:line="480" w:lineRule="auto"/>
        <w:ind w:firstLine="720"/>
        <w:jc w:val="both"/>
        <w:rPr>
          <w:rFonts w:ascii="Times New Roman" w:hAnsi="Times New Roman" w:cs="Times New Roman"/>
          <w:sz w:val="24"/>
          <w:szCs w:val="24"/>
        </w:rPr>
      </w:pPr>
      <w:r w:rsidRPr="005A11AB">
        <w:rPr>
          <w:rFonts w:ascii="Times New Roman" w:hAnsi="Times New Roman" w:cs="Times New Roman"/>
          <w:b/>
          <w:bCs/>
          <w:sz w:val="24"/>
          <w:szCs w:val="24"/>
        </w:rPr>
        <w:t>ADB (Android Debug Bridge)</w:t>
      </w:r>
      <w:r w:rsidR="00196D04">
        <w:rPr>
          <w:rFonts w:ascii="Times New Roman" w:hAnsi="Times New Roman" w:cs="Times New Roman"/>
          <w:b/>
          <w:bCs/>
          <w:sz w:val="24"/>
          <w:szCs w:val="24"/>
        </w:rPr>
        <w:t xml:space="preserve">. </w:t>
      </w:r>
      <w:r w:rsidRPr="00196D04">
        <w:rPr>
          <w:rFonts w:ascii="Times New Roman" w:hAnsi="Times New Roman" w:cs="Times New Roman"/>
          <w:sz w:val="24"/>
          <w:szCs w:val="24"/>
        </w:rPr>
        <w:t>A command-line tool that allows a computer to communicate with an Android device for debugging and diagnostic purposes. In this study, ADB is used to collect detailed system information when the device permits access.</w:t>
      </w:r>
    </w:p>
    <w:p w14:paraId="5D643198" w14:textId="25CD4182" w:rsidR="005A11AB" w:rsidRPr="00196D04" w:rsidRDefault="005A11AB" w:rsidP="00196D04">
      <w:pPr>
        <w:spacing w:after="0" w:line="480" w:lineRule="auto"/>
        <w:ind w:firstLine="720"/>
        <w:jc w:val="both"/>
        <w:rPr>
          <w:rFonts w:ascii="Times New Roman" w:hAnsi="Times New Roman" w:cs="Times New Roman"/>
          <w:sz w:val="24"/>
          <w:szCs w:val="24"/>
        </w:rPr>
      </w:pPr>
      <w:r w:rsidRPr="005A11AB">
        <w:rPr>
          <w:rFonts w:ascii="Times New Roman" w:hAnsi="Times New Roman" w:cs="Times New Roman"/>
          <w:b/>
          <w:bCs/>
          <w:sz w:val="24"/>
          <w:szCs w:val="24"/>
        </w:rPr>
        <w:t>Android Device</w:t>
      </w:r>
      <w:r w:rsidR="00196D04" w:rsidRPr="00196D04">
        <w:rPr>
          <w:rFonts w:ascii="Times New Roman" w:hAnsi="Times New Roman" w:cs="Times New Roman"/>
          <w:sz w:val="24"/>
          <w:szCs w:val="24"/>
        </w:rPr>
        <w:t xml:space="preserve">. </w:t>
      </w:r>
      <w:r w:rsidRPr="00196D04">
        <w:rPr>
          <w:rFonts w:ascii="Times New Roman" w:hAnsi="Times New Roman" w:cs="Times New Roman"/>
          <w:sz w:val="24"/>
          <w:szCs w:val="24"/>
        </w:rPr>
        <w:t>A mobile device such as a smartphone or tablet that operates using the Android operating system. In this study, it serves as the primary subject being analyzed for software-related issues, performance problems, and system behavior.</w:t>
      </w:r>
    </w:p>
    <w:p w14:paraId="54323A7F" w14:textId="4E56D55E" w:rsidR="005A11AB" w:rsidRPr="00196D04" w:rsidRDefault="005A11AB" w:rsidP="00196D04">
      <w:pPr>
        <w:spacing w:after="0" w:line="480" w:lineRule="auto"/>
        <w:ind w:firstLine="720"/>
        <w:jc w:val="both"/>
        <w:rPr>
          <w:rFonts w:ascii="Times New Roman" w:hAnsi="Times New Roman" w:cs="Times New Roman"/>
          <w:sz w:val="24"/>
          <w:szCs w:val="24"/>
        </w:rPr>
      </w:pPr>
      <w:r w:rsidRPr="005A11AB">
        <w:rPr>
          <w:rFonts w:ascii="Times New Roman" w:hAnsi="Times New Roman" w:cs="Times New Roman"/>
          <w:b/>
          <w:bCs/>
          <w:sz w:val="24"/>
          <w:szCs w:val="24"/>
        </w:rPr>
        <w:t>ANR (Application Not Responding)</w:t>
      </w:r>
      <w:r w:rsidR="00196D04">
        <w:rPr>
          <w:rFonts w:ascii="Times New Roman" w:hAnsi="Times New Roman" w:cs="Times New Roman"/>
          <w:b/>
          <w:bCs/>
          <w:sz w:val="24"/>
          <w:szCs w:val="24"/>
        </w:rPr>
        <w:t xml:space="preserve">. </w:t>
      </w:r>
      <w:r w:rsidRPr="00196D04">
        <w:rPr>
          <w:rFonts w:ascii="Times New Roman" w:hAnsi="Times New Roman" w:cs="Times New Roman"/>
          <w:sz w:val="24"/>
          <w:szCs w:val="24"/>
        </w:rPr>
        <w:t>A condition where an application becomes unresponsive for a certain period. In this study, ANR reports are analyzed to detect performance issues and application-related problems.</w:t>
      </w:r>
    </w:p>
    <w:p w14:paraId="43288559" w14:textId="16A70B0C" w:rsidR="005A11AB" w:rsidRPr="00196D04" w:rsidRDefault="005A11AB" w:rsidP="00196D04">
      <w:pPr>
        <w:spacing w:after="0" w:line="480" w:lineRule="auto"/>
        <w:ind w:firstLine="720"/>
        <w:jc w:val="both"/>
        <w:rPr>
          <w:rFonts w:ascii="Times New Roman" w:hAnsi="Times New Roman" w:cs="Times New Roman"/>
          <w:sz w:val="24"/>
          <w:szCs w:val="24"/>
        </w:rPr>
      </w:pPr>
      <w:r w:rsidRPr="005A11AB">
        <w:rPr>
          <w:rFonts w:ascii="Times New Roman" w:hAnsi="Times New Roman" w:cs="Times New Roman"/>
          <w:b/>
          <w:bCs/>
          <w:sz w:val="24"/>
          <w:szCs w:val="24"/>
        </w:rPr>
        <w:t>Application (App)</w:t>
      </w:r>
      <w:r w:rsidR="00196D04">
        <w:rPr>
          <w:rFonts w:ascii="Times New Roman" w:hAnsi="Times New Roman" w:cs="Times New Roman"/>
          <w:b/>
          <w:bCs/>
          <w:sz w:val="24"/>
          <w:szCs w:val="24"/>
        </w:rPr>
        <w:t xml:space="preserve">. </w:t>
      </w:r>
      <w:r w:rsidRPr="00196D04">
        <w:rPr>
          <w:rFonts w:ascii="Times New Roman" w:hAnsi="Times New Roman" w:cs="Times New Roman"/>
          <w:sz w:val="24"/>
          <w:szCs w:val="24"/>
        </w:rPr>
        <w:t xml:space="preserve">A software program installed on a smartphone that performs specific functions such as communication, entertainment, productivity, or learning. Some </w:t>
      </w:r>
      <w:r w:rsidRPr="00196D04">
        <w:rPr>
          <w:rFonts w:ascii="Times New Roman" w:hAnsi="Times New Roman" w:cs="Times New Roman"/>
          <w:sz w:val="24"/>
          <w:szCs w:val="24"/>
        </w:rPr>
        <w:lastRenderedPageBreak/>
        <w:t>applications may negatively affect device performance when they consume excessive resources or malfunction.</w:t>
      </w:r>
    </w:p>
    <w:p w14:paraId="0596333E" w14:textId="528CA775" w:rsidR="005A11AB" w:rsidRPr="00196D04" w:rsidRDefault="005A11AB" w:rsidP="00196D04">
      <w:pPr>
        <w:spacing w:after="0" w:line="480" w:lineRule="auto"/>
        <w:ind w:firstLine="720"/>
        <w:jc w:val="both"/>
        <w:rPr>
          <w:rFonts w:ascii="Times New Roman" w:hAnsi="Times New Roman" w:cs="Times New Roman"/>
          <w:sz w:val="24"/>
          <w:szCs w:val="24"/>
        </w:rPr>
      </w:pPr>
      <w:r w:rsidRPr="005A11AB">
        <w:rPr>
          <w:rFonts w:ascii="Times New Roman" w:hAnsi="Times New Roman" w:cs="Times New Roman"/>
          <w:b/>
          <w:bCs/>
          <w:sz w:val="24"/>
          <w:szCs w:val="24"/>
        </w:rPr>
        <w:t>Artificial Intelligence (AI)</w:t>
      </w:r>
      <w:r w:rsidR="00196D04">
        <w:rPr>
          <w:rFonts w:ascii="Times New Roman" w:hAnsi="Times New Roman" w:cs="Times New Roman"/>
          <w:b/>
          <w:bCs/>
          <w:sz w:val="24"/>
          <w:szCs w:val="24"/>
        </w:rPr>
        <w:t xml:space="preserve">. </w:t>
      </w:r>
      <w:r w:rsidRPr="00196D04">
        <w:rPr>
          <w:rFonts w:ascii="Times New Roman" w:hAnsi="Times New Roman" w:cs="Times New Roman"/>
          <w:sz w:val="24"/>
          <w:szCs w:val="24"/>
        </w:rPr>
        <w:t>A form of advanced technology that enables a system to analyze data, recognize patterns, and provide intelligent suggestions. In this study, AI is used to interpret diagnostic data and present possible causes of problems along with recommended solutions in a user-friendly manner.</w:t>
      </w:r>
    </w:p>
    <w:p w14:paraId="6F75CEF4" w14:textId="3B6753D9" w:rsidR="005A11AB" w:rsidRPr="00196D04" w:rsidRDefault="005A11AB" w:rsidP="00196D04">
      <w:pPr>
        <w:spacing w:after="0" w:line="480" w:lineRule="auto"/>
        <w:ind w:firstLine="720"/>
        <w:jc w:val="both"/>
        <w:rPr>
          <w:rFonts w:ascii="Times New Roman" w:hAnsi="Times New Roman" w:cs="Times New Roman"/>
          <w:sz w:val="24"/>
          <w:szCs w:val="24"/>
        </w:rPr>
      </w:pPr>
      <w:r w:rsidRPr="005A11AB">
        <w:rPr>
          <w:rFonts w:ascii="Times New Roman" w:hAnsi="Times New Roman" w:cs="Times New Roman"/>
          <w:b/>
          <w:bCs/>
          <w:sz w:val="24"/>
          <w:szCs w:val="24"/>
        </w:rPr>
        <w:t>Background Processes</w:t>
      </w:r>
      <w:r w:rsidR="00196D04" w:rsidRPr="00196D04">
        <w:rPr>
          <w:rFonts w:ascii="Times New Roman" w:hAnsi="Times New Roman" w:cs="Times New Roman"/>
          <w:sz w:val="24"/>
          <w:szCs w:val="24"/>
        </w:rPr>
        <w:t xml:space="preserve">. </w:t>
      </w:r>
      <w:r w:rsidRPr="00196D04">
        <w:rPr>
          <w:rFonts w:ascii="Times New Roman" w:hAnsi="Times New Roman" w:cs="Times New Roman"/>
          <w:sz w:val="24"/>
          <w:szCs w:val="24"/>
        </w:rPr>
        <w:t>These are operations or applications that continue running in the background even when the user is not actively interacting with them. While they support multitasking, excessive background processes may lead to slower performance and increased resource consumption.</w:t>
      </w:r>
    </w:p>
    <w:p w14:paraId="7802980E" w14:textId="411C5620" w:rsidR="005A11AB" w:rsidRPr="00196D04" w:rsidRDefault="005A11AB" w:rsidP="00196D04">
      <w:pPr>
        <w:spacing w:after="0" w:line="480" w:lineRule="auto"/>
        <w:ind w:firstLine="720"/>
        <w:jc w:val="both"/>
        <w:rPr>
          <w:rFonts w:ascii="Times New Roman" w:hAnsi="Times New Roman" w:cs="Times New Roman"/>
          <w:sz w:val="24"/>
          <w:szCs w:val="24"/>
        </w:rPr>
      </w:pPr>
      <w:r w:rsidRPr="005A11AB">
        <w:rPr>
          <w:rFonts w:ascii="Times New Roman" w:hAnsi="Times New Roman" w:cs="Times New Roman"/>
          <w:b/>
          <w:bCs/>
          <w:sz w:val="24"/>
          <w:szCs w:val="24"/>
        </w:rPr>
        <w:t>Crash Reports</w:t>
      </w:r>
      <w:r w:rsidR="00196D04" w:rsidRPr="00196D04">
        <w:rPr>
          <w:rFonts w:ascii="Times New Roman" w:hAnsi="Times New Roman" w:cs="Times New Roman"/>
          <w:sz w:val="24"/>
          <w:szCs w:val="24"/>
        </w:rPr>
        <w:t xml:space="preserve">. </w:t>
      </w:r>
      <w:r w:rsidRPr="00196D04">
        <w:rPr>
          <w:rFonts w:ascii="Times New Roman" w:hAnsi="Times New Roman" w:cs="Times New Roman"/>
          <w:sz w:val="24"/>
          <w:szCs w:val="24"/>
        </w:rPr>
        <w:t>Detailed records created when an application or system unexpectedly stops working. These reports help in understanding the cause of failures and assist in diagnosing recurring problems.</w:t>
      </w:r>
    </w:p>
    <w:p w14:paraId="36F5988D" w14:textId="5381EA61" w:rsidR="005A11AB" w:rsidRPr="00196D04" w:rsidRDefault="005A11AB" w:rsidP="00196D04">
      <w:pPr>
        <w:spacing w:after="0" w:line="480" w:lineRule="auto"/>
        <w:ind w:firstLine="720"/>
        <w:jc w:val="both"/>
        <w:rPr>
          <w:rFonts w:ascii="Times New Roman" w:hAnsi="Times New Roman" w:cs="Times New Roman"/>
          <w:sz w:val="24"/>
          <w:szCs w:val="24"/>
        </w:rPr>
      </w:pPr>
      <w:r w:rsidRPr="005A11AB">
        <w:rPr>
          <w:rFonts w:ascii="Times New Roman" w:hAnsi="Times New Roman" w:cs="Times New Roman"/>
          <w:b/>
          <w:bCs/>
          <w:sz w:val="24"/>
          <w:szCs w:val="24"/>
        </w:rPr>
        <w:t>Diagnostic Application</w:t>
      </w:r>
      <w:r w:rsidR="00196D04">
        <w:rPr>
          <w:rFonts w:ascii="Times New Roman" w:hAnsi="Times New Roman" w:cs="Times New Roman"/>
          <w:b/>
          <w:bCs/>
          <w:sz w:val="24"/>
          <w:szCs w:val="24"/>
        </w:rPr>
        <w:t xml:space="preserve">. </w:t>
      </w:r>
      <w:r w:rsidRPr="00196D04">
        <w:rPr>
          <w:rFonts w:ascii="Times New Roman" w:hAnsi="Times New Roman" w:cs="Times New Roman"/>
          <w:sz w:val="24"/>
          <w:szCs w:val="24"/>
        </w:rPr>
        <w:t>A specialized software tool designed to examine, monitor, and identify issues within a device. In this research, it refers to the Smart Hub system, which analyzes smartphone conditions and provides structured diagnostic results.</w:t>
      </w:r>
    </w:p>
    <w:p w14:paraId="244B4397" w14:textId="1150B4A0" w:rsidR="005A11AB" w:rsidRPr="00196D04" w:rsidRDefault="005A11AB" w:rsidP="00196D04">
      <w:pPr>
        <w:spacing w:after="0" w:line="480" w:lineRule="auto"/>
        <w:ind w:firstLine="720"/>
        <w:jc w:val="both"/>
        <w:rPr>
          <w:rFonts w:ascii="Times New Roman" w:hAnsi="Times New Roman" w:cs="Times New Roman"/>
          <w:sz w:val="24"/>
          <w:szCs w:val="24"/>
        </w:rPr>
      </w:pPr>
      <w:r w:rsidRPr="005A11AB">
        <w:rPr>
          <w:rFonts w:ascii="Times New Roman" w:hAnsi="Times New Roman" w:cs="Times New Roman"/>
          <w:b/>
          <w:bCs/>
          <w:sz w:val="24"/>
          <w:szCs w:val="24"/>
        </w:rPr>
        <w:t>Lagging</w:t>
      </w:r>
      <w:r w:rsidR="00196D04">
        <w:rPr>
          <w:rFonts w:ascii="Times New Roman" w:hAnsi="Times New Roman" w:cs="Times New Roman"/>
          <w:b/>
          <w:bCs/>
          <w:sz w:val="24"/>
          <w:szCs w:val="24"/>
        </w:rPr>
        <w:t xml:space="preserve">. </w:t>
      </w:r>
      <w:r w:rsidRPr="00196D04">
        <w:rPr>
          <w:rFonts w:ascii="Times New Roman" w:hAnsi="Times New Roman" w:cs="Times New Roman"/>
          <w:sz w:val="24"/>
          <w:szCs w:val="24"/>
        </w:rPr>
        <w:t>A condition where the smartphone responds slowly to user actions, resulting in delays, freezing, or unresponsiveness. This is often caused by high resource usage, insufficient memory, or system inefficiencies.</w:t>
      </w:r>
    </w:p>
    <w:p w14:paraId="45FD9F1F" w14:textId="03FAB859" w:rsidR="005A11AB" w:rsidRPr="00196D04" w:rsidRDefault="005A11AB" w:rsidP="00196D04">
      <w:pPr>
        <w:spacing w:after="0" w:line="480" w:lineRule="auto"/>
        <w:ind w:firstLine="720"/>
        <w:jc w:val="both"/>
        <w:rPr>
          <w:rFonts w:ascii="Times New Roman" w:hAnsi="Times New Roman" w:cs="Times New Roman"/>
          <w:sz w:val="24"/>
          <w:szCs w:val="24"/>
        </w:rPr>
      </w:pPr>
      <w:r w:rsidRPr="005A11AB">
        <w:rPr>
          <w:rFonts w:ascii="Times New Roman" w:hAnsi="Times New Roman" w:cs="Times New Roman"/>
          <w:b/>
          <w:bCs/>
          <w:sz w:val="24"/>
          <w:szCs w:val="24"/>
        </w:rPr>
        <w:t>Memory Usage (RAM Usage)</w:t>
      </w:r>
      <w:r w:rsidR="00196D04">
        <w:rPr>
          <w:rFonts w:ascii="Times New Roman" w:hAnsi="Times New Roman" w:cs="Times New Roman"/>
          <w:b/>
          <w:bCs/>
          <w:sz w:val="24"/>
          <w:szCs w:val="24"/>
        </w:rPr>
        <w:t xml:space="preserve">. </w:t>
      </w:r>
      <w:r w:rsidRPr="00196D04">
        <w:rPr>
          <w:rFonts w:ascii="Times New Roman" w:hAnsi="Times New Roman" w:cs="Times New Roman"/>
          <w:sz w:val="24"/>
          <w:szCs w:val="24"/>
        </w:rPr>
        <w:t xml:space="preserve">The amount of </w:t>
      </w:r>
      <w:r w:rsidR="00196D04" w:rsidRPr="00196D04">
        <w:rPr>
          <w:rFonts w:ascii="Times New Roman" w:hAnsi="Times New Roman" w:cs="Times New Roman"/>
          <w:sz w:val="24"/>
          <w:szCs w:val="24"/>
        </w:rPr>
        <w:t>Random-Access</w:t>
      </w:r>
      <w:r w:rsidRPr="00196D04">
        <w:rPr>
          <w:rFonts w:ascii="Times New Roman" w:hAnsi="Times New Roman" w:cs="Times New Roman"/>
          <w:sz w:val="24"/>
          <w:szCs w:val="24"/>
        </w:rPr>
        <w:t xml:space="preserve"> Memory (RAM) being utilized by the system and running applications. High memory usage can reduce device performance and may lead to app crashes or system instability.</w:t>
      </w:r>
    </w:p>
    <w:p w14:paraId="19DA3E75" w14:textId="7DB1E379" w:rsidR="005A11AB" w:rsidRDefault="005A11AB" w:rsidP="00196D04">
      <w:pPr>
        <w:spacing w:after="0" w:line="480" w:lineRule="auto"/>
        <w:ind w:firstLine="720"/>
        <w:jc w:val="both"/>
        <w:rPr>
          <w:rFonts w:ascii="Times New Roman" w:hAnsi="Times New Roman" w:cs="Times New Roman"/>
          <w:sz w:val="24"/>
          <w:szCs w:val="24"/>
        </w:rPr>
      </w:pPr>
      <w:r w:rsidRPr="005A11AB">
        <w:rPr>
          <w:rFonts w:ascii="Times New Roman" w:hAnsi="Times New Roman" w:cs="Times New Roman"/>
          <w:b/>
          <w:bCs/>
          <w:sz w:val="24"/>
          <w:szCs w:val="24"/>
        </w:rPr>
        <w:lastRenderedPageBreak/>
        <w:t>Risk Analysis (App Risk Detection</w:t>
      </w:r>
      <w:r w:rsidRPr="00196D04">
        <w:rPr>
          <w:rFonts w:ascii="Times New Roman" w:hAnsi="Times New Roman" w:cs="Times New Roman"/>
          <w:sz w:val="24"/>
          <w:szCs w:val="24"/>
        </w:rPr>
        <w:t>)</w:t>
      </w:r>
      <w:r w:rsidR="00196D04" w:rsidRPr="00196D04">
        <w:rPr>
          <w:rFonts w:ascii="Times New Roman" w:hAnsi="Times New Roman" w:cs="Times New Roman"/>
          <w:sz w:val="24"/>
          <w:szCs w:val="24"/>
        </w:rPr>
        <w:t xml:space="preserve">. </w:t>
      </w:r>
      <w:r w:rsidRPr="00196D04">
        <w:rPr>
          <w:rFonts w:ascii="Times New Roman" w:hAnsi="Times New Roman" w:cs="Times New Roman"/>
          <w:sz w:val="24"/>
          <w:szCs w:val="24"/>
        </w:rPr>
        <w:t>The process of evaluating installed applications based on their permissions and behavior to identify potentially harmful or suspicious apps that may affect device performance or security.</w:t>
      </w:r>
    </w:p>
    <w:p w14:paraId="2C708647" w14:textId="73DC2C3B" w:rsidR="00196D04" w:rsidRPr="00196D04" w:rsidRDefault="00196D04" w:rsidP="00196D04">
      <w:pPr>
        <w:tabs>
          <w:tab w:val="left" w:pos="6919"/>
        </w:tabs>
        <w:rPr>
          <w:rFonts w:ascii="Times New Roman" w:hAnsi="Times New Roman" w:cs="Times New Roman"/>
          <w:sz w:val="24"/>
          <w:szCs w:val="24"/>
        </w:rPr>
      </w:pPr>
      <w:r>
        <w:rPr>
          <w:rFonts w:ascii="Times New Roman" w:hAnsi="Times New Roman" w:cs="Times New Roman"/>
          <w:sz w:val="24"/>
          <w:szCs w:val="24"/>
        </w:rPr>
        <w:tab/>
      </w:r>
    </w:p>
    <w:p w14:paraId="24B0D693" w14:textId="4438A2A0" w:rsidR="005A11AB" w:rsidRPr="00196D04" w:rsidRDefault="005A11AB" w:rsidP="00196D04">
      <w:pPr>
        <w:spacing w:after="0" w:line="480" w:lineRule="auto"/>
        <w:ind w:firstLine="720"/>
        <w:jc w:val="both"/>
        <w:rPr>
          <w:rFonts w:ascii="Times New Roman" w:hAnsi="Times New Roman" w:cs="Times New Roman"/>
          <w:sz w:val="24"/>
          <w:szCs w:val="24"/>
        </w:rPr>
      </w:pPr>
      <w:r w:rsidRPr="005A11AB">
        <w:rPr>
          <w:rFonts w:ascii="Times New Roman" w:hAnsi="Times New Roman" w:cs="Times New Roman"/>
          <w:b/>
          <w:bCs/>
          <w:sz w:val="24"/>
          <w:szCs w:val="24"/>
        </w:rPr>
        <w:t>Storage Capacity</w:t>
      </w:r>
      <w:r w:rsidR="00196D04" w:rsidRPr="00196D04">
        <w:rPr>
          <w:rFonts w:ascii="Times New Roman" w:hAnsi="Times New Roman" w:cs="Times New Roman"/>
          <w:sz w:val="24"/>
          <w:szCs w:val="24"/>
        </w:rPr>
        <w:t xml:space="preserve">. </w:t>
      </w:r>
      <w:r w:rsidRPr="00196D04">
        <w:rPr>
          <w:rFonts w:ascii="Times New Roman" w:hAnsi="Times New Roman" w:cs="Times New Roman"/>
          <w:sz w:val="24"/>
          <w:szCs w:val="24"/>
        </w:rPr>
        <w:t>The total amount of internal space available on a device for storing applications, files, and system data. When storage becomes limited or full, it can negatively affect system performance and overall usability.</w:t>
      </w:r>
    </w:p>
    <w:p w14:paraId="3F438BD4" w14:textId="447EE721" w:rsidR="005A11AB" w:rsidRPr="00196D04" w:rsidRDefault="005A11AB" w:rsidP="00196D04">
      <w:pPr>
        <w:spacing w:after="0" w:line="480" w:lineRule="auto"/>
        <w:ind w:firstLine="720"/>
        <w:jc w:val="both"/>
        <w:rPr>
          <w:rFonts w:ascii="Times New Roman" w:hAnsi="Times New Roman" w:cs="Times New Roman"/>
          <w:sz w:val="24"/>
          <w:szCs w:val="24"/>
        </w:rPr>
      </w:pPr>
      <w:r w:rsidRPr="005A11AB">
        <w:rPr>
          <w:rFonts w:ascii="Times New Roman" w:hAnsi="Times New Roman" w:cs="Times New Roman"/>
          <w:b/>
          <w:bCs/>
          <w:sz w:val="24"/>
          <w:szCs w:val="24"/>
        </w:rPr>
        <w:t>System Logs</w:t>
      </w:r>
      <w:r w:rsidR="00196D04">
        <w:rPr>
          <w:rFonts w:ascii="Times New Roman" w:hAnsi="Times New Roman" w:cs="Times New Roman"/>
          <w:b/>
          <w:bCs/>
          <w:sz w:val="24"/>
          <w:szCs w:val="24"/>
        </w:rPr>
        <w:t xml:space="preserve">. </w:t>
      </w:r>
      <w:r w:rsidRPr="00196D04">
        <w:rPr>
          <w:rFonts w:ascii="Times New Roman" w:hAnsi="Times New Roman" w:cs="Times New Roman"/>
          <w:sz w:val="24"/>
          <w:szCs w:val="24"/>
        </w:rPr>
        <w:t>Records generated by the smartphone that contain detailed information about system activities, errors, and events. These logs are useful for identifying hidden issues that are not immediately visible to users.</w:t>
      </w:r>
    </w:p>
    <w:p w14:paraId="2E5C33C5" w14:textId="78C0ACE4" w:rsidR="005A11AB" w:rsidRPr="00196D04" w:rsidRDefault="005A11AB" w:rsidP="00196D04">
      <w:pPr>
        <w:spacing w:after="0" w:line="480" w:lineRule="auto"/>
        <w:ind w:firstLine="720"/>
        <w:jc w:val="both"/>
        <w:rPr>
          <w:rFonts w:ascii="Times New Roman" w:hAnsi="Times New Roman" w:cs="Times New Roman"/>
          <w:sz w:val="24"/>
          <w:szCs w:val="24"/>
        </w:rPr>
      </w:pPr>
      <w:r w:rsidRPr="005A11AB">
        <w:rPr>
          <w:rFonts w:ascii="Times New Roman" w:hAnsi="Times New Roman" w:cs="Times New Roman"/>
          <w:b/>
          <w:bCs/>
          <w:sz w:val="24"/>
          <w:szCs w:val="24"/>
        </w:rPr>
        <w:t>System Performance</w:t>
      </w:r>
      <w:r w:rsidR="00196D04" w:rsidRPr="00196D04">
        <w:rPr>
          <w:rFonts w:ascii="Times New Roman" w:hAnsi="Times New Roman" w:cs="Times New Roman"/>
          <w:sz w:val="24"/>
          <w:szCs w:val="24"/>
        </w:rPr>
        <w:t xml:space="preserve">. </w:t>
      </w:r>
      <w:r w:rsidRPr="00196D04">
        <w:rPr>
          <w:rFonts w:ascii="Times New Roman" w:hAnsi="Times New Roman" w:cs="Times New Roman"/>
          <w:sz w:val="24"/>
          <w:szCs w:val="24"/>
        </w:rPr>
        <w:t>The overall efficiency and responsiveness of a smartphone when executing tasks. It reflects how smoothly the device operates, including app loading time, responsiveness, and multitasking capability.</w:t>
      </w:r>
    </w:p>
    <w:p w14:paraId="42073228" w14:textId="5684DD97" w:rsidR="005A11AB" w:rsidRPr="00196D04" w:rsidRDefault="005A11AB" w:rsidP="00196D04">
      <w:pPr>
        <w:spacing w:after="0" w:line="480" w:lineRule="auto"/>
        <w:ind w:firstLine="720"/>
        <w:jc w:val="both"/>
        <w:rPr>
          <w:rFonts w:ascii="Times New Roman" w:hAnsi="Times New Roman" w:cs="Times New Roman"/>
          <w:sz w:val="24"/>
          <w:szCs w:val="24"/>
        </w:rPr>
      </w:pPr>
      <w:r w:rsidRPr="005A11AB">
        <w:rPr>
          <w:rFonts w:ascii="Times New Roman" w:hAnsi="Times New Roman" w:cs="Times New Roman"/>
          <w:b/>
          <w:bCs/>
          <w:sz w:val="24"/>
          <w:szCs w:val="24"/>
        </w:rPr>
        <w:t>Technician</w:t>
      </w:r>
      <w:r w:rsidR="00196D04">
        <w:rPr>
          <w:rFonts w:ascii="Times New Roman" w:hAnsi="Times New Roman" w:cs="Times New Roman"/>
          <w:b/>
          <w:bCs/>
          <w:sz w:val="24"/>
          <w:szCs w:val="24"/>
        </w:rPr>
        <w:t xml:space="preserve">. </w:t>
      </w:r>
      <w:r w:rsidRPr="00196D04">
        <w:rPr>
          <w:rFonts w:ascii="Times New Roman" w:hAnsi="Times New Roman" w:cs="Times New Roman"/>
          <w:sz w:val="24"/>
          <w:szCs w:val="24"/>
        </w:rPr>
        <w:t>A trained individual who specializes in diagnosing, repairing, and maintaining mobile devices. In this study, technicians use the Smart Hub system as a support tool to improve the accuracy and speed of their diagnostic process.</w:t>
      </w:r>
    </w:p>
    <w:p w14:paraId="7A655B9D" w14:textId="4235D6F4" w:rsidR="005A11AB" w:rsidRPr="00196D04" w:rsidRDefault="005A11AB" w:rsidP="00196D04">
      <w:pPr>
        <w:spacing w:after="0" w:line="480" w:lineRule="auto"/>
        <w:ind w:firstLine="720"/>
        <w:jc w:val="both"/>
        <w:rPr>
          <w:rFonts w:ascii="Times New Roman" w:hAnsi="Times New Roman" w:cs="Times New Roman"/>
          <w:sz w:val="24"/>
          <w:szCs w:val="24"/>
        </w:rPr>
      </w:pPr>
      <w:r w:rsidRPr="005A11AB">
        <w:rPr>
          <w:rFonts w:ascii="Times New Roman" w:hAnsi="Times New Roman" w:cs="Times New Roman"/>
          <w:b/>
          <w:bCs/>
          <w:sz w:val="24"/>
          <w:szCs w:val="24"/>
        </w:rPr>
        <w:t>Troubleshooting</w:t>
      </w:r>
      <w:r w:rsidR="00196D04">
        <w:rPr>
          <w:rFonts w:ascii="Times New Roman" w:hAnsi="Times New Roman" w:cs="Times New Roman"/>
          <w:b/>
          <w:bCs/>
          <w:sz w:val="24"/>
          <w:szCs w:val="24"/>
        </w:rPr>
        <w:t xml:space="preserve">. </w:t>
      </w:r>
      <w:r w:rsidRPr="00196D04">
        <w:rPr>
          <w:rFonts w:ascii="Times New Roman" w:hAnsi="Times New Roman" w:cs="Times New Roman"/>
          <w:sz w:val="24"/>
          <w:szCs w:val="24"/>
        </w:rPr>
        <w:t>The systematic process of identifying, analyzing, and resolving problems within a device. This study aims to simplify troubleshooting by automating the detection and explanation of issues.</w:t>
      </w:r>
    </w:p>
    <w:p w14:paraId="60E1023D" w14:textId="76ADE6D9" w:rsidR="005A11AB" w:rsidRPr="00196D04" w:rsidRDefault="005A11AB" w:rsidP="00196D04">
      <w:pPr>
        <w:spacing w:after="0" w:line="480" w:lineRule="auto"/>
        <w:ind w:firstLine="720"/>
        <w:jc w:val="both"/>
        <w:rPr>
          <w:rFonts w:ascii="Times New Roman" w:hAnsi="Times New Roman" w:cs="Times New Roman"/>
          <w:sz w:val="24"/>
          <w:szCs w:val="24"/>
        </w:rPr>
      </w:pPr>
      <w:r w:rsidRPr="005A11AB">
        <w:rPr>
          <w:rFonts w:ascii="Times New Roman" w:hAnsi="Times New Roman" w:cs="Times New Roman"/>
          <w:b/>
          <w:bCs/>
          <w:sz w:val="24"/>
          <w:szCs w:val="24"/>
        </w:rPr>
        <w:t>USB Debugging</w:t>
      </w:r>
      <w:r w:rsidR="00196D04">
        <w:rPr>
          <w:rFonts w:ascii="Times New Roman" w:hAnsi="Times New Roman" w:cs="Times New Roman"/>
          <w:b/>
          <w:bCs/>
          <w:sz w:val="24"/>
          <w:szCs w:val="24"/>
        </w:rPr>
        <w:t xml:space="preserve">. </w:t>
      </w:r>
      <w:r w:rsidRPr="00196D04">
        <w:rPr>
          <w:rFonts w:ascii="Times New Roman" w:hAnsi="Times New Roman" w:cs="Times New Roman"/>
          <w:sz w:val="24"/>
          <w:szCs w:val="24"/>
        </w:rPr>
        <w:t>A developer feature in Android devices that allows deeper communication between the smartphone and a computer. It enables advanced diagnostics, data access, and command execution, which are essential for detailed system analysis.</w:t>
      </w:r>
    </w:p>
    <w:p w14:paraId="16ED8988" w14:textId="6964234D" w:rsidR="005A11AB" w:rsidRPr="00196D04" w:rsidRDefault="005A11AB" w:rsidP="00196D04">
      <w:pPr>
        <w:spacing w:after="0" w:line="480" w:lineRule="auto"/>
        <w:ind w:firstLine="720"/>
        <w:jc w:val="both"/>
        <w:rPr>
          <w:rFonts w:ascii="Times New Roman" w:hAnsi="Times New Roman" w:cs="Times New Roman"/>
          <w:sz w:val="24"/>
          <w:szCs w:val="24"/>
        </w:rPr>
      </w:pPr>
      <w:r w:rsidRPr="005A11AB">
        <w:rPr>
          <w:rFonts w:ascii="Times New Roman" w:hAnsi="Times New Roman" w:cs="Times New Roman"/>
          <w:b/>
          <w:bCs/>
          <w:sz w:val="24"/>
          <w:szCs w:val="24"/>
        </w:rPr>
        <w:lastRenderedPageBreak/>
        <w:t>USB Enumeration</w:t>
      </w:r>
      <w:r w:rsidR="00196D04">
        <w:rPr>
          <w:rFonts w:ascii="Times New Roman" w:hAnsi="Times New Roman" w:cs="Times New Roman"/>
          <w:b/>
          <w:bCs/>
          <w:sz w:val="24"/>
          <w:szCs w:val="24"/>
        </w:rPr>
        <w:t xml:space="preserve">. </w:t>
      </w:r>
      <w:r w:rsidRPr="00196D04">
        <w:rPr>
          <w:rFonts w:ascii="Times New Roman" w:hAnsi="Times New Roman" w:cs="Times New Roman"/>
          <w:sz w:val="24"/>
          <w:szCs w:val="24"/>
        </w:rPr>
        <w:t>The process by which a computer detects and identifies a connected USB device. It helps determine whether the smartphone is properly recognized and connected to the system.</w:t>
      </w:r>
    </w:p>
    <w:p w14:paraId="10EB69BD" w14:textId="406AE350" w:rsidR="005A11AB" w:rsidRDefault="005A11AB" w:rsidP="00196D04">
      <w:pPr>
        <w:spacing w:after="0" w:line="480" w:lineRule="auto"/>
        <w:ind w:firstLine="720"/>
        <w:jc w:val="both"/>
        <w:rPr>
          <w:rFonts w:ascii="Times New Roman" w:hAnsi="Times New Roman" w:cs="Times New Roman"/>
          <w:sz w:val="24"/>
          <w:szCs w:val="24"/>
        </w:rPr>
      </w:pPr>
      <w:r w:rsidRPr="005A11AB">
        <w:rPr>
          <w:rFonts w:ascii="Times New Roman" w:hAnsi="Times New Roman" w:cs="Times New Roman"/>
          <w:b/>
          <w:bCs/>
          <w:sz w:val="24"/>
          <w:szCs w:val="24"/>
        </w:rPr>
        <w:t>USB Triage Mode</w:t>
      </w:r>
      <w:r w:rsidR="00196D04" w:rsidRPr="00196D04">
        <w:rPr>
          <w:rFonts w:ascii="Times New Roman" w:hAnsi="Times New Roman" w:cs="Times New Roman"/>
          <w:sz w:val="24"/>
          <w:szCs w:val="24"/>
        </w:rPr>
        <w:t xml:space="preserve">. </w:t>
      </w:r>
      <w:r w:rsidRPr="00196D04">
        <w:rPr>
          <w:rFonts w:ascii="Times New Roman" w:hAnsi="Times New Roman" w:cs="Times New Roman"/>
          <w:sz w:val="24"/>
          <w:szCs w:val="24"/>
        </w:rPr>
        <w:t>A limited diagnostic mode used when full access to the device is not available, such as when USB debugging is disabled. It focuses on basic connection signals and system behavior to provide initial diagnostic results.</w:t>
      </w:r>
    </w:p>
    <w:p w14:paraId="5F9F3D31" w14:textId="7AFB656D" w:rsidR="00E51234" w:rsidRDefault="00E51234" w:rsidP="00196D04">
      <w:pPr>
        <w:spacing w:after="0" w:line="480" w:lineRule="auto"/>
        <w:ind w:firstLine="720"/>
        <w:jc w:val="both"/>
        <w:rPr>
          <w:rFonts w:ascii="Times New Roman" w:hAnsi="Times New Roman" w:cs="Times New Roman"/>
          <w:sz w:val="24"/>
          <w:szCs w:val="24"/>
        </w:rPr>
      </w:pPr>
    </w:p>
    <w:p w14:paraId="196F04A1" w14:textId="53115C0B" w:rsidR="00E51234" w:rsidRDefault="00E51234" w:rsidP="00196D04">
      <w:pPr>
        <w:spacing w:after="0" w:line="480" w:lineRule="auto"/>
        <w:ind w:firstLine="720"/>
        <w:jc w:val="both"/>
        <w:rPr>
          <w:rFonts w:ascii="Times New Roman" w:hAnsi="Times New Roman" w:cs="Times New Roman"/>
          <w:sz w:val="24"/>
          <w:szCs w:val="24"/>
        </w:rPr>
      </w:pPr>
    </w:p>
    <w:p w14:paraId="5C04FDBE" w14:textId="46874381" w:rsidR="00E51234" w:rsidRDefault="00E51234" w:rsidP="00196D04">
      <w:pPr>
        <w:spacing w:after="0" w:line="480" w:lineRule="auto"/>
        <w:ind w:firstLine="720"/>
        <w:jc w:val="both"/>
        <w:rPr>
          <w:rFonts w:ascii="Times New Roman" w:hAnsi="Times New Roman" w:cs="Times New Roman"/>
          <w:sz w:val="24"/>
          <w:szCs w:val="24"/>
        </w:rPr>
      </w:pPr>
    </w:p>
    <w:p w14:paraId="4E3591C4" w14:textId="7825E73D" w:rsidR="00E51234" w:rsidRDefault="00E51234" w:rsidP="00196D04">
      <w:pPr>
        <w:spacing w:after="0" w:line="480" w:lineRule="auto"/>
        <w:ind w:firstLine="720"/>
        <w:jc w:val="both"/>
        <w:rPr>
          <w:rFonts w:ascii="Times New Roman" w:hAnsi="Times New Roman" w:cs="Times New Roman"/>
          <w:sz w:val="24"/>
          <w:szCs w:val="24"/>
        </w:rPr>
      </w:pPr>
    </w:p>
    <w:p w14:paraId="61250399" w14:textId="6407E8E9" w:rsidR="00E51234" w:rsidRDefault="00E51234" w:rsidP="00196D04">
      <w:pPr>
        <w:spacing w:after="0" w:line="480" w:lineRule="auto"/>
        <w:ind w:firstLine="720"/>
        <w:jc w:val="both"/>
        <w:rPr>
          <w:rFonts w:ascii="Times New Roman" w:hAnsi="Times New Roman" w:cs="Times New Roman"/>
          <w:sz w:val="24"/>
          <w:szCs w:val="24"/>
        </w:rPr>
      </w:pPr>
    </w:p>
    <w:p w14:paraId="1E7F14CE" w14:textId="0C4DD45E" w:rsidR="00E51234" w:rsidRDefault="00E51234" w:rsidP="00196D04">
      <w:pPr>
        <w:spacing w:after="0" w:line="480" w:lineRule="auto"/>
        <w:ind w:firstLine="720"/>
        <w:jc w:val="both"/>
        <w:rPr>
          <w:rFonts w:ascii="Times New Roman" w:hAnsi="Times New Roman" w:cs="Times New Roman"/>
          <w:sz w:val="24"/>
          <w:szCs w:val="24"/>
        </w:rPr>
      </w:pPr>
    </w:p>
    <w:p w14:paraId="20D8D019" w14:textId="38B42088" w:rsidR="00E51234" w:rsidRDefault="00E51234" w:rsidP="00196D04">
      <w:pPr>
        <w:spacing w:after="0" w:line="480" w:lineRule="auto"/>
        <w:ind w:firstLine="720"/>
        <w:jc w:val="both"/>
        <w:rPr>
          <w:rFonts w:ascii="Times New Roman" w:hAnsi="Times New Roman" w:cs="Times New Roman"/>
          <w:sz w:val="24"/>
          <w:szCs w:val="24"/>
        </w:rPr>
      </w:pPr>
    </w:p>
    <w:p w14:paraId="7150C5E3" w14:textId="42C4966B" w:rsidR="00E51234" w:rsidRDefault="00E51234" w:rsidP="00196D04">
      <w:pPr>
        <w:spacing w:after="0" w:line="480" w:lineRule="auto"/>
        <w:ind w:firstLine="720"/>
        <w:jc w:val="both"/>
        <w:rPr>
          <w:rFonts w:ascii="Times New Roman" w:hAnsi="Times New Roman" w:cs="Times New Roman"/>
          <w:sz w:val="24"/>
          <w:szCs w:val="24"/>
        </w:rPr>
      </w:pPr>
    </w:p>
    <w:p w14:paraId="0ACB5194" w14:textId="350551EA" w:rsidR="00E51234" w:rsidRDefault="00E51234" w:rsidP="00196D04">
      <w:pPr>
        <w:spacing w:after="0" w:line="480" w:lineRule="auto"/>
        <w:ind w:firstLine="720"/>
        <w:jc w:val="both"/>
        <w:rPr>
          <w:rFonts w:ascii="Times New Roman" w:hAnsi="Times New Roman" w:cs="Times New Roman"/>
          <w:sz w:val="24"/>
          <w:szCs w:val="24"/>
        </w:rPr>
      </w:pPr>
    </w:p>
    <w:p w14:paraId="28244BDC" w14:textId="137F0633" w:rsidR="00E51234" w:rsidRDefault="00E51234" w:rsidP="00196D04">
      <w:pPr>
        <w:spacing w:after="0" w:line="480" w:lineRule="auto"/>
        <w:ind w:firstLine="720"/>
        <w:jc w:val="both"/>
        <w:rPr>
          <w:rFonts w:ascii="Times New Roman" w:hAnsi="Times New Roman" w:cs="Times New Roman"/>
          <w:sz w:val="24"/>
          <w:szCs w:val="24"/>
        </w:rPr>
      </w:pPr>
    </w:p>
    <w:p w14:paraId="0B1D8CC0" w14:textId="07AD5A66" w:rsidR="00E51234" w:rsidRDefault="00E51234" w:rsidP="00196D04">
      <w:pPr>
        <w:spacing w:after="0" w:line="480" w:lineRule="auto"/>
        <w:ind w:firstLine="720"/>
        <w:jc w:val="both"/>
        <w:rPr>
          <w:rFonts w:ascii="Times New Roman" w:hAnsi="Times New Roman" w:cs="Times New Roman"/>
          <w:sz w:val="24"/>
          <w:szCs w:val="24"/>
        </w:rPr>
      </w:pPr>
    </w:p>
    <w:p w14:paraId="2071BAD2" w14:textId="4618D3DE" w:rsidR="00E51234" w:rsidRDefault="00E51234" w:rsidP="00196D04">
      <w:pPr>
        <w:spacing w:after="0" w:line="480" w:lineRule="auto"/>
        <w:ind w:firstLine="720"/>
        <w:jc w:val="both"/>
        <w:rPr>
          <w:rFonts w:ascii="Times New Roman" w:hAnsi="Times New Roman" w:cs="Times New Roman"/>
          <w:sz w:val="24"/>
          <w:szCs w:val="24"/>
        </w:rPr>
      </w:pPr>
    </w:p>
    <w:p w14:paraId="4184D3B9" w14:textId="1FBB4583" w:rsidR="00E51234" w:rsidRDefault="00E51234" w:rsidP="00196D04">
      <w:pPr>
        <w:spacing w:after="0" w:line="480" w:lineRule="auto"/>
        <w:ind w:firstLine="720"/>
        <w:jc w:val="both"/>
        <w:rPr>
          <w:rFonts w:ascii="Times New Roman" w:hAnsi="Times New Roman" w:cs="Times New Roman"/>
          <w:sz w:val="24"/>
          <w:szCs w:val="24"/>
        </w:rPr>
      </w:pPr>
    </w:p>
    <w:p w14:paraId="2F9E57F0" w14:textId="1C42CCB0" w:rsidR="00E51234" w:rsidRDefault="00E51234" w:rsidP="00AD4FDE">
      <w:pPr>
        <w:spacing w:after="0" w:line="480" w:lineRule="auto"/>
        <w:jc w:val="both"/>
        <w:rPr>
          <w:rFonts w:ascii="Times New Roman" w:hAnsi="Times New Roman" w:cs="Times New Roman"/>
          <w:sz w:val="24"/>
          <w:szCs w:val="24"/>
        </w:rPr>
      </w:pPr>
    </w:p>
    <w:p w14:paraId="21A4AE4D" w14:textId="77777777" w:rsidR="00A74900" w:rsidRDefault="00A74900" w:rsidP="00E51234">
      <w:pPr>
        <w:spacing w:after="0" w:line="480" w:lineRule="auto"/>
        <w:jc w:val="center"/>
        <w:rPr>
          <w:rFonts w:ascii="Times New Roman" w:hAnsi="Times New Roman" w:cs="Times New Roman"/>
          <w:b/>
          <w:bCs/>
          <w:sz w:val="24"/>
          <w:szCs w:val="24"/>
        </w:rPr>
      </w:pPr>
    </w:p>
    <w:p w14:paraId="4AC3A2A1" w14:textId="77777777" w:rsidR="00A74900" w:rsidRDefault="00A74900" w:rsidP="00E51234">
      <w:pPr>
        <w:spacing w:after="0" w:line="480" w:lineRule="auto"/>
        <w:jc w:val="center"/>
        <w:rPr>
          <w:rFonts w:ascii="Times New Roman" w:hAnsi="Times New Roman" w:cs="Times New Roman"/>
          <w:b/>
          <w:bCs/>
          <w:sz w:val="24"/>
          <w:szCs w:val="24"/>
        </w:rPr>
      </w:pPr>
    </w:p>
    <w:p w14:paraId="6AE6CD98" w14:textId="77777777" w:rsidR="00A74900" w:rsidRDefault="00A74900" w:rsidP="00E51234">
      <w:pPr>
        <w:spacing w:after="0" w:line="480" w:lineRule="auto"/>
        <w:jc w:val="center"/>
        <w:rPr>
          <w:rFonts w:ascii="Times New Roman" w:hAnsi="Times New Roman" w:cs="Times New Roman"/>
          <w:b/>
          <w:bCs/>
          <w:sz w:val="24"/>
          <w:szCs w:val="24"/>
        </w:rPr>
      </w:pPr>
    </w:p>
    <w:p w14:paraId="49B33B2D" w14:textId="399A2E16" w:rsidR="00E51234" w:rsidRPr="00E51234" w:rsidRDefault="00E51234" w:rsidP="00E51234">
      <w:pPr>
        <w:spacing w:after="0" w:line="480" w:lineRule="auto"/>
        <w:jc w:val="center"/>
        <w:rPr>
          <w:rFonts w:ascii="Times New Roman" w:hAnsi="Times New Roman" w:cs="Times New Roman"/>
          <w:b/>
          <w:bCs/>
          <w:sz w:val="24"/>
          <w:szCs w:val="24"/>
        </w:rPr>
      </w:pPr>
      <w:r w:rsidRPr="00E51234">
        <w:rPr>
          <w:rFonts w:ascii="Times New Roman" w:hAnsi="Times New Roman" w:cs="Times New Roman"/>
          <w:b/>
          <w:bCs/>
          <w:sz w:val="24"/>
          <w:szCs w:val="24"/>
        </w:rPr>
        <w:lastRenderedPageBreak/>
        <w:t>CHAPTER 2</w:t>
      </w:r>
    </w:p>
    <w:p w14:paraId="691C1A1E" w14:textId="4DBAA43B" w:rsidR="00E51234" w:rsidRDefault="00E51234" w:rsidP="00E51234">
      <w:pPr>
        <w:spacing w:after="0" w:line="480" w:lineRule="auto"/>
        <w:jc w:val="center"/>
        <w:rPr>
          <w:rFonts w:ascii="Times New Roman" w:hAnsi="Times New Roman" w:cs="Times New Roman"/>
          <w:b/>
          <w:bCs/>
          <w:sz w:val="24"/>
          <w:szCs w:val="24"/>
        </w:rPr>
      </w:pPr>
      <w:r w:rsidRPr="00E51234">
        <w:rPr>
          <w:rFonts w:ascii="Times New Roman" w:hAnsi="Times New Roman" w:cs="Times New Roman"/>
          <w:b/>
          <w:bCs/>
          <w:sz w:val="24"/>
          <w:szCs w:val="24"/>
        </w:rPr>
        <w:t>REVIEW OF RELATED LITERATURE AND STUDIES</w:t>
      </w:r>
    </w:p>
    <w:p w14:paraId="504451CD" w14:textId="77777777" w:rsidR="00FF2F89" w:rsidRPr="00FF2F89" w:rsidRDefault="00FF2F89" w:rsidP="00FF2F89">
      <w:pPr>
        <w:numPr>
          <w:ilvl w:val="1"/>
          <w:numId w:val="4"/>
        </w:numPr>
        <w:spacing w:after="0" w:line="480" w:lineRule="auto"/>
        <w:jc w:val="both"/>
        <w:rPr>
          <w:rFonts w:ascii="Times New Roman" w:hAnsi="Times New Roman" w:cs="Times New Roman"/>
          <w:b/>
          <w:bCs/>
          <w:sz w:val="24"/>
          <w:szCs w:val="24"/>
        </w:rPr>
      </w:pPr>
      <w:r w:rsidRPr="00FF2F89">
        <w:rPr>
          <w:rFonts w:ascii="Times New Roman" w:hAnsi="Times New Roman" w:cs="Times New Roman"/>
          <w:b/>
          <w:bCs/>
          <w:sz w:val="24"/>
          <w:szCs w:val="24"/>
        </w:rPr>
        <w:t xml:space="preserve">Review of related Literature and Studies </w:t>
      </w:r>
    </w:p>
    <w:p w14:paraId="11EB2886" w14:textId="2E69055D" w:rsidR="00FF2F89" w:rsidRDefault="00FF2F89" w:rsidP="00FF2F89">
      <w:pPr>
        <w:spacing w:after="0" w:line="480" w:lineRule="auto"/>
        <w:ind w:firstLine="720"/>
        <w:jc w:val="both"/>
        <w:rPr>
          <w:rFonts w:ascii="Times New Roman" w:hAnsi="Times New Roman" w:cs="Times New Roman"/>
          <w:sz w:val="24"/>
          <w:szCs w:val="24"/>
        </w:rPr>
      </w:pPr>
      <w:r w:rsidRPr="00FF2F89">
        <w:rPr>
          <w:rFonts w:ascii="Times New Roman" w:hAnsi="Times New Roman" w:cs="Times New Roman"/>
          <w:sz w:val="24"/>
          <w:szCs w:val="24"/>
        </w:rPr>
        <w:t>This section presents a review of related literature and studies that are significant to the development of Smart Hub: Diagnostic Application for Mobile Phone. This section is intended to provide major concepts, findings and technical insights from various sources that are relevant to the current study. The review focuses on automated diagnostic systems, Android system protocols, USB connectivity using ADB (Android Debug Bridge) and software defect evaluation. Furthermore, literature regarding system performance monitoring, background process management and storage congestion analysis is presented to address common issues like system latency and application crashes. These gathered materials are essential in understanding the challenges encountered in manual smartphone troubleshooting, especially in local repair shop settings. Finally, this review establishes the requirements for a computer-based diagnostic tool and provides a basis for evaluating the proposed Smart Hub system in terms of its functionality, reliability, and technical efficiency.</w:t>
      </w:r>
    </w:p>
    <w:p w14:paraId="0DFF7E9B" w14:textId="77777777" w:rsidR="00A74900" w:rsidRPr="00FF2F89" w:rsidRDefault="00A74900" w:rsidP="00FF2F89">
      <w:pPr>
        <w:spacing w:after="0" w:line="480" w:lineRule="auto"/>
        <w:ind w:firstLine="720"/>
        <w:jc w:val="both"/>
        <w:rPr>
          <w:rFonts w:ascii="Times New Roman" w:hAnsi="Times New Roman" w:cs="Times New Roman"/>
          <w:sz w:val="24"/>
          <w:szCs w:val="24"/>
        </w:rPr>
      </w:pPr>
    </w:p>
    <w:p w14:paraId="057E4B70" w14:textId="77777777" w:rsidR="00FF2F89" w:rsidRPr="00424DF7" w:rsidRDefault="00FF2F89" w:rsidP="00FF2F89">
      <w:pPr>
        <w:pStyle w:val="ListParagraph"/>
        <w:numPr>
          <w:ilvl w:val="2"/>
          <w:numId w:val="4"/>
        </w:numPr>
        <w:spacing w:after="0" w:line="480" w:lineRule="auto"/>
        <w:rPr>
          <w:rFonts w:ascii="Times New Roman" w:hAnsi="Times New Roman" w:cs="Times New Roman"/>
          <w:b/>
          <w:sz w:val="24"/>
          <w:szCs w:val="24"/>
        </w:rPr>
      </w:pPr>
      <w:r w:rsidRPr="00424DF7">
        <w:rPr>
          <w:rFonts w:ascii="Times New Roman" w:hAnsi="Times New Roman" w:cs="Times New Roman"/>
          <w:b/>
          <w:sz w:val="24"/>
          <w:szCs w:val="24"/>
        </w:rPr>
        <w:t>Review of related Literature</w:t>
      </w:r>
    </w:p>
    <w:p w14:paraId="5920C859" w14:textId="0A62BE0A" w:rsidR="00FF2F89" w:rsidRDefault="00FF2F89" w:rsidP="00FF2F89">
      <w:pPr>
        <w:spacing w:after="0" w:line="480" w:lineRule="auto"/>
        <w:ind w:firstLine="720"/>
        <w:jc w:val="both"/>
        <w:rPr>
          <w:rFonts w:ascii="Times New Roman" w:hAnsi="Times New Roman" w:cs="Times New Roman"/>
          <w:bCs/>
          <w:sz w:val="24"/>
          <w:szCs w:val="24"/>
        </w:rPr>
      </w:pPr>
      <w:r w:rsidRPr="00B12E9D">
        <w:rPr>
          <w:rFonts w:ascii="Times New Roman" w:hAnsi="Times New Roman" w:cs="Times New Roman"/>
          <w:bCs/>
          <w:sz w:val="24"/>
          <w:szCs w:val="24"/>
        </w:rPr>
        <w:t xml:space="preserve">This section reviews the related literature on the study. It synthesizes the important findings and theories from various studies to provide a comprehensive understanding of the topic, emphasizing significant contributions, methodological approaches, and critical perspectives from prior research. Specifically, this review focuses on literature related to Android smartphone software issues, performance monitoring, background process </w:t>
      </w:r>
      <w:r w:rsidRPr="00B12E9D">
        <w:rPr>
          <w:rFonts w:ascii="Times New Roman" w:hAnsi="Times New Roman" w:cs="Times New Roman"/>
          <w:bCs/>
          <w:sz w:val="24"/>
          <w:szCs w:val="24"/>
        </w:rPr>
        <w:lastRenderedPageBreak/>
        <w:t>management, storage congestion analysis, and automated diagnostic systems. These topics are directly relevant to the development of the Smart Hub: Diagnostic Application for Android Phone, which aims to identify and analyze software-related problems such as system latency, application crashes, and storage constraints. The literature gathered in this section establishes the technical foundation for understanding the challenges encountered in manual smartphone troubleshooting, particularly in local repair shop settings, and supports the need for a computer-based diagnostic tool like Smart Hub.</w:t>
      </w:r>
    </w:p>
    <w:p w14:paraId="0921336B" w14:textId="77777777" w:rsidR="00A74900" w:rsidRDefault="00A74900" w:rsidP="00FF2F89">
      <w:pPr>
        <w:spacing w:after="0" w:line="480" w:lineRule="auto"/>
        <w:ind w:firstLine="720"/>
        <w:jc w:val="both"/>
        <w:rPr>
          <w:rFonts w:ascii="Times New Roman" w:hAnsi="Times New Roman" w:cs="Times New Roman"/>
          <w:bCs/>
          <w:sz w:val="24"/>
          <w:szCs w:val="24"/>
        </w:rPr>
      </w:pPr>
    </w:p>
    <w:p w14:paraId="3EA8B3B5" w14:textId="77777777" w:rsidR="00FF2F89" w:rsidRPr="00B12E9D" w:rsidRDefault="00FF2F89" w:rsidP="00FF2F89">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2.2.1 </w:t>
      </w:r>
      <w:r>
        <w:rPr>
          <w:rFonts w:ascii="Times New Roman" w:hAnsi="Times New Roman" w:cs="Times New Roman"/>
          <w:b/>
          <w:sz w:val="24"/>
          <w:szCs w:val="24"/>
        </w:rPr>
        <w:tab/>
      </w:r>
      <w:r w:rsidRPr="00B12E9D">
        <w:rPr>
          <w:rFonts w:ascii="Times New Roman" w:hAnsi="Times New Roman" w:cs="Times New Roman"/>
          <w:b/>
          <w:sz w:val="24"/>
          <w:szCs w:val="24"/>
        </w:rPr>
        <w:t xml:space="preserve">Foreign Literature </w:t>
      </w:r>
    </w:p>
    <w:p w14:paraId="3BA97823" w14:textId="77777777" w:rsidR="00055C4D" w:rsidRPr="00055C4D" w:rsidRDefault="00055C4D" w:rsidP="00055C4D">
      <w:pPr>
        <w:spacing w:after="0" w:line="480" w:lineRule="auto"/>
        <w:ind w:firstLine="720"/>
        <w:jc w:val="both"/>
        <w:rPr>
          <w:rFonts w:ascii="Times New Roman" w:hAnsi="Times New Roman" w:cs="Times New Roman"/>
          <w:bCs/>
          <w:sz w:val="24"/>
          <w:szCs w:val="24"/>
        </w:rPr>
      </w:pPr>
      <w:r w:rsidRPr="00055C4D">
        <w:rPr>
          <w:rFonts w:ascii="Times New Roman" w:hAnsi="Times New Roman" w:cs="Times New Roman"/>
          <w:bCs/>
          <w:sz w:val="24"/>
          <w:szCs w:val="24"/>
        </w:rPr>
        <w:t xml:space="preserve">Recent studies emphasize that usability plays a significant role in the effectiveness of mobile and AI-based applications. According to MDPI research by </w:t>
      </w:r>
      <w:proofErr w:type="spellStart"/>
      <w:r w:rsidRPr="00055C4D">
        <w:rPr>
          <w:rFonts w:ascii="Times New Roman" w:hAnsi="Times New Roman" w:cs="Times New Roman"/>
          <w:bCs/>
          <w:sz w:val="24"/>
          <w:szCs w:val="24"/>
        </w:rPr>
        <w:t>Ghanzouri</w:t>
      </w:r>
      <w:proofErr w:type="spellEnd"/>
      <w:r w:rsidRPr="00055C4D">
        <w:rPr>
          <w:rFonts w:ascii="Times New Roman" w:hAnsi="Times New Roman" w:cs="Times New Roman"/>
          <w:bCs/>
          <w:sz w:val="24"/>
          <w:szCs w:val="24"/>
        </w:rPr>
        <w:t xml:space="preserve"> et al. (2024), usability is measured through efficiency, effectiveness, and user satisfaction, which directly influence how users interact with mobile systems. Similarly, Müller et al. (2022) highlighted that usability evaluation methods such as learnability and accessibility are essential in ensuring that applications can be used by both technical and non-technical users. Supporting this, Liang et al. (2023) found that systems with high usability significantly improve task completion rates and user adoption. These findings suggest that developing a user-friendly interface is crucial in ensuring that diagnostic systems can be easily understood and effectively utilized by technicians and smartphone users.</w:t>
      </w:r>
    </w:p>
    <w:p w14:paraId="6F72A77C" w14:textId="77777777" w:rsidR="00055C4D" w:rsidRPr="00055C4D" w:rsidRDefault="00055C4D" w:rsidP="00055C4D">
      <w:pPr>
        <w:spacing w:after="0" w:line="480" w:lineRule="auto"/>
        <w:jc w:val="both"/>
        <w:rPr>
          <w:rFonts w:ascii="Times New Roman" w:hAnsi="Times New Roman" w:cs="Times New Roman"/>
          <w:bCs/>
          <w:sz w:val="24"/>
          <w:szCs w:val="24"/>
        </w:rPr>
      </w:pPr>
      <w:r w:rsidRPr="00055C4D">
        <w:rPr>
          <w:rFonts w:ascii="Times New Roman" w:hAnsi="Times New Roman" w:cs="Times New Roman"/>
          <w:bCs/>
          <w:sz w:val="24"/>
          <w:szCs w:val="24"/>
        </w:rPr>
        <w:t xml:space="preserve">In terms of diagnostic accuracy and system reliability, several foreign studies highlight the importance of integrating artificial intelligence and data-driven approaches. Al-Zoghby et al. (2025) demonstrated that AI-driven mobile diagnostic systems significantly improve the accuracy of identifying system issues by analyzing large datasets in real time. Likewise, </w:t>
      </w:r>
      <w:r w:rsidRPr="00055C4D">
        <w:rPr>
          <w:rFonts w:ascii="Times New Roman" w:hAnsi="Times New Roman" w:cs="Times New Roman"/>
          <w:bCs/>
          <w:sz w:val="24"/>
          <w:szCs w:val="24"/>
        </w:rPr>
        <w:lastRenderedPageBreak/>
        <w:t>Haque et al. (2022) emphasized that explainable artificial intelligence (XAI) enhances both accuracy and user trust by providing transparent and interpretable results. In addition, Rahman et al. (2024) showed that machine learning techniques improve prediction accuracy in diagnostic systems, making them more reliable compared to traditional methods. These findings indicate that incorporating AI into diagnostic applications can enhance the precision and consistency of system outputs, which is essential for effective troubleshooting.</w:t>
      </w:r>
    </w:p>
    <w:p w14:paraId="1C9038E9" w14:textId="77777777" w:rsidR="00055C4D" w:rsidRPr="00055C4D" w:rsidRDefault="00055C4D" w:rsidP="00055C4D">
      <w:pPr>
        <w:spacing w:after="0" w:line="480" w:lineRule="auto"/>
        <w:ind w:firstLine="720"/>
        <w:jc w:val="both"/>
        <w:rPr>
          <w:rFonts w:ascii="Times New Roman" w:hAnsi="Times New Roman" w:cs="Times New Roman"/>
          <w:bCs/>
          <w:sz w:val="24"/>
          <w:szCs w:val="24"/>
        </w:rPr>
      </w:pPr>
      <w:r w:rsidRPr="00055C4D">
        <w:rPr>
          <w:rFonts w:ascii="Times New Roman" w:hAnsi="Times New Roman" w:cs="Times New Roman"/>
          <w:bCs/>
          <w:sz w:val="24"/>
          <w:szCs w:val="24"/>
        </w:rPr>
        <w:t>System functionality and error minimization are also critical aspects of mobile application development. Liu et al. (2022) explained that automated tools can detect compatibility issues in Android applications, ensuring consistent performance across different devices. These findings suggest that implementing automated detection mechanisms is essential in maintaining system stability and minimizing operational issues, particularly in environments where multiple device configurations are involved.</w:t>
      </w:r>
    </w:p>
    <w:p w14:paraId="63E3F5AB" w14:textId="77777777" w:rsidR="00055C4D" w:rsidRPr="00055C4D" w:rsidRDefault="00055C4D" w:rsidP="00055C4D">
      <w:pPr>
        <w:spacing w:after="0" w:line="480" w:lineRule="auto"/>
        <w:jc w:val="both"/>
        <w:rPr>
          <w:rFonts w:ascii="Times New Roman" w:hAnsi="Times New Roman" w:cs="Times New Roman"/>
          <w:bCs/>
          <w:sz w:val="24"/>
          <w:szCs w:val="24"/>
        </w:rPr>
      </w:pPr>
      <w:r w:rsidRPr="00055C4D">
        <w:rPr>
          <w:rFonts w:ascii="Times New Roman" w:hAnsi="Times New Roman" w:cs="Times New Roman"/>
          <w:bCs/>
          <w:sz w:val="24"/>
          <w:szCs w:val="24"/>
        </w:rPr>
        <w:t>Finally, user feedback and acceptance remain essential in evaluating system performance and usability. Longoni et al. (2023) found that user trust and acceptance of AI systems are influenced by how well the system responds to user needs and expectations. This implies that systems must not only be technically accurate but also understandable and responsive to users. Continuous evaluation based on user experience helps ensure that diagnostic applications remain effective, user-centered, and widely accepted.</w:t>
      </w:r>
    </w:p>
    <w:p w14:paraId="5750774A" w14:textId="77777777" w:rsidR="00FF2F89" w:rsidRPr="00B12E9D" w:rsidRDefault="00FF2F89" w:rsidP="00FF2F89">
      <w:pPr>
        <w:spacing w:after="0" w:line="480" w:lineRule="auto"/>
        <w:jc w:val="both"/>
        <w:rPr>
          <w:rFonts w:ascii="Times New Roman" w:hAnsi="Times New Roman" w:cs="Times New Roman"/>
          <w:bCs/>
          <w:sz w:val="24"/>
          <w:szCs w:val="24"/>
        </w:rPr>
      </w:pPr>
    </w:p>
    <w:p w14:paraId="08382915" w14:textId="2E7DB6C0" w:rsidR="001C408F" w:rsidRPr="00CC04A1" w:rsidRDefault="00A60F7A" w:rsidP="00CC04A1">
      <w:pPr>
        <w:pStyle w:val="ListParagraph"/>
        <w:numPr>
          <w:ilvl w:val="2"/>
          <w:numId w:val="5"/>
        </w:numPr>
        <w:spacing w:after="0" w:line="480" w:lineRule="auto"/>
        <w:jc w:val="both"/>
        <w:rPr>
          <w:rFonts w:ascii="Times New Roman" w:hAnsi="Times New Roman" w:cs="Times New Roman"/>
          <w:b/>
          <w:sz w:val="24"/>
          <w:szCs w:val="24"/>
        </w:rPr>
      </w:pPr>
      <w:r w:rsidRPr="00CC04A1">
        <w:rPr>
          <w:rFonts w:ascii="Times New Roman" w:hAnsi="Times New Roman" w:cs="Times New Roman"/>
          <w:b/>
          <w:sz w:val="24"/>
          <w:szCs w:val="24"/>
        </w:rPr>
        <w:t xml:space="preserve">Local Literature </w:t>
      </w:r>
    </w:p>
    <w:p w14:paraId="3A8CDB54" w14:textId="77777777" w:rsidR="00CC04A1" w:rsidRPr="00CC04A1" w:rsidRDefault="00CC04A1" w:rsidP="00CC04A1">
      <w:pPr>
        <w:spacing w:after="0" w:line="480" w:lineRule="auto"/>
        <w:ind w:firstLine="720"/>
        <w:jc w:val="both"/>
        <w:rPr>
          <w:rFonts w:ascii="Times New Roman" w:hAnsi="Times New Roman" w:cs="Times New Roman"/>
          <w:bCs/>
          <w:sz w:val="24"/>
          <w:szCs w:val="24"/>
        </w:rPr>
      </w:pPr>
      <w:r w:rsidRPr="00CC04A1">
        <w:rPr>
          <w:rFonts w:ascii="Times New Roman" w:hAnsi="Times New Roman" w:cs="Times New Roman"/>
          <w:bCs/>
          <w:sz w:val="24"/>
          <w:szCs w:val="24"/>
        </w:rPr>
        <w:t>Recent studies in the Philippines emphasize the importance of usability, reliability, system performance, and user experience in mobile applications, particularly in Android-</w:t>
      </w:r>
      <w:r w:rsidRPr="00CC04A1">
        <w:rPr>
          <w:rFonts w:ascii="Times New Roman" w:hAnsi="Times New Roman" w:cs="Times New Roman"/>
          <w:bCs/>
          <w:sz w:val="24"/>
          <w:szCs w:val="24"/>
        </w:rPr>
        <w:lastRenderedPageBreak/>
        <w:t>based systems. According to Department of Information and Communications Technology (2023), user-friendly systems are essential to increase digital adoption across the country, as many users rely heavily on mobile technologies for daily activities. This supports the idea that ease of use is a critical factor in ensuring that applications are accessible to a wide range of users. Similarly, Google Android Developers (2023) highlighted that applications should have simple navigation, responsiveness, and intuitive interfaces to improve usability and user satisfaction.</w:t>
      </w:r>
    </w:p>
    <w:p w14:paraId="12F791FD" w14:textId="77777777" w:rsidR="00CC04A1" w:rsidRPr="00CC04A1" w:rsidRDefault="00CC04A1" w:rsidP="00CC04A1">
      <w:pPr>
        <w:spacing w:after="0" w:line="480" w:lineRule="auto"/>
        <w:ind w:firstLine="720"/>
        <w:jc w:val="both"/>
        <w:rPr>
          <w:rFonts w:ascii="Times New Roman" w:hAnsi="Times New Roman" w:cs="Times New Roman"/>
          <w:bCs/>
          <w:sz w:val="24"/>
          <w:szCs w:val="24"/>
        </w:rPr>
      </w:pPr>
      <w:r w:rsidRPr="00CC04A1">
        <w:rPr>
          <w:rFonts w:ascii="Times New Roman" w:hAnsi="Times New Roman" w:cs="Times New Roman"/>
          <w:bCs/>
          <w:sz w:val="24"/>
          <w:szCs w:val="24"/>
        </w:rPr>
        <w:t xml:space="preserve">In terms of user acceptance, the study of Mark Joseph J. </w:t>
      </w:r>
      <w:proofErr w:type="spellStart"/>
      <w:r w:rsidRPr="00CC04A1">
        <w:rPr>
          <w:rFonts w:ascii="Times New Roman" w:hAnsi="Times New Roman" w:cs="Times New Roman"/>
          <w:bCs/>
          <w:sz w:val="24"/>
          <w:szCs w:val="24"/>
        </w:rPr>
        <w:t>Gumasing</w:t>
      </w:r>
      <w:proofErr w:type="spellEnd"/>
      <w:r w:rsidRPr="00CC04A1">
        <w:rPr>
          <w:rFonts w:ascii="Times New Roman" w:hAnsi="Times New Roman" w:cs="Times New Roman"/>
          <w:bCs/>
          <w:sz w:val="24"/>
          <w:szCs w:val="24"/>
        </w:rPr>
        <w:t xml:space="preserve"> et al. (2024) found that effort expectancy, or the perceived ease of using a system, significantly influences the adoption of mobile technologies in the Philippine context. This suggests that systems that are easier to understand and operate are more likely to be accepted and continuously used by users.</w:t>
      </w:r>
    </w:p>
    <w:p w14:paraId="580CB737" w14:textId="77777777" w:rsidR="00CC04A1" w:rsidRPr="00CC04A1" w:rsidRDefault="00CC04A1" w:rsidP="00CC04A1">
      <w:pPr>
        <w:spacing w:after="0" w:line="480" w:lineRule="auto"/>
        <w:ind w:firstLine="720"/>
        <w:jc w:val="both"/>
        <w:rPr>
          <w:rFonts w:ascii="Times New Roman" w:hAnsi="Times New Roman" w:cs="Times New Roman"/>
          <w:bCs/>
          <w:sz w:val="24"/>
          <w:szCs w:val="24"/>
        </w:rPr>
      </w:pPr>
      <w:r w:rsidRPr="00CC04A1">
        <w:rPr>
          <w:rFonts w:ascii="Times New Roman" w:hAnsi="Times New Roman" w:cs="Times New Roman"/>
          <w:bCs/>
          <w:sz w:val="24"/>
          <w:szCs w:val="24"/>
        </w:rPr>
        <w:t>Moreover, system accuracy and reliability are crucial factors in mobile application performance. A report by Kaspersky Philippines (2023) emphasized that Android devices are often exposed to vulnerabilities, making reliable diagnostic systems necessary to maintain device performance and security. In addition, the Department of Information and Communications Technology (2023) stressed that system reliability plays a vital role in strengthening digital infrastructure, ensuring that applications function consistently without errors.</w:t>
      </w:r>
    </w:p>
    <w:p w14:paraId="22E0223F" w14:textId="77777777" w:rsidR="00CC04A1" w:rsidRPr="00CC04A1" w:rsidRDefault="00CC04A1" w:rsidP="00CC04A1">
      <w:pPr>
        <w:spacing w:after="0" w:line="480" w:lineRule="auto"/>
        <w:jc w:val="both"/>
        <w:rPr>
          <w:rFonts w:ascii="Times New Roman" w:hAnsi="Times New Roman" w:cs="Times New Roman"/>
          <w:bCs/>
          <w:sz w:val="24"/>
          <w:szCs w:val="24"/>
        </w:rPr>
      </w:pPr>
      <w:r w:rsidRPr="00CC04A1">
        <w:rPr>
          <w:rFonts w:ascii="Times New Roman" w:hAnsi="Times New Roman" w:cs="Times New Roman"/>
          <w:bCs/>
          <w:sz w:val="24"/>
          <w:szCs w:val="24"/>
        </w:rPr>
        <w:t xml:space="preserve">Furthermore, system functionality and error minimization are essential to enhance overall application performance. According to Google Android Developers (2023), developers should focus on reducing crashes, optimizing memory usage, and managing background processes to ensure smooth system operation. This is supported by findings from </w:t>
      </w:r>
      <w:r w:rsidRPr="00CC04A1">
        <w:rPr>
          <w:rFonts w:ascii="Times New Roman" w:hAnsi="Times New Roman" w:cs="Times New Roman"/>
          <w:bCs/>
          <w:sz w:val="24"/>
          <w:szCs w:val="24"/>
        </w:rPr>
        <w:lastRenderedPageBreak/>
        <w:t>Kaspersky Philippines (2023), which identified common system inefficiencies and vulnerabilities affecting Android devices.</w:t>
      </w:r>
    </w:p>
    <w:p w14:paraId="0ACB2601" w14:textId="7624F559" w:rsidR="00CC04A1" w:rsidRPr="00CC04A1" w:rsidRDefault="00CC04A1" w:rsidP="00CC04A1">
      <w:pPr>
        <w:spacing w:after="0" w:line="480" w:lineRule="auto"/>
        <w:ind w:firstLine="720"/>
        <w:jc w:val="both"/>
        <w:rPr>
          <w:rFonts w:ascii="Times New Roman" w:hAnsi="Times New Roman" w:cs="Times New Roman"/>
          <w:bCs/>
          <w:sz w:val="24"/>
          <w:szCs w:val="24"/>
        </w:rPr>
      </w:pPr>
      <w:r w:rsidRPr="00CC04A1">
        <w:rPr>
          <w:rFonts w:ascii="Times New Roman" w:hAnsi="Times New Roman" w:cs="Times New Roman"/>
          <w:bCs/>
          <w:sz w:val="24"/>
          <w:szCs w:val="24"/>
        </w:rPr>
        <w:t xml:space="preserve">Lastly, usability testing and user feedback are important in evaluating and improving system performance. The study by Mark Joseph J. </w:t>
      </w:r>
      <w:proofErr w:type="spellStart"/>
      <w:r w:rsidRPr="00CC04A1">
        <w:rPr>
          <w:rFonts w:ascii="Times New Roman" w:hAnsi="Times New Roman" w:cs="Times New Roman"/>
          <w:bCs/>
          <w:sz w:val="24"/>
          <w:szCs w:val="24"/>
        </w:rPr>
        <w:t>Gumasing</w:t>
      </w:r>
      <w:proofErr w:type="spellEnd"/>
      <w:r w:rsidRPr="00CC04A1">
        <w:rPr>
          <w:rFonts w:ascii="Times New Roman" w:hAnsi="Times New Roman" w:cs="Times New Roman"/>
          <w:bCs/>
          <w:sz w:val="24"/>
          <w:szCs w:val="24"/>
        </w:rPr>
        <w:t xml:space="preserve"> et al. (2024) showed that user experience significantly affects behavioral intention to use technology. Likewise, Google Android Developers (2023) recommended conducting usability testing through user feedback and performance metrics to enhance application quality. These findings highlight the importance of incorporating user-centered evaluation in the development of diagnostic applications.</w:t>
      </w:r>
    </w:p>
    <w:p w14:paraId="672B8C8E" w14:textId="77777777" w:rsidR="00A60F7A" w:rsidRPr="00424DF7" w:rsidRDefault="00A60F7A" w:rsidP="00A60F7A">
      <w:pPr>
        <w:pStyle w:val="ListParagraph"/>
        <w:numPr>
          <w:ilvl w:val="2"/>
          <w:numId w:val="5"/>
        </w:numPr>
        <w:spacing w:after="0" w:line="480" w:lineRule="auto"/>
        <w:rPr>
          <w:rFonts w:ascii="Times New Roman" w:hAnsi="Times New Roman" w:cs="Times New Roman"/>
          <w:b/>
          <w:sz w:val="24"/>
          <w:szCs w:val="24"/>
        </w:rPr>
      </w:pPr>
      <w:r w:rsidRPr="00424DF7">
        <w:rPr>
          <w:rFonts w:ascii="Times New Roman" w:hAnsi="Times New Roman" w:cs="Times New Roman"/>
          <w:b/>
          <w:sz w:val="24"/>
          <w:szCs w:val="24"/>
        </w:rPr>
        <w:t>Review of related Studies</w:t>
      </w:r>
    </w:p>
    <w:p w14:paraId="0CBC043F" w14:textId="752CBACC" w:rsidR="00A60F7A" w:rsidRDefault="00A60F7A" w:rsidP="00A60F7A">
      <w:pPr>
        <w:spacing w:after="0" w:line="480" w:lineRule="auto"/>
        <w:ind w:firstLine="720"/>
        <w:jc w:val="both"/>
        <w:rPr>
          <w:rFonts w:ascii="Times New Roman" w:hAnsi="Times New Roman" w:cs="Times New Roman"/>
          <w:sz w:val="24"/>
          <w:szCs w:val="24"/>
        </w:rPr>
      </w:pPr>
      <w:r w:rsidRPr="00B12E9D">
        <w:rPr>
          <w:rFonts w:ascii="Times New Roman" w:hAnsi="Times New Roman" w:cs="Times New Roman"/>
          <w:sz w:val="24"/>
          <w:szCs w:val="24"/>
        </w:rPr>
        <w:t>This section presents the review of related studies relevant to the Smart Hub: Diagnostic Application for Android Phone. The selected studies focus on automated Android diagnostics, USB connectivity troubleshooting, ADB-based tools, and computer-based systems used in smartphone repair and analysis. These studies are important in understanding how diagnostic tools assist technicians in identifying system issues efficiently.</w:t>
      </w:r>
    </w:p>
    <w:p w14:paraId="5007116E" w14:textId="77777777" w:rsidR="00C84B41" w:rsidRDefault="00C84B41" w:rsidP="00A60F7A">
      <w:pPr>
        <w:spacing w:after="0" w:line="480" w:lineRule="auto"/>
        <w:ind w:firstLine="720"/>
        <w:jc w:val="both"/>
        <w:rPr>
          <w:rFonts w:ascii="Times New Roman" w:hAnsi="Times New Roman" w:cs="Times New Roman"/>
          <w:sz w:val="24"/>
          <w:szCs w:val="24"/>
        </w:rPr>
      </w:pPr>
    </w:p>
    <w:p w14:paraId="5C7A40CB" w14:textId="5914A01C" w:rsidR="001D44FE" w:rsidRPr="001D44FE" w:rsidRDefault="001D44FE" w:rsidP="001D44FE">
      <w:pPr>
        <w:pStyle w:val="ListParagraph"/>
        <w:numPr>
          <w:ilvl w:val="2"/>
          <w:numId w:val="5"/>
        </w:numPr>
        <w:spacing w:after="0" w:line="480" w:lineRule="auto"/>
        <w:jc w:val="both"/>
        <w:rPr>
          <w:rFonts w:ascii="Times New Roman" w:hAnsi="Times New Roman" w:cs="Times New Roman"/>
          <w:b/>
          <w:sz w:val="24"/>
          <w:szCs w:val="24"/>
        </w:rPr>
      </w:pPr>
      <w:r w:rsidRPr="001D44FE">
        <w:rPr>
          <w:rFonts w:ascii="Times New Roman" w:hAnsi="Times New Roman" w:cs="Times New Roman"/>
          <w:b/>
          <w:sz w:val="24"/>
          <w:szCs w:val="24"/>
        </w:rPr>
        <w:t>Foreign Studies</w:t>
      </w:r>
    </w:p>
    <w:p w14:paraId="2F0714B5" w14:textId="105BD851" w:rsidR="00C84B41" w:rsidRPr="00C84B41" w:rsidRDefault="00C84B41" w:rsidP="00C84B41">
      <w:pPr>
        <w:spacing w:after="0" w:line="480" w:lineRule="auto"/>
        <w:ind w:firstLine="720"/>
        <w:jc w:val="both"/>
        <w:rPr>
          <w:rFonts w:ascii="Times New Roman" w:hAnsi="Times New Roman" w:cs="Times New Roman"/>
          <w:bCs/>
          <w:sz w:val="24"/>
          <w:szCs w:val="24"/>
        </w:rPr>
      </w:pPr>
      <w:r w:rsidRPr="00C84B41">
        <w:rPr>
          <w:rFonts w:ascii="Times New Roman" w:hAnsi="Times New Roman" w:cs="Times New Roman"/>
          <w:bCs/>
          <w:sz w:val="24"/>
          <w:szCs w:val="24"/>
        </w:rPr>
        <w:t>The global landscape of mobile diagnostics has shifted toward automation and intelligent analysis. Foreign studies provide a strong technical foundation for Smart Hub: Diagnostic Application for Android Phone, which helps technicians and users identify software issues in mobile devices, even when the screen i</w:t>
      </w:r>
      <w:r>
        <w:rPr>
          <w:rFonts w:ascii="Times New Roman" w:hAnsi="Times New Roman" w:cs="Times New Roman"/>
          <w:bCs/>
          <w:sz w:val="24"/>
          <w:szCs w:val="24"/>
        </w:rPr>
        <w:t>s blank or USB debugging is off using BSOD (Blue Screen of Death).</w:t>
      </w:r>
    </w:p>
    <w:p w14:paraId="76096EE5" w14:textId="1C861112" w:rsidR="00C84B41" w:rsidRPr="00C84B41" w:rsidRDefault="00C84B41" w:rsidP="00C84B41">
      <w:pPr>
        <w:spacing w:after="0" w:line="480" w:lineRule="auto"/>
        <w:ind w:firstLine="720"/>
        <w:jc w:val="both"/>
        <w:rPr>
          <w:rFonts w:ascii="Times New Roman" w:hAnsi="Times New Roman" w:cs="Times New Roman"/>
          <w:bCs/>
          <w:sz w:val="24"/>
          <w:szCs w:val="24"/>
        </w:rPr>
      </w:pPr>
      <w:r w:rsidRPr="00C84B41">
        <w:rPr>
          <w:rFonts w:ascii="Times New Roman" w:hAnsi="Times New Roman" w:cs="Times New Roman"/>
          <w:bCs/>
          <w:sz w:val="24"/>
          <w:szCs w:val="24"/>
        </w:rPr>
        <w:lastRenderedPageBreak/>
        <w:t xml:space="preserve">Several studies highlight the importance of user‑centered design. Andika et al. (2024), in “UI/UX Design </w:t>
      </w:r>
      <w:proofErr w:type="gramStart"/>
      <w:r w:rsidRPr="00C84B41">
        <w:rPr>
          <w:rFonts w:ascii="Times New Roman" w:hAnsi="Times New Roman" w:cs="Times New Roman"/>
          <w:bCs/>
          <w:sz w:val="24"/>
          <w:szCs w:val="24"/>
        </w:rPr>
        <w:t xml:space="preserve">Of </w:t>
      </w:r>
      <w:r w:rsidR="00A74900">
        <w:rPr>
          <w:rFonts w:ascii="Times New Roman" w:hAnsi="Times New Roman" w:cs="Times New Roman"/>
          <w:bCs/>
          <w:sz w:val="24"/>
          <w:szCs w:val="24"/>
        </w:rPr>
        <w:t xml:space="preserve"> </w:t>
      </w:r>
      <w:r w:rsidRPr="00C84B41">
        <w:rPr>
          <w:rFonts w:ascii="Times New Roman" w:hAnsi="Times New Roman" w:cs="Times New Roman"/>
          <w:bCs/>
          <w:sz w:val="24"/>
          <w:szCs w:val="24"/>
        </w:rPr>
        <w:t>Marketplace</w:t>
      </w:r>
      <w:proofErr w:type="gramEnd"/>
      <w:r w:rsidRPr="00C84B41">
        <w:rPr>
          <w:rFonts w:ascii="Times New Roman" w:hAnsi="Times New Roman" w:cs="Times New Roman"/>
          <w:bCs/>
          <w:sz w:val="24"/>
          <w:szCs w:val="24"/>
        </w:rPr>
        <w:t xml:space="preserve"> Service Mobile and Laptop Applications Using Design Thinking Method,” applied design thinking to create a repair service interface. Their evaluation proved that this approach produces high usability and reduces user errors. </w:t>
      </w:r>
      <w:proofErr w:type="spellStart"/>
      <w:r w:rsidRPr="00C84B41">
        <w:rPr>
          <w:rFonts w:ascii="Times New Roman" w:hAnsi="Times New Roman" w:cs="Times New Roman"/>
          <w:bCs/>
          <w:sz w:val="24"/>
          <w:szCs w:val="24"/>
        </w:rPr>
        <w:t>Rombaut</w:t>
      </w:r>
      <w:proofErr w:type="spellEnd"/>
      <w:r w:rsidRPr="00C84B41">
        <w:rPr>
          <w:rFonts w:ascii="Times New Roman" w:hAnsi="Times New Roman" w:cs="Times New Roman"/>
          <w:bCs/>
          <w:sz w:val="24"/>
          <w:szCs w:val="24"/>
        </w:rPr>
        <w:t xml:space="preserve"> (2024), in “Empowering Repair: a Smartphone Diagnostic tool for Consumers,” developed a diagnostic tool for non‑technical users and found that clear, structured data helps ordinary people understand device problems. These findings justify Smart Hub's simple, organized Windows interface. The system presents diagnostic results in human‑readable formats, allowing technicians at Carlo Gadget Repair to operate easily and enabling users to understand their phone's condi</w:t>
      </w:r>
      <w:r>
        <w:rPr>
          <w:rFonts w:ascii="Times New Roman" w:hAnsi="Times New Roman" w:cs="Times New Roman"/>
          <w:bCs/>
          <w:sz w:val="24"/>
          <w:szCs w:val="24"/>
        </w:rPr>
        <w:t>tion even with a broken screen.</w:t>
      </w:r>
    </w:p>
    <w:p w14:paraId="33522915" w14:textId="708DFB88" w:rsidR="00C84B41" w:rsidRPr="00C84B41" w:rsidRDefault="00C84B41" w:rsidP="00C84B41">
      <w:pPr>
        <w:spacing w:after="0" w:line="480" w:lineRule="auto"/>
        <w:ind w:firstLine="720"/>
        <w:jc w:val="both"/>
        <w:rPr>
          <w:rFonts w:ascii="Times New Roman" w:hAnsi="Times New Roman" w:cs="Times New Roman"/>
          <w:bCs/>
          <w:sz w:val="24"/>
          <w:szCs w:val="24"/>
        </w:rPr>
      </w:pPr>
      <w:r w:rsidRPr="00C84B41">
        <w:rPr>
          <w:rFonts w:ascii="Times New Roman" w:hAnsi="Times New Roman" w:cs="Times New Roman"/>
          <w:bCs/>
          <w:sz w:val="24"/>
          <w:szCs w:val="24"/>
        </w:rPr>
        <w:t xml:space="preserve">Expert systems also support diagnostic workflows. </w:t>
      </w:r>
      <w:proofErr w:type="spellStart"/>
      <w:r w:rsidRPr="00C84B41">
        <w:rPr>
          <w:rFonts w:ascii="Times New Roman" w:hAnsi="Times New Roman" w:cs="Times New Roman"/>
          <w:bCs/>
          <w:sz w:val="24"/>
          <w:szCs w:val="24"/>
        </w:rPr>
        <w:t>As'saidy</w:t>
      </w:r>
      <w:proofErr w:type="spellEnd"/>
      <w:r w:rsidRPr="00C84B41">
        <w:rPr>
          <w:rFonts w:ascii="Times New Roman" w:hAnsi="Times New Roman" w:cs="Times New Roman"/>
          <w:bCs/>
          <w:sz w:val="24"/>
          <w:szCs w:val="24"/>
        </w:rPr>
        <w:t xml:space="preserve"> et al. (2023), in “System Expert Diagnosis </w:t>
      </w:r>
      <w:proofErr w:type="spellStart"/>
      <w:r w:rsidRPr="00C84B41">
        <w:rPr>
          <w:rFonts w:ascii="Times New Roman" w:hAnsi="Times New Roman" w:cs="Times New Roman"/>
          <w:bCs/>
          <w:sz w:val="24"/>
          <w:szCs w:val="24"/>
        </w:rPr>
        <w:t>Iphone</w:t>
      </w:r>
      <w:proofErr w:type="spellEnd"/>
      <w:r w:rsidRPr="00C84B41">
        <w:rPr>
          <w:rFonts w:ascii="Times New Roman" w:hAnsi="Times New Roman" w:cs="Times New Roman"/>
          <w:bCs/>
          <w:sz w:val="24"/>
          <w:szCs w:val="24"/>
        </w:rPr>
        <w:t xml:space="preserve"> Cellphone Damage Web‑Based,” created a web‑based expert system that uses rule‑based reasoning to guide repair decisions. Their work showed that storing past cases and applying logical rules can effectively support technicians. Smart Hub directly mirrors this approach by automating ADB‑based diagnostics—collecting build properties, battery health, system logs, crash reports, and ANR reports. The system also includes an offline AI helper that stores previous diagnostic cases and generates ranked suggestions for technicians, especially whe</w:t>
      </w:r>
      <w:r>
        <w:rPr>
          <w:rFonts w:ascii="Times New Roman" w:hAnsi="Times New Roman" w:cs="Times New Roman"/>
          <w:bCs/>
          <w:sz w:val="24"/>
          <w:szCs w:val="24"/>
        </w:rPr>
        <w:t>n USB debugging is unavailable.</w:t>
      </w:r>
    </w:p>
    <w:p w14:paraId="592E112C" w14:textId="47B3AFEB" w:rsidR="00C84B41" w:rsidRPr="00C84B41" w:rsidRDefault="00C84B41" w:rsidP="00C84B41">
      <w:pPr>
        <w:spacing w:after="0" w:line="480" w:lineRule="auto"/>
        <w:ind w:firstLine="720"/>
        <w:jc w:val="both"/>
        <w:rPr>
          <w:rFonts w:ascii="Times New Roman" w:hAnsi="Times New Roman" w:cs="Times New Roman"/>
          <w:bCs/>
          <w:sz w:val="24"/>
          <w:szCs w:val="24"/>
        </w:rPr>
      </w:pPr>
      <w:r w:rsidRPr="00C84B41">
        <w:rPr>
          <w:rFonts w:ascii="Times New Roman" w:hAnsi="Times New Roman" w:cs="Times New Roman"/>
          <w:bCs/>
          <w:sz w:val="24"/>
          <w:szCs w:val="24"/>
        </w:rPr>
        <w:t>Malware detection and risk analysis inform Smart Hub's security features. Dahiya, Singh, and Shrivastava (2025), in “</w:t>
      </w:r>
      <w:proofErr w:type="spellStart"/>
      <w:r w:rsidRPr="00C84B41">
        <w:rPr>
          <w:rFonts w:ascii="Times New Roman" w:hAnsi="Times New Roman" w:cs="Times New Roman"/>
          <w:bCs/>
          <w:sz w:val="24"/>
          <w:szCs w:val="24"/>
        </w:rPr>
        <w:t>PRAZdroid</w:t>
      </w:r>
      <w:proofErr w:type="spellEnd"/>
      <w:r w:rsidRPr="00C84B41">
        <w:rPr>
          <w:rFonts w:ascii="Times New Roman" w:hAnsi="Times New Roman" w:cs="Times New Roman"/>
          <w:bCs/>
          <w:sz w:val="24"/>
          <w:szCs w:val="24"/>
        </w:rPr>
        <w:t xml:space="preserve">,” developed a permission‑based risk assessment that computes five risk levels (Level 0 to Level 4) and achieved 98.07% classification accuracy. Gupta, Sharma, and Garg (2024), in “Covalent Bond Based Android Malware Detection,” paired permissions with system calls, combining static and </w:t>
      </w:r>
      <w:r w:rsidRPr="00C84B41">
        <w:rPr>
          <w:rFonts w:ascii="Times New Roman" w:hAnsi="Times New Roman" w:cs="Times New Roman"/>
          <w:bCs/>
          <w:sz w:val="24"/>
          <w:szCs w:val="24"/>
        </w:rPr>
        <w:lastRenderedPageBreak/>
        <w:t>dynamic analysis to reach high accuracy. Zaidi and Abbas (2025), in “SNEL-DFF,” used Siamese networks and ensemble learning to improve detection and reduce false positives. Smart Hub adopts these methods by listing installed apps, collecting their permissions, computing risk scores, and flagging suspicious applications. This multi‑layer strategy ensures accurate diagnosis of app crashes, system laggi</w:t>
      </w:r>
      <w:r>
        <w:rPr>
          <w:rFonts w:ascii="Times New Roman" w:hAnsi="Times New Roman" w:cs="Times New Roman"/>
          <w:bCs/>
          <w:sz w:val="24"/>
          <w:szCs w:val="24"/>
        </w:rPr>
        <w:t>ng, and excessive memory usage.</w:t>
      </w:r>
    </w:p>
    <w:p w14:paraId="0BE5C8E1" w14:textId="520DB5C2" w:rsidR="00C84B41" w:rsidRPr="00C84B41" w:rsidRDefault="00C84B41" w:rsidP="00C84B41">
      <w:pPr>
        <w:spacing w:after="0" w:line="480" w:lineRule="auto"/>
        <w:ind w:firstLine="720"/>
        <w:jc w:val="both"/>
        <w:rPr>
          <w:rFonts w:ascii="Times New Roman" w:hAnsi="Times New Roman" w:cs="Times New Roman"/>
          <w:bCs/>
          <w:sz w:val="24"/>
          <w:szCs w:val="24"/>
        </w:rPr>
      </w:pPr>
      <w:r w:rsidRPr="00C84B41">
        <w:rPr>
          <w:rFonts w:ascii="Times New Roman" w:hAnsi="Times New Roman" w:cs="Times New Roman"/>
          <w:bCs/>
          <w:sz w:val="24"/>
          <w:szCs w:val="24"/>
        </w:rPr>
        <w:t xml:space="preserve">Performance monitoring is critical for smartphone health. </w:t>
      </w:r>
      <w:proofErr w:type="spellStart"/>
      <w:r w:rsidRPr="00C84B41">
        <w:rPr>
          <w:rFonts w:ascii="Times New Roman" w:hAnsi="Times New Roman" w:cs="Times New Roman"/>
          <w:bCs/>
          <w:sz w:val="24"/>
          <w:szCs w:val="24"/>
        </w:rPr>
        <w:t>Alenizi</w:t>
      </w:r>
      <w:proofErr w:type="spellEnd"/>
      <w:r w:rsidRPr="00C84B41">
        <w:rPr>
          <w:rFonts w:ascii="Times New Roman" w:hAnsi="Times New Roman" w:cs="Times New Roman"/>
          <w:bCs/>
          <w:sz w:val="24"/>
          <w:szCs w:val="24"/>
        </w:rPr>
        <w:t xml:space="preserve"> et al. (2025), in “From Feedback to Failure,” created </w:t>
      </w:r>
      <w:proofErr w:type="spellStart"/>
      <w:r w:rsidRPr="00C84B41">
        <w:rPr>
          <w:rFonts w:ascii="Times New Roman" w:hAnsi="Times New Roman" w:cs="Times New Roman"/>
          <w:bCs/>
          <w:sz w:val="24"/>
          <w:szCs w:val="24"/>
        </w:rPr>
        <w:t>RevPerf</w:t>
      </w:r>
      <w:proofErr w:type="spellEnd"/>
      <w:r w:rsidRPr="00C84B41">
        <w:rPr>
          <w:rFonts w:ascii="Times New Roman" w:hAnsi="Times New Roman" w:cs="Times New Roman"/>
          <w:bCs/>
          <w:sz w:val="24"/>
          <w:szCs w:val="24"/>
        </w:rPr>
        <w:t>, a tool that automatically reproduces performance bugs from user reviews, achieving a 72.73% success rate. Liu et al. (2025), in “</w:t>
      </w:r>
      <w:proofErr w:type="spellStart"/>
      <w:r w:rsidRPr="00C84B41">
        <w:rPr>
          <w:rFonts w:ascii="Times New Roman" w:hAnsi="Times New Roman" w:cs="Times New Roman"/>
          <w:bCs/>
          <w:sz w:val="24"/>
          <w:szCs w:val="24"/>
        </w:rPr>
        <w:t>XTrace</w:t>
      </w:r>
      <w:proofErr w:type="spellEnd"/>
      <w:r w:rsidRPr="00C84B41">
        <w:rPr>
          <w:rFonts w:ascii="Times New Roman" w:hAnsi="Times New Roman" w:cs="Times New Roman"/>
          <w:bCs/>
          <w:sz w:val="24"/>
          <w:szCs w:val="24"/>
        </w:rPr>
        <w:t>,” developed a non‑invasive tracing framework that monitors Android apps without slowing them down, preserving both privacy and stability. Lima, Giusti, and Dias‑Neto (2024), in “</w:t>
      </w:r>
      <w:proofErr w:type="spellStart"/>
      <w:r w:rsidRPr="00C84B41">
        <w:rPr>
          <w:rFonts w:ascii="Times New Roman" w:hAnsi="Times New Roman" w:cs="Times New Roman"/>
          <w:bCs/>
          <w:sz w:val="24"/>
          <w:szCs w:val="24"/>
        </w:rPr>
        <w:t>LeakPred</w:t>
      </w:r>
      <w:proofErr w:type="spellEnd"/>
      <w:r w:rsidRPr="00C84B41">
        <w:rPr>
          <w:rFonts w:ascii="Times New Roman" w:hAnsi="Times New Roman" w:cs="Times New Roman"/>
          <w:bCs/>
          <w:sz w:val="24"/>
          <w:szCs w:val="24"/>
        </w:rPr>
        <w:t xml:space="preserve">,” used machine learning to identify resource leaks in Android applications, achieving 81.25% accuracy and 96.15% coverage of leak classes. Smart Hub directly supports these functions by tracking RAM usage, storage capacity, background processes, thermal readings, and USB instability indicators. The system collects crash and ANR reports while keeping all data on the technician's workstation, consistent with </w:t>
      </w:r>
      <w:proofErr w:type="spellStart"/>
      <w:r w:rsidRPr="00C84B41">
        <w:rPr>
          <w:rFonts w:ascii="Times New Roman" w:hAnsi="Times New Roman" w:cs="Times New Roman"/>
          <w:bCs/>
          <w:sz w:val="24"/>
          <w:szCs w:val="24"/>
        </w:rPr>
        <w:t>XTr</w:t>
      </w:r>
      <w:r>
        <w:rPr>
          <w:rFonts w:ascii="Times New Roman" w:hAnsi="Times New Roman" w:cs="Times New Roman"/>
          <w:bCs/>
          <w:sz w:val="24"/>
          <w:szCs w:val="24"/>
        </w:rPr>
        <w:t>ace's</w:t>
      </w:r>
      <w:proofErr w:type="spellEnd"/>
      <w:r>
        <w:rPr>
          <w:rFonts w:ascii="Times New Roman" w:hAnsi="Times New Roman" w:cs="Times New Roman"/>
          <w:bCs/>
          <w:sz w:val="24"/>
          <w:szCs w:val="24"/>
        </w:rPr>
        <w:t xml:space="preserve"> privacy‑first philosophy.</w:t>
      </w:r>
    </w:p>
    <w:p w14:paraId="1C7CFB39" w14:textId="1BAA4DC2" w:rsidR="00C84B41" w:rsidRDefault="00C84B41" w:rsidP="00C84B41">
      <w:pPr>
        <w:spacing w:after="0" w:line="480" w:lineRule="auto"/>
        <w:ind w:firstLine="720"/>
        <w:jc w:val="both"/>
        <w:rPr>
          <w:rFonts w:ascii="Times New Roman" w:hAnsi="Times New Roman" w:cs="Times New Roman"/>
          <w:bCs/>
          <w:sz w:val="24"/>
          <w:szCs w:val="24"/>
        </w:rPr>
      </w:pPr>
      <w:r w:rsidRPr="00C84B41">
        <w:rPr>
          <w:rFonts w:ascii="Times New Roman" w:hAnsi="Times New Roman" w:cs="Times New Roman"/>
          <w:bCs/>
          <w:sz w:val="24"/>
          <w:szCs w:val="24"/>
        </w:rPr>
        <w:t xml:space="preserve">Finally, user feedback and usability testing drive continuous improvement. Abdelaziz, </w:t>
      </w:r>
      <w:proofErr w:type="spellStart"/>
      <w:r w:rsidRPr="00C84B41">
        <w:rPr>
          <w:rFonts w:ascii="Times New Roman" w:hAnsi="Times New Roman" w:cs="Times New Roman"/>
          <w:bCs/>
          <w:sz w:val="24"/>
          <w:szCs w:val="24"/>
        </w:rPr>
        <w:t>Codabux</w:t>
      </w:r>
      <w:proofErr w:type="spellEnd"/>
      <w:r w:rsidRPr="00C84B41">
        <w:rPr>
          <w:rFonts w:ascii="Times New Roman" w:hAnsi="Times New Roman" w:cs="Times New Roman"/>
          <w:bCs/>
          <w:sz w:val="24"/>
          <w:szCs w:val="24"/>
        </w:rPr>
        <w:t xml:space="preserve">, and Schneider (2024), in “Review-Pulse,” built a dashboard that helps developers analyze user reviews and plan future updates. </w:t>
      </w:r>
      <w:proofErr w:type="spellStart"/>
      <w:r w:rsidRPr="00C84B41">
        <w:rPr>
          <w:rFonts w:ascii="Times New Roman" w:hAnsi="Times New Roman" w:cs="Times New Roman"/>
          <w:bCs/>
          <w:sz w:val="24"/>
          <w:szCs w:val="24"/>
        </w:rPr>
        <w:t>Danlee</w:t>
      </w:r>
      <w:proofErr w:type="spellEnd"/>
      <w:r w:rsidRPr="00C84B41">
        <w:rPr>
          <w:rFonts w:ascii="Times New Roman" w:hAnsi="Times New Roman" w:cs="Times New Roman"/>
          <w:bCs/>
          <w:sz w:val="24"/>
          <w:szCs w:val="24"/>
        </w:rPr>
        <w:t xml:space="preserve"> (n.d.), in “Development of an application for sustainable phone diagnostics,” created SmartCheck, a diagnostic app with automated testing and an accessible graphical interface for disabled users. These studies emphasize that accessible diagnostics promote sustainable device use and repair. Taken together, these foreign studies support Smart Hub's mission: to improve </w:t>
      </w:r>
      <w:r w:rsidRPr="00C84B41">
        <w:rPr>
          <w:rFonts w:ascii="Times New Roman" w:hAnsi="Times New Roman" w:cs="Times New Roman"/>
          <w:bCs/>
          <w:sz w:val="24"/>
          <w:szCs w:val="24"/>
        </w:rPr>
        <w:lastRenderedPageBreak/>
        <w:t>smartphone troubleshooting through automated checks, structured findings, and clear communication, helping repair shops like Carlo Gadget Repair diagnose issues faster and build customer trust.</w:t>
      </w:r>
    </w:p>
    <w:p w14:paraId="6F75CCBD" w14:textId="77777777" w:rsidR="00C84B41" w:rsidRDefault="00C84B41" w:rsidP="00C84B41">
      <w:pPr>
        <w:spacing w:after="0" w:line="480" w:lineRule="auto"/>
        <w:ind w:firstLine="720"/>
        <w:jc w:val="both"/>
        <w:rPr>
          <w:rFonts w:ascii="Times New Roman" w:hAnsi="Times New Roman" w:cs="Times New Roman"/>
          <w:bCs/>
          <w:sz w:val="24"/>
          <w:szCs w:val="24"/>
        </w:rPr>
      </w:pPr>
    </w:p>
    <w:p w14:paraId="6D7579C4" w14:textId="5A1312F8" w:rsidR="001D44FE" w:rsidRDefault="001D44FE" w:rsidP="001D44FE">
      <w:pPr>
        <w:pStyle w:val="ListParagraph"/>
        <w:numPr>
          <w:ilvl w:val="2"/>
          <w:numId w:val="5"/>
        </w:num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Local Studies</w:t>
      </w:r>
    </w:p>
    <w:p w14:paraId="79D5E280" w14:textId="77777777" w:rsidR="00101068" w:rsidRDefault="00101068" w:rsidP="00101068">
      <w:pPr>
        <w:spacing w:after="0" w:line="480" w:lineRule="auto"/>
        <w:ind w:firstLine="720"/>
        <w:jc w:val="both"/>
        <w:rPr>
          <w:rFonts w:ascii="Times New Roman" w:hAnsi="Times New Roman" w:cs="Times New Roman"/>
          <w:sz w:val="24"/>
          <w:szCs w:val="24"/>
        </w:rPr>
      </w:pPr>
      <w:r w:rsidRPr="00101068">
        <w:rPr>
          <w:rFonts w:ascii="Times New Roman" w:hAnsi="Times New Roman" w:cs="Times New Roman"/>
          <w:sz w:val="24"/>
          <w:szCs w:val="24"/>
        </w:rPr>
        <w:t>Local research in the Philippines provides relevant insights into the development of diagnostic applications for mobile devices. Alvarez et al. (2024) developed "TECHAID: AI‑driven application for prognostic maintenance for mobile ha</w:t>
      </w:r>
      <w:r>
        <w:rPr>
          <w:rFonts w:ascii="Times New Roman" w:hAnsi="Times New Roman" w:cs="Times New Roman"/>
          <w:sz w:val="24"/>
          <w:szCs w:val="24"/>
        </w:rPr>
        <w:t>rdware using linear regression"</w:t>
      </w:r>
      <w:r w:rsidRPr="00101068">
        <w:rPr>
          <w:rFonts w:ascii="Times New Roman" w:hAnsi="Times New Roman" w:cs="Times New Roman"/>
          <w:sz w:val="24"/>
          <w:szCs w:val="24"/>
        </w:rPr>
        <w:t>, an AI‑driven application that uses linear regression to predict hardware failures by analyzing historical performance data, demonstrating that AI can effectively identify trends and anomalies in mobile device behavior. Similarly, Fortuno et al. (2022) developed "MEKANIKA: An Automobile Troubleshooting and E‑learning Application</w:t>
      </w:r>
      <w:proofErr w:type="gramStart"/>
      <w:r w:rsidRPr="00101068">
        <w:rPr>
          <w:rFonts w:ascii="Times New Roman" w:hAnsi="Times New Roman" w:cs="Times New Roman"/>
          <w:sz w:val="24"/>
          <w:szCs w:val="24"/>
        </w:rPr>
        <w:t>" ,</w:t>
      </w:r>
      <w:proofErr w:type="gramEnd"/>
      <w:r w:rsidRPr="00101068">
        <w:rPr>
          <w:rFonts w:ascii="Times New Roman" w:hAnsi="Times New Roman" w:cs="Times New Roman"/>
          <w:sz w:val="24"/>
          <w:szCs w:val="24"/>
        </w:rPr>
        <w:t xml:space="preserve"> a mobile application that guides users through step‑by‑step diagnostic procedures evaluated using ISO 25010 standards, receiving a "very satisfactory" rating</w:t>
      </w:r>
      <w:r>
        <w:rPr>
          <w:rFonts w:ascii="Times New Roman" w:hAnsi="Times New Roman" w:cs="Times New Roman"/>
          <w:sz w:val="24"/>
          <w:szCs w:val="24"/>
        </w:rPr>
        <w:t>, b</w:t>
      </w:r>
      <w:r w:rsidRPr="00101068">
        <w:rPr>
          <w:rFonts w:ascii="Times New Roman" w:hAnsi="Times New Roman" w:cs="Times New Roman"/>
          <w:sz w:val="24"/>
          <w:szCs w:val="24"/>
        </w:rPr>
        <w:t>oth local studies confirm the feasibility of using AI for mobile diagnostics and the value of structured evaluation frameworks</w:t>
      </w:r>
      <w:r>
        <w:rPr>
          <w:rFonts w:ascii="Times New Roman" w:hAnsi="Times New Roman" w:cs="Times New Roman"/>
          <w:sz w:val="24"/>
          <w:szCs w:val="24"/>
        </w:rPr>
        <w:t>.</w:t>
      </w:r>
    </w:p>
    <w:p w14:paraId="1281E53F" w14:textId="5AAB9F9B" w:rsidR="00101068" w:rsidRDefault="00101068" w:rsidP="00101068">
      <w:pPr>
        <w:spacing w:after="0" w:line="480" w:lineRule="auto"/>
        <w:ind w:firstLine="720"/>
        <w:jc w:val="both"/>
        <w:rPr>
          <w:rFonts w:ascii="Times New Roman" w:hAnsi="Times New Roman" w:cs="Times New Roman"/>
          <w:sz w:val="24"/>
          <w:szCs w:val="24"/>
        </w:rPr>
      </w:pPr>
      <w:r w:rsidRPr="00101068">
        <w:rPr>
          <w:rFonts w:ascii="Times New Roman" w:hAnsi="Times New Roman" w:cs="Times New Roman"/>
          <w:sz w:val="24"/>
          <w:szCs w:val="24"/>
        </w:rPr>
        <w:t>These findings support Smart Hub's offline AI helper and its adoption of ISO/IEC 25010 f</w:t>
      </w:r>
      <w:r>
        <w:rPr>
          <w:rFonts w:ascii="Times New Roman" w:hAnsi="Times New Roman" w:cs="Times New Roman"/>
          <w:sz w:val="24"/>
          <w:szCs w:val="24"/>
        </w:rPr>
        <w:t xml:space="preserve">or software quality evaluation. </w:t>
      </w:r>
      <w:r w:rsidRPr="00101068">
        <w:rPr>
          <w:rFonts w:ascii="Times New Roman" w:hAnsi="Times New Roman" w:cs="Times New Roman"/>
          <w:sz w:val="24"/>
          <w:szCs w:val="24"/>
        </w:rPr>
        <w:t xml:space="preserve">While TECHAID focuses on hardware prediction and MEKANIKA on automobile troubleshooting, Smart Hub applies AI and ISO 25010‑based evaluation to diagnose Android software issues such as app crashes, memory leaks, and excessive background processes, guiding technicians at Carlo Gadget Repair Shop and Accessories through structured, human‑readable diagnostic results.      </w:t>
      </w:r>
    </w:p>
    <w:p w14:paraId="28CBA90F" w14:textId="267C8833" w:rsidR="00101068" w:rsidRPr="00101068" w:rsidRDefault="00101068" w:rsidP="00101068">
      <w:pPr>
        <w:spacing w:after="0" w:line="480" w:lineRule="auto"/>
        <w:ind w:firstLine="720"/>
        <w:jc w:val="both"/>
        <w:rPr>
          <w:rFonts w:ascii="Times New Roman" w:hAnsi="Times New Roman" w:cs="Times New Roman"/>
          <w:sz w:val="24"/>
          <w:szCs w:val="24"/>
        </w:rPr>
      </w:pPr>
      <w:r w:rsidRPr="00101068">
        <w:rPr>
          <w:rFonts w:ascii="Times New Roman" w:hAnsi="Times New Roman" w:cs="Times New Roman"/>
          <w:sz w:val="24"/>
          <w:szCs w:val="24"/>
        </w:rPr>
        <w:t xml:space="preserve">                                                                                                                                               </w:t>
      </w:r>
    </w:p>
    <w:p w14:paraId="1B0E97A9" w14:textId="77777777" w:rsidR="001D44FE" w:rsidRPr="001D44FE" w:rsidRDefault="001D44FE" w:rsidP="001D44FE">
      <w:pPr>
        <w:spacing w:after="0" w:line="480" w:lineRule="auto"/>
        <w:jc w:val="both"/>
        <w:rPr>
          <w:rFonts w:ascii="Times New Roman" w:hAnsi="Times New Roman" w:cs="Times New Roman"/>
          <w:b/>
          <w:sz w:val="24"/>
          <w:szCs w:val="24"/>
        </w:rPr>
      </w:pPr>
      <w:r w:rsidRPr="001D44FE">
        <w:rPr>
          <w:rFonts w:ascii="Times New Roman" w:hAnsi="Times New Roman" w:cs="Times New Roman"/>
          <w:b/>
          <w:sz w:val="24"/>
          <w:szCs w:val="24"/>
        </w:rPr>
        <w:lastRenderedPageBreak/>
        <w:t>2.2.6 Summary of Review Related Literature and Studies</w:t>
      </w:r>
    </w:p>
    <w:p w14:paraId="4BA1E265" w14:textId="19DCF02F" w:rsidR="001D44FE" w:rsidRPr="001D44FE" w:rsidRDefault="001D44FE" w:rsidP="001D44FE">
      <w:pPr>
        <w:spacing w:after="0" w:line="480" w:lineRule="auto"/>
        <w:ind w:firstLine="720"/>
        <w:jc w:val="both"/>
        <w:rPr>
          <w:rFonts w:ascii="Times New Roman" w:hAnsi="Times New Roman" w:cs="Times New Roman"/>
          <w:bCs/>
          <w:sz w:val="24"/>
          <w:szCs w:val="24"/>
        </w:rPr>
      </w:pPr>
      <w:r w:rsidRPr="001D44FE">
        <w:rPr>
          <w:rFonts w:ascii="Times New Roman" w:hAnsi="Times New Roman" w:cs="Times New Roman"/>
          <w:bCs/>
          <w:sz w:val="24"/>
          <w:szCs w:val="24"/>
        </w:rPr>
        <w:t>This section presents the strengths and weaknesses of the reviewed literature and studies related to the Smart Hub: Diagnostic Application for Android Phone. It highlights the key advantages and limitations of existing research in areas such as Android diagnostics, performance monitoring, and automated troubleshooting. Through this analysis, the section evaluates the relevance of previous studies to the current research and identifies gaps that need to be addressed. These insights serve as a guide in improving the design, functionality, and overall development of the proposed system.</w:t>
      </w:r>
    </w:p>
    <w:p w14:paraId="08F486D4" w14:textId="25862325" w:rsidR="001D44FE" w:rsidRDefault="00DF6E91" w:rsidP="001D44FE">
      <w:pPr>
        <w:spacing w:before="100" w:beforeAutospacing="1" w:after="100" w:afterAutospacing="1" w:line="480" w:lineRule="auto"/>
        <w:ind w:firstLine="720"/>
        <w:rPr>
          <w:rFonts w:ascii="Times New Roman" w:eastAsia="Times New Roman" w:hAnsi="Times New Roman" w:cs="Times New Roman"/>
          <w:b/>
          <w:bCs/>
          <w:sz w:val="24"/>
          <w:szCs w:val="24"/>
          <w:lang w:eastAsia="en-PH"/>
        </w:rPr>
      </w:pPr>
      <w:r w:rsidRPr="001D44FE">
        <w:rPr>
          <w:rFonts w:ascii="Times New Roman" w:hAnsi="Times New Roman" w:cs="Times New Roman"/>
          <w:bCs/>
          <w:sz w:val="24"/>
          <w:szCs w:val="24"/>
        </w:rPr>
        <w:t xml:space="preserve"> </w:t>
      </w:r>
      <w:r w:rsidR="001D44FE" w:rsidRPr="006F154A">
        <w:rPr>
          <w:rFonts w:ascii="Times New Roman" w:eastAsia="Times New Roman" w:hAnsi="Times New Roman" w:cs="Times New Roman"/>
          <w:b/>
          <w:bCs/>
          <w:sz w:val="24"/>
          <w:szCs w:val="24"/>
          <w:lang w:eastAsia="en-PH"/>
        </w:rPr>
        <w:t>Table 2.1 Summary of Review Related Literature and Studies</w:t>
      </w:r>
    </w:p>
    <w:tbl>
      <w:tblPr>
        <w:tblStyle w:val="TableGrid"/>
        <w:tblW w:w="0" w:type="auto"/>
        <w:tblLook w:val="04A0" w:firstRow="1" w:lastRow="0" w:firstColumn="1" w:lastColumn="0" w:noHBand="0" w:noVBand="1"/>
      </w:tblPr>
      <w:tblGrid>
        <w:gridCol w:w="2399"/>
        <w:gridCol w:w="3427"/>
        <w:gridCol w:w="2804"/>
      </w:tblGrid>
      <w:tr w:rsidR="00164AC5" w:rsidRPr="00164AC5" w14:paraId="0470135A" w14:textId="77777777" w:rsidTr="00164AC5">
        <w:tc>
          <w:tcPr>
            <w:tcW w:w="0" w:type="auto"/>
            <w:shd w:val="clear" w:color="auto" w:fill="A6A6A6" w:themeFill="background1" w:themeFillShade="A6"/>
            <w:hideMark/>
          </w:tcPr>
          <w:p w14:paraId="063DB0D4" w14:textId="77777777" w:rsidR="00164AC5" w:rsidRPr="00164AC5" w:rsidRDefault="00164AC5" w:rsidP="00164AC5">
            <w:pPr>
              <w:spacing w:before="150" w:after="150"/>
              <w:rPr>
                <w:rFonts w:ascii="Times New Roman" w:eastAsia="Times New Roman" w:hAnsi="Times New Roman" w:cs="Times New Roman"/>
                <w:b/>
                <w:bCs/>
                <w:sz w:val="24"/>
                <w:szCs w:val="24"/>
                <w:lang w:eastAsia="en-PH"/>
              </w:rPr>
            </w:pPr>
            <w:r w:rsidRPr="00164AC5">
              <w:rPr>
                <w:rFonts w:ascii="Times New Roman" w:eastAsia="Times New Roman" w:hAnsi="Times New Roman" w:cs="Times New Roman"/>
                <w:b/>
                <w:bCs/>
                <w:sz w:val="24"/>
                <w:szCs w:val="24"/>
                <w:lang w:eastAsia="en-PH"/>
              </w:rPr>
              <w:t>Author</w:t>
            </w:r>
          </w:p>
        </w:tc>
        <w:tc>
          <w:tcPr>
            <w:tcW w:w="0" w:type="auto"/>
            <w:shd w:val="clear" w:color="auto" w:fill="A6A6A6" w:themeFill="background1" w:themeFillShade="A6"/>
            <w:hideMark/>
          </w:tcPr>
          <w:p w14:paraId="07B56353" w14:textId="77777777" w:rsidR="00164AC5" w:rsidRPr="00164AC5" w:rsidRDefault="00164AC5" w:rsidP="00164AC5">
            <w:pPr>
              <w:spacing w:before="150" w:after="150"/>
              <w:rPr>
                <w:rFonts w:ascii="Times New Roman" w:eastAsia="Times New Roman" w:hAnsi="Times New Roman" w:cs="Times New Roman"/>
                <w:b/>
                <w:bCs/>
                <w:sz w:val="24"/>
                <w:szCs w:val="24"/>
                <w:lang w:eastAsia="en-PH"/>
              </w:rPr>
            </w:pPr>
            <w:r w:rsidRPr="00164AC5">
              <w:rPr>
                <w:rFonts w:ascii="Times New Roman" w:eastAsia="Times New Roman" w:hAnsi="Times New Roman" w:cs="Times New Roman"/>
                <w:b/>
                <w:bCs/>
                <w:sz w:val="24"/>
                <w:szCs w:val="24"/>
                <w:lang w:eastAsia="en-PH"/>
              </w:rPr>
              <w:t>Advantages</w:t>
            </w:r>
          </w:p>
        </w:tc>
        <w:tc>
          <w:tcPr>
            <w:tcW w:w="0" w:type="auto"/>
            <w:shd w:val="clear" w:color="auto" w:fill="A6A6A6" w:themeFill="background1" w:themeFillShade="A6"/>
            <w:hideMark/>
          </w:tcPr>
          <w:p w14:paraId="54B0245E" w14:textId="77777777" w:rsidR="00164AC5" w:rsidRPr="00164AC5" w:rsidRDefault="00164AC5" w:rsidP="00164AC5">
            <w:pPr>
              <w:spacing w:before="150" w:after="150"/>
              <w:rPr>
                <w:rFonts w:ascii="Times New Roman" w:eastAsia="Times New Roman" w:hAnsi="Times New Roman" w:cs="Times New Roman"/>
                <w:b/>
                <w:bCs/>
                <w:sz w:val="24"/>
                <w:szCs w:val="24"/>
                <w:lang w:eastAsia="en-PH"/>
              </w:rPr>
            </w:pPr>
            <w:r w:rsidRPr="00164AC5">
              <w:rPr>
                <w:rFonts w:ascii="Times New Roman" w:eastAsia="Times New Roman" w:hAnsi="Times New Roman" w:cs="Times New Roman"/>
                <w:b/>
                <w:bCs/>
                <w:sz w:val="24"/>
                <w:szCs w:val="24"/>
                <w:lang w:eastAsia="en-PH"/>
              </w:rPr>
              <w:t>Disadvantages</w:t>
            </w:r>
          </w:p>
        </w:tc>
      </w:tr>
      <w:tr w:rsidR="00164AC5" w:rsidRPr="00164AC5" w14:paraId="564ED1E4" w14:textId="77777777" w:rsidTr="00164AC5">
        <w:tc>
          <w:tcPr>
            <w:tcW w:w="0" w:type="auto"/>
            <w:hideMark/>
          </w:tcPr>
          <w:p w14:paraId="5AA31812" w14:textId="77777777" w:rsidR="00164AC5" w:rsidRPr="00164AC5" w:rsidRDefault="00164AC5" w:rsidP="00164AC5">
            <w:pPr>
              <w:spacing w:before="150" w:after="150"/>
              <w:rPr>
                <w:rFonts w:ascii="Times New Roman" w:eastAsia="Times New Roman" w:hAnsi="Times New Roman" w:cs="Times New Roman"/>
                <w:sz w:val="24"/>
                <w:szCs w:val="24"/>
                <w:lang w:eastAsia="en-PH"/>
              </w:rPr>
            </w:pPr>
            <w:proofErr w:type="spellStart"/>
            <w:r w:rsidRPr="00164AC5">
              <w:rPr>
                <w:rFonts w:ascii="Times New Roman" w:eastAsia="Times New Roman" w:hAnsi="Times New Roman" w:cs="Times New Roman"/>
                <w:sz w:val="24"/>
                <w:szCs w:val="24"/>
                <w:lang w:eastAsia="en-PH"/>
              </w:rPr>
              <w:t>Gumasing</w:t>
            </w:r>
            <w:proofErr w:type="spellEnd"/>
            <w:r w:rsidRPr="00164AC5">
              <w:rPr>
                <w:rFonts w:ascii="Times New Roman" w:eastAsia="Times New Roman" w:hAnsi="Times New Roman" w:cs="Times New Roman"/>
                <w:sz w:val="24"/>
                <w:szCs w:val="24"/>
                <w:lang w:eastAsia="en-PH"/>
              </w:rPr>
              <w:t xml:space="preserve"> et al. (2024)</w:t>
            </w:r>
          </w:p>
        </w:tc>
        <w:tc>
          <w:tcPr>
            <w:tcW w:w="0" w:type="auto"/>
            <w:hideMark/>
          </w:tcPr>
          <w:p w14:paraId="3DDF431B" w14:textId="77777777" w:rsidR="00164AC5" w:rsidRPr="00164AC5" w:rsidRDefault="00164AC5" w:rsidP="00164AC5">
            <w:pPr>
              <w:spacing w:before="150" w:after="150"/>
              <w:rPr>
                <w:rFonts w:ascii="Times New Roman" w:eastAsia="Times New Roman" w:hAnsi="Times New Roman" w:cs="Times New Roman"/>
                <w:sz w:val="24"/>
                <w:szCs w:val="24"/>
                <w:lang w:eastAsia="en-PH"/>
              </w:rPr>
            </w:pPr>
            <w:r w:rsidRPr="00164AC5">
              <w:rPr>
                <w:rFonts w:ascii="Times New Roman" w:eastAsia="Times New Roman" w:hAnsi="Times New Roman" w:cs="Times New Roman"/>
                <w:sz w:val="24"/>
                <w:szCs w:val="24"/>
                <w:lang w:eastAsia="en-PH"/>
              </w:rPr>
              <w:t>Provides empirical data; uses a validated model (UTAUT2); Philippine-based context</w:t>
            </w:r>
          </w:p>
        </w:tc>
        <w:tc>
          <w:tcPr>
            <w:tcW w:w="0" w:type="auto"/>
            <w:hideMark/>
          </w:tcPr>
          <w:p w14:paraId="391E311C" w14:textId="77777777" w:rsidR="00164AC5" w:rsidRPr="00164AC5" w:rsidRDefault="00164AC5" w:rsidP="00164AC5">
            <w:pPr>
              <w:spacing w:before="150" w:after="150"/>
              <w:rPr>
                <w:rFonts w:ascii="Times New Roman" w:eastAsia="Times New Roman" w:hAnsi="Times New Roman" w:cs="Times New Roman"/>
                <w:sz w:val="24"/>
                <w:szCs w:val="24"/>
                <w:lang w:eastAsia="en-PH"/>
              </w:rPr>
            </w:pPr>
            <w:r w:rsidRPr="00164AC5">
              <w:rPr>
                <w:rFonts w:ascii="Times New Roman" w:eastAsia="Times New Roman" w:hAnsi="Times New Roman" w:cs="Times New Roman"/>
                <w:sz w:val="24"/>
                <w:szCs w:val="24"/>
                <w:lang w:eastAsia="en-PH"/>
              </w:rPr>
              <w:t>Focused on smartwatch technology, not directly on Android diagnostic systems</w:t>
            </w:r>
          </w:p>
        </w:tc>
      </w:tr>
      <w:tr w:rsidR="00164AC5" w:rsidRPr="00164AC5" w14:paraId="4433C318" w14:textId="77777777" w:rsidTr="00164AC5">
        <w:tc>
          <w:tcPr>
            <w:tcW w:w="0" w:type="auto"/>
            <w:hideMark/>
          </w:tcPr>
          <w:p w14:paraId="28D7060D" w14:textId="77777777" w:rsidR="00164AC5" w:rsidRPr="00164AC5" w:rsidRDefault="00164AC5" w:rsidP="00164AC5">
            <w:pPr>
              <w:spacing w:before="150" w:after="150"/>
              <w:rPr>
                <w:rFonts w:ascii="Times New Roman" w:eastAsia="Times New Roman" w:hAnsi="Times New Roman" w:cs="Times New Roman"/>
                <w:sz w:val="24"/>
                <w:szCs w:val="24"/>
                <w:lang w:eastAsia="en-PH"/>
              </w:rPr>
            </w:pPr>
            <w:r w:rsidRPr="00164AC5">
              <w:rPr>
                <w:rFonts w:ascii="Times New Roman" w:eastAsia="Times New Roman" w:hAnsi="Times New Roman" w:cs="Times New Roman"/>
                <w:sz w:val="24"/>
                <w:szCs w:val="24"/>
                <w:lang w:eastAsia="en-PH"/>
              </w:rPr>
              <w:t>Department of Information and Communications Technology (2023)</w:t>
            </w:r>
          </w:p>
        </w:tc>
        <w:tc>
          <w:tcPr>
            <w:tcW w:w="0" w:type="auto"/>
            <w:hideMark/>
          </w:tcPr>
          <w:p w14:paraId="5C0FDB9D" w14:textId="77777777" w:rsidR="00164AC5" w:rsidRPr="00164AC5" w:rsidRDefault="00164AC5" w:rsidP="00164AC5">
            <w:pPr>
              <w:spacing w:before="150" w:after="150"/>
              <w:rPr>
                <w:rFonts w:ascii="Times New Roman" w:eastAsia="Times New Roman" w:hAnsi="Times New Roman" w:cs="Times New Roman"/>
                <w:sz w:val="24"/>
                <w:szCs w:val="24"/>
                <w:lang w:eastAsia="en-PH"/>
              </w:rPr>
            </w:pPr>
            <w:r w:rsidRPr="00164AC5">
              <w:rPr>
                <w:rFonts w:ascii="Times New Roman" w:eastAsia="Times New Roman" w:hAnsi="Times New Roman" w:cs="Times New Roman"/>
                <w:sz w:val="24"/>
                <w:szCs w:val="24"/>
                <w:lang w:eastAsia="en-PH"/>
              </w:rPr>
              <w:t>Government-backed source; highly relevant to the Philippine setting; broad applicability</w:t>
            </w:r>
          </w:p>
        </w:tc>
        <w:tc>
          <w:tcPr>
            <w:tcW w:w="0" w:type="auto"/>
            <w:hideMark/>
          </w:tcPr>
          <w:p w14:paraId="67690D65" w14:textId="77777777" w:rsidR="00164AC5" w:rsidRPr="00164AC5" w:rsidRDefault="00164AC5" w:rsidP="00164AC5">
            <w:pPr>
              <w:spacing w:before="150" w:after="150"/>
              <w:rPr>
                <w:rFonts w:ascii="Times New Roman" w:eastAsia="Times New Roman" w:hAnsi="Times New Roman" w:cs="Times New Roman"/>
                <w:sz w:val="24"/>
                <w:szCs w:val="24"/>
                <w:lang w:eastAsia="en-PH"/>
              </w:rPr>
            </w:pPr>
            <w:r w:rsidRPr="00164AC5">
              <w:rPr>
                <w:rFonts w:ascii="Times New Roman" w:eastAsia="Times New Roman" w:hAnsi="Times New Roman" w:cs="Times New Roman"/>
                <w:sz w:val="24"/>
                <w:szCs w:val="24"/>
                <w:lang w:eastAsia="en-PH"/>
              </w:rPr>
              <w:t>General report; lacks specific experimental or technical validation</w:t>
            </w:r>
          </w:p>
        </w:tc>
      </w:tr>
      <w:tr w:rsidR="00164AC5" w:rsidRPr="00164AC5" w14:paraId="014D8085" w14:textId="77777777" w:rsidTr="00164AC5">
        <w:tc>
          <w:tcPr>
            <w:tcW w:w="0" w:type="auto"/>
            <w:hideMark/>
          </w:tcPr>
          <w:p w14:paraId="10D03CAC" w14:textId="77777777" w:rsidR="00164AC5" w:rsidRPr="00164AC5" w:rsidRDefault="00164AC5" w:rsidP="00164AC5">
            <w:pPr>
              <w:spacing w:before="150" w:after="150"/>
              <w:rPr>
                <w:rFonts w:ascii="Times New Roman" w:eastAsia="Times New Roman" w:hAnsi="Times New Roman" w:cs="Times New Roman"/>
                <w:sz w:val="24"/>
                <w:szCs w:val="24"/>
                <w:lang w:eastAsia="en-PH"/>
              </w:rPr>
            </w:pPr>
            <w:r w:rsidRPr="00164AC5">
              <w:rPr>
                <w:rFonts w:ascii="Times New Roman" w:eastAsia="Times New Roman" w:hAnsi="Times New Roman" w:cs="Times New Roman"/>
                <w:sz w:val="24"/>
                <w:szCs w:val="24"/>
                <w:lang w:eastAsia="en-PH"/>
              </w:rPr>
              <w:t>Google Android Developers (2023)</w:t>
            </w:r>
          </w:p>
        </w:tc>
        <w:tc>
          <w:tcPr>
            <w:tcW w:w="0" w:type="auto"/>
            <w:hideMark/>
          </w:tcPr>
          <w:p w14:paraId="1FB45ADE" w14:textId="77777777" w:rsidR="00164AC5" w:rsidRPr="00164AC5" w:rsidRDefault="00164AC5" w:rsidP="00164AC5">
            <w:pPr>
              <w:spacing w:before="150" w:after="150"/>
              <w:rPr>
                <w:rFonts w:ascii="Times New Roman" w:eastAsia="Times New Roman" w:hAnsi="Times New Roman" w:cs="Times New Roman"/>
                <w:sz w:val="24"/>
                <w:szCs w:val="24"/>
                <w:lang w:eastAsia="en-PH"/>
              </w:rPr>
            </w:pPr>
            <w:r w:rsidRPr="00164AC5">
              <w:rPr>
                <w:rFonts w:ascii="Times New Roman" w:eastAsia="Times New Roman" w:hAnsi="Times New Roman" w:cs="Times New Roman"/>
                <w:sz w:val="24"/>
                <w:szCs w:val="24"/>
                <w:lang w:eastAsia="en-PH"/>
              </w:rPr>
              <w:t>Industry-standard guidelines; practical and widely applicable; strong technical basis</w:t>
            </w:r>
          </w:p>
        </w:tc>
        <w:tc>
          <w:tcPr>
            <w:tcW w:w="0" w:type="auto"/>
            <w:hideMark/>
          </w:tcPr>
          <w:p w14:paraId="650EBBF5" w14:textId="77777777" w:rsidR="00164AC5" w:rsidRPr="00164AC5" w:rsidRDefault="00164AC5" w:rsidP="00164AC5">
            <w:pPr>
              <w:spacing w:before="150" w:after="150"/>
              <w:rPr>
                <w:rFonts w:ascii="Times New Roman" w:eastAsia="Times New Roman" w:hAnsi="Times New Roman" w:cs="Times New Roman"/>
                <w:sz w:val="24"/>
                <w:szCs w:val="24"/>
                <w:lang w:eastAsia="en-PH"/>
              </w:rPr>
            </w:pPr>
            <w:r w:rsidRPr="00164AC5">
              <w:rPr>
                <w:rFonts w:ascii="Times New Roman" w:eastAsia="Times New Roman" w:hAnsi="Times New Roman" w:cs="Times New Roman"/>
                <w:sz w:val="24"/>
                <w:szCs w:val="24"/>
                <w:lang w:eastAsia="en-PH"/>
              </w:rPr>
              <w:t>Not a Philippine-based study; lacks empirical research data</w:t>
            </w:r>
          </w:p>
        </w:tc>
      </w:tr>
      <w:tr w:rsidR="00164AC5" w:rsidRPr="00164AC5" w14:paraId="436A6483" w14:textId="77777777" w:rsidTr="00164AC5">
        <w:tc>
          <w:tcPr>
            <w:tcW w:w="0" w:type="auto"/>
            <w:hideMark/>
          </w:tcPr>
          <w:p w14:paraId="154831FB" w14:textId="77777777" w:rsidR="00164AC5" w:rsidRPr="00164AC5" w:rsidRDefault="00164AC5" w:rsidP="00164AC5">
            <w:pPr>
              <w:spacing w:before="150" w:after="150"/>
              <w:rPr>
                <w:rFonts w:ascii="Times New Roman" w:eastAsia="Times New Roman" w:hAnsi="Times New Roman" w:cs="Times New Roman"/>
                <w:sz w:val="24"/>
                <w:szCs w:val="24"/>
                <w:lang w:eastAsia="en-PH"/>
              </w:rPr>
            </w:pPr>
            <w:r w:rsidRPr="00164AC5">
              <w:rPr>
                <w:rFonts w:ascii="Times New Roman" w:eastAsia="Times New Roman" w:hAnsi="Times New Roman" w:cs="Times New Roman"/>
                <w:sz w:val="24"/>
                <w:szCs w:val="24"/>
                <w:lang w:eastAsia="en-PH"/>
              </w:rPr>
              <w:t>Kaspersky (2023)</w:t>
            </w:r>
          </w:p>
        </w:tc>
        <w:tc>
          <w:tcPr>
            <w:tcW w:w="0" w:type="auto"/>
            <w:hideMark/>
          </w:tcPr>
          <w:p w14:paraId="0DB21E7D" w14:textId="77777777" w:rsidR="00164AC5" w:rsidRPr="00164AC5" w:rsidRDefault="00164AC5" w:rsidP="00164AC5">
            <w:pPr>
              <w:spacing w:before="150" w:after="150"/>
              <w:rPr>
                <w:rFonts w:ascii="Times New Roman" w:eastAsia="Times New Roman" w:hAnsi="Times New Roman" w:cs="Times New Roman"/>
                <w:sz w:val="24"/>
                <w:szCs w:val="24"/>
                <w:lang w:eastAsia="en-PH"/>
              </w:rPr>
            </w:pPr>
            <w:r w:rsidRPr="00164AC5">
              <w:rPr>
                <w:rFonts w:ascii="Times New Roman" w:eastAsia="Times New Roman" w:hAnsi="Times New Roman" w:cs="Times New Roman"/>
                <w:sz w:val="24"/>
                <w:szCs w:val="24"/>
                <w:lang w:eastAsia="en-PH"/>
              </w:rPr>
              <w:t>Based on real-world data; highlights system vulnerabilities; relevant to Android performance</w:t>
            </w:r>
          </w:p>
        </w:tc>
        <w:tc>
          <w:tcPr>
            <w:tcW w:w="0" w:type="auto"/>
            <w:hideMark/>
          </w:tcPr>
          <w:p w14:paraId="05485826" w14:textId="77777777" w:rsidR="00164AC5" w:rsidRPr="00164AC5" w:rsidRDefault="00164AC5" w:rsidP="00164AC5">
            <w:pPr>
              <w:spacing w:before="150" w:after="150"/>
              <w:rPr>
                <w:rFonts w:ascii="Times New Roman" w:eastAsia="Times New Roman" w:hAnsi="Times New Roman" w:cs="Times New Roman"/>
                <w:sz w:val="24"/>
                <w:szCs w:val="24"/>
                <w:lang w:eastAsia="en-PH"/>
              </w:rPr>
            </w:pPr>
            <w:r w:rsidRPr="00164AC5">
              <w:rPr>
                <w:rFonts w:ascii="Times New Roman" w:eastAsia="Times New Roman" w:hAnsi="Times New Roman" w:cs="Times New Roman"/>
                <w:sz w:val="24"/>
                <w:szCs w:val="24"/>
                <w:lang w:eastAsia="en-PH"/>
              </w:rPr>
              <w:t>Focuses more on security rather than usability or system design</w:t>
            </w:r>
          </w:p>
        </w:tc>
      </w:tr>
      <w:tr w:rsidR="00055C4D" w:rsidRPr="00055C4D" w14:paraId="18C69ADD" w14:textId="77777777" w:rsidTr="00055C4D">
        <w:tc>
          <w:tcPr>
            <w:tcW w:w="0" w:type="auto"/>
            <w:hideMark/>
          </w:tcPr>
          <w:p w14:paraId="670B8B15" w14:textId="77777777" w:rsidR="00055C4D" w:rsidRPr="00055C4D" w:rsidRDefault="00055C4D" w:rsidP="00164AC5">
            <w:pPr>
              <w:spacing w:before="150" w:after="150"/>
              <w:rPr>
                <w:rFonts w:ascii="Times New Roman" w:eastAsia="Times New Roman" w:hAnsi="Times New Roman" w:cs="Times New Roman"/>
                <w:sz w:val="24"/>
                <w:szCs w:val="24"/>
                <w:lang w:eastAsia="en-PH"/>
              </w:rPr>
            </w:pPr>
            <w:proofErr w:type="spellStart"/>
            <w:r w:rsidRPr="00055C4D">
              <w:rPr>
                <w:rFonts w:ascii="Times New Roman" w:eastAsia="Times New Roman" w:hAnsi="Times New Roman" w:cs="Times New Roman"/>
                <w:sz w:val="24"/>
                <w:szCs w:val="24"/>
                <w:lang w:eastAsia="en-PH"/>
              </w:rPr>
              <w:t>Ghanzouri</w:t>
            </w:r>
            <w:proofErr w:type="spellEnd"/>
            <w:r w:rsidRPr="00055C4D">
              <w:rPr>
                <w:rFonts w:ascii="Times New Roman" w:eastAsia="Times New Roman" w:hAnsi="Times New Roman" w:cs="Times New Roman"/>
                <w:sz w:val="24"/>
                <w:szCs w:val="24"/>
                <w:lang w:eastAsia="en-PH"/>
              </w:rPr>
              <w:t xml:space="preserve"> et al. (2024)</w:t>
            </w:r>
          </w:p>
        </w:tc>
        <w:tc>
          <w:tcPr>
            <w:tcW w:w="0" w:type="auto"/>
            <w:hideMark/>
          </w:tcPr>
          <w:p w14:paraId="40E3A3A2" w14:textId="77777777" w:rsidR="00055C4D" w:rsidRPr="00055C4D" w:rsidRDefault="00055C4D" w:rsidP="00164AC5">
            <w:pPr>
              <w:spacing w:before="150" w:after="150"/>
              <w:rPr>
                <w:rFonts w:ascii="Times New Roman" w:eastAsia="Times New Roman" w:hAnsi="Times New Roman" w:cs="Times New Roman"/>
                <w:sz w:val="24"/>
                <w:szCs w:val="24"/>
                <w:lang w:eastAsia="en-PH"/>
              </w:rPr>
            </w:pPr>
            <w:r w:rsidRPr="00055C4D">
              <w:rPr>
                <w:rFonts w:ascii="Times New Roman" w:eastAsia="Times New Roman" w:hAnsi="Times New Roman" w:cs="Times New Roman"/>
                <w:sz w:val="24"/>
                <w:szCs w:val="24"/>
                <w:lang w:eastAsia="en-PH"/>
              </w:rPr>
              <w:t xml:space="preserve">Provides a comprehensive evaluation of usability in AI-powered mobile applications; emphasizes efficiency, effectiveness, and user </w:t>
            </w:r>
            <w:r w:rsidRPr="00055C4D">
              <w:rPr>
                <w:rFonts w:ascii="Times New Roman" w:eastAsia="Times New Roman" w:hAnsi="Times New Roman" w:cs="Times New Roman"/>
                <w:sz w:val="24"/>
                <w:szCs w:val="24"/>
                <w:lang w:eastAsia="en-PH"/>
              </w:rPr>
              <w:lastRenderedPageBreak/>
              <w:t>satisfaction which are essential for system design.</w:t>
            </w:r>
          </w:p>
        </w:tc>
        <w:tc>
          <w:tcPr>
            <w:tcW w:w="0" w:type="auto"/>
            <w:hideMark/>
          </w:tcPr>
          <w:p w14:paraId="7809531E" w14:textId="77777777" w:rsidR="00055C4D" w:rsidRPr="00055C4D" w:rsidRDefault="00055C4D" w:rsidP="00164AC5">
            <w:pPr>
              <w:spacing w:before="150" w:after="150"/>
              <w:rPr>
                <w:rFonts w:ascii="Times New Roman" w:eastAsia="Times New Roman" w:hAnsi="Times New Roman" w:cs="Times New Roman"/>
                <w:sz w:val="24"/>
                <w:szCs w:val="24"/>
                <w:lang w:eastAsia="en-PH"/>
              </w:rPr>
            </w:pPr>
            <w:r w:rsidRPr="00055C4D">
              <w:rPr>
                <w:rFonts w:ascii="Times New Roman" w:eastAsia="Times New Roman" w:hAnsi="Times New Roman" w:cs="Times New Roman"/>
                <w:sz w:val="24"/>
                <w:szCs w:val="24"/>
                <w:lang w:eastAsia="en-PH"/>
              </w:rPr>
              <w:lastRenderedPageBreak/>
              <w:t xml:space="preserve">Focuses mainly on healthcare applications, which may limit direct applicability to general </w:t>
            </w:r>
            <w:r w:rsidRPr="00055C4D">
              <w:rPr>
                <w:rFonts w:ascii="Times New Roman" w:eastAsia="Times New Roman" w:hAnsi="Times New Roman" w:cs="Times New Roman"/>
                <w:sz w:val="24"/>
                <w:szCs w:val="24"/>
                <w:lang w:eastAsia="en-PH"/>
              </w:rPr>
              <w:lastRenderedPageBreak/>
              <w:t>mobile diagnostic systems.</w:t>
            </w:r>
          </w:p>
        </w:tc>
      </w:tr>
      <w:tr w:rsidR="00055C4D" w:rsidRPr="00055C4D" w14:paraId="28A47EC8" w14:textId="77777777" w:rsidTr="00055C4D">
        <w:tc>
          <w:tcPr>
            <w:tcW w:w="0" w:type="auto"/>
            <w:hideMark/>
          </w:tcPr>
          <w:p w14:paraId="162FD898" w14:textId="77777777" w:rsidR="00055C4D" w:rsidRPr="00055C4D" w:rsidRDefault="00055C4D" w:rsidP="00164AC5">
            <w:pPr>
              <w:spacing w:before="150" w:after="150"/>
              <w:rPr>
                <w:rFonts w:ascii="Times New Roman" w:eastAsia="Times New Roman" w:hAnsi="Times New Roman" w:cs="Times New Roman"/>
                <w:sz w:val="24"/>
                <w:szCs w:val="24"/>
                <w:lang w:eastAsia="en-PH"/>
              </w:rPr>
            </w:pPr>
            <w:r w:rsidRPr="00055C4D">
              <w:rPr>
                <w:rFonts w:ascii="Times New Roman" w:eastAsia="Times New Roman" w:hAnsi="Times New Roman" w:cs="Times New Roman"/>
                <w:sz w:val="24"/>
                <w:szCs w:val="24"/>
                <w:lang w:eastAsia="en-PH"/>
              </w:rPr>
              <w:lastRenderedPageBreak/>
              <w:t>Müller et al. (2022)</w:t>
            </w:r>
          </w:p>
        </w:tc>
        <w:tc>
          <w:tcPr>
            <w:tcW w:w="0" w:type="auto"/>
            <w:hideMark/>
          </w:tcPr>
          <w:p w14:paraId="4494FD8F" w14:textId="77777777" w:rsidR="00055C4D" w:rsidRPr="00055C4D" w:rsidRDefault="00055C4D" w:rsidP="00164AC5">
            <w:pPr>
              <w:spacing w:before="150" w:after="150"/>
              <w:rPr>
                <w:rFonts w:ascii="Times New Roman" w:eastAsia="Times New Roman" w:hAnsi="Times New Roman" w:cs="Times New Roman"/>
                <w:sz w:val="24"/>
                <w:szCs w:val="24"/>
                <w:lang w:eastAsia="en-PH"/>
              </w:rPr>
            </w:pPr>
            <w:r w:rsidRPr="00055C4D">
              <w:rPr>
                <w:rFonts w:ascii="Times New Roman" w:eastAsia="Times New Roman" w:hAnsi="Times New Roman" w:cs="Times New Roman"/>
                <w:sz w:val="24"/>
                <w:szCs w:val="24"/>
                <w:lang w:eastAsia="en-PH"/>
              </w:rPr>
              <w:t>Highlights multiple usability evaluation methods such as learnability and accessibility; supports designing systems for both technical and non-technical users.</w:t>
            </w:r>
          </w:p>
        </w:tc>
        <w:tc>
          <w:tcPr>
            <w:tcW w:w="0" w:type="auto"/>
            <w:hideMark/>
          </w:tcPr>
          <w:p w14:paraId="22D03596" w14:textId="77777777" w:rsidR="00055C4D" w:rsidRPr="00055C4D" w:rsidRDefault="00055C4D" w:rsidP="00164AC5">
            <w:pPr>
              <w:spacing w:before="150" w:after="150"/>
              <w:rPr>
                <w:rFonts w:ascii="Times New Roman" w:eastAsia="Times New Roman" w:hAnsi="Times New Roman" w:cs="Times New Roman"/>
                <w:sz w:val="24"/>
                <w:szCs w:val="24"/>
                <w:lang w:eastAsia="en-PH"/>
              </w:rPr>
            </w:pPr>
            <w:r w:rsidRPr="00055C4D">
              <w:rPr>
                <w:rFonts w:ascii="Times New Roman" w:eastAsia="Times New Roman" w:hAnsi="Times New Roman" w:cs="Times New Roman"/>
                <w:sz w:val="24"/>
                <w:szCs w:val="24"/>
                <w:lang w:eastAsia="en-PH"/>
              </w:rPr>
              <w:t>May require multiple evaluation techniques, making the usability assessment process time-consuming and complex.</w:t>
            </w:r>
          </w:p>
        </w:tc>
      </w:tr>
      <w:tr w:rsidR="00055C4D" w:rsidRPr="00055C4D" w14:paraId="08CA3207" w14:textId="77777777" w:rsidTr="00055C4D">
        <w:tc>
          <w:tcPr>
            <w:tcW w:w="0" w:type="auto"/>
            <w:hideMark/>
          </w:tcPr>
          <w:p w14:paraId="49A0767A" w14:textId="77777777" w:rsidR="00055C4D" w:rsidRPr="00055C4D" w:rsidRDefault="00055C4D" w:rsidP="00164AC5">
            <w:pPr>
              <w:spacing w:before="150" w:after="150"/>
              <w:rPr>
                <w:rFonts w:ascii="Times New Roman" w:eastAsia="Times New Roman" w:hAnsi="Times New Roman" w:cs="Times New Roman"/>
                <w:sz w:val="24"/>
                <w:szCs w:val="24"/>
                <w:lang w:eastAsia="en-PH"/>
              </w:rPr>
            </w:pPr>
            <w:r w:rsidRPr="00055C4D">
              <w:rPr>
                <w:rFonts w:ascii="Times New Roman" w:eastAsia="Times New Roman" w:hAnsi="Times New Roman" w:cs="Times New Roman"/>
                <w:sz w:val="24"/>
                <w:szCs w:val="24"/>
                <w:lang w:eastAsia="en-PH"/>
              </w:rPr>
              <w:t>Liang et al. (2023)</w:t>
            </w:r>
          </w:p>
        </w:tc>
        <w:tc>
          <w:tcPr>
            <w:tcW w:w="0" w:type="auto"/>
            <w:hideMark/>
          </w:tcPr>
          <w:p w14:paraId="2BEE0C86" w14:textId="77777777" w:rsidR="00055C4D" w:rsidRPr="00055C4D" w:rsidRDefault="00055C4D" w:rsidP="00164AC5">
            <w:pPr>
              <w:spacing w:before="150" w:after="150"/>
              <w:rPr>
                <w:rFonts w:ascii="Times New Roman" w:eastAsia="Times New Roman" w:hAnsi="Times New Roman" w:cs="Times New Roman"/>
                <w:sz w:val="24"/>
                <w:szCs w:val="24"/>
                <w:lang w:eastAsia="en-PH"/>
              </w:rPr>
            </w:pPr>
            <w:r w:rsidRPr="00055C4D">
              <w:rPr>
                <w:rFonts w:ascii="Times New Roman" w:eastAsia="Times New Roman" w:hAnsi="Times New Roman" w:cs="Times New Roman"/>
                <w:sz w:val="24"/>
                <w:szCs w:val="24"/>
                <w:lang w:eastAsia="en-PH"/>
              </w:rPr>
              <w:t>Demonstrates that high usability improves user adoption and task efficiency; useful for designing user-friendly systems.</w:t>
            </w:r>
          </w:p>
        </w:tc>
        <w:tc>
          <w:tcPr>
            <w:tcW w:w="0" w:type="auto"/>
            <w:hideMark/>
          </w:tcPr>
          <w:p w14:paraId="6663413A" w14:textId="77777777" w:rsidR="00055C4D" w:rsidRPr="00055C4D" w:rsidRDefault="00055C4D" w:rsidP="00164AC5">
            <w:pPr>
              <w:spacing w:before="150" w:after="150"/>
              <w:rPr>
                <w:rFonts w:ascii="Times New Roman" w:eastAsia="Times New Roman" w:hAnsi="Times New Roman" w:cs="Times New Roman"/>
                <w:sz w:val="24"/>
                <w:szCs w:val="24"/>
                <w:lang w:eastAsia="en-PH"/>
              </w:rPr>
            </w:pPr>
            <w:r w:rsidRPr="00055C4D">
              <w:rPr>
                <w:rFonts w:ascii="Times New Roman" w:eastAsia="Times New Roman" w:hAnsi="Times New Roman" w:cs="Times New Roman"/>
                <w:sz w:val="24"/>
                <w:szCs w:val="24"/>
                <w:lang w:eastAsia="en-PH"/>
              </w:rPr>
              <w:t>Focuses more on AI assistants rather than diagnostic systems, which may limit direct technical application.</w:t>
            </w:r>
          </w:p>
        </w:tc>
      </w:tr>
      <w:tr w:rsidR="00055C4D" w:rsidRPr="00055C4D" w14:paraId="6BDF35CF" w14:textId="77777777" w:rsidTr="00055C4D">
        <w:tc>
          <w:tcPr>
            <w:tcW w:w="0" w:type="auto"/>
            <w:hideMark/>
          </w:tcPr>
          <w:p w14:paraId="4FEDF5DB" w14:textId="77777777" w:rsidR="00055C4D" w:rsidRPr="00055C4D" w:rsidRDefault="00055C4D" w:rsidP="00164AC5">
            <w:pPr>
              <w:spacing w:before="150" w:after="150"/>
              <w:rPr>
                <w:rFonts w:ascii="Times New Roman" w:eastAsia="Times New Roman" w:hAnsi="Times New Roman" w:cs="Times New Roman"/>
                <w:sz w:val="24"/>
                <w:szCs w:val="24"/>
                <w:lang w:eastAsia="en-PH"/>
              </w:rPr>
            </w:pPr>
            <w:r w:rsidRPr="00055C4D">
              <w:rPr>
                <w:rFonts w:ascii="Times New Roman" w:eastAsia="Times New Roman" w:hAnsi="Times New Roman" w:cs="Times New Roman"/>
                <w:sz w:val="24"/>
                <w:szCs w:val="24"/>
                <w:lang w:eastAsia="en-PH"/>
              </w:rPr>
              <w:t>Al-Zoghby et al. (2025)</w:t>
            </w:r>
          </w:p>
        </w:tc>
        <w:tc>
          <w:tcPr>
            <w:tcW w:w="0" w:type="auto"/>
            <w:hideMark/>
          </w:tcPr>
          <w:p w14:paraId="76FDBF0D" w14:textId="77777777" w:rsidR="00055C4D" w:rsidRPr="00055C4D" w:rsidRDefault="00055C4D" w:rsidP="00164AC5">
            <w:pPr>
              <w:spacing w:before="150" w:after="150"/>
              <w:rPr>
                <w:rFonts w:ascii="Times New Roman" w:eastAsia="Times New Roman" w:hAnsi="Times New Roman" w:cs="Times New Roman"/>
                <w:sz w:val="24"/>
                <w:szCs w:val="24"/>
                <w:lang w:eastAsia="en-PH"/>
              </w:rPr>
            </w:pPr>
            <w:r w:rsidRPr="00055C4D">
              <w:rPr>
                <w:rFonts w:ascii="Times New Roman" w:eastAsia="Times New Roman" w:hAnsi="Times New Roman" w:cs="Times New Roman"/>
                <w:sz w:val="24"/>
                <w:szCs w:val="24"/>
                <w:lang w:eastAsia="en-PH"/>
              </w:rPr>
              <w:t>Shows that AI-driven systems significantly improve diagnostic accuracy through real-time data analysis.</w:t>
            </w:r>
          </w:p>
        </w:tc>
        <w:tc>
          <w:tcPr>
            <w:tcW w:w="0" w:type="auto"/>
            <w:hideMark/>
          </w:tcPr>
          <w:p w14:paraId="7F975685" w14:textId="77777777" w:rsidR="00055C4D" w:rsidRPr="00055C4D" w:rsidRDefault="00055C4D" w:rsidP="00164AC5">
            <w:pPr>
              <w:spacing w:before="150" w:after="150"/>
              <w:rPr>
                <w:rFonts w:ascii="Times New Roman" w:eastAsia="Times New Roman" w:hAnsi="Times New Roman" w:cs="Times New Roman"/>
                <w:sz w:val="24"/>
                <w:szCs w:val="24"/>
                <w:lang w:eastAsia="en-PH"/>
              </w:rPr>
            </w:pPr>
            <w:r w:rsidRPr="00055C4D">
              <w:rPr>
                <w:rFonts w:ascii="Times New Roman" w:eastAsia="Times New Roman" w:hAnsi="Times New Roman" w:cs="Times New Roman"/>
                <w:sz w:val="24"/>
                <w:szCs w:val="24"/>
                <w:lang w:eastAsia="en-PH"/>
              </w:rPr>
              <w:t>Requires large datasets and computational resources, which may not always be available in small-scale systems.</w:t>
            </w:r>
          </w:p>
        </w:tc>
      </w:tr>
      <w:tr w:rsidR="00055C4D" w:rsidRPr="00055C4D" w14:paraId="6F0F15FF" w14:textId="77777777" w:rsidTr="00055C4D">
        <w:tc>
          <w:tcPr>
            <w:tcW w:w="0" w:type="auto"/>
            <w:hideMark/>
          </w:tcPr>
          <w:p w14:paraId="6D202C06" w14:textId="77777777" w:rsidR="00055C4D" w:rsidRPr="00055C4D" w:rsidRDefault="00055C4D" w:rsidP="00164AC5">
            <w:pPr>
              <w:spacing w:before="150" w:after="150"/>
              <w:rPr>
                <w:rFonts w:ascii="Times New Roman" w:eastAsia="Times New Roman" w:hAnsi="Times New Roman" w:cs="Times New Roman"/>
                <w:sz w:val="24"/>
                <w:szCs w:val="24"/>
                <w:lang w:eastAsia="en-PH"/>
              </w:rPr>
            </w:pPr>
            <w:r w:rsidRPr="00055C4D">
              <w:rPr>
                <w:rFonts w:ascii="Times New Roman" w:eastAsia="Times New Roman" w:hAnsi="Times New Roman" w:cs="Times New Roman"/>
                <w:sz w:val="24"/>
                <w:szCs w:val="24"/>
                <w:lang w:eastAsia="en-PH"/>
              </w:rPr>
              <w:t>Haque et al. (2022)</w:t>
            </w:r>
          </w:p>
        </w:tc>
        <w:tc>
          <w:tcPr>
            <w:tcW w:w="0" w:type="auto"/>
            <w:hideMark/>
          </w:tcPr>
          <w:p w14:paraId="0645DCB1" w14:textId="77777777" w:rsidR="00055C4D" w:rsidRPr="00055C4D" w:rsidRDefault="00055C4D" w:rsidP="00164AC5">
            <w:pPr>
              <w:spacing w:before="150" w:after="150"/>
              <w:rPr>
                <w:rFonts w:ascii="Times New Roman" w:eastAsia="Times New Roman" w:hAnsi="Times New Roman" w:cs="Times New Roman"/>
                <w:sz w:val="24"/>
                <w:szCs w:val="24"/>
                <w:lang w:eastAsia="en-PH"/>
              </w:rPr>
            </w:pPr>
            <w:r w:rsidRPr="00055C4D">
              <w:rPr>
                <w:rFonts w:ascii="Times New Roman" w:eastAsia="Times New Roman" w:hAnsi="Times New Roman" w:cs="Times New Roman"/>
                <w:sz w:val="24"/>
                <w:szCs w:val="24"/>
                <w:lang w:eastAsia="en-PH"/>
              </w:rPr>
              <w:t>Introduces explainable AI (XAI), improving transparency, trust, and understanding of system outputs.</w:t>
            </w:r>
          </w:p>
        </w:tc>
        <w:tc>
          <w:tcPr>
            <w:tcW w:w="0" w:type="auto"/>
            <w:hideMark/>
          </w:tcPr>
          <w:p w14:paraId="4130252D" w14:textId="77777777" w:rsidR="00055C4D" w:rsidRPr="00055C4D" w:rsidRDefault="00055C4D" w:rsidP="00164AC5">
            <w:pPr>
              <w:spacing w:before="150" w:after="150"/>
              <w:rPr>
                <w:rFonts w:ascii="Times New Roman" w:eastAsia="Times New Roman" w:hAnsi="Times New Roman" w:cs="Times New Roman"/>
                <w:sz w:val="24"/>
                <w:szCs w:val="24"/>
                <w:lang w:eastAsia="en-PH"/>
              </w:rPr>
            </w:pPr>
            <w:r w:rsidRPr="00055C4D">
              <w:rPr>
                <w:rFonts w:ascii="Times New Roman" w:eastAsia="Times New Roman" w:hAnsi="Times New Roman" w:cs="Times New Roman"/>
                <w:sz w:val="24"/>
                <w:szCs w:val="24"/>
                <w:lang w:eastAsia="en-PH"/>
              </w:rPr>
              <w:t>Implementation of XAI can be complex and may increase system development time.</w:t>
            </w:r>
          </w:p>
        </w:tc>
      </w:tr>
      <w:tr w:rsidR="00055C4D" w:rsidRPr="00055C4D" w14:paraId="720364DF" w14:textId="77777777" w:rsidTr="00055C4D">
        <w:tc>
          <w:tcPr>
            <w:tcW w:w="0" w:type="auto"/>
            <w:hideMark/>
          </w:tcPr>
          <w:p w14:paraId="30CBD1FF" w14:textId="77777777" w:rsidR="00055C4D" w:rsidRPr="00055C4D" w:rsidRDefault="00055C4D" w:rsidP="00164AC5">
            <w:pPr>
              <w:spacing w:before="150" w:after="150"/>
              <w:rPr>
                <w:rFonts w:ascii="Times New Roman" w:eastAsia="Times New Roman" w:hAnsi="Times New Roman" w:cs="Times New Roman"/>
                <w:sz w:val="24"/>
                <w:szCs w:val="24"/>
                <w:lang w:eastAsia="en-PH"/>
              </w:rPr>
            </w:pPr>
            <w:r w:rsidRPr="00055C4D">
              <w:rPr>
                <w:rFonts w:ascii="Times New Roman" w:eastAsia="Times New Roman" w:hAnsi="Times New Roman" w:cs="Times New Roman"/>
                <w:sz w:val="24"/>
                <w:szCs w:val="24"/>
                <w:lang w:eastAsia="en-PH"/>
              </w:rPr>
              <w:t>Rahman et al. (2024)</w:t>
            </w:r>
          </w:p>
        </w:tc>
        <w:tc>
          <w:tcPr>
            <w:tcW w:w="0" w:type="auto"/>
            <w:hideMark/>
          </w:tcPr>
          <w:p w14:paraId="1643EEF1" w14:textId="77777777" w:rsidR="00055C4D" w:rsidRPr="00055C4D" w:rsidRDefault="00055C4D" w:rsidP="00164AC5">
            <w:pPr>
              <w:spacing w:before="150" w:after="150"/>
              <w:rPr>
                <w:rFonts w:ascii="Times New Roman" w:eastAsia="Times New Roman" w:hAnsi="Times New Roman" w:cs="Times New Roman"/>
                <w:sz w:val="24"/>
                <w:szCs w:val="24"/>
                <w:lang w:eastAsia="en-PH"/>
              </w:rPr>
            </w:pPr>
            <w:r w:rsidRPr="00055C4D">
              <w:rPr>
                <w:rFonts w:ascii="Times New Roman" w:eastAsia="Times New Roman" w:hAnsi="Times New Roman" w:cs="Times New Roman"/>
                <w:sz w:val="24"/>
                <w:szCs w:val="24"/>
                <w:lang w:eastAsia="en-PH"/>
              </w:rPr>
              <w:t>Demonstrates that machine learning improves prediction accuracy and reliability in diagnostic systems.</w:t>
            </w:r>
          </w:p>
        </w:tc>
        <w:tc>
          <w:tcPr>
            <w:tcW w:w="0" w:type="auto"/>
            <w:hideMark/>
          </w:tcPr>
          <w:p w14:paraId="47325C15" w14:textId="77777777" w:rsidR="00055C4D" w:rsidRPr="00055C4D" w:rsidRDefault="00055C4D" w:rsidP="00164AC5">
            <w:pPr>
              <w:spacing w:before="150" w:after="150"/>
              <w:rPr>
                <w:rFonts w:ascii="Times New Roman" w:eastAsia="Times New Roman" w:hAnsi="Times New Roman" w:cs="Times New Roman"/>
                <w:sz w:val="24"/>
                <w:szCs w:val="24"/>
                <w:lang w:eastAsia="en-PH"/>
              </w:rPr>
            </w:pPr>
            <w:r w:rsidRPr="00055C4D">
              <w:rPr>
                <w:rFonts w:ascii="Times New Roman" w:eastAsia="Times New Roman" w:hAnsi="Times New Roman" w:cs="Times New Roman"/>
                <w:sz w:val="24"/>
                <w:szCs w:val="24"/>
                <w:lang w:eastAsia="en-PH"/>
              </w:rPr>
              <w:t>Focuses on a specific medical case, limiting its generalization to broader mobile diagnostic contexts.</w:t>
            </w:r>
          </w:p>
        </w:tc>
      </w:tr>
      <w:tr w:rsidR="00055C4D" w:rsidRPr="00055C4D" w14:paraId="159F1F21" w14:textId="77777777" w:rsidTr="00055C4D">
        <w:tc>
          <w:tcPr>
            <w:tcW w:w="0" w:type="auto"/>
            <w:hideMark/>
          </w:tcPr>
          <w:p w14:paraId="0741B7A6" w14:textId="77777777" w:rsidR="00055C4D" w:rsidRPr="00055C4D" w:rsidRDefault="00055C4D" w:rsidP="00164AC5">
            <w:pPr>
              <w:spacing w:before="150" w:after="150"/>
              <w:rPr>
                <w:rFonts w:ascii="Times New Roman" w:eastAsia="Times New Roman" w:hAnsi="Times New Roman" w:cs="Times New Roman"/>
                <w:sz w:val="24"/>
                <w:szCs w:val="24"/>
                <w:lang w:eastAsia="en-PH"/>
              </w:rPr>
            </w:pPr>
            <w:r w:rsidRPr="00055C4D">
              <w:rPr>
                <w:rFonts w:ascii="Times New Roman" w:eastAsia="Times New Roman" w:hAnsi="Times New Roman" w:cs="Times New Roman"/>
                <w:sz w:val="24"/>
                <w:szCs w:val="24"/>
                <w:lang w:eastAsia="en-PH"/>
              </w:rPr>
              <w:t>Liu et al. (2022)</w:t>
            </w:r>
          </w:p>
        </w:tc>
        <w:tc>
          <w:tcPr>
            <w:tcW w:w="0" w:type="auto"/>
            <w:hideMark/>
          </w:tcPr>
          <w:p w14:paraId="7F2F1FDC" w14:textId="77777777" w:rsidR="00055C4D" w:rsidRPr="00055C4D" w:rsidRDefault="00055C4D" w:rsidP="00164AC5">
            <w:pPr>
              <w:spacing w:before="150" w:after="150"/>
              <w:rPr>
                <w:rFonts w:ascii="Times New Roman" w:eastAsia="Times New Roman" w:hAnsi="Times New Roman" w:cs="Times New Roman"/>
                <w:sz w:val="24"/>
                <w:szCs w:val="24"/>
                <w:lang w:eastAsia="en-PH"/>
              </w:rPr>
            </w:pPr>
            <w:r w:rsidRPr="00055C4D">
              <w:rPr>
                <w:rFonts w:ascii="Times New Roman" w:eastAsia="Times New Roman" w:hAnsi="Times New Roman" w:cs="Times New Roman"/>
                <w:sz w:val="24"/>
                <w:szCs w:val="24"/>
                <w:lang w:eastAsia="en-PH"/>
              </w:rPr>
              <w:t>Identifies compatibility issues in Android systems, improving system stability and performance across devices.</w:t>
            </w:r>
          </w:p>
        </w:tc>
        <w:tc>
          <w:tcPr>
            <w:tcW w:w="0" w:type="auto"/>
            <w:hideMark/>
          </w:tcPr>
          <w:p w14:paraId="4DE642D7" w14:textId="77777777" w:rsidR="00055C4D" w:rsidRPr="00055C4D" w:rsidRDefault="00055C4D" w:rsidP="00164AC5">
            <w:pPr>
              <w:spacing w:before="150" w:after="150"/>
              <w:rPr>
                <w:rFonts w:ascii="Times New Roman" w:eastAsia="Times New Roman" w:hAnsi="Times New Roman" w:cs="Times New Roman"/>
                <w:sz w:val="24"/>
                <w:szCs w:val="24"/>
                <w:lang w:eastAsia="en-PH"/>
              </w:rPr>
            </w:pPr>
            <w:r w:rsidRPr="00055C4D">
              <w:rPr>
                <w:rFonts w:ascii="Times New Roman" w:eastAsia="Times New Roman" w:hAnsi="Times New Roman" w:cs="Times New Roman"/>
                <w:sz w:val="24"/>
                <w:szCs w:val="24"/>
                <w:lang w:eastAsia="en-PH"/>
              </w:rPr>
              <w:t>Limited to compatibility concerns and does not fully address other performance issues like memory or storage.</w:t>
            </w:r>
          </w:p>
        </w:tc>
      </w:tr>
      <w:tr w:rsidR="00055C4D" w:rsidRPr="00055C4D" w14:paraId="0D12CBBC" w14:textId="77777777" w:rsidTr="00055C4D">
        <w:tc>
          <w:tcPr>
            <w:tcW w:w="0" w:type="auto"/>
            <w:hideMark/>
          </w:tcPr>
          <w:p w14:paraId="1479F37B" w14:textId="77777777" w:rsidR="00055C4D" w:rsidRPr="00055C4D" w:rsidRDefault="00055C4D" w:rsidP="00164AC5">
            <w:pPr>
              <w:spacing w:before="150" w:after="150"/>
              <w:rPr>
                <w:rFonts w:ascii="Times New Roman" w:eastAsia="Times New Roman" w:hAnsi="Times New Roman" w:cs="Times New Roman"/>
                <w:sz w:val="24"/>
                <w:szCs w:val="24"/>
                <w:lang w:eastAsia="en-PH"/>
              </w:rPr>
            </w:pPr>
            <w:r w:rsidRPr="00055C4D">
              <w:rPr>
                <w:rFonts w:ascii="Times New Roman" w:eastAsia="Times New Roman" w:hAnsi="Times New Roman" w:cs="Times New Roman"/>
                <w:sz w:val="24"/>
                <w:szCs w:val="24"/>
                <w:lang w:eastAsia="en-PH"/>
              </w:rPr>
              <w:t>Longoni et al. (2023)</w:t>
            </w:r>
          </w:p>
        </w:tc>
        <w:tc>
          <w:tcPr>
            <w:tcW w:w="0" w:type="auto"/>
            <w:hideMark/>
          </w:tcPr>
          <w:p w14:paraId="257E7BE5" w14:textId="77777777" w:rsidR="00055C4D" w:rsidRPr="00055C4D" w:rsidRDefault="00055C4D" w:rsidP="00164AC5">
            <w:pPr>
              <w:spacing w:before="150" w:after="150"/>
              <w:rPr>
                <w:rFonts w:ascii="Times New Roman" w:eastAsia="Times New Roman" w:hAnsi="Times New Roman" w:cs="Times New Roman"/>
                <w:sz w:val="24"/>
                <w:szCs w:val="24"/>
                <w:lang w:eastAsia="en-PH"/>
              </w:rPr>
            </w:pPr>
            <w:r w:rsidRPr="00055C4D">
              <w:rPr>
                <w:rFonts w:ascii="Times New Roman" w:eastAsia="Times New Roman" w:hAnsi="Times New Roman" w:cs="Times New Roman"/>
                <w:sz w:val="24"/>
                <w:szCs w:val="24"/>
                <w:lang w:eastAsia="en-PH"/>
              </w:rPr>
              <w:t>Highlights the importance of user trust and acceptance in AI systems, which is critical for system adoption.</w:t>
            </w:r>
          </w:p>
        </w:tc>
        <w:tc>
          <w:tcPr>
            <w:tcW w:w="0" w:type="auto"/>
            <w:hideMark/>
          </w:tcPr>
          <w:p w14:paraId="0063BB3D" w14:textId="77777777" w:rsidR="00055C4D" w:rsidRPr="00055C4D" w:rsidRDefault="00055C4D" w:rsidP="00164AC5">
            <w:pPr>
              <w:spacing w:before="150" w:after="150"/>
              <w:rPr>
                <w:rFonts w:ascii="Times New Roman" w:eastAsia="Times New Roman" w:hAnsi="Times New Roman" w:cs="Times New Roman"/>
                <w:sz w:val="24"/>
                <w:szCs w:val="24"/>
                <w:lang w:eastAsia="en-PH"/>
              </w:rPr>
            </w:pPr>
            <w:r w:rsidRPr="00055C4D">
              <w:rPr>
                <w:rFonts w:ascii="Times New Roman" w:eastAsia="Times New Roman" w:hAnsi="Times New Roman" w:cs="Times New Roman"/>
                <w:sz w:val="24"/>
                <w:szCs w:val="24"/>
                <w:lang w:eastAsia="en-PH"/>
              </w:rPr>
              <w:t>Focuses more on user perception rather than technical performance or system functionality.</w:t>
            </w:r>
          </w:p>
        </w:tc>
      </w:tr>
    </w:tbl>
    <w:p w14:paraId="76AF90F4" w14:textId="27EB41F0" w:rsidR="003B73B4" w:rsidRDefault="003B73B4" w:rsidP="003B73B4">
      <w:pPr>
        <w:spacing w:after="0" w:line="240" w:lineRule="auto"/>
        <w:rPr>
          <w:rFonts w:ascii="Times New Roman" w:eastAsia="Times New Roman" w:hAnsi="Times New Roman" w:cs="Times New Roman"/>
          <w:sz w:val="24"/>
          <w:szCs w:val="24"/>
          <w:lang w:val="en-PH" w:eastAsia="en-PH"/>
        </w:rPr>
      </w:pPr>
    </w:p>
    <w:tbl>
      <w:tblPr>
        <w:tblW w:w="0" w:type="auto"/>
        <w:tblCellMar>
          <w:top w:w="15" w:type="dxa"/>
          <w:left w:w="15" w:type="dxa"/>
          <w:bottom w:w="15" w:type="dxa"/>
          <w:right w:w="15" w:type="dxa"/>
        </w:tblCellMar>
        <w:tblLook w:val="04A0" w:firstRow="1" w:lastRow="0" w:firstColumn="1" w:lastColumn="0" w:noHBand="0" w:noVBand="1"/>
      </w:tblPr>
      <w:tblGrid>
        <w:gridCol w:w="1974"/>
        <w:gridCol w:w="3688"/>
        <w:gridCol w:w="2962"/>
      </w:tblGrid>
      <w:tr w:rsidR="00792A32" w:rsidRPr="00792A32" w14:paraId="11EFD783" w14:textId="77777777" w:rsidTr="00792A32">
        <w:trPr>
          <w:trHeight w:val="1246"/>
        </w:trPr>
        <w:tc>
          <w:tcPr>
            <w:tcW w:w="19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AC1AF4A" w14:textId="77777777" w:rsidR="00792A32" w:rsidRPr="00792A32" w:rsidRDefault="00792A32" w:rsidP="00792A32">
            <w:pPr>
              <w:spacing w:before="150" w:after="150" w:line="240" w:lineRule="auto"/>
              <w:jc w:val="both"/>
              <w:rPr>
                <w:rFonts w:ascii="Times New Roman" w:eastAsia="Times New Roman" w:hAnsi="Times New Roman" w:cs="Times New Roman"/>
                <w:color w:val="000000"/>
                <w:sz w:val="24"/>
                <w:szCs w:val="24"/>
                <w:lang w:val="en-PH" w:eastAsia="en-PH"/>
              </w:rPr>
            </w:pPr>
            <w:r w:rsidRPr="00792A32">
              <w:rPr>
                <w:rFonts w:ascii="Times New Roman" w:eastAsia="Times New Roman" w:hAnsi="Times New Roman" w:cs="Times New Roman"/>
                <w:color w:val="000000"/>
                <w:sz w:val="24"/>
                <w:szCs w:val="24"/>
                <w:lang w:val="en-PH" w:eastAsia="en-PH"/>
              </w:rPr>
              <w:lastRenderedPageBreak/>
              <w:t>Andika et al. (2024)</w:t>
            </w:r>
          </w:p>
        </w:tc>
        <w:tc>
          <w:tcPr>
            <w:tcW w:w="3688"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36E6E38" w14:textId="77777777" w:rsidR="00792A32" w:rsidRPr="00792A32" w:rsidRDefault="00792A32" w:rsidP="00792A32">
            <w:pPr>
              <w:spacing w:before="150" w:after="150" w:line="240" w:lineRule="auto"/>
              <w:jc w:val="both"/>
              <w:rPr>
                <w:rFonts w:ascii="Times New Roman" w:eastAsia="Times New Roman" w:hAnsi="Times New Roman" w:cs="Times New Roman"/>
                <w:color w:val="000000"/>
                <w:sz w:val="24"/>
                <w:szCs w:val="24"/>
                <w:lang w:val="en-PH" w:eastAsia="en-PH"/>
              </w:rPr>
            </w:pPr>
            <w:r w:rsidRPr="00792A32">
              <w:rPr>
                <w:rFonts w:ascii="Times New Roman" w:eastAsia="Times New Roman" w:hAnsi="Times New Roman" w:cs="Times New Roman"/>
                <w:color w:val="000000"/>
                <w:sz w:val="24"/>
                <w:szCs w:val="24"/>
                <w:lang w:val="en-PH" w:eastAsia="en-PH"/>
              </w:rPr>
              <w:t>Uses Design Thinking to create a user-friendly interface for repair services; proven to reduce user errors and improve task completion.</w:t>
            </w:r>
          </w:p>
        </w:tc>
        <w:tc>
          <w:tcPr>
            <w:tcW w:w="2962"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E8726FF" w14:textId="77777777" w:rsidR="00792A32" w:rsidRPr="00792A32" w:rsidRDefault="00792A32" w:rsidP="00792A32">
            <w:pPr>
              <w:spacing w:before="150" w:after="150" w:line="240" w:lineRule="auto"/>
              <w:jc w:val="both"/>
              <w:rPr>
                <w:rFonts w:ascii="Times New Roman" w:eastAsia="Times New Roman" w:hAnsi="Times New Roman" w:cs="Times New Roman"/>
                <w:color w:val="000000"/>
                <w:sz w:val="24"/>
                <w:szCs w:val="24"/>
                <w:lang w:val="en-PH" w:eastAsia="en-PH"/>
              </w:rPr>
            </w:pPr>
            <w:r w:rsidRPr="00792A32">
              <w:rPr>
                <w:rFonts w:ascii="Times New Roman" w:eastAsia="Times New Roman" w:hAnsi="Times New Roman" w:cs="Times New Roman"/>
                <w:color w:val="000000"/>
                <w:sz w:val="24"/>
                <w:szCs w:val="24"/>
                <w:lang w:val="en-PH" w:eastAsia="en-PH"/>
              </w:rPr>
              <w:t>The multiple stages of user testing can be time-consuming and require repeated iterations.</w:t>
            </w:r>
          </w:p>
        </w:tc>
      </w:tr>
      <w:tr w:rsidR="00792A32" w:rsidRPr="00792A32" w14:paraId="5B7DC8FB" w14:textId="77777777" w:rsidTr="00792A32">
        <w:trPr>
          <w:trHeight w:val="1246"/>
        </w:trPr>
        <w:tc>
          <w:tcPr>
            <w:tcW w:w="19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92B6C05" w14:textId="77777777" w:rsidR="00792A32" w:rsidRPr="00792A32" w:rsidRDefault="00792A32" w:rsidP="00792A32">
            <w:pPr>
              <w:spacing w:before="150" w:after="150" w:line="240" w:lineRule="auto"/>
              <w:jc w:val="both"/>
              <w:rPr>
                <w:rFonts w:ascii="Times New Roman" w:eastAsia="Times New Roman" w:hAnsi="Times New Roman" w:cs="Times New Roman"/>
                <w:color w:val="000000"/>
                <w:sz w:val="24"/>
                <w:szCs w:val="24"/>
                <w:lang w:val="en-PH" w:eastAsia="en-PH"/>
              </w:rPr>
            </w:pPr>
            <w:proofErr w:type="spellStart"/>
            <w:r w:rsidRPr="00792A32">
              <w:rPr>
                <w:rFonts w:ascii="Times New Roman" w:eastAsia="Times New Roman" w:hAnsi="Times New Roman" w:cs="Times New Roman"/>
                <w:color w:val="000000"/>
                <w:sz w:val="24"/>
                <w:szCs w:val="24"/>
                <w:lang w:val="en-PH" w:eastAsia="en-PH"/>
              </w:rPr>
              <w:t>Rombaut</w:t>
            </w:r>
            <w:proofErr w:type="spellEnd"/>
            <w:r w:rsidRPr="00792A32">
              <w:rPr>
                <w:rFonts w:ascii="Times New Roman" w:eastAsia="Times New Roman" w:hAnsi="Times New Roman" w:cs="Times New Roman"/>
                <w:color w:val="000000"/>
                <w:sz w:val="24"/>
                <w:szCs w:val="24"/>
                <w:lang w:val="en-PH" w:eastAsia="en-PH"/>
              </w:rPr>
              <w:t xml:space="preserve"> (2024)</w:t>
            </w:r>
          </w:p>
        </w:tc>
        <w:tc>
          <w:tcPr>
            <w:tcW w:w="3688"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1DBD4D5" w14:textId="77777777" w:rsidR="00792A32" w:rsidRPr="00792A32" w:rsidRDefault="00792A32" w:rsidP="00792A32">
            <w:pPr>
              <w:spacing w:before="150" w:after="150" w:line="240" w:lineRule="auto"/>
              <w:jc w:val="both"/>
              <w:rPr>
                <w:rFonts w:ascii="Times New Roman" w:eastAsia="Times New Roman" w:hAnsi="Times New Roman" w:cs="Times New Roman"/>
                <w:color w:val="000000"/>
                <w:sz w:val="24"/>
                <w:szCs w:val="24"/>
                <w:lang w:val="en-PH" w:eastAsia="en-PH"/>
              </w:rPr>
            </w:pPr>
            <w:r w:rsidRPr="00792A32">
              <w:rPr>
                <w:rFonts w:ascii="Times New Roman" w:eastAsia="Times New Roman" w:hAnsi="Times New Roman" w:cs="Times New Roman"/>
                <w:color w:val="000000"/>
                <w:sz w:val="24"/>
                <w:szCs w:val="24"/>
                <w:lang w:val="en-PH" w:eastAsia="en-PH"/>
              </w:rPr>
              <w:t>Gives non-technical users clear diagnostic data; promotes a "repair culture" and extends device lifespan.</w:t>
            </w:r>
          </w:p>
        </w:tc>
        <w:tc>
          <w:tcPr>
            <w:tcW w:w="2962"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980C11F" w14:textId="77777777" w:rsidR="00792A32" w:rsidRPr="00792A32" w:rsidRDefault="00792A32" w:rsidP="00792A32">
            <w:pPr>
              <w:spacing w:before="150" w:after="150" w:line="240" w:lineRule="auto"/>
              <w:jc w:val="both"/>
              <w:rPr>
                <w:rFonts w:ascii="Times New Roman" w:eastAsia="Times New Roman" w:hAnsi="Times New Roman" w:cs="Times New Roman"/>
                <w:color w:val="000000"/>
                <w:sz w:val="24"/>
                <w:szCs w:val="24"/>
                <w:lang w:val="en-PH" w:eastAsia="en-PH"/>
              </w:rPr>
            </w:pPr>
            <w:r w:rsidRPr="00792A32">
              <w:rPr>
                <w:rFonts w:ascii="Times New Roman" w:eastAsia="Times New Roman" w:hAnsi="Times New Roman" w:cs="Times New Roman"/>
                <w:color w:val="000000"/>
                <w:sz w:val="24"/>
                <w:szCs w:val="24"/>
                <w:lang w:val="en-PH" w:eastAsia="en-PH"/>
              </w:rPr>
              <w:t>Non-technical users might attempt risky physical repairs based on the diagnostic output.</w:t>
            </w:r>
          </w:p>
        </w:tc>
      </w:tr>
      <w:tr w:rsidR="00792A32" w:rsidRPr="00792A32" w14:paraId="64DFC45B" w14:textId="77777777" w:rsidTr="00792A32">
        <w:trPr>
          <w:trHeight w:val="1246"/>
        </w:trPr>
        <w:tc>
          <w:tcPr>
            <w:tcW w:w="19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39435CE" w14:textId="77777777" w:rsidR="00792A32" w:rsidRPr="00792A32" w:rsidRDefault="00792A32" w:rsidP="00792A32">
            <w:pPr>
              <w:spacing w:before="150" w:after="150" w:line="240" w:lineRule="auto"/>
              <w:jc w:val="both"/>
              <w:rPr>
                <w:rFonts w:ascii="Times New Roman" w:eastAsia="Times New Roman" w:hAnsi="Times New Roman" w:cs="Times New Roman"/>
                <w:color w:val="000000"/>
                <w:sz w:val="24"/>
                <w:szCs w:val="24"/>
                <w:lang w:val="en-PH" w:eastAsia="en-PH"/>
              </w:rPr>
            </w:pPr>
            <w:proofErr w:type="spellStart"/>
            <w:r w:rsidRPr="00792A32">
              <w:rPr>
                <w:rFonts w:ascii="Times New Roman" w:eastAsia="Times New Roman" w:hAnsi="Times New Roman" w:cs="Times New Roman"/>
                <w:color w:val="000000"/>
                <w:sz w:val="24"/>
                <w:szCs w:val="24"/>
                <w:lang w:val="en-PH" w:eastAsia="en-PH"/>
              </w:rPr>
              <w:t>As'saidy</w:t>
            </w:r>
            <w:proofErr w:type="spellEnd"/>
            <w:r w:rsidRPr="00792A32">
              <w:rPr>
                <w:rFonts w:ascii="Times New Roman" w:eastAsia="Times New Roman" w:hAnsi="Times New Roman" w:cs="Times New Roman"/>
                <w:color w:val="000000"/>
                <w:sz w:val="24"/>
                <w:szCs w:val="24"/>
                <w:lang w:val="en-PH" w:eastAsia="en-PH"/>
              </w:rPr>
              <w:t xml:space="preserve"> et al. (2023)</w:t>
            </w:r>
          </w:p>
        </w:tc>
        <w:tc>
          <w:tcPr>
            <w:tcW w:w="3688"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7E0D389" w14:textId="77777777" w:rsidR="00792A32" w:rsidRPr="00792A32" w:rsidRDefault="00792A32" w:rsidP="00792A32">
            <w:pPr>
              <w:spacing w:before="150" w:after="150" w:line="240" w:lineRule="auto"/>
              <w:jc w:val="both"/>
              <w:rPr>
                <w:rFonts w:ascii="Times New Roman" w:eastAsia="Times New Roman" w:hAnsi="Times New Roman" w:cs="Times New Roman"/>
                <w:color w:val="000000"/>
                <w:sz w:val="24"/>
                <w:szCs w:val="24"/>
                <w:lang w:val="en-PH" w:eastAsia="en-PH"/>
              </w:rPr>
            </w:pPr>
            <w:r w:rsidRPr="00792A32">
              <w:rPr>
                <w:rFonts w:ascii="Times New Roman" w:eastAsia="Times New Roman" w:hAnsi="Times New Roman" w:cs="Times New Roman"/>
                <w:color w:val="000000"/>
                <w:sz w:val="24"/>
                <w:szCs w:val="24"/>
                <w:lang w:val="en-PH" w:eastAsia="en-PH"/>
              </w:rPr>
              <w:t>Provides a structured, rule-based diagnostic path for hardware damage; useful for technicians.</w:t>
            </w:r>
          </w:p>
        </w:tc>
        <w:tc>
          <w:tcPr>
            <w:tcW w:w="2962"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7201559" w14:textId="77777777" w:rsidR="00792A32" w:rsidRPr="00792A32" w:rsidRDefault="00792A32" w:rsidP="00792A32">
            <w:pPr>
              <w:spacing w:before="150" w:after="150" w:line="240" w:lineRule="auto"/>
              <w:jc w:val="both"/>
              <w:rPr>
                <w:rFonts w:ascii="Times New Roman" w:eastAsia="Times New Roman" w:hAnsi="Times New Roman" w:cs="Times New Roman"/>
                <w:color w:val="000000"/>
                <w:sz w:val="24"/>
                <w:szCs w:val="24"/>
                <w:lang w:val="en-PH" w:eastAsia="en-PH"/>
              </w:rPr>
            </w:pPr>
            <w:r w:rsidRPr="00792A32">
              <w:rPr>
                <w:rFonts w:ascii="Times New Roman" w:eastAsia="Times New Roman" w:hAnsi="Times New Roman" w:cs="Times New Roman"/>
                <w:color w:val="000000"/>
                <w:sz w:val="24"/>
                <w:szCs w:val="24"/>
                <w:lang w:val="en-PH" w:eastAsia="en-PH"/>
              </w:rPr>
              <w:t>Expert rules must be manually updated every time a new phone model is released.</w:t>
            </w:r>
          </w:p>
        </w:tc>
      </w:tr>
      <w:tr w:rsidR="00792A32" w:rsidRPr="00792A32" w14:paraId="764CAB43" w14:textId="77777777" w:rsidTr="00792A32">
        <w:trPr>
          <w:trHeight w:val="1246"/>
        </w:trPr>
        <w:tc>
          <w:tcPr>
            <w:tcW w:w="19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77CCCC5" w14:textId="77777777" w:rsidR="00792A32" w:rsidRPr="00792A32" w:rsidRDefault="00792A32" w:rsidP="00792A32">
            <w:pPr>
              <w:spacing w:before="150" w:after="150" w:line="240" w:lineRule="auto"/>
              <w:jc w:val="both"/>
              <w:rPr>
                <w:rFonts w:ascii="Times New Roman" w:eastAsia="Times New Roman" w:hAnsi="Times New Roman" w:cs="Times New Roman"/>
                <w:color w:val="000000"/>
                <w:sz w:val="24"/>
                <w:szCs w:val="24"/>
                <w:lang w:val="en-PH" w:eastAsia="en-PH"/>
              </w:rPr>
            </w:pPr>
            <w:r w:rsidRPr="00792A32">
              <w:rPr>
                <w:rFonts w:ascii="Times New Roman" w:eastAsia="Times New Roman" w:hAnsi="Times New Roman" w:cs="Times New Roman"/>
                <w:color w:val="000000"/>
                <w:sz w:val="24"/>
                <w:szCs w:val="24"/>
                <w:lang w:val="en-PH" w:eastAsia="en-PH"/>
              </w:rPr>
              <w:t>Dahiya, Singh, &amp; Shrivastava (2025)</w:t>
            </w:r>
          </w:p>
        </w:tc>
        <w:tc>
          <w:tcPr>
            <w:tcW w:w="3688"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9C8891F" w14:textId="77777777" w:rsidR="00792A32" w:rsidRPr="00792A32" w:rsidRDefault="00792A32" w:rsidP="00792A32">
            <w:pPr>
              <w:spacing w:before="150" w:after="150" w:line="240" w:lineRule="auto"/>
              <w:jc w:val="both"/>
              <w:rPr>
                <w:rFonts w:ascii="Times New Roman" w:eastAsia="Times New Roman" w:hAnsi="Times New Roman" w:cs="Times New Roman"/>
                <w:color w:val="000000"/>
                <w:sz w:val="24"/>
                <w:szCs w:val="24"/>
                <w:lang w:val="en-PH" w:eastAsia="en-PH"/>
              </w:rPr>
            </w:pPr>
            <w:r w:rsidRPr="00792A32">
              <w:rPr>
                <w:rFonts w:ascii="Times New Roman" w:eastAsia="Times New Roman" w:hAnsi="Times New Roman" w:cs="Times New Roman"/>
                <w:color w:val="000000"/>
                <w:sz w:val="24"/>
                <w:szCs w:val="24"/>
                <w:lang w:val="en-PH" w:eastAsia="en-PH"/>
              </w:rPr>
              <w:t>Achieves 98.07% accuracy; computes five risk levels (0-4); effective permission-based zoning.</w:t>
            </w:r>
          </w:p>
        </w:tc>
        <w:tc>
          <w:tcPr>
            <w:tcW w:w="2962"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D411EEF" w14:textId="77777777" w:rsidR="00792A32" w:rsidRPr="00792A32" w:rsidRDefault="00792A32" w:rsidP="00792A32">
            <w:pPr>
              <w:spacing w:before="150" w:after="150" w:line="240" w:lineRule="auto"/>
              <w:jc w:val="both"/>
              <w:rPr>
                <w:rFonts w:ascii="Times New Roman" w:eastAsia="Times New Roman" w:hAnsi="Times New Roman" w:cs="Times New Roman"/>
                <w:color w:val="000000"/>
                <w:sz w:val="24"/>
                <w:szCs w:val="24"/>
                <w:lang w:val="en-PH" w:eastAsia="en-PH"/>
              </w:rPr>
            </w:pPr>
            <w:r w:rsidRPr="00792A32">
              <w:rPr>
                <w:rFonts w:ascii="Times New Roman" w:eastAsia="Times New Roman" w:hAnsi="Times New Roman" w:cs="Times New Roman"/>
                <w:color w:val="000000"/>
                <w:sz w:val="24"/>
                <w:szCs w:val="24"/>
                <w:lang w:val="en-PH" w:eastAsia="en-PH"/>
              </w:rPr>
              <w:t>May cause "alert fatigue" if many common permissions are flagged as risky.</w:t>
            </w:r>
          </w:p>
        </w:tc>
      </w:tr>
      <w:tr w:rsidR="00792A32" w:rsidRPr="00792A32" w14:paraId="033761BA" w14:textId="77777777" w:rsidTr="00792A32">
        <w:trPr>
          <w:trHeight w:val="1246"/>
        </w:trPr>
        <w:tc>
          <w:tcPr>
            <w:tcW w:w="19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6530DAA" w14:textId="77777777" w:rsidR="00792A32" w:rsidRPr="00792A32" w:rsidRDefault="00792A32" w:rsidP="00792A32">
            <w:pPr>
              <w:spacing w:before="150" w:after="150" w:line="240" w:lineRule="auto"/>
              <w:jc w:val="both"/>
              <w:rPr>
                <w:rFonts w:ascii="Times New Roman" w:eastAsia="Times New Roman" w:hAnsi="Times New Roman" w:cs="Times New Roman"/>
                <w:color w:val="000000"/>
                <w:sz w:val="24"/>
                <w:szCs w:val="24"/>
                <w:lang w:val="en-PH" w:eastAsia="en-PH"/>
              </w:rPr>
            </w:pPr>
            <w:r w:rsidRPr="00792A32">
              <w:rPr>
                <w:rFonts w:ascii="Times New Roman" w:eastAsia="Times New Roman" w:hAnsi="Times New Roman" w:cs="Times New Roman"/>
                <w:color w:val="000000"/>
                <w:sz w:val="24"/>
                <w:szCs w:val="24"/>
                <w:lang w:val="en-PH" w:eastAsia="en-PH"/>
              </w:rPr>
              <w:t>Gupta, Sharma, &amp; Garg (2024)</w:t>
            </w:r>
          </w:p>
        </w:tc>
        <w:tc>
          <w:tcPr>
            <w:tcW w:w="3688"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B403B5A" w14:textId="77777777" w:rsidR="00792A32" w:rsidRPr="00792A32" w:rsidRDefault="00792A32" w:rsidP="00792A32">
            <w:pPr>
              <w:spacing w:before="150" w:after="150" w:line="240" w:lineRule="auto"/>
              <w:jc w:val="both"/>
              <w:rPr>
                <w:rFonts w:ascii="Times New Roman" w:eastAsia="Times New Roman" w:hAnsi="Times New Roman" w:cs="Times New Roman"/>
                <w:color w:val="000000"/>
                <w:sz w:val="24"/>
                <w:szCs w:val="24"/>
                <w:lang w:val="en-PH" w:eastAsia="en-PH"/>
              </w:rPr>
            </w:pPr>
            <w:r w:rsidRPr="00792A32">
              <w:rPr>
                <w:rFonts w:ascii="Times New Roman" w:eastAsia="Times New Roman" w:hAnsi="Times New Roman" w:cs="Times New Roman"/>
                <w:color w:val="000000"/>
                <w:sz w:val="24"/>
                <w:szCs w:val="24"/>
                <w:lang w:val="en-PH" w:eastAsia="en-PH"/>
              </w:rPr>
              <w:t>High accuracy (97.5%) by pairing permissions with system calls; combines static and dynamic analysis.</w:t>
            </w:r>
          </w:p>
        </w:tc>
        <w:tc>
          <w:tcPr>
            <w:tcW w:w="2962"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A31CAA2" w14:textId="77777777" w:rsidR="00792A32" w:rsidRPr="00792A32" w:rsidRDefault="00792A32" w:rsidP="00792A32">
            <w:pPr>
              <w:spacing w:before="150" w:after="150" w:line="240" w:lineRule="auto"/>
              <w:jc w:val="both"/>
              <w:rPr>
                <w:rFonts w:ascii="Times New Roman" w:eastAsia="Times New Roman" w:hAnsi="Times New Roman" w:cs="Times New Roman"/>
                <w:color w:val="000000"/>
                <w:sz w:val="24"/>
                <w:szCs w:val="24"/>
                <w:lang w:val="en-PH" w:eastAsia="en-PH"/>
              </w:rPr>
            </w:pPr>
            <w:r w:rsidRPr="00792A32">
              <w:rPr>
                <w:rFonts w:ascii="Times New Roman" w:eastAsia="Times New Roman" w:hAnsi="Times New Roman" w:cs="Times New Roman"/>
                <w:color w:val="000000"/>
                <w:sz w:val="24"/>
                <w:szCs w:val="24"/>
                <w:lang w:val="en-PH" w:eastAsia="en-PH"/>
              </w:rPr>
              <w:t>Sensitive to Android OS version updates that may change system call names or structures.</w:t>
            </w:r>
          </w:p>
        </w:tc>
      </w:tr>
      <w:tr w:rsidR="00792A32" w:rsidRPr="00792A32" w14:paraId="7BDB8623" w14:textId="77777777" w:rsidTr="00792A32">
        <w:trPr>
          <w:trHeight w:val="1246"/>
        </w:trPr>
        <w:tc>
          <w:tcPr>
            <w:tcW w:w="19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EACCADF" w14:textId="77777777" w:rsidR="00792A32" w:rsidRPr="00792A32" w:rsidRDefault="00792A32" w:rsidP="00792A32">
            <w:pPr>
              <w:spacing w:before="150" w:after="150" w:line="240" w:lineRule="auto"/>
              <w:jc w:val="both"/>
              <w:rPr>
                <w:rFonts w:ascii="Times New Roman" w:eastAsia="Times New Roman" w:hAnsi="Times New Roman" w:cs="Times New Roman"/>
                <w:color w:val="000000"/>
                <w:sz w:val="24"/>
                <w:szCs w:val="24"/>
                <w:lang w:val="en-PH" w:eastAsia="en-PH"/>
              </w:rPr>
            </w:pPr>
            <w:r w:rsidRPr="00792A32">
              <w:rPr>
                <w:rFonts w:ascii="Times New Roman" w:eastAsia="Times New Roman" w:hAnsi="Times New Roman" w:cs="Times New Roman"/>
                <w:color w:val="000000"/>
                <w:sz w:val="24"/>
                <w:szCs w:val="24"/>
                <w:lang w:val="en-PH" w:eastAsia="en-PH"/>
              </w:rPr>
              <w:t>Zaidi &amp; Abbas (2025)</w:t>
            </w:r>
          </w:p>
        </w:tc>
        <w:tc>
          <w:tcPr>
            <w:tcW w:w="3688"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5EFD6F5" w14:textId="77777777" w:rsidR="00792A32" w:rsidRPr="00792A32" w:rsidRDefault="00792A32" w:rsidP="00792A32">
            <w:pPr>
              <w:spacing w:before="150" w:after="150" w:line="240" w:lineRule="auto"/>
              <w:jc w:val="both"/>
              <w:rPr>
                <w:rFonts w:ascii="Times New Roman" w:eastAsia="Times New Roman" w:hAnsi="Times New Roman" w:cs="Times New Roman"/>
                <w:color w:val="000000"/>
                <w:sz w:val="24"/>
                <w:szCs w:val="24"/>
                <w:lang w:val="en-PH" w:eastAsia="en-PH"/>
              </w:rPr>
            </w:pPr>
            <w:r w:rsidRPr="00792A32">
              <w:rPr>
                <w:rFonts w:ascii="Times New Roman" w:eastAsia="Times New Roman" w:hAnsi="Times New Roman" w:cs="Times New Roman"/>
                <w:color w:val="000000"/>
                <w:sz w:val="24"/>
                <w:szCs w:val="24"/>
                <w:lang w:val="en-PH" w:eastAsia="en-PH"/>
              </w:rPr>
              <w:t>Uses ensemble learning to detect zero-day malware; achieves high accuracy and low false positives.</w:t>
            </w:r>
          </w:p>
        </w:tc>
        <w:tc>
          <w:tcPr>
            <w:tcW w:w="2962"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D164ED8" w14:textId="77777777" w:rsidR="00792A32" w:rsidRPr="00792A32" w:rsidRDefault="00792A32" w:rsidP="00792A32">
            <w:pPr>
              <w:spacing w:before="150" w:after="150" w:line="240" w:lineRule="auto"/>
              <w:jc w:val="both"/>
              <w:rPr>
                <w:rFonts w:ascii="Times New Roman" w:eastAsia="Times New Roman" w:hAnsi="Times New Roman" w:cs="Times New Roman"/>
                <w:color w:val="000000"/>
                <w:sz w:val="24"/>
                <w:szCs w:val="24"/>
                <w:lang w:val="en-PH" w:eastAsia="en-PH"/>
              </w:rPr>
            </w:pPr>
            <w:r w:rsidRPr="00792A32">
              <w:rPr>
                <w:rFonts w:ascii="Times New Roman" w:eastAsia="Times New Roman" w:hAnsi="Times New Roman" w:cs="Times New Roman"/>
                <w:color w:val="000000"/>
                <w:sz w:val="24"/>
                <w:szCs w:val="24"/>
                <w:lang w:val="en-PH" w:eastAsia="en-PH"/>
              </w:rPr>
              <w:t>Requires more processing time and computational resources than single-algorithm models.</w:t>
            </w:r>
          </w:p>
        </w:tc>
      </w:tr>
      <w:tr w:rsidR="00792A32" w:rsidRPr="00792A32" w14:paraId="09FFFCDE" w14:textId="77777777" w:rsidTr="00792A32">
        <w:trPr>
          <w:trHeight w:val="1246"/>
        </w:trPr>
        <w:tc>
          <w:tcPr>
            <w:tcW w:w="19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FB5EC78" w14:textId="77777777" w:rsidR="00792A32" w:rsidRPr="00792A32" w:rsidRDefault="00792A32" w:rsidP="00792A32">
            <w:pPr>
              <w:spacing w:before="150" w:after="150" w:line="240" w:lineRule="auto"/>
              <w:jc w:val="both"/>
              <w:rPr>
                <w:rFonts w:ascii="Times New Roman" w:eastAsia="Times New Roman" w:hAnsi="Times New Roman" w:cs="Times New Roman"/>
                <w:color w:val="000000"/>
                <w:sz w:val="24"/>
                <w:szCs w:val="24"/>
                <w:lang w:val="en-PH" w:eastAsia="en-PH"/>
              </w:rPr>
            </w:pPr>
            <w:proofErr w:type="spellStart"/>
            <w:r w:rsidRPr="00792A32">
              <w:rPr>
                <w:rFonts w:ascii="Times New Roman" w:eastAsia="Times New Roman" w:hAnsi="Times New Roman" w:cs="Times New Roman"/>
                <w:color w:val="000000"/>
                <w:sz w:val="24"/>
                <w:szCs w:val="24"/>
                <w:lang w:val="en-PH" w:eastAsia="en-PH"/>
              </w:rPr>
              <w:t>Alenizi</w:t>
            </w:r>
            <w:proofErr w:type="spellEnd"/>
            <w:r w:rsidRPr="00792A32">
              <w:rPr>
                <w:rFonts w:ascii="Times New Roman" w:eastAsia="Times New Roman" w:hAnsi="Times New Roman" w:cs="Times New Roman"/>
                <w:color w:val="000000"/>
                <w:sz w:val="24"/>
                <w:szCs w:val="24"/>
                <w:lang w:val="en-PH" w:eastAsia="en-PH"/>
              </w:rPr>
              <w:t xml:space="preserve"> et al. (2025)</w:t>
            </w:r>
          </w:p>
        </w:tc>
        <w:tc>
          <w:tcPr>
            <w:tcW w:w="3688"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13D85E4" w14:textId="77777777" w:rsidR="00792A32" w:rsidRPr="00792A32" w:rsidRDefault="00792A32" w:rsidP="00792A32">
            <w:pPr>
              <w:spacing w:before="150" w:after="150" w:line="240" w:lineRule="auto"/>
              <w:jc w:val="both"/>
              <w:rPr>
                <w:rFonts w:ascii="Times New Roman" w:eastAsia="Times New Roman" w:hAnsi="Times New Roman" w:cs="Times New Roman"/>
                <w:color w:val="000000"/>
                <w:sz w:val="24"/>
                <w:szCs w:val="24"/>
                <w:lang w:val="en-PH" w:eastAsia="en-PH"/>
              </w:rPr>
            </w:pPr>
            <w:r w:rsidRPr="00792A32">
              <w:rPr>
                <w:rFonts w:ascii="Times New Roman" w:eastAsia="Times New Roman" w:hAnsi="Times New Roman" w:cs="Times New Roman"/>
                <w:color w:val="000000"/>
                <w:sz w:val="24"/>
                <w:szCs w:val="24"/>
                <w:lang w:val="en-PH" w:eastAsia="en-PH"/>
              </w:rPr>
              <w:t>Automatically reproduces performance bugs from user reviews (72.73% success rate); saves debugging time.</w:t>
            </w:r>
          </w:p>
        </w:tc>
        <w:tc>
          <w:tcPr>
            <w:tcW w:w="2962"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04674E9" w14:textId="77777777" w:rsidR="00792A32" w:rsidRPr="00792A32" w:rsidRDefault="00792A32" w:rsidP="00792A32">
            <w:pPr>
              <w:spacing w:before="150" w:after="150" w:line="240" w:lineRule="auto"/>
              <w:jc w:val="both"/>
              <w:rPr>
                <w:rFonts w:ascii="Times New Roman" w:eastAsia="Times New Roman" w:hAnsi="Times New Roman" w:cs="Times New Roman"/>
                <w:color w:val="000000"/>
                <w:sz w:val="24"/>
                <w:szCs w:val="24"/>
                <w:lang w:val="en-PH" w:eastAsia="en-PH"/>
              </w:rPr>
            </w:pPr>
            <w:r w:rsidRPr="00792A32">
              <w:rPr>
                <w:rFonts w:ascii="Times New Roman" w:eastAsia="Times New Roman" w:hAnsi="Times New Roman" w:cs="Times New Roman"/>
                <w:color w:val="000000"/>
                <w:sz w:val="24"/>
                <w:szCs w:val="24"/>
                <w:lang w:val="en-PH" w:eastAsia="en-PH"/>
              </w:rPr>
              <w:t>May struggle to reproduce bugs that only occur on specific hardware models or OS versions.</w:t>
            </w:r>
          </w:p>
        </w:tc>
      </w:tr>
      <w:tr w:rsidR="00792A32" w:rsidRPr="00792A32" w14:paraId="392FD44D" w14:textId="77777777" w:rsidTr="00792A32">
        <w:trPr>
          <w:trHeight w:val="1246"/>
        </w:trPr>
        <w:tc>
          <w:tcPr>
            <w:tcW w:w="19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C948B8B" w14:textId="77777777" w:rsidR="00792A32" w:rsidRPr="00792A32" w:rsidRDefault="00792A32" w:rsidP="00792A32">
            <w:pPr>
              <w:spacing w:before="150" w:after="150" w:line="240" w:lineRule="auto"/>
              <w:jc w:val="both"/>
              <w:rPr>
                <w:rFonts w:ascii="Times New Roman" w:eastAsia="Times New Roman" w:hAnsi="Times New Roman" w:cs="Times New Roman"/>
                <w:color w:val="000000"/>
                <w:sz w:val="24"/>
                <w:szCs w:val="24"/>
                <w:lang w:val="en-PH" w:eastAsia="en-PH"/>
              </w:rPr>
            </w:pPr>
            <w:r w:rsidRPr="00792A32">
              <w:rPr>
                <w:rFonts w:ascii="Times New Roman" w:eastAsia="Times New Roman" w:hAnsi="Times New Roman" w:cs="Times New Roman"/>
                <w:color w:val="000000"/>
                <w:sz w:val="24"/>
                <w:szCs w:val="24"/>
                <w:lang w:val="en-PH" w:eastAsia="en-PH"/>
              </w:rPr>
              <w:lastRenderedPageBreak/>
              <w:t>Liu et al. (2025)</w:t>
            </w:r>
          </w:p>
        </w:tc>
        <w:tc>
          <w:tcPr>
            <w:tcW w:w="3688"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9BA247F" w14:textId="77777777" w:rsidR="00792A32" w:rsidRPr="00792A32" w:rsidRDefault="00792A32" w:rsidP="00792A32">
            <w:pPr>
              <w:spacing w:before="150" w:after="150" w:line="240" w:lineRule="auto"/>
              <w:jc w:val="both"/>
              <w:rPr>
                <w:rFonts w:ascii="Times New Roman" w:eastAsia="Times New Roman" w:hAnsi="Times New Roman" w:cs="Times New Roman"/>
                <w:color w:val="000000"/>
                <w:sz w:val="24"/>
                <w:szCs w:val="24"/>
                <w:lang w:val="en-PH" w:eastAsia="en-PH"/>
              </w:rPr>
            </w:pPr>
            <w:r w:rsidRPr="00792A32">
              <w:rPr>
                <w:rFonts w:ascii="Times New Roman" w:eastAsia="Times New Roman" w:hAnsi="Times New Roman" w:cs="Times New Roman"/>
                <w:color w:val="000000"/>
                <w:sz w:val="24"/>
                <w:szCs w:val="24"/>
                <w:lang w:val="en-PH" w:eastAsia="en-PH"/>
              </w:rPr>
              <w:t>Monitors apps without slowing them down; preserves data privacy and system stability.</w:t>
            </w:r>
          </w:p>
        </w:tc>
        <w:tc>
          <w:tcPr>
            <w:tcW w:w="2962"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516DD2C" w14:textId="77777777" w:rsidR="00792A32" w:rsidRPr="00792A32" w:rsidRDefault="00792A32" w:rsidP="00792A32">
            <w:pPr>
              <w:spacing w:before="150" w:after="150" w:line="240" w:lineRule="auto"/>
              <w:jc w:val="both"/>
              <w:rPr>
                <w:rFonts w:ascii="Times New Roman" w:eastAsia="Times New Roman" w:hAnsi="Times New Roman" w:cs="Times New Roman"/>
                <w:color w:val="000000"/>
                <w:sz w:val="24"/>
                <w:szCs w:val="24"/>
                <w:lang w:val="en-PH" w:eastAsia="en-PH"/>
              </w:rPr>
            </w:pPr>
            <w:r w:rsidRPr="00792A32">
              <w:rPr>
                <w:rFonts w:ascii="Times New Roman" w:eastAsia="Times New Roman" w:hAnsi="Times New Roman" w:cs="Times New Roman"/>
                <w:color w:val="000000"/>
                <w:sz w:val="24"/>
                <w:szCs w:val="24"/>
                <w:lang w:val="en-PH" w:eastAsia="en-PH"/>
              </w:rPr>
              <w:t>Cannot capture errors that occur deep within the kernel layer.</w:t>
            </w:r>
          </w:p>
        </w:tc>
      </w:tr>
      <w:tr w:rsidR="00792A32" w:rsidRPr="00792A32" w14:paraId="5DF7A35D" w14:textId="77777777" w:rsidTr="00792A32">
        <w:trPr>
          <w:trHeight w:val="1246"/>
        </w:trPr>
        <w:tc>
          <w:tcPr>
            <w:tcW w:w="19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AF0565A" w14:textId="77777777" w:rsidR="00792A32" w:rsidRPr="00792A32" w:rsidRDefault="00792A32" w:rsidP="00792A32">
            <w:pPr>
              <w:spacing w:before="150" w:after="150" w:line="240" w:lineRule="auto"/>
              <w:jc w:val="both"/>
              <w:rPr>
                <w:rFonts w:ascii="Times New Roman" w:eastAsia="Times New Roman" w:hAnsi="Times New Roman" w:cs="Times New Roman"/>
                <w:color w:val="000000"/>
                <w:sz w:val="24"/>
                <w:szCs w:val="24"/>
                <w:lang w:val="en-PH" w:eastAsia="en-PH"/>
              </w:rPr>
            </w:pPr>
            <w:r w:rsidRPr="00792A32">
              <w:rPr>
                <w:rFonts w:ascii="Times New Roman" w:eastAsia="Times New Roman" w:hAnsi="Times New Roman" w:cs="Times New Roman"/>
                <w:color w:val="000000"/>
                <w:sz w:val="24"/>
                <w:szCs w:val="24"/>
                <w:lang w:val="en-PH" w:eastAsia="en-PH"/>
              </w:rPr>
              <w:t>Lima, Giusti, &amp; Dias-Neto (2024)</w:t>
            </w:r>
          </w:p>
        </w:tc>
        <w:tc>
          <w:tcPr>
            <w:tcW w:w="3688"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12DA65D" w14:textId="77777777" w:rsidR="00792A32" w:rsidRPr="00792A32" w:rsidRDefault="00792A32" w:rsidP="00792A32">
            <w:pPr>
              <w:spacing w:before="150" w:after="150" w:line="240" w:lineRule="auto"/>
              <w:jc w:val="both"/>
              <w:rPr>
                <w:rFonts w:ascii="Times New Roman" w:eastAsia="Times New Roman" w:hAnsi="Times New Roman" w:cs="Times New Roman"/>
                <w:color w:val="000000"/>
                <w:sz w:val="24"/>
                <w:szCs w:val="24"/>
                <w:lang w:val="en-PH" w:eastAsia="en-PH"/>
              </w:rPr>
            </w:pPr>
            <w:r w:rsidRPr="00792A32">
              <w:rPr>
                <w:rFonts w:ascii="Times New Roman" w:eastAsia="Times New Roman" w:hAnsi="Times New Roman" w:cs="Times New Roman"/>
                <w:color w:val="000000"/>
                <w:sz w:val="24"/>
                <w:szCs w:val="24"/>
                <w:lang w:val="en-PH" w:eastAsia="en-PH"/>
              </w:rPr>
              <w:t>Identifies which component is leaking RAM; 81.25% accuracy, 96.15% coverage of leak classes.</w:t>
            </w:r>
          </w:p>
        </w:tc>
        <w:tc>
          <w:tcPr>
            <w:tcW w:w="2962"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F543EBC" w14:textId="77777777" w:rsidR="00792A32" w:rsidRPr="00792A32" w:rsidRDefault="00792A32" w:rsidP="00792A32">
            <w:pPr>
              <w:spacing w:before="150" w:after="150" w:line="240" w:lineRule="auto"/>
              <w:jc w:val="both"/>
              <w:rPr>
                <w:rFonts w:ascii="Times New Roman" w:eastAsia="Times New Roman" w:hAnsi="Times New Roman" w:cs="Times New Roman"/>
                <w:color w:val="000000"/>
                <w:sz w:val="24"/>
                <w:szCs w:val="24"/>
                <w:lang w:val="en-PH" w:eastAsia="en-PH"/>
              </w:rPr>
            </w:pPr>
            <w:r w:rsidRPr="00792A32">
              <w:rPr>
                <w:rFonts w:ascii="Times New Roman" w:eastAsia="Times New Roman" w:hAnsi="Times New Roman" w:cs="Times New Roman"/>
                <w:color w:val="000000"/>
                <w:sz w:val="24"/>
                <w:szCs w:val="24"/>
                <w:lang w:val="en-PH" w:eastAsia="en-PH"/>
              </w:rPr>
              <w:t>May miss leaks caused by third-party background services not directly analyzed.</w:t>
            </w:r>
          </w:p>
        </w:tc>
      </w:tr>
      <w:tr w:rsidR="00792A32" w:rsidRPr="00792A32" w14:paraId="58C0F740" w14:textId="77777777" w:rsidTr="00792A32">
        <w:trPr>
          <w:trHeight w:val="1246"/>
        </w:trPr>
        <w:tc>
          <w:tcPr>
            <w:tcW w:w="19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0430460" w14:textId="77777777" w:rsidR="00792A32" w:rsidRPr="00792A32" w:rsidRDefault="00792A32" w:rsidP="00792A32">
            <w:pPr>
              <w:spacing w:before="150" w:after="150" w:line="240" w:lineRule="auto"/>
              <w:jc w:val="both"/>
              <w:rPr>
                <w:rFonts w:ascii="Times New Roman" w:eastAsia="Times New Roman" w:hAnsi="Times New Roman" w:cs="Times New Roman"/>
                <w:color w:val="000000"/>
                <w:sz w:val="24"/>
                <w:szCs w:val="24"/>
                <w:lang w:val="en-PH" w:eastAsia="en-PH"/>
              </w:rPr>
            </w:pPr>
            <w:r w:rsidRPr="00792A32">
              <w:rPr>
                <w:rFonts w:ascii="Times New Roman" w:eastAsia="Times New Roman" w:hAnsi="Times New Roman" w:cs="Times New Roman"/>
                <w:color w:val="000000"/>
                <w:sz w:val="24"/>
                <w:szCs w:val="24"/>
                <w:lang w:val="en-PH" w:eastAsia="en-PH"/>
              </w:rPr>
              <w:t xml:space="preserve">Abdelaziz, </w:t>
            </w:r>
            <w:proofErr w:type="spellStart"/>
            <w:r w:rsidRPr="00792A32">
              <w:rPr>
                <w:rFonts w:ascii="Times New Roman" w:eastAsia="Times New Roman" w:hAnsi="Times New Roman" w:cs="Times New Roman"/>
                <w:color w:val="000000"/>
                <w:sz w:val="24"/>
                <w:szCs w:val="24"/>
                <w:lang w:val="en-PH" w:eastAsia="en-PH"/>
              </w:rPr>
              <w:t>Codabux</w:t>
            </w:r>
            <w:proofErr w:type="spellEnd"/>
            <w:r w:rsidRPr="00792A32">
              <w:rPr>
                <w:rFonts w:ascii="Times New Roman" w:eastAsia="Times New Roman" w:hAnsi="Times New Roman" w:cs="Times New Roman"/>
                <w:color w:val="000000"/>
                <w:sz w:val="24"/>
                <w:szCs w:val="24"/>
                <w:lang w:val="en-PH" w:eastAsia="en-PH"/>
              </w:rPr>
              <w:t>, &amp; Schneider (2024)</w:t>
            </w:r>
          </w:p>
        </w:tc>
        <w:tc>
          <w:tcPr>
            <w:tcW w:w="3688"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60B8555" w14:textId="77777777" w:rsidR="00792A32" w:rsidRPr="00792A32" w:rsidRDefault="00792A32" w:rsidP="00792A32">
            <w:pPr>
              <w:spacing w:before="150" w:after="150" w:line="240" w:lineRule="auto"/>
              <w:jc w:val="both"/>
              <w:rPr>
                <w:rFonts w:ascii="Times New Roman" w:eastAsia="Times New Roman" w:hAnsi="Times New Roman" w:cs="Times New Roman"/>
                <w:color w:val="000000"/>
                <w:sz w:val="24"/>
                <w:szCs w:val="24"/>
                <w:lang w:val="en-PH" w:eastAsia="en-PH"/>
              </w:rPr>
            </w:pPr>
            <w:r w:rsidRPr="00792A32">
              <w:rPr>
                <w:rFonts w:ascii="Times New Roman" w:eastAsia="Times New Roman" w:hAnsi="Times New Roman" w:cs="Times New Roman"/>
                <w:color w:val="000000"/>
                <w:sz w:val="24"/>
                <w:szCs w:val="24"/>
                <w:lang w:val="en-PH" w:eastAsia="en-PH"/>
              </w:rPr>
              <w:t>Visualizes user feedback trends; helps developers prioritize bug fixes and feature updates.</w:t>
            </w:r>
          </w:p>
        </w:tc>
        <w:tc>
          <w:tcPr>
            <w:tcW w:w="2962"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306D909" w14:textId="77777777" w:rsidR="00792A32" w:rsidRPr="00792A32" w:rsidRDefault="00792A32" w:rsidP="00792A32">
            <w:pPr>
              <w:spacing w:before="150" w:after="150" w:line="240" w:lineRule="auto"/>
              <w:jc w:val="both"/>
              <w:rPr>
                <w:rFonts w:ascii="Times New Roman" w:eastAsia="Times New Roman" w:hAnsi="Times New Roman" w:cs="Times New Roman"/>
                <w:color w:val="000000"/>
                <w:sz w:val="24"/>
                <w:szCs w:val="24"/>
                <w:lang w:val="en-PH" w:eastAsia="en-PH"/>
              </w:rPr>
            </w:pPr>
            <w:r w:rsidRPr="00792A32">
              <w:rPr>
                <w:rFonts w:ascii="Times New Roman" w:eastAsia="Times New Roman" w:hAnsi="Times New Roman" w:cs="Times New Roman"/>
                <w:color w:val="000000"/>
                <w:sz w:val="24"/>
                <w:szCs w:val="24"/>
                <w:lang w:val="en-PH" w:eastAsia="en-PH"/>
              </w:rPr>
              <w:t>Relies on the quality of user reviews; vague or unhelpful comments are hard to categorize.</w:t>
            </w:r>
          </w:p>
        </w:tc>
      </w:tr>
      <w:tr w:rsidR="00792A32" w:rsidRPr="00792A32" w14:paraId="1E51E789" w14:textId="77777777" w:rsidTr="00792A32">
        <w:trPr>
          <w:trHeight w:val="1246"/>
        </w:trPr>
        <w:tc>
          <w:tcPr>
            <w:tcW w:w="19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DDA28F0" w14:textId="77777777" w:rsidR="00792A32" w:rsidRPr="00792A32" w:rsidRDefault="00792A32" w:rsidP="00792A32">
            <w:pPr>
              <w:spacing w:before="150" w:after="150" w:line="240" w:lineRule="auto"/>
              <w:jc w:val="both"/>
              <w:rPr>
                <w:rFonts w:ascii="Times New Roman" w:eastAsia="Times New Roman" w:hAnsi="Times New Roman" w:cs="Times New Roman"/>
                <w:color w:val="000000"/>
                <w:sz w:val="24"/>
                <w:szCs w:val="24"/>
                <w:lang w:val="en-PH" w:eastAsia="en-PH"/>
              </w:rPr>
            </w:pPr>
            <w:proofErr w:type="spellStart"/>
            <w:r w:rsidRPr="00792A32">
              <w:rPr>
                <w:rFonts w:ascii="Times New Roman" w:eastAsia="Times New Roman" w:hAnsi="Times New Roman" w:cs="Times New Roman"/>
                <w:color w:val="000000"/>
                <w:sz w:val="24"/>
                <w:szCs w:val="24"/>
                <w:lang w:val="en-PH" w:eastAsia="en-PH"/>
              </w:rPr>
              <w:t>Danlee</w:t>
            </w:r>
            <w:proofErr w:type="spellEnd"/>
            <w:r w:rsidRPr="00792A32">
              <w:rPr>
                <w:rFonts w:ascii="Times New Roman" w:eastAsia="Times New Roman" w:hAnsi="Times New Roman" w:cs="Times New Roman"/>
                <w:color w:val="000000"/>
                <w:sz w:val="24"/>
                <w:szCs w:val="24"/>
                <w:lang w:val="en-PH" w:eastAsia="en-PH"/>
              </w:rPr>
              <w:t xml:space="preserve"> (n.d.)</w:t>
            </w:r>
          </w:p>
        </w:tc>
        <w:tc>
          <w:tcPr>
            <w:tcW w:w="3688"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5618576" w14:textId="77777777" w:rsidR="00792A32" w:rsidRPr="00792A32" w:rsidRDefault="00792A32" w:rsidP="00792A32">
            <w:pPr>
              <w:spacing w:before="150" w:after="150" w:line="240" w:lineRule="auto"/>
              <w:jc w:val="both"/>
              <w:rPr>
                <w:rFonts w:ascii="Times New Roman" w:eastAsia="Times New Roman" w:hAnsi="Times New Roman" w:cs="Times New Roman"/>
                <w:color w:val="000000"/>
                <w:sz w:val="24"/>
                <w:szCs w:val="24"/>
                <w:lang w:val="en-PH" w:eastAsia="en-PH"/>
              </w:rPr>
            </w:pPr>
            <w:r w:rsidRPr="00792A32">
              <w:rPr>
                <w:rFonts w:ascii="Times New Roman" w:eastAsia="Times New Roman" w:hAnsi="Times New Roman" w:cs="Times New Roman"/>
                <w:color w:val="000000"/>
                <w:sz w:val="24"/>
                <w:szCs w:val="24"/>
                <w:lang w:val="en-PH" w:eastAsia="en-PH"/>
              </w:rPr>
              <w:t>Features automated testing and an accessible GUI; promotes sustainable device use and repair.</w:t>
            </w:r>
          </w:p>
        </w:tc>
        <w:tc>
          <w:tcPr>
            <w:tcW w:w="2962"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949C685" w14:textId="77777777" w:rsidR="00792A32" w:rsidRPr="00792A32" w:rsidRDefault="00792A32" w:rsidP="00792A32">
            <w:pPr>
              <w:spacing w:before="150" w:after="150" w:line="240" w:lineRule="auto"/>
              <w:jc w:val="both"/>
              <w:rPr>
                <w:rFonts w:ascii="Times New Roman" w:eastAsia="Times New Roman" w:hAnsi="Times New Roman" w:cs="Times New Roman"/>
                <w:color w:val="000000"/>
                <w:sz w:val="24"/>
                <w:szCs w:val="24"/>
                <w:lang w:val="en-PH" w:eastAsia="en-PH"/>
              </w:rPr>
            </w:pPr>
            <w:r w:rsidRPr="00792A32">
              <w:rPr>
                <w:rFonts w:ascii="Times New Roman" w:eastAsia="Times New Roman" w:hAnsi="Times New Roman" w:cs="Times New Roman"/>
                <w:color w:val="000000"/>
                <w:sz w:val="24"/>
                <w:szCs w:val="24"/>
                <w:lang w:val="en-PH" w:eastAsia="en-PH"/>
              </w:rPr>
              <w:t>Emphasis is on life-cycle management rather than deep technical repair capability.</w:t>
            </w:r>
          </w:p>
        </w:tc>
      </w:tr>
      <w:tr w:rsidR="00101068" w:rsidRPr="002355A8" w14:paraId="0496F597" w14:textId="77777777" w:rsidTr="00101068">
        <w:trPr>
          <w:trHeight w:val="1246"/>
        </w:trPr>
        <w:tc>
          <w:tcPr>
            <w:tcW w:w="19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8CD8D2F" w14:textId="64FD363B" w:rsidR="00101068" w:rsidRPr="00792A32" w:rsidRDefault="00101068" w:rsidP="00792A32">
            <w:pPr>
              <w:spacing w:before="150" w:after="150" w:line="240" w:lineRule="auto"/>
              <w:jc w:val="both"/>
              <w:rPr>
                <w:rFonts w:ascii="Times New Roman" w:eastAsia="Times New Roman" w:hAnsi="Times New Roman" w:cs="Times New Roman"/>
                <w:color w:val="000000"/>
                <w:sz w:val="24"/>
                <w:szCs w:val="24"/>
                <w:lang w:val="en-PH" w:eastAsia="en-PH"/>
              </w:rPr>
            </w:pPr>
            <w:r w:rsidRPr="00792A32">
              <w:rPr>
                <w:rFonts w:ascii="Times New Roman" w:eastAsia="Times New Roman" w:hAnsi="Times New Roman" w:cs="Times New Roman"/>
                <w:color w:val="000000"/>
                <w:sz w:val="24"/>
                <w:szCs w:val="24"/>
                <w:lang w:val="en-PH" w:eastAsia="en-PH"/>
              </w:rPr>
              <w:t>Alvarez et al. (2024) – TECHAID</w:t>
            </w:r>
          </w:p>
        </w:tc>
        <w:tc>
          <w:tcPr>
            <w:tcW w:w="3688"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0AE0125" w14:textId="71E50CC3" w:rsidR="00101068" w:rsidRPr="00792A32" w:rsidRDefault="002355A8" w:rsidP="00792A32">
            <w:pPr>
              <w:spacing w:before="150" w:after="150" w:line="240" w:lineRule="auto"/>
              <w:jc w:val="both"/>
              <w:rPr>
                <w:rFonts w:ascii="Times New Roman" w:eastAsia="Times New Roman" w:hAnsi="Times New Roman" w:cs="Times New Roman"/>
                <w:color w:val="000000"/>
                <w:sz w:val="24"/>
                <w:szCs w:val="24"/>
                <w:lang w:val="en-PH" w:eastAsia="en-PH"/>
              </w:rPr>
            </w:pPr>
            <w:r w:rsidRPr="00792A32">
              <w:rPr>
                <w:rFonts w:ascii="Times New Roman" w:eastAsia="Times New Roman" w:hAnsi="Times New Roman" w:cs="Times New Roman"/>
                <w:color w:val="000000"/>
                <w:sz w:val="24"/>
                <w:szCs w:val="24"/>
                <w:lang w:val="en-PH" w:eastAsia="en-PH"/>
              </w:rPr>
              <w:t xml:space="preserve">TECHAID </w:t>
            </w:r>
            <w:r w:rsidR="00101068" w:rsidRPr="00792A32">
              <w:rPr>
                <w:rFonts w:ascii="Times New Roman" w:eastAsia="Times New Roman" w:hAnsi="Times New Roman" w:cs="Times New Roman"/>
                <w:color w:val="000000"/>
                <w:sz w:val="24"/>
                <w:szCs w:val="24"/>
                <w:lang w:val="en-PH" w:eastAsia="en-PH"/>
              </w:rPr>
              <w:t>Effectively uses Linear Regression to predict hardware failures and identify performance trends.</w:t>
            </w:r>
          </w:p>
        </w:tc>
        <w:tc>
          <w:tcPr>
            <w:tcW w:w="2962"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E6E9D57" w14:textId="3AFCB18D" w:rsidR="00101068" w:rsidRPr="00792A32" w:rsidRDefault="002355A8" w:rsidP="00792A32">
            <w:pPr>
              <w:spacing w:before="150" w:after="150" w:line="240" w:lineRule="auto"/>
              <w:jc w:val="both"/>
              <w:rPr>
                <w:rFonts w:ascii="Times New Roman" w:eastAsia="Times New Roman" w:hAnsi="Times New Roman" w:cs="Times New Roman"/>
                <w:color w:val="000000"/>
                <w:sz w:val="24"/>
                <w:szCs w:val="24"/>
                <w:lang w:val="en-PH" w:eastAsia="en-PH"/>
              </w:rPr>
            </w:pPr>
            <w:r w:rsidRPr="00792A32">
              <w:rPr>
                <w:rFonts w:ascii="Times New Roman" w:eastAsia="Times New Roman" w:hAnsi="Times New Roman" w:cs="Times New Roman"/>
                <w:color w:val="000000"/>
                <w:sz w:val="24"/>
                <w:szCs w:val="24"/>
                <w:lang w:val="en-PH" w:eastAsia="en-PH"/>
              </w:rPr>
              <w:t>Primarily focused on hardware prognosis rather than deep software-level system logs.</w:t>
            </w:r>
          </w:p>
        </w:tc>
      </w:tr>
      <w:tr w:rsidR="00101068" w:rsidRPr="002355A8" w14:paraId="3893D8C9" w14:textId="77777777" w:rsidTr="00C218B1">
        <w:tc>
          <w:tcPr>
            <w:tcW w:w="19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E58534F" w14:textId="0F679DF2" w:rsidR="00101068" w:rsidRPr="00792A32" w:rsidRDefault="002355A8" w:rsidP="00792A32">
            <w:pPr>
              <w:spacing w:before="150" w:after="150" w:line="240" w:lineRule="auto"/>
              <w:jc w:val="both"/>
              <w:rPr>
                <w:rFonts w:ascii="Times New Roman" w:eastAsia="Times New Roman" w:hAnsi="Times New Roman" w:cs="Times New Roman"/>
                <w:color w:val="000000"/>
                <w:sz w:val="24"/>
                <w:szCs w:val="24"/>
                <w:lang w:val="en-PH" w:eastAsia="en-PH"/>
              </w:rPr>
            </w:pPr>
            <w:r w:rsidRPr="00792A32">
              <w:rPr>
                <w:rFonts w:ascii="Times New Roman" w:eastAsia="Times New Roman" w:hAnsi="Times New Roman" w:cs="Times New Roman"/>
                <w:color w:val="000000"/>
                <w:sz w:val="24"/>
                <w:szCs w:val="24"/>
                <w:lang w:val="en-PH" w:eastAsia="en-PH"/>
              </w:rPr>
              <w:t>Fortuno et al. (2022) - MEKANIKA</w:t>
            </w:r>
          </w:p>
        </w:tc>
        <w:tc>
          <w:tcPr>
            <w:tcW w:w="3688"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D80D30C" w14:textId="20E393E9" w:rsidR="00101068" w:rsidRPr="00792A32" w:rsidRDefault="002355A8" w:rsidP="00792A32">
            <w:pPr>
              <w:spacing w:before="150" w:after="150" w:line="240" w:lineRule="auto"/>
              <w:jc w:val="both"/>
              <w:rPr>
                <w:rFonts w:ascii="Times New Roman" w:eastAsia="Times New Roman" w:hAnsi="Times New Roman" w:cs="Times New Roman"/>
                <w:color w:val="000000"/>
                <w:sz w:val="24"/>
                <w:szCs w:val="24"/>
                <w:lang w:val="en-PH" w:eastAsia="en-PH"/>
              </w:rPr>
            </w:pPr>
            <w:r w:rsidRPr="00792A32">
              <w:rPr>
                <w:rFonts w:ascii="Times New Roman" w:eastAsia="Times New Roman" w:hAnsi="Times New Roman" w:cs="Times New Roman"/>
                <w:color w:val="000000"/>
                <w:sz w:val="24"/>
                <w:szCs w:val="24"/>
                <w:lang w:val="en-PH" w:eastAsia="en-PH"/>
              </w:rPr>
              <w:t>Provides a high-quality, step-by-step diagnostic guide validated through ISO 25010 standards.</w:t>
            </w:r>
          </w:p>
        </w:tc>
        <w:tc>
          <w:tcPr>
            <w:tcW w:w="2962"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22D2291" w14:textId="25C3A920" w:rsidR="00101068" w:rsidRPr="00792A32" w:rsidRDefault="002355A8" w:rsidP="00792A32">
            <w:pPr>
              <w:spacing w:before="150" w:after="150" w:line="240" w:lineRule="auto"/>
              <w:jc w:val="both"/>
              <w:rPr>
                <w:rFonts w:ascii="Times New Roman" w:eastAsia="Times New Roman" w:hAnsi="Times New Roman" w:cs="Times New Roman"/>
                <w:color w:val="000000"/>
                <w:sz w:val="24"/>
                <w:szCs w:val="24"/>
                <w:lang w:val="en-PH" w:eastAsia="en-PH"/>
              </w:rPr>
            </w:pPr>
            <w:r w:rsidRPr="00792A32">
              <w:rPr>
                <w:rFonts w:ascii="Times New Roman" w:eastAsia="Times New Roman" w:hAnsi="Times New Roman" w:cs="Times New Roman"/>
                <w:color w:val="000000"/>
                <w:sz w:val="24"/>
                <w:szCs w:val="24"/>
                <w:lang w:val="en-PH" w:eastAsia="en-PH"/>
              </w:rPr>
              <w:t>The diagnostic logic is designed for automobiles, requiring adaptation for mobile software environments.</w:t>
            </w:r>
          </w:p>
        </w:tc>
      </w:tr>
    </w:tbl>
    <w:p w14:paraId="1A34E70C" w14:textId="6DCAF970" w:rsidR="003D2101" w:rsidRDefault="003D2101" w:rsidP="003D2101">
      <w:pPr>
        <w:spacing w:before="100" w:beforeAutospacing="1" w:after="100" w:afterAutospacing="1" w:line="480" w:lineRule="auto"/>
        <w:jc w:val="both"/>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 xml:space="preserve">2.2 </w:t>
      </w:r>
      <w:r w:rsidRPr="00722D75">
        <w:rPr>
          <w:rFonts w:ascii="Times New Roman" w:eastAsia="Times New Roman" w:hAnsi="Times New Roman" w:cs="Times New Roman"/>
          <w:b/>
          <w:bCs/>
          <w:sz w:val="24"/>
          <w:szCs w:val="24"/>
          <w:lang w:eastAsia="en-PH"/>
        </w:rPr>
        <w:t>Synthesis</w:t>
      </w:r>
    </w:p>
    <w:p w14:paraId="7CE6140A" w14:textId="77777777" w:rsidR="00A74900" w:rsidRDefault="003D2101" w:rsidP="003D2101">
      <w:pPr>
        <w:spacing w:before="100" w:beforeAutospacing="1" w:after="100" w:afterAutospacing="1" w:line="480" w:lineRule="auto"/>
        <w:ind w:firstLine="720"/>
        <w:jc w:val="both"/>
        <w:rPr>
          <w:rFonts w:ascii="Times New Roman" w:eastAsia="Times New Roman" w:hAnsi="Times New Roman" w:cs="Times New Roman"/>
          <w:sz w:val="24"/>
          <w:szCs w:val="24"/>
          <w:lang w:eastAsia="en-PH"/>
        </w:rPr>
      </w:pPr>
      <w:r w:rsidRPr="00722D75">
        <w:rPr>
          <w:rFonts w:ascii="Times New Roman" w:eastAsia="Times New Roman" w:hAnsi="Times New Roman" w:cs="Times New Roman"/>
          <w:sz w:val="24"/>
          <w:szCs w:val="24"/>
          <w:lang w:eastAsia="en-PH"/>
        </w:rPr>
        <w:t xml:space="preserve">The review of related literature and studies suggests that day-to-day phone troubleshooting in small repair shops still depends heavily on manual checks, technician gut feel, and trial-and-error. When the steps are not standardized and evidence is not </w:t>
      </w:r>
      <w:r w:rsidRPr="00722D75">
        <w:rPr>
          <w:rFonts w:ascii="Times New Roman" w:eastAsia="Times New Roman" w:hAnsi="Times New Roman" w:cs="Times New Roman"/>
          <w:sz w:val="24"/>
          <w:szCs w:val="24"/>
          <w:lang w:eastAsia="en-PH"/>
        </w:rPr>
        <w:lastRenderedPageBreak/>
        <w:t xml:space="preserve">recorded, the same problem can be re-tested multiple times, service time becomes unpredictable, and it is harder to explain the diagnosis clearly to customers. Diagnostic platforms and workstation tools help reduce these issues by turning troubleshooting into a repeatable workflow: capture evidence in a consistent way, run checks in an ordered sequence, and summarize results in a format that can be reviewed and shared. </w:t>
      </w:r>
    </w:p>
    <w:p w14:paraId="7A9065D0" w14:textId="6F4D2089" w:rsidR="003D2101" w:rsidRDefault="003D2101" w:rsidP="003D2101">
      <w:pPr>
        <w:spacing w:before="100" w:beforeAutospacing="1" w:after="100" w:afterAutospacing="1" w:line="480" w:lineRule="auto"/>
        <w:ind w:firstLine="720"/>
        <w:jc w:val="both"/>
        <w:rPr>
          <w:rFonts w:ascii="Times New Roman" w:eastAsia="Times New Roman" w:hAnsi="Times New Roman" w:cs="Times New Roman"/>
          <w:sz w:val="24"/>
          <w:szCs w:val="24"/>
          <w:lang w:eastAsia="en-PH"/>
        </w:rPr>
      </w:pPr>
      <w:r w:rsidRPr="00722D75">
        <w:rPr>
          <w:rFonts w:ascii="Times New Roman" w:eastAsia="Times New Roman" w:hAnsi="Times New Roman" w:cs="Times New Roman"/>
          <w:sz w:val="24"/>
          <w:szCs w:val="24"/>
          <w:lang w:eastAsia="en-PH"/>
        </w:rPr>
        <w:t xml:space="preserve">In practice, systems like this work best when requirements are clearly defined, the interface is simple enough for busy technicians, and the backend is stable and easy to maintain. Iterative development (such as Scrum) also matters because Android devices change quickly across brands and OS versions, so the tool needs to improve based on real shop feedback. Local constraints limited connectivity, privacy expectations, and cases where USB debugging is unavailable shape the design as well. Offline storage and USB-only evidence collection make the system usable in common no-debug situations. Finally, usability testing and technician feedback provide a practical way to validate whether the system is helpful, reliable, and acceptable in real repair workflows. </w:t>
      </w:r>
    </w:p>
    <w:p w14:paraId="109EDC73" w14:textId="77777777" w:rsidR="003D2101" w:rsidRDefault="003D2101" w:rsidP="003D2101">
      <w:pPr>
        <w:spacing w:before="100" w:beforeAutospacing="1" w:after="100" w:afterAutospacing="1" w:line="480" w:lineRule="auto"/>
        <w:ind w:firstLine="720"/>
        <w:jc w:val="both"/>
        <w:rPr>
          <w:rFonts w:ascii="Times New Roman" w:eastAsia="Times New Roman" w:hAnsi="Times New Roman" w:cs="Times New Roman"/>
          <w:b/>
          <w:bCs/>
          <w:sz w:val="24"/>
          <w:szCs w:val="24"/>
          <w:lang w:eastAsia="en-PH"/>
        </w:rPr>
      </w:pPr>
      <w:r w:rsidRPr="00722D75">
        <w:rPr>
          <w:rFonts w:ascii="Times New Roman" w:eastAsia="Times New Roman" w:hAnsi="Times New Roman" w:cs="Times New Roman"/>
          <w:sz w:val="24"/>
          <w:szCs w:val="24"/>
          <w:lang w:eastAsia="en-PH"/>
        </w:rPr>
        <w:t xml:space="preserve">Overall, these findings support </w:t>
      </w:r>
      <w:proofErr w:type="spellStart"/>
      <w:r w:rsidRPr="00722D75">
        <w:rPr>
          <w:rFonts w:ascii="Times New Roman" w:eastAsia="Times New Roman" w:hAnsi="Times New Roman" w:cs="Times New Roman"/>
          <w:sz w:val="24"/>
          <w:szCs w:val="24"/>
          <w:lang w:eastAsia="en-PH"/>
        </w:rPr>
        <w:t>SmartHub</w:t>
      </w:r>
      <w:proofErr w:type="spellEnd"/>
      <w:r w:rsidRPr="00722D75">
        <w:rPr>
          <w:rFonts w:ascii="Times New Roman" w:eastAsia="Times New Roman" w:hAnsi="Times New Roman" w:cs="Times New Roman"/>
          <w:sz w:val="24"/>
          <w:szCs w:val="24"/>
          <w:lang w:eastAsia="en-PH"/>
        </w:rPr>
        <w:t xml:space="preserve"> as an offline-first diagnostics workstation that helps technicians assess Android devices, generate evidence-based reports, and deliver more consistent service. From a practical shop perspective, what matters most is not just finding the right answer, but finding it in a way that is repeatable, explainable, and safe. Customers often ask why a phone is failing, whether their data is at risk, and what steps were taken before recommending a repair or replacement. A diagnostic system that can capture connection logs, device identifiers, and a clear summary of observations helps build trust and reduces misunderstandings. At the same time, diagnostic tools must respect </w:t>
      </w:r>
      <w:r w:rsidRPr="00722D75">
        <w:rPr>
          <w:rFonts w:ascii="Times New Roman" w:eastAsia="Times New Roman" w:hAnsi="Times New Roman" w:cs="Times New Roman"/>
          <w:sz w:val="24"/>
          <w:szCs w:val="24"/>
          <w:lang w:eastAsia="en-PH"/>
        </w:rPr>
        <w:lastRenderedPageBreak/>
        <w:t>constraints that technicians face every day: locked devices, disabled debugging, different driver states on Windows, and the</w:t>
      </w:r>
      <w:r>
        <w:rPr>
          <w:rFonts w:ascii="Times New Roman" w:eastAsia="Times New Roman" w:hAnsi="Times New Roman" w:cs="Times New Roman"/>
          <w:sz w:val="24"/>
          <w:szCs w:val="24"/>
          <w:lang w:eastAsia="en-PH"/>
        </w:rPr>
        <w:t xml:space="preserve"> need to work quickly. </w:t>
      </w:r>
      <w:proofErr w:type="spellStart"/>
      <w:r>
        <w:rPr>
          <w:rFonts w:ascii="Times New Roman" w:eastAsia="Times New Roman" w:hAnsi="Times New Roman" w:cs="Times New Roman"/>
          <w:sz w:val="24"/>
          <w:szCs w:val="24"/>
          <w:lang w:eastAsia="en-PH"/>
        </w:rPr>
        <w:t>SmartHub</w:t>
      </w:r>
      <w:proofErr w:type="spellEnd"/>
      <w:r w:rsidRPr="00722D75">
        <w:rPr>
          <w:rFonts w:ascii="Times New Roman" w:eastAsia="Times New Roman" w:hAnsi="Times New Roman" w:cs="Times New Roman"/>
          <w:sz w:val="24"/>
          <w:szCs w:val="24"/>
          <w:lang w:eastAsia="en-PH"/>
        </w:rPr>
        <w:t xml:space="preserve"> is positioned as a tool that supports these realities by offering both deeper ADB-based checks (when allowed) and careful USB-only evidence collection when the device cannot be fully accessed. Another common theme in the literature is that good tooling is not only about features, but also about usability and maintainability. A system that is hard to operate, too slow, or inconsistent in outputs will eventually be ignored, even if it is technically capable. For </w:t>
      </w:r>
      <w:proofErr w:type="spellStart"/>
      <w:proofErr w:type="gramStart"/>
      <w:r w:rsidRPr="00722D75">
        <w:rPr>
          <w:rFonts w:ascii="Times New Roman" w:eastAsia="Times New Roman" w:hAnsi="Times New Roman" w:cs="Times New Roman"/>
          <w:sz w:val="24"/>
          <w:szCs w:val="24"/>
          <w:lang w:eastAsia="en-PH"/>
        </w:rPr>
        <w:t>SmartHub</w:t>
      </w:r>
      <w:proofErr w:type="spellEnd"/>
      <w:r w:rsidRPr="00722D75">
        <w:rPr>
          <w:rFonts w:ascii="Times New Roman" w:eastAsia="Times New Roman" w:hAnsi="Times New Roman" w:cs="Times New Roman"/>
          <w:sz w:val="24"/>
          <w:szCs w:val="24"/>
          <w:lang w:eastAsia="en-PH"/>
        </w:rPr>
        <w:t xml:space="preserve"> ,</w:t>
      </w:r>
      <w:proofErr w:type="gramEnd"/>
      <w:r w:rsidRPr="00722D75">
        <w:rPr>
          <w:rFonts w:ascii="Times New Roman" w:eastAsia="Times New Roman" w:hAnsi="Times New Roman" w:cs="Times New Roman"/>
          <w:sz w:val="24"/>
          <w:szCs w:val="24"/>
          <w:lang w:eastAsia="en-PH"/>
        </w:rPr>
        <w:t xml:space="preserve"> this means designing the UI so the next step is always obvious, the results are easy to interpret, and the overall workflow matches how technicians naturally think (identify the device, confirm stability, collect evidence, and produce a report). </w:t>
      </w:r>
    </w:p>
    <w:p w14:paraId="397BE572" w14:textId="77777777" w:rsidR="003D2101" w:rsidRPr="00DD355E" w:rsidRDefault="003D2101" w:rsidP="003D2101">
      <w:pPr>
        <w:pStyle w:val="ListParagraph"/>
        <w:numPr>
          <w:ilvl w:val="1"/>
          <w:numId w:val="5"/>
        </w:numPr>
        <w:spacing w:before="100" w:beforeAutospacing="1" w:after="100" w:afterAutospacing="1" w:line="480" w:lineRule="auto"/>
        <w:jc w:val="both"/>
        <w:rPr>
          <w:rFonts w:ascii="Times New Roman" w:eastAsia="Times New Roman" w:hAnsi="Times New Roman" w:cs="Times New Roman"/>
          <w:b/>
          <w:bCs/>
          <w:sz w:val="24"/>
          <w:szCs w:val="24"/>
          <w:lang w:eastAsia="en-PH"/>
        </w:rPr>
      </w:pPr>
      <w:r w:rsidRPr="006F154A">
        <w:rPr>
          <w:rFonts w:ascii="Times New Roman" w:eastAsia="Times New Roman" w:hAnsi="Times New Roman" w:cs="Times New Roman"/>
          <w:b/>
          <w:bCs/>
          <w:sz w:val="24"/>
          <w:szCs w:val="24"/>
          <w:lang w:eastAsia="en-PH"/>
        </w:rPr>
        <w:t xml:space="preserve">Technical Background </w:t>
      </w:r>
    </w:p>
    <w:p w14:paraId="611E0CB2" w14:textId="77777777" w:rsidR="003D2101" w:rsidRDefault="003D2101" w:rsidP="003D2101">
      <w:pPr>
        <w:spacing w:before="100" w:beforeAutospacing="1" w:after="100" w:afterAutospacing="1" w:line="480" w:lineRule="auto"/>
        <w:ind w:firstLine="720"/>
        <w:jc w:val="both"/>
        <w:rPr>
          <w:rFonts w:ascii="Times New Roman" w:eastAsia="Times New Roman" w:hAnsi="Times New Roman" w:cs="Times New Roman"/>
          <w:sz w:val="24"/>
          <w:szCs w:val="24"/>
          <w:lang w:eastAsia="en-PH"/>
        </w:rPr>
      </w:pPr>
      <w:r w:rsidRPr="00DD355E">
        <w:rPr>
          <w:rFonts w:ascii="Times New Roman" w:eastAsia="Times New Roman" w:hAnsi="Times New Roman" w:cs="Times New Roman"/>
          <w:sz w:val="24"/>
          <w:szCs w:val="24"/>
          <w:lang w:eastAsia="en-PH"/>
        </w:rPr>
        <w:t xml:space="preserve">          Advancements in mobile computing and device management tools have changed how Android diagnostics can be done. A modern diagnostic workstation can combine evidence from several </w:t>
      </w:r>
      <w:proofErr w:type="gramStart"/>
      <w:r w:rsidRPr="00DD355E">
        <w:rPr>
          <w:rFonts w:ascii="Times New Roman" w:eastAsia="Times New Roman" w:hAnsi="Times New Roman" w:cs="Times New Roman"/>
          <w:sz w:val="24"/>
          <w:szCs w:val="24"/>
          <w:lang w:eastAsia="en-PH"/>
        </w:rPr>
        <w:t>sources</w:t>
      </w:r>
      <w:proofErr w:type="gramEnd"/>
      <w:r w:rsidRPr="00DD355E">
        <w:rPr>
          <w:rFonts w:ascii="Times New Roman" w:eastAsia="Times New Roman" w:hAnsi="Times New Roman" w:cs="Times New Roman"/>
          <w:sz w:val="24"/>
          <w:szCs w:val="24"/>
          <w:lang w:eastAsia="en-PH"/>
        </w:rPr>
        <w:t xml:space="preserve"> device identification, connection stability, USB/driver signals, and (when allowed) ADB command outputs to build a clearer picture of a phone s condition. In many traditional repair workflows, technicians still depend on experience and repetitive manual testing, which is often time-consuming and hard to document. A dedicated diagnostic platform addresses this gap by providing guided checks, repeatable procedures, and consolidated results. In Android diagnostics, the availability of evidence depends on permissions and device state. When USB debugging is enabled and the device is authorized, ADB can provide useful system information (for example, device properties, logs, and package/system signals). </w:t>
      </w:r>
    </w:p>
    <w:p w14:paraId="58D9F10A" w14:textId="77777777" w:rsidR="003D2101" w:rsidRDefault="003D2101" w:rsidP="003D2101">
      <w:pPr>
        <w:spacing w:before="100" w:beforeAutospacing="1" w:after="100" w:afterAutospacing="1" w:line="480" w:lineRule="auto"/>
        <w:ind w:firstLine="720"/>
        <w:jc w:val="both"/>
        <w:rPr>
          <w:rFonts w:ascii="Times New Roman" w:eastAsia="Times New Roman" w:hAnsi="Times New Roman" w:cs="Times New Roman"/>
          <w:sz w:val="24"/>
          <w:szCs w:val="24"/>
          <w:lang w:eastAsia="en-PH"/>
        </w:rPr>
      </w:pPr>
      <w:r w:rsidRPr="00DD355E">
        <w:rPr>
          <w:rFonts w:ascii="Times New Roman" w:eastAsia="Times New Roman" w:hAnsi="Times New Roman" w:cs="Times New Roman"/>
          <w:sz w:val="24"/>
          <w:szCs w:val="24"/>
          <w:lang w:eastAsia="en-PH"/>
        </w:rPr>
        <w:lastRenderedPageBreak/>
        <w:t xml:space="preserve">However, many real cases especially in customer-facing repair settings do not allow ADB access: the phone may be locked, the screen may be broken, the user may not have enabled developer options, or the device may be unstable and repeatedly disconnect. Because of this, a practical workstation tool must also support no-debug evidence pathways. Windows itself provides signals through USB enumeration and PnP events. While these signals are not as detailed as ADB, they can still be valuable for basic triage, identifying the connection pattern, and documenting what the technician observed. </w:t>
      </w:r>
      <w:proofErr w:type="spellStart"/>
      <w:proofErr w:type="gramStart"/>
      <w:r w:rsidRPr="00DD355E">
        <w:rPr>
          <w:rFonts w:ascii="Times New Roman" w:eastAsia="Times New Roman" w:hAnsi="Times New Roman" w:cs="Times New Roman"/>
          <w:sz w:val="24"/>
          <w:szCs w:val="24"/>
          <w:lang w:eastAsia="en-PH"/>
        </w:rPr>
        <w:t>SmartHub</w:t>
      </w:r>
      <w:proofErr w:type="spellEnd"/>
      <w:r w:rsidRPr="00DD355E">
        <w:rPr>
          <w:rFonts w:ascii="Times New Roman" w:eastAsia="Times New Roman" w:hAnsi="Times New Roman" w:cs="Times New Roman"/>
          <w:sz w:val="24"/>
          <w:szCs w:val="24"/>
          <w:lang w:eastAsia="en-PH"/>
        </w:rPr>
        <w:t xml:space="preserve">  takes</w:t>
      </w:r>
      <w:proofErr w:type="gramEnd"/>
      <w:r w:rsidRPr="00DD355E">
        <w:rPr>
          <w:rFonts w:ascii="Times New Roman" w:eastAsia="Times New Roman" w:hAnsi="Times New Roman" w:cs="Times New Roman"/>
          <w:sz w:val="24"/>
          <w:szCs w:val="24"/>
          <w:lang w:eastAsia="en-PH"/>
        </w:rPr>
        <w:t xml:space="preserve"> this mixed-evidence reality seriously. Instead of relying on one single diagnostic technique, it supports multiple modes and then consolidates results into a single report. </w:t>
      </w:r>
    </w:p>
    <w:p w14:paraId="3C00E772" w14:textId="77777777" w:rsidR="003D2101" w:rsidRPr="00DD355E" w:rsidRDefault="003D2101" w:rsidP="003D2101">
      <w:pPr>
        <w:spacing w:before="100" w:beforeAutospacing="1" w:after="100" w:afterAutospacing="1" w:line="480" w:lineRule="auto"/>
        <w:ind w:firstLine="720"/>
        <w:jc w:val="both"/>
        <w:rPr>
          <w:rFonts w:ascii="Times New Roman" w:eastAsia="Times New Roman" w:hAnsi="Times New Roman" w:cs="Times New Roman"/>
          <w:b/>
          <w:bCs/>
          <w:sz w:val="24"/>
          <w:szCs w:val="24"/>
          <w:lang w:eastAsia="en-PH"/>
        </w:rPr>
      </w:pPr>
      <w:r w:rsidRPr="00DD355E">
        <w:rPr>
          <w:rFonts w:ascii="Times New Roman" w:eastAsia="Times New Roman" w:hAnsi="Times New Roman" w:cs="Times New Roman"/>
          <w:sz w:val="24"/>
          <w:szCs w:val="24"/>
          <w:lang w:eastAsia="en-PH"/>
        </w:rPr>
        <w:t xml:space="preserve">This helps technicians avoid switching between many separate tools and reduces the risk of missing key details during the troubleshooting process. </w:t>
      </w:r>
      <w:proofErr w:type="spellStart"/>
      <w:proofErr w:type="gramStart"/>
      <w:r w:rsidRPr="00DD355E">
        <w:rPr>
          <w:rFonts w:ascii="Times New Roman" w:eastAsia="Times New Roman" w:hAnsi="Times New Roman" w:cs="Times New Roman"/>
          <w:sz w:val="24"/>
          <w:szCs w:val="24"/>
          <w:lang w:eastAsia="en-PH"/>
        </w:rPr>
        <w:t>SmartHub</w:t>
      </w:r>
      <w:proofErr w:type="spellEnd"/>
      <w:r w:rsidRPr="00DD355E">
        <w:rPr>
          <w:rFonts w:ascii="Times New Roman" w:eastAsia="Times New Roman" w:hAnsi="Times New Roman" w:cs="Times New Roman"/>
          <w:sz w:val="24"/>
          <w:szCs w:val="24"/>
          <w:lang w:eastAsia="en-PH"/>
        </w:rPr>
        <w:t xml:space="preserve">  is</w:t>
      </w:r>
      <w:proofErr w:type="gramEnd"/>
      <w:r w:rsidRPr="00DD355E">
        <w:rPr>
          <w:rFonts w:ascii="Times New Roman" w:eastAsia="Times New Roman" w:hAnsi="Times New Roman" w:cs="Times New Roman"/>
          <w:sz w:val="24"/>
          <w:szCs w:val="24"/>
          <w:lang w:eastAsia="en-PH"/>
        </w:rPr>
        <w:t xml:space="preserve"> designed as a local diagnostic workstation that supports both ADB-based diagnostics (when USB debugging is available) and USB-only/no-debug triage for devices with blue/blank/broken screens or restricted access. Through the system, technicians can run checks, capture evidence, and export results in a consistent format. By combining local tools with offline storage, </w:t>
      </w:r>
      <w:proofErr w:type="spellStart"/>
      <w:proofErr w:type="gramStart"/>
      <w:r w:rsidRPr="00DD355E">
        <w:rPr>
          <w:rFonts w:ascii="Times New Roman" w:eastAsia="Times New Roman" w:hAnsi="Times New Roman" w:cs="Times New Roman"/>
          <w:sz w:val="24"/>
          <w:szCs w:val="24"/>
          <w:lang w:eastAsia="en-PH"/>
        </w:rPr>
        <w:t>SmartHub</w:t>
      </w:r>
      <w:proofErr w:type="spellEnd"/>
      <w:r w:rsidRPr="00DD355E">
        <w:rPr>
          <w:rFonts w:ascii="Times New Roman" w:eastAsia="Times New Roman" w:hAnsi="Times New Roman" w:cs="Times New Roman"/>
          <w:sz w:val="24"/>
          <w:szCs w:val="24"/>
          <w:lang w:eastAsia="en-PH"/>
        </w:rPr>
        <w:t xml:space="preserve">  aims</w:t>
      </w:r>
      <w:proofErr w:type="gramEnd"/>
      <w:r w:rsidRPr="00DD355E">
        <w:rPr>
          <w:rFonts w:ascii="Times New Roman" w:eastAsia="Times New Roman" w:hAnsi="Times New Roman" w:cs="Times New Roman"/>
          <w:sz w:val="24"/>
          <w:szCs w:val="24"/>
          <w:lang w:eastAsia="en-PH"/>
        </w:rPr>
        <w:t xml:space="preserve"> to improve diagnostic speed, clarity of findings, and consistency of reporting in a repair-shop environment.</w:t>
      </w:r>
    </w:p>
    <w:p w14:paraId="09BBDFF4" w14:textId="77777777" w:rsidR="003D2101" w:rsidRPr="00DD355E" w:rsidRDefault="003D2101" w:rsidP="003D2101">
      <w:pPr>
        <w:spacing w:before="100" w:beforeAutospacing="1" w:after="100" w:afterAutospacing="1" w:line="480" w:lineRule="auto"/>
        <w:jc w:val="both"/>
        <w:rPr>
          <w:rFonts w:ascii="Times New Roman" w:eastAsia="Times New Roman" w:hAnsi="Times New Roman" w:cs="Times New Roman"/>
          <w:b/>
          <w:bCs/>
          <w:sz w:val="24"/>
          <w:szCs w:val="24"/>
          <w:lang w:eastAsia="en-PH"/>
        </w:rPr>
      </w:pPr>
      <w:r w:rsidRPr="00DD355E">
        <w:rPr>
          <w:rFonts w:ascii="Times New Roman" w:eastAsia="Times New Roman" w:hAnsi="Times New Roman" w:cs="Times New Roman"/>
          <w:b/>
          <w:bCs/>
          <w:sz w:val="24"/>
          <w:szCs w:val="24"/>
          <w:lang w:eastAsia="en-PH"/>
        </w:rPr>
        <w:t>2.4.1    Technicality of the Project</w:t>
      </w:r>
    </w:p>
    <w:p w14:paraId="078B3776" w14:textId="7C12C9A2" w:rsidR="003D2101" w:rsidRDefault="003D2101" w:rsidP="003D2101">
      <w:pPr>
        <w:spacing w:before="100" w:beforeAutospacing="1" w:after="100" w:afterAutospacing="1" w:line="480" w:lineRule="auto"/>
        <w:jc w:val="both"/>
        <w:rPr>
          <w:rFonts w:ascii="Times New Roman" w:eastAsia="Times New Roman" w:hAnsi="Times New Roman" w:cs="Times New Roman"/>
          <w:sz w:val="24"/>
          <w:szCs w:val="24"/>
          <w:lang w:eastAsia="en-PH"/>
        </w:rPr>
      </w:pPr>
      <w:r w:rsidRPr="00DD355E">
        <w:rPr>
          <w:rFonts w:ascii="Times New Roman" w:eastAsia="Times New Roman" w:hAnsi="Times New Roman" w:cs="Times New Roman"/>
          <w:sz w:val="24"/>
          <w:szCs w:val="24"/>
          <w:lang w:eastAsia="en-PH"/>
        </w:rPr>
        <w:t xml:space="preserve">       </w:t>
      </w:r>
      <w:r w:rsidR="00A74900">
        <w:rPr>
          <w:rFonts w:ascii="Times New Roman" w:eastAsia="Times New Roman" w:hAnsi="Times New Roman" w:cs="Times New Roman"/>
          <w:sz w:val="24"/>
          <w:szCs w:val="24"/>
          <w:lang w:eastAsia="en-PH"/>
        </w:rPr>
        <w:tab/>
      </w:r>
      <w:proofErr w:type="spellStart"/>
      <w:r w:rsidRPr="00DD355E">
        <w:rPr>
          <w:rFonts w:ascii="Times New Roman" w:eastAsia="Times New Roman" w:hAnsi="Times New Roman" w:cs="Times New Roman"/>
          <w:sz w:val="24"/>
          <w:szCs w:val="24"/>
          <w:lang w:eastAsia="en-PH"/>
        </w:rPr>
        <w:t>SmartHub</w:t>
      </w:r>
      <w:proofErr w:type="spellEnd"/>
      <w:r w:rsidRPr="00DD355E">
        <w:rPr>
          <w:rFonts w:ascii="Times New Roman" w:eastAsia="Times New Roman" w:hAnsi="Times New Roman" w:cs="Times New Roman"/>
          <w:sz w:val="24"/>
          <w:szCs w:val="24"/>
          <w:lang w:eastAsia="en-PH"/>
        </w:rPr>
        <w:t xml:space="preserve"> is built around a technician-centered workflow. The application runs on a Windows workstation and provides a desktop UI that guides the technician through connection checks, diagnostic selection, evidence capture, and results generation. The </w:t>
      </w:r>
      <w:r w:rsidRPr="00DD355E">
        <w:rPr>
          <w:rFonts w:ascii="Times New Roman" w:eastAsia="Times New Roman" w:hAnsi="Times New Roman" w:cs="Times New Roman"/>
          <w:sz w:val="24"/>
          <w:szCs w:val="24"/>
          <w:lang w:eastAsia="en-PH"/>
        </w:rPr>
        <w:lastRenderedPageBreak/>
        <w:t xml:space="preserve">architecture is intentionally local-only to reduce privacy risks and to keep the tool usable even when Internet access is unavailable. At a high level, </w:t>
      </w:r>
      <w:proofErr w:type="spellStart"/>
      <w:r w:rsidRPr="00DD355E">
        <w:rPr>
          <w:rFonts w:ascii="Times New Roman" w:eastAsia="Times New Roman" w:hAnsi="Times New Roman" w:cs="Times New Roman"/>
          <w:sz w:val="24"/>
          <w:szCs w:val="24"/>
          <w:lang w:eastAsia="en-PH"/>
        </w:rPr>
        <w:t>SmartHub</w:t>
      </w:r>
      <w:proofErr w:type="spellEnd"/>
      <w:r w:rsidRPr="00DD355E">
        <w:rPr>
          <w:rFonts w:ascii="Times New Roman" w:eastAsia="Times New Roman" w:hAnsi="Times New Roman" w:cs="Times New Roman"/>
          <w:sz w:val="24"/>
          <w:szCs w:val="24"/>
          <w:lang w:eastAsia="en-PH"/>
        </w:rPr>
        <w:t xml:space="preserve"> can be viewed as three cooperating parts on the same workstation: (1) a desktop shell that hosts the UI, (2) a local service that runs the diagnostic logic and coordinates tool execution, and (3) local storage where outputs, history, and optional AI memory are saved. Keeping these parts separate improves maintainability: the UI can focus on guiding the user, while the backend can focus on executing checks safely and returning structured results. </w:t>
      </w:r>
    </w:p>
    <w:p w14:paraId="02DB569A" w14:textId="77777777" w:rsidR="003D2101" w:rsidRDefault="003D2101" w:rsidP="00A74900">
      <w:pPr>
        <w:spacing w:before="100" w:beforeAutospacing="1" w:after="100" w:afterAutospacing="1" w:line="480" w:lineRule="auto"/>
        <w:ind w:firstLine="720"/>
        <w:jc w:val="both"/>
        <w:rPr>
          <w:rFonts w:ascii="Times New Roman" w:eastAsia="Times New Roman" w:hAnsi="Times New Roman" w:cs="Times New Roman"/>
          <w:sz w:val="24"/>
          <w:szCs w:val="24"/>
          <w:lang w:eastAsia="en-PH"/>
        </w:rPr>
      </w:pPr>
      <w:r w:rsidRPr="00DD355E">
        <w:rPr>
          <w:rFonts w:ascii="Times New Roman" w:eastAsia="Times New Roman" w:hAnsi="Times New Roman" w:cs="Times New Roman"/>
          <w:sz w:val="24"/>
          <w:szCs w:val="24"/>
          <w:lang w:eastAsia="en-PH"/>
        </w:rPr>
        <w:t xml:space="preserve">The diagnostic workflow starts by identifying connected devices and checking connection stability. From there, the technician chooses the most appropriate path based on the phone s state and permissions: an ADB-based mode for deeper evidence collection, or a USB-only/no-debug mode that focuses on host-side USB/PnP signals and other safe, observable indicators. For devices with display issues, an optional camera-based visual check can help confirm on-screen behavior without requiring the device to be unlocked. The system then consolidates the evidence into a structured report that the technician can review and explain to the customer. </w:t>
      </w:r>
    </w:p>
    <w:p w14:paraId="1D132B3D" w14:textId="77777777" w:rsidR="00A74900" w:rsidRDefault="003D2101" w:rsidP="00A74900">
      <w:pPr>
        <w:spacing w:after="0" w:line="480" w:lineRule="auto"/>
        <w:ind w:firstLine="720"/>
        <w:jc w:val="both"/>
        <w:rPr>
          <w:rFonts w:ascii="Times New Roman" w:eastAsia="Times New Roman" w:hAnsi="Times New Roman" w:cs="Times New Roman"/>
          <w:sz w:val="24"/>
          <w:szCs w:val="24"/>
          <w:lang w:eastAsia="en-PH"/>
        </w:rPr>
      </w:pPr>
      <w:r w:rsidRPr="00DD355E">
        <w:rPr>
          <w:rFonts w:ascii="Times New Roman" w:eastAsia="Times New Roman" w:hAnsi="Times New Roman" w:cs="Times New Roman"/>
          <w:sz w:val="24"/>
          <w:szCs w:val="24"/>
          <w:lang w:eastAsia="en-PH"/>
        </w:rPr>
        <w:t xml:space="preserve">In ADB mode, the system can run a curated set of commands and checks intended for diagnostics and evidence collection, then summarize what was found. In USB-only mode, the system focuses on what can be observed without bypassing security: connection patterns, device appearance to the host, and other host-side evidence. The key principle is safety and transparency </w:t>
      </w:r>
      <w:proofErr w:type="spellStart"/>
      <w:proofErr w:type="gramStart"/>
      <w:r w:rsidRPr="00DD355E">
        <w:rPr>
          <w:rFonts w:ascii="Times New Roman" w:eastAsia="Times New Roman" w:hAnsi="Times New Roman" w:cs="Times New Roman"/>
          <w:sz w:val="24"/>
          <w:szCs w:val="24"/>
          <w:lang w:eastAsia="en-PH"/>
        </w:rPr>
        <w:t>SmartHub</w:t>
      </w:r>
      <w:proofErr w:type="spellEnd"/>
      <w:r w:rsidRPr="00DD355E">
        <w:rPr>
          <w:rFonts w:ascii="Times New Roman" w:eastAsia="Times New Roman" w:hAnsi="Times New Roman" w:cs="Times New Roman"/>
          <w:sz w:val="24"/>
          <w:szCs w:val="24"/>
          <w:lang w:eastAsia="en-PH"/>
        </w:rPr>
        <w:t xml:space="preserve">  is</w:t>
      </w:r>
      <w:proofErr w:type="gramEnd"/>
      <w:r w:rsidRPr="00DD355E">
        <w:rPr>
          <w:rFonts w:ascii="Times New Roman" w:eastAsia="Times New Roman" w:hAnsi="Times New Roman" w:cs="Times New Roman"/>
          <w:sz w:val="24"/>
          <w:szCs w:val="24"/>
          <w:lang w:eastAsia="en-PH"/>
        </w:rPr>
        <w:t xml:space="preserve"> designed to document what it can legitimately observe and to avoid steps that would require unauthorized access. To support consistency over time, </w:t>
      </w:r>
      <w:proofErr w:type="spellStart"/>
      <w:proofErr w:type="gramStart"/>
      <w:r w:rsidRPr="00DD355E">
        <w:rPr>
          <w:rFonts w:ascii="Times New Roman" w:eastAsia="Times New Roman" w:hAnsi="Times New Roman" w:cs="Times New Roman"/>
          <w:sz w:val="24"/>
          <w:szCs w:val="24"/>
          <w:lang w:eastAsia="en-PH"/>
        </w:rPr>
        <w:t>SmartHub</w:t>
      </w:r>
      <w:proofErr w:type="spellEnd"/>
      <w:r w:rsidRPr="00DD355E">
        <w:rPr>
          <w:rFonts w:ascii="Times New Roman" w:eastAsia="Times New Roman" w:hAnsi="Times New Roman" w:cs="Times New Roman"/>
          <w:sz w:val="24"/>
          <w:szCs w:val="24"/>
          <w:lang w:eastAsia="en-PH"/>
        </w:rPr>
        <w:t xml:space="preserve">  can</w:t>
      </w:r>
      <w:proofErr w:type="gramEnd"/>
      <w:r w:rsidRPr="00DD355E">
        <w:rPr>
          <w:rFonts w:ascii="Times New Roman" w:eastAsia="Times New Roman" w:hAnsi="Times New Roman" w:cs="Times New Roman"/>
          <w:sz w:val="24"/>
          <w:szCs w:val="24"/>
          <w:lang w:eastAsia="en-PH"/>
        </w:rPr>
        <w:t xml:space="preserve"> store diagnostic history and an optional offline AI memory of </w:t>
      </w:r>
      <w:r w:rsidRPr="00DD355E">
        <w:rPr>
          <w:rFonts w:ascii="Times New Roman" w:eastAsia="Times New Roman" w:hAnsi="Times New Roman" w:cs="Times New Roman"/>
          <w:sz w:val="24"/>
          <w:szCs w:val="24"/>
          <w:lang w:eastAsia="en-PH"/>
        </w:rPr>
        <w:lastRenderedPageBreak/>
        <w:t>previous cases. This allows the system to suggest likely causes or next steps based on similar evidence patterns seen before.</w:t>
      </w:r>
    </w:p>
    <w:p w14:paraId="0F90CCA9" w14:textId="203E9CD4" w:rsidR="00FF2F89" w:rsidRDefault="003D2101" w:rsidP="00A74900">
      <w:pPr>
        <w:spacing w:after="0" w:line="480" w:lineRule="auto"/>
        <w:ind w:firstLine="720"/>
        <w:jc w:val="both"/>
        <w:rPr>
          <w:rFonts w:ascii="Times New Roman" w:eastAsia="Times New Roman" w:hAnsi="Times New Roman" w:cs="Times New Roman"/>
          <w:sz w:val="24"/>
          <w:szCs w:val="24"/>
          <w:lang w:eastAsia="en-PH"/>
        </w:rPr>
      </w:pPr>
      <w:r w:rsidRPr="00DD355E">
        <w:rPr>
          <w:rFonts w:ascii="Times New Roman" w:eastAsia="Times New Roman" w:hAnsi="Times New Roman" w:cs="Times New Roman"/>
          <w:sz w:val="24"/>
          <w:szCs w:val="24"/>
          <w:lang w:eastAsia="en-PH"/>
        </w:rPr>
        <w:t xml:space="preserve"> All stored data stays on the workstation (JSON files and SQLite databases), which supports offline use and simplifies deployment in small repair shops. In addition to helping technicians during a single session, stored history supports learning and quality control. Over time, the shop can review recurring issues (for example, connection failures tied to specific cables, ports, or device families) and improve their standard process. Even when the offline AI component is not used, a consistent history of runs makes it easier to compare before and after behaviors and to keep a record of what was done for each case</w:t>
      </w:r>
    </w:p>
    <w:p w14:paraId="68CDDDF8" w14:textId="14A6306A" w:rsidR="003D2101" w:rsidRDefault="003D2101" w:rsidP="003D2101">
      <w:pPr>
        <w:spacing w:after="0" w:line="480" w:lineRule="auto"/>
        <w:jc w:val="both"/>
        <w:rPr>
          <w:rFonts w:ascii="Times New Roman" w:hAnsi="Times New Roman" w:cs="Times New Roman"/>
        </w:rPr>
      </w:pPr>
    </w:p>
    <w:p w14:paraId="3A45ECCA" w14:textId="253EC2A0" w:rsidR="003D2101" w:rsidRPr="003D2101" w:rsidRDefault="003D2101" w:rsidP="003D2101">
      <w:pPr>
        <w:spacing w:after="0" w:line="480" w:lineRule="auto"/>
        <w:rPr>
          <w:rFonts w:ascii="Times New Roman" w:hAnsi="Times New Roman" w:cs="Times New Roman"/>
          <w:b/>
          <w:bCs/>
          <w:sz w:val="24"/>
          <w:szCs w:val="24"/>
          <w:lang w:val="en-PH"/>
        </w:rPr>
      </w:pPr>
      <w:r>
        <w:rPr>
          <w:rFonts w:ascii="Times New Roman" w:hAnsi="Times New Roman" w:cs="Times New Roman"/>
          <w:noProof/>
          <w:sz w:val="24"/>
          <w:szCs w:val="24"/>
          <w:lang w:val="en-PH" w:eastAsia="en-PH"/>
        </w:rPr>
        <w:drawing>
          <wp:anchor distT="0" distB="0" distL="114300" distR="114300" simplePos="0" relativeHeight="251661312" behindDoc="1" locked="0" layoutInCell="1" allowOverlap="1" wp14:anchorId="333B2D4A" wp14:editId="27C0D732">
            <wp:simplePos x="0" y="0"/>
            <wp:positionH relativeFrom="margin">
              <wp:align>center</wp:align>
            </wp:positionH>
            <wp:positionV relativeFrom="paragraph">
              <wp:posOffset>381000</wp:posOffset>
            </wp:positionV>
            <wp:extent cx="6219825" cy="4067175"/>
            <wp:effectExtent l="0" t="0" r="9525" b="9525"/>
            <wp:wrapTight wrapText="bothSides">
              <wp:wrapPolygon edited="0">
                <wp:start x="0" y="0"/>
                <wp:lineTo x="0" y="21549"/>
                <wp:lineTo x="21567" y="21549"/>
                <wp:lineTo x="2156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in.png"/>
                    <pic:cNvPicPr/>
                  </pic:nvPicPr>
                  <pic:blipFill rotWithShape="1">
                    <a:blip r:embed="rId8">
                      <a:extLst>
                        <a:ext uri="{28A0092B-C50C-407E-A947-70E740481C1C}">
                          <a14:useLocalDpi xmlns:a14="http://schemas.microsoft.com/office/drawing/2010/main" val="0"/>
                        </a:ext>
                      </a:extLst>
                    </a:blip>
                    <a:srcRect t="7175"/>
                    <a:stretch/>
                  </pic:blipFill>
                  <pic:spPr bwMode="auto">
                    <a:xfrm>
                      <a:off x="0" y="0"/>
                      <a:ext cx="6219825" cy="40671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D2101">
        <w:rPr>
          <w:rFonts w:ascii="Arial" w:hAnsi="Arial" w:cs="Arial"/>
          <w:b/>
          <w:bCs/>
          <w:sz w:val="24"/>
          <w:szCs w:val="24"/>
        </w:rPr>
        <w:t xml:space="preserve"> </w:t>
      </w:r>
      <w:r w:rsidRPr="003D2101">
        <w:rPr>
          <w:rFonts w:ascii="Times New Roman" w:hAnsi="Times New Roman" w:cs="Times New Roman"/>
          <w:b/>
          <w:bCs/>
          <w:sz w:val="24"/>
          <w:szCs w:val="24"/>
        </w:rPr>
        <w:t>Conceptual Framework</w:t>
      </w:r>
    </w:p>
    <w:p w14:paraId="17F8461E" w14:textId="350EDCE5" w:rsidR="003D2101" w:rsidRDefault="003D2101" w:rsidP="00DF6E91">
      <w:pPr>
        <w:spacing w:after="0" w:line="480" w:lineRule="auto"/>
        <w:jc w:val="center"/>
        <w:rPr>
          <w:rFonts w:ascii="Times New Roman" w:hAnsi="Times New Roman" w:cs="Times New Roman"/>
          <w:b/>
          <w:bCs/>
          <w:sz w:val="24"/>
          <w:szCs w:val="24"/>
          <w:lang w:val="en-PH"/>
        </w:rPr>
      </w:pPr>
    </w:p>
    <w:p w14:paraId="397AB6CA" w14:textId="7B6BDB24" w:rsidR="003D2101" w:rsidRPr="003D2101" w:rsidRDefault="003D2101" w:rsidP="003D2101">
      <w:pPr>
        <w:spacing w:after="0" w:line="480" w:lineRule="auto"/>
        <w:ind w:firstLine="720"/>
        <w:jc w:val="both"/>
        <w:rPr>
          <w:rFonts w:ascii="Times New Roman" w:hAnsi="Times New Roman" w:cs="Times New Roman"/>
          <w:bCs/>
          <w:sz w:val="24"/>
          <w:szCs w:val="24"/>
          <w:lang w:val="en-PH"/>
        </w:rPr>
      </w:pPr>
      <w:r w:rsidRPr="003D2101">
        <w:rPr>
          <w:rFonts w:ascii="Times New Roman" w:hAnsi="Times New Roman" w:cs="Times New Roman"/>
          <w:bCs/>
          <w:sz w:val="24"/>
          <w:szCs w:val="24"/>
          <w:lang w:val="en-PH"/>
        </w:rPr>
        <w:lastRenderedPageBreak/>
        <w:t xml:space="preserve">The conceptual framework of </w:t>
      </w:r>
      <w:proofErr w:type="spellStart"/>
      <w:r w:rsidRPr="003D2101">
        <w:rPr>
          <w:rFonts w:ascii="Times New Roman" w:hAnsi="Times New Roman" w:cs="Times New Roman"/>
          <w:bCs/>
          <w:sz w:val="24"/>
          <w:szCs w:val="24"/>
          <w:lang w:val="en-PH"/>
        </w:rPr>
        <w:t>SmartHub</w:t>
      </w:r>
      <w:proofErr w:type="spellEnd"/>
      <w:r w:rsidRPr="003D2101">
        <w:rPr>
          <w:rFonts w:ascii="Times New Roman" w:hAnsi="Times New Roman" w:cs="Times New Roman"/>
          <w:bCs/>
          <w:sz w:val="24"/>
          <w:szCs w:val="24"/>
          <w:lang w:val="en-PH"/>
        </w:rPr>
        <w:t xml:space="preserve">, as detailed in the diagram, is a centralized Input-Process-Output (IPO) system structured around a Core Logic Engine &amp; Integration Hub. The flow begins on the left side, representing the Input phase, where the Device Connectivity component establishes a connection with the target Android phone via USB cable. This connection identifies whether the device is in standard states like MTP, ADB, or </w:t>
      </w:r>
      <w:proofErr w:type="spellStart"/>
      <w:r w:rsidRPr="003D2101">
        <w:rPr>
          <w:rFonts w:ascii="Times New Roman" w:hAnsi="Times New Roman" w:cs="Times New Roman"/>
          <w:bCs/>
          <w:sz w:val="24"/>
          <w:szCs w:val="24"/>
          <w:lang w:val="en-PH"/>
        </w:rPr>
        <w:t>Fastboot</w:t>
      </w:r>
      <w:proofErr w:type="spellEnd"/>
      <w:r w:rsidRPr="003D2101">
        <w:rPr>
          <w:rFonts w:ascii="Times New Roman" w:hAnsi="Times New Roman" w:cs="Times New Roman"/>
          <w:bCs/>
          <w:sz w:val="24"/>
          <w:szCs w:val="24"/>
          <w:lang w:val="en-PH"/>
        </w:rPr>
        <w:t>. Recognizing common reliability issues like "Host COM/WPD Errors," the framework specifically routes these inputs through Truthfulness Gates. These gates act as internal validation filters to ensure that only accurate connection signals proceed to the process phase, avoiding standard Windows USB enumeration dependency. Initial technician commands are simultaneously fed into the core via the Web UI presented through the SmartHub.exe (WPF + WebView2) application.</w:t>
      </w:r>
    </w:p>
    <w:p w14:paraId="22BCCF57" w14:textId="77777777" w:rsidR="00A74900" w:rsidRDefault="003D2101" w:rsidP="003D2101">
      <w:pPr>
        <w:spacing w:after="0" w:line="480" w:lineRule="auto"/>
        <w:ind w:firstLine="720"/>
        <w:jc w:val="both"/>
        <w:rPr>
          <w:rFonts w:ascii="Times New Roman" w:hAnsi="Times New Roman" w:cs="Times New Roman"/>
          <w:bCs/>
          <w:sz w:val="24"/>
          <w:szCs w:val="24"/>
          <w:lang w:val="en-PH"/>
        </w:rPr>
      </w:pPr>
      <w:r w:rsidRPr="003D2101">
        <w:rPr>
          <w:rFonts w:ascii="Times New Roman" w:hAnsi="Times New Roman" w:cs="Times New Roman"/>
          <w:bCs/>
          <w:sz w:val="24"/>
          <w:szCs w:val="24"/>
          <w:lang w:val="en-PH"/>
        </w:rPr>
        <w:t xml:space="preserve">The core process phase is orchestrated by the Central Hub, supported by a local Node/Express Backend Service acting through specific API Endpoints. The Hub coordinates comprehensive analysis by dispatching data to three specialized modules on the right: the Full ADB Diagnostics &amp; Deep Scan Module, the Apps &amp; Security Risk Analysis Module, and the Quick Blue/Blank Screen Interactive Tests Module. In challenging scenarios, such as "Blue/Blank/Broken Screen" states, the system utilizes the Intelligent Diagnostic Hub from the Processing &amp; Offline Helpers Layer, which employs Camera/OCR Helpers, Screen Visual Analysis, and a localized Offline AI for diagnosis. </w:t>
      </w:r>
    </w:p>
    <w:p w14:paraId="60BF0F22" w14:textId="1FF8B176" w:rsidR="003D2101" w:rsidRPr="003D2101" w:rsidRDefault="003D2101" w:rsidP="003D2101">
      <w:pPr>
        <w:spacing w:after="0" w:line="480" w:lineRule="auto"/>
        <w:ind w:firstLine="720"/>
        <w:jc w:val="both"/>
        <w:rPr>
          <w:rFonts w:ascii="Times New Roman" w:hAnsi="Times New Roman" w:cs="Times New Roman"/>
          <w:bCs/>
          <w:sz w:val="24"/>
          <w:szCs w:val="24"/>
          <w:lang w:val="en-PH"/>
        </w:rPr>
      </w:pPr>
      <w:r w:rsidRPr="003D2101">
        <w:rPr>
          <w:rFonts w:ascii="Times New Roman" w:hAnsi="Times New Roman" w:cs="Times New Roman"/>
          <w:bCs/>
          <w:sz w:val="24"/>
          <w:szCs w:val="24"/>
          <w:lang w:val="en-PH"/>
        </w:rPr>
        <w:t xml:space="preserve">Finally, this analysis flows down to the System Integrity Layer, which generates the primary output: a </w:t>
      </w:r>
      <w:proofErr w:type="gramStart"/>
      <w:r w:rsidRPr="003D2101">
        <w:rPr>
          <w:rFonts w:ascii="Times New Roman" w:hAnsi="Times New Roman" w:cs="Times New Roman"/>
          <w:bCs/>
          <w:sz w:val="24"/>
          <w:szCs w:val="24"/>
          <w:lang w:val="en-PH"/>
        </w:rPr>
        <w:t>Technician</w:t>
      </w:r>
      <w:proofErr w:type="gramEnd"/>
      <w:r w:rsidRPr="003D2101">
        <w:rPr>
          <w:rFonts w:ascii="Times New Roman" w:hAnsi="Times New Roman" w:cs="Times New Roman"/>
          <w:bCs/>
          <w:sz w:val="24"/>
          <w:szCs w:val="24"/>
          <w:lang w:val="en-PH"/>
        </w:rPr>
        <w:t xml:space="preserve">-friendly Verdict (Pass/Warn/Fail). This diagnostic outcome, along with session data managed by the Data Storage &amp; Management Layer, is </w:t>
      </w:r>
      <w:r w:rsidRPr="003D2101">
        <w:rPr>
          <w:rFonts w:ascii="Times New Roman" w:hAnsi="Times New Roman" w:cs="Times New Roman"/>
          <w:bCs/>
          <w:sz w:val="24"/>
          <w:szCs w:val="24"/>
          <w:lang w:val="en-PH"/>
        </w:rPr>
        <w:lastRenderedPageBreak/>
        <w:t>presented back to the user via the Diagnostic History View, completing the logical interaction loop.</w:t>
      </w:r>
    </w:p>
    <w:p w14:paraId="72F03C3D" w14:textId="32257DA2" w:rsidR="003D2101" w:rsidRPr="003D2101" w:rsidRDefault="003D2101" w:rsidP="003D2101">
      <w:pPr>
        <w:spacing w:after="0" w:line="480" w:lineRule="auto"/>
        <w:jc w:val="both"/>
        <w:rPr>
          <w:rFonts w:ascii="Times New Roman" w:hAnsi="Times New Roman" w:cs="Times New Roman"/>
          <w:bCs/>
          <w:sz w:val="24"/>
          <w:szCs w:val="24"/>
          <w:lang w:val="en-PH"/>
        </w:rPr>
      </w:pPr>
    </w:p>
    <w:p w14:paraId="6CFABF1B" w14:textId="3C0EF2D4" w:rsidR="003D2101" w:rsidRPr="003D2101" w:rsidRDefault="003D2101" w:rsidP="003D2101">
      <w:pPr>
        <w:spacing w:after="0" w:line="480" w:lineRule="auto"/>
        <w:jc w:val="both"/>
        <w:rPr>
          <w:rFonts w:ascii="Times New Roman" w:hAnsi="Times New Roman" w:cs="Times New Roman"/>
          <w:bCs/>
          <w:sz w:val="24"/>
          <w:szCs w:val="24"/>
          <w:lang w:val="en-PH"/>
        </w:rPr>
      </w:pPr>
    </w:p>
    <w:p w14:paraId="020C401E" w14:textId="684BE409" w:rsidR="003D2101" w:rsidRPr="003D2101" w:rsidRDefault="003D2101" w:rsidP="003D2101">
      <w:pPr>
        <w:spacing w:after="0" w:line="480" w:lineRule="auto"/>
        <w:jc w:val="both"/>
        <w:rPr>
          <w:rFonts w:ascii="Times New Roman" w:hAnsi="Times New Roman" w:cs="Times New Roman"/>
          <w:bCs/>
          <w:sz w:val="24"/>
          <w:szCs w:val="24"/>
          <w:lang w:val="en-PH"/>
        </w:rPr>
      </w:pPr>
    </w:p>
    <w:p w14:paraId="0EEFC6D6" w14:textId="027B2498" w:rsidR="003D2101" w:rsidRPr="003D2101" w:rsidRDefault="003D2101" w:rsidP="003D2101">
      <w:pPr>
        <w:spacing w:after="0" w:line="480" w:lineRule="auto"/>
        <w:jc w:val="both"/>
        <w:rPr>
          <w:rFonts w:ascii="Times New Roman" w:hAnsi="Times New Roman" w:cs="Times New Roman"/>
          <w:bCs/>
          <w:sz w:val="24"/>
          <w:szCs w:val="24"/>
          <w:lang w:val="en-PH"/>
        </w:rPr>
      </w:pPr>
    </w:p>
    <w:p w14:paraId="1B500840" w14:textId="21CF7F30" w:rsidR="003D2101" w:rsidRPr="003D2101" w:rsidRDefault="003D2101" w:rsidP="003D2101">
      <w:pPr>
        <w:spacing w:after="0" w:line="480" w:lineRule="auto"/>
        <w:jc w:val="both"/>
        <w:rPr>
          <w:rFonts w:ascii="Times New Roman" w:hAnsi="Times New Roman" w:cs="Times New Roman"/>
          <w:bCs/>
          <w:sz w:val="24"/>
          <w:szCs w:val="24"/>
          <w:lang w:val="en-PH"/>
        </w:rPr>
      </w:pPr>
    </w:p>
    <w:p w14:paraId="4D3D1884" w14:textId="6D203E29" w:rsidR="003D2101" w:rsidRPr="003D2101" w:rsidRDefault="003D2101" w:rsidP="003D2101">
      <w:pPr>
        <w:spacing w:after="0" w:line="480" w:lineRule="auto"/>
        <w:jc w:val="both"/>
        <w:rPr>
          <w:rFonts w:ascii="Times New Roman" w:hAnsi="Times New Roman" w:cs="Times New Roman"/>
          <w:bCs/>
          <w:sz w:val="24"/>
          <w:szCs w:val="24"/>
          <w:lang w:val="en-PH"/>
        </w:rPr>
      </w:pPr>
    </w:p>
    <w:p w14:paraId="25B4A60D" w14:textId="61BEE859" w:rsidR="003D2101" w:rsidRDefault="003D2101" w:rsidP="00DF6E91">
      <w:pPr>
        <w:spacing w:after="0" w:line="480" w:lineRule="auto"/>
        <w:jc w:val="center"/>
        <w:rPr>
          <w:rFonts w:ascii="Times New Roman" w:hAnsi="Times New Roman" w:cs="Times New Roman"/>
          <w:b/>
          <w:bCs/>
          <w:sz w:val="24"/>
          <w:szCs w:val="24"/>
          <w:lang w:val="en-PH"/>
        </w:rPr>
      </w:pPr>
    </w:p>
    <w:p w14:paraId="73E47878" w14:textId="1EEE8124" w:rsidR="00626A16" w:rsidRDefault="00626A16" w:rsidP="00DF6E91">
      <w:pPr>
        <w:spacing w:after="0" w:line="480" w:lineRule="auto"/>
        <w:jc w:val="center"/>
        <w:rPr>
          <w:rFonts w:ascii="Times New Roman" w:hAnsi="Times New Roman" w:cs="Times New Roman"/>
          <w:b/>
          <w:bCs/>
          <w:sz w:val="24"/>
          <w:szCs w:val="24"/>
          <w:lang w:val="en-PH"/>
        </w:rPr>
      </w:pPr>
    </w:p>
    <w:p w14:paraId="3EDD0B22" w14:textId="4100F503" w:rsidR="00626A16" w:rsidRDefault="00626A16" w:rsidP="00DF6E91">
      <w:pPr>
        <w:spacing w:after="0" w:line="480" w:lineRule="auto"/>
        <w:jc w:val="center"/>
        <w:rPr>
          <w:rFonts w:ascii="Times New Roman" w:hAnsi="Times New Roman" w:cs="Times New Roman"/>
          <w:b/>
          <w:bCs/>
          <w:sz w:val="24"/>
          <w:szCs w:val="24"/>
          <w:lang w:val="en-PH"/>
        </w:rPr>
      </w:pPr>
    </w:p>
    <w:p w14:paraId="5CC44FE0" w14:textId="723931C4" w:rsidR="00626A16" w:rsidRDefault="00626A16" w:rsidP="00DF6E91">
      <w:pPr>
        <w:spacing w:after="0" w:line="480" w:lineRule="auto"/>
        <w:jc w:val="center"/>
        <w:rPr>
          <w:rFonts w:ascii="Times New Roman" w:hAnsi="Times New Roman" w:cs="Times New Roman"/>
          <w:b/>
          <w:bCs/>
          <w:sz w:val="24"/>
          <w:szCs w:val="24"/>
          <w:lang w:val="en-PH"/>
        </w:rPr>
      </w:pPr>
    </w:p>
    <w:p w14:paraId="173733E7" w14:textId="3BCED699" w:rsidR="00626A16" w:rsidRDefault="00626A16" w:rsidP="00DF6E91">
      <w:pPr>
        <w:spacing w:after="0" w:line="480" w:lineRule="auto"/>
        <w:jc w:val="center"/>
        <w:rPr>
          <w:rFonts w:ascii="Times New Roman" w:hAnsi="Times New Roman" w:cs="Times New Roman"/>
          <w:b/>
          <w:bCs/>
          <w:sz w:val="24"/>
          <w:szCs w:val="24"/>
          <w:lang w:val="en-PH"/>
        </w:rPr>
      </w:pPr>
    </w:p>
    <w:p w14:paraId="090B6F79" w14:textId="16C017CD" w:rsidR="00626A16" w:rsidRDefault="00626A16" w:rsidP="00DF6E91">
      <w:pPr>
        <w:spacing w:after="0" w:line="480" w:lineRule="auto"/>
        <w:jc w:val="center"/>
        <w:rPr>
          <w:rFonts w:ascii="Times New Roman" w:hAnsi="Times New Roman" w:cs="Times New Roman"/>
          <w:b/>
          <w:bCs/>
          <w:sz w:val="24"/>
          <w:szCs w:val="24"/>
          <w:lang w:val="en-PH"/>
        </w:rPr>
      </w:pPr>
    </w:p>
    <w:p w14:paraId="625DD8B4" w14:textId="454F6B4D" w:rsidR="00626A16" w:rsidRDefault="00626A16" w:rsidP="00DF6E91">
      <w:pPr>
        <w:spacing w:after="0" w:line="480" w:lineRule="auto"/>
        <w:jc w:val="center"/>
        <w:rPr>
          <w:rFonts w:ascii="Times New Roman" w:hAnsi="Times New Roman" w:cs="Times New Roman"/>
          <w:b/>
          <w:bCs/>
          <w:sz w:val="24"/>
          <w:szCs w:val="24"/>
          <w:lang w:val="en-PH"/>
        </w:rPr>
      </w:pPr>
    </w:p>
    <w:p w14:paraId="12D430C2" w14:textId="715F3666" w:rsidR="00626A16" w:rsidRDefault="00626A16" w:rsidP="00DF6E91">
      <w:pPr>
        <w:spacing w:after="0" w:line="480" w:lineRule="auto"/>
        <w:jc w:val="center"/>
        <w:rPr>
          <w:rFonts w:ascii="Times New Roman" w:hAnsi="Times New Roman" w:cs="Times New Roman"/>
          <w:b/>
          <w:bCs/>
          <w:sz w:val="24"/>
          <w:szCs w:val="24"/>
          <w:lang w:val="en-PH"/>
        </w:rPr>
      </w:pPr>
    </w:p>
    <w:p w14:paraId="6CB6E289" w14:textId="3F1D88CC" w:rsidR="00626A16" w:rsidRDefault="00626A16" w:rsidP="00DF6E91">
      <w:pPr>
        <w:spacing w:after="0" w:line="480" w:lineRule="auto"/>
        <w:jc w:val="center"/>
        <w:rPr>
          <w:rFonts w:ascii="Times New Roman" w:hAnsi="Times New Roman" w:cs="Times New Roman"/>
          <w:b/>
          <w:bCs/>
          <w:sz w:val="24"/>
          <w:szCs w:val="24"/>
          <w:lang w:val="en-PH"/>
        </w:rPr>
      </w:pPr>
    </w:p>
    <w:p w14:paraId="6B15CAA8" w14:textId="3E0C72FC" w:rsidR="00626A16" w:rsidRDefault="00626A16" w:rsidP="00DF6E91">
      <w:pPr>
        <w:spacing w:after="0" w:line="480" w:lineRule="auto"/>
        <w:jc w:val="center"/>
        <w:rPr>
          <w:rFonts w:ascii="Times New Roman" w:hAnsi="Times New Roman" w:cs="Times New Roman"/>
          <w:b/>
          <w:bCs/>
          <w:sz w:val="24"/>
          <w:szCs w:val="24"/>
          <w:lang w:val="en-PH"/>
        </w:rPr>
      </w:pPr>
    </w:p>
    <w:p w14:paraId="7EA4135F" w14:textId="77881DF1" w:rsidR="00626A16" w:rsidRDefault="00626A16" w:rsidP="00DF6E91">
      <w:pPr>
        <w:spacing w:after="0" w:line="480" w:lineRule="auto"/>
        <w:jc w:val="center"/>
        <w:rPr>
          <w:rFonts w:ascii="Times New Roman" w:hAnsi="Times New Roman" w:cs="Times New Roman"/>
          <w:b/>
          <w:bCs/>
          <w:sz w:val="24"/>
          <w:szCs w:val="24"/>
          <w:lang w:val="en-PH"/>
        </w:rPr>
      </w:pPr>
    </w:p>
    <w:p w14:paraId="3BF19F43" w14:textId="3F7798CB" w:rsidR="00626A16" w:rsidRDefault="00626A16" w:rsidP="00DF6E91">
      <w:pPr>
        <w:spacing w:after="0" w:line="480" w:lineRule="auto"/>
        <w:jc w:val="center"/>
        <w:rPr>
          <w:rFonts w:ascii="Times New Roman" w:hAnsi="Times New Roman" w:cs="Times New Roman"/>
          <w:b/>
          <w:bCs/>
          <w:sz w:val="24"/>
          <w:szCs w:val="24"/>
          <w:lang w:val="en-PH"/>
        </w:rPr>
      </w:pPr>
    </w:p>
    <w:p w14:paraId="6A2D7A36" w14:textId="6DB65AFB" w:rsidR="00626A16" w:rsidRDefault="00626A16" w:rsidP="00DF6E91">
      <w:pPr>
        <w:spacing w:after="0" w:line="480" w:lineRule="auto"/>
        <w:jc w:val="center"/>
        <w:rPr>
          <w:rFonts w:ascii="Times New Roman" w:hAnsi="Times New Roman" w:cs="Times New Roman"/>
          <w:b/>
          <w:bCs/>
          <w:sz w:val="24"/>
          <w:szCs w:val="24"/>
          <w:lang w:val="en-PH"/>
        </w:rPr>
      </w:pPr>
    </w:p>
    <w:p w14:paraId="07CD4892" w14:textId="77777777" w:rsidR="00626A16" w:rsidRDefault="00626A16" w:rsidP="00DF6E91">
      <w:pPr>
        <w:spacing w:after="0" w:line="480" w:lineRule="auto"/>
        <w:jc w:val="center"/>
        <w:rPr>
          <w:rFonts w:ascii="Times New Roman" w:hAnsi="Times New Roman" w:cs="Times New Roman"/>
          <w:b/>
          <w:bCs/>
          <w:sz w:val="24"/>
          <w:szCs w:val="24"/>
          <w:lang w:val="en-PH"/>
        </w:rPr>
      </w:pPr>
    </w:p>
    <w:p w14:paraId="09302559" w14:textId="50A32D0C" w:rsidR="003D2101" w:rsidRDefault="003D2101" w:rsidP="00DF6E91">
      <w:pPr>
        <w:spacing w:after="0" w:line="480" w:lineRule="auto"/>
        <w:jc w:val="center"/>
        <w:rPr>
          <w:rFonts w:ascii="Times New Roman" w:hAnsi="Times New Roman" w:cs="Times New Roman"/>
          <w:b/>
          <w:bCs/>
          <w:sz w:val="24"/>
          <w:szCs w:val="24"/>
          <w:lang w:val="en-PH"/>
        </w:rPr>
      </w:pPr>
    </w:p>
    <w:p w14:paraId="486E5B03" w14:textId="213D4C7B" w:rsidR="00DF6E91" w:rsidRPr="00DF6E91" w:rsidRDefault="00DF6E91" w:rsidP="00DF6E91">
      <w:pPr>
        <w:spacing w:after="0" w:line="480" w:lineRule="auto"/>
        <w:jc w:val="center"/>
        <w:rPr>
          <w:rFonts w:ascii="Times New Roman" w:hAnsi="Times New Roman" w:cs="Times New Roman"/>
          <w:b/>
          <w:bCs/>
          <w:sz w:val="24"/>
          <w:szCs w:val="24"/>
          <w:lang w:val="en-PH"/>
        </w:rPr>
      </w:pPr>
      <w:r w:rsidRPr="00DF6E91">
        <w:rPr>
          <w:rFonts w:ascii="Times New Roman" w:hAnsi="Times New Roman" w:cs="Times New Roman"/>
          <w:b/>
          <w:bCs/>
          <w:sz w:val="24"/>
          <w:szCs w:val="24"/>
          <w:lang w:val="en-PH"/>
        </w:rPr>
        <w:lastRenderedPageBreak/>
        <w:t>Chapter 3</w:t>
      </w:r>
    </w:p>
    <w:p w14:paraId="4CA663B9" w14:textId="02E2A9A9" w:rsidR="00DF6E91" w:rsidRPr="00DF6E91" w:rsidRDefault="00DF6E91" w:rsidP="00DF6E91">
      <w:pPr>
        <w:spacing w:after="0" w:line="480" w:lineRule="auto"/>
        <w:jc w:val="center"/>
        <w:rPr>
          <w:rFonts w:ascii="Times New Roman" w:hAnsi="Times New Roman" w:cs="Times New Roman"/>
          <w:sz w:val="24"/>
          <w:szCs w:val="24"/>
          <w:lang w:val="en-PH"/>
        </w:rPr>
      </w:pPr>
      <w:r w:rsidRPr="00DF6E91">
        <w:rPr>
          <w:rFonts w:ascii="Times New Roman" w:hAnsi="Times New Roman" w:cs="Times New Roman"/>
          <w:b/>
          <w:sz w:val="24"/>
          <w:szCs w:val="24"/>
          <w:lang w:val="en-PH"/>
        </w:rPr>
        <w:t>METHODOLOGY</w:t>
      </w:r>
    </w:p>
    <w:p w14:paraId="264C7DAF" w14:textId="1BC0BBEF" w:rsidR="00DF6E91" w:rsidRPr="00DF6E91" w:rsidRDefault="00DF6E91" w:rsidP="00DF6E91">
      <w:pPr>
        <w:spacing w:after="0" w:line="480" w:lineRule="auto"/>
        <w:ind w:firstLine="720"/>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 xml:space="preserve">This chapter presents the research design and the systematic process used to develop </w:t>
      </w:r>
      <w:proofErr w:type="spellStart"/>
      <w:r w:rsidRPr="00DF6E91">
        <w:rPr>
          <w:rFonts w:ascii="Times New Roman" w:hAnsi="Times New Roman" w:cs="Times New Roman"/>
          <w:sz w:val="24"/>
          <w:szCs w:val="24"/>
          <w:lang w:val="en-PH"/>
        </w:rPr>
        <w:t>SmartHub</w:t>
      </w:r>
      <w:proofErr w:type="spellEnd"/>
      <w:r w:rsidRPr="00DF6E91">
        <w:rPr>
          <w:rFonts w:ascii="Times New Roman" w:hAnsi="Times New Roman" w:cs="Times New Roman"/>
          <w:sz w:val="24"/>
          <w:szCs w:val="24"/>
          <w:lang w:val="en-PH"/>
        </w:rPr>
        <w:t>: a Windows desktop diagnostic tool for Android phones. It details the selection of respondents, the primary and secondary sources of data, the instruments used for data collection, and the techniques employed for data analysis. Furthermore, this section discusses the development framework utilized to build the system, focusing on the Scrum framework. This iterative approach allows continuous refinement of technician workflows such as ADB-based diagnostics, USB-only/no-debug triage for blue/blank/broken-screen devices, and evidence-based reporting, ensuring that the final application meets operational requirements while maintaining high levels of development efficiency and adaptability. The primary stakeholder locale for this project is Carlo Gadget Repair Shop and Accessories.</w:t>
      </w:r>
    </w:p>
    <w:p w14:paraId="5F7E755E" w14:textId="2EFC03DD" w:rsidR="00DF6E91" w:rsidRDefault="00DF6E91" w:rsidP="00DF6E91">
      <w:pPr>
        <w:spacing w:after="0" w:line="480" w:lineRule="auto"/>
        <w:ind w:firstLine="720"/>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 xml:space="preserve">This chapter outlines the technical framework and procedural steps taken to build </w:t>
      </w:r>
      <w:proofErr w:type="spellStart"/>
      <w:r w:rsidRPr="00DF6E91">
        <w:rPr>
          <w:rFonts w:ascii="Times New Roman" w:hAnsi="Times New Roman" w:cs="Times New Roman"/>
          <w:sz w:val="24"/>
          <w:szCs w:val="24"/>
          <w:lang w:val="en-PH"/>
        </w:rPr>
        <w:t>SmartHub</w:t>
      </w:r>
      <w:proofErr w:type="spellEnd"/>
      <w:r w:rsidRPr="00DF6E91">
        <w:rPr>
          <w:rFonts w:ascii="Times New Roman" w:hAnsi="Times New Roman" w:cs="Times New Roman"/>
          <w:sz w:val="24"/>
          <w:szCs w:val="24"/>
          <w:lang w:val="en-PH"/>
        </w:rPr>
        <w:t xml:space="preserve"> as online-first diagnostic workstation tool. It provides a comprehensive overview of requirements gathering, architectural design, implementation strategies, and the specific tools used to validate the system's performance. To ensure the final product is both technically sound and operationally relevant, the project uses a hybrid approach combining descriptive and developmental research. The descriptive component is used to document and evaluate existing diagnostic practices (including the limitations of no-USB-debugging cases), while the developmental component governs the actual engineering of the solution, including local evidence collection and optional online analysis. To maintain adaptability throughout the build, the Scrum framework is implemented. This allows the </w:t>
      </w:r>
      <w:r w:rsidRPr="00DF6E91">
        <w:rPr>
          <w:rFonts w:ascii="Times New Roman" w:hAnsi="Times New Roman" w:cs="Times New Roman"/>
          <w:sz w:val="24"/>
          <w:szCs w:val="24"/>
          <w:lang w:val="en-PH"/>
        </w:rPr>
        <w:lastRenderedPageBreak/>
        <w:t>development team to refine features such as connection stability checks, no-debug triage, and report generation through continuous feedback loops and incremental updates.</w:t>
      </w:r>
    </w:p>
    <w:p w14:paraId="152D10DA" w14:textId="77777777" w:rsidR="00A74900" w:rsidRPr="00DF6E91" w:rsidRDefault="00A74900" w:rsidP="00DF6E91">
      <w:pPr>
        <w:spacing w:after="0" w:line="480" w:lineRule="auto"/>
        <w:ind w:firstLine="720"/>
        <w:jc w:val="both"/>
        <w:rPr>
          <w:rFonts w:ascii="Times New Roman" w:hAnsi="Times New Roman" w:cs="Times New Roman"/>
          <w:sz w:val="24"/>
          <w:szCs w:val="24"/>
          <w:lang w:val="en-PH"/>
        </w:rPr>
      </w:pPr>
    </w:p>
    <w:p w14:paraId="11698C57" w14:textId="77777777" w:rsidR="00DF6E91" w:rsidRPr="00DF6E91" w:rsidRDefault="00DF6E91" w:rsidP="00DF6E91">
      <w:pPr>
        <w:spacing w:after="0" w:line="480" w:lineRule="auto"/>
        <w:jc w:val="both"/>
        <w:rPr>
          <w:rFonts w:ascii="Times New Roman" w:hAnsi="Times New Roman" w:cs="Times New Roman"/>
          <w:b/>
          <w:bCs/>
          <w:sz w:val="24"/>
          <w:szCs w:val="24"/>
        </w:rPr>
      </w:pPr>
      <w:r w:rsidRPr="00DF6E91">
        <w:rPr>
          <w:rFonts w:ascii="Times New Roman" w:hAnsi="Times New Roman" w:cs="Times New Roman"/>
          <w:b/>
          <w:bCs/>
          <w:sz w:val="24"/>
          <w:szCs w:val="24"/>
        </w:rPr>
        <w:t>3.1 Requirement Analysis</w:t>
      </w:r>
    </w:p>
    <w:p w14:paraId="19399C61" w14:textId="77777777" w:rsidR="00DF6E91" w:rsidRPr="00DF6E91" w:rsidRDefault="00DF6E91" w:rsidP="007F2810">
      <w:pPr>
        <w:spacing w:after="0" w:line="480" w:lineRule="auto"/>
        <w:ind w:firstLine="720"/>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 xml:space="preserve">The project's methodology outlines the steps, data sources, tools, and data collection techniques that guide the development of </w:t>
      </w:r>
      <w:proofErr w:type="spellStart"/>
      <w:r w:rsidRPr="00DF6E91">
        <w:rPr>
          <w:rFonts w:ascii="Times New Roman" w:hAnsi="Times New Roman" w:cs="Times New Roman"/>
          <w:sz w:val="24"/>
          <w:szCs w:val="24"/>
          <w:lang w:val="en-PH"/>
        </w:rPr>
        <w:t>SmartHub</w:t>
      </w:r>
      <w:proofErr w:type="spellEnd"/>
      <w:r w:rsidRPr="00DF6E91">
        <w:rPr>
          <w:rFonts w:ascii="Times New Roman" w:hAnsi="Times New Roman" w:cs="Times New Roman"/>
          <w:sz w:val="24"/>
          <w:szCs w:val="24"/>
          <w:lang w:val="en-PH"/>
        </w:rPr>
        <w:t>. In system and software engineering, requirements analysis involves identifying and understanding the needs that a diagnostic application must meet while also balancing the sometimes-conflicting priorities of various stakeholders, including technicians, support personnel, and device owners. This process includes thorough analysis, documentation, validation, and continuous requirements management to ensure the system remains technically sound and user-focused.</w:t>
      </w:r>
    </w:p>
    <w:p w14:paraId="5231069C" w14:textId="77777777" w:rsidR="00DF6E91" w:rsidRPr="00DF6E91" w:rsidRDefault="00DF6E91" w:rsidP="007F2810">
      <w:pPr>
        <w:spacing w:after="0" w:line="480" w:lineRule="auto"/>
        <w:ind w:firstLine="720"/>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 xml:space="preserve">For </w:t>
      </w:r>
      <w:proofErr w:type="spellStart"/>
      <w:r w:rsidRPr="00DF6E91">
        <w:rPr>
          <w:rFonts w:ascii="Times New Roman" w:hAnsi="Times New Roman" w:cs="Times New Roman"/>
          <w:sz w:val="24"/>
          <w:szCs w:val="24"/>
          <w:lang w:val="en-PH"/>
        </w:rPr>
        <w:t>SmartHub</w:t>
      </w:r>
      <w:proofErr w:type="spellEnd"/>
      <w:r w:rsidRPr="00DF6E91">
        <w:rPr>
          <w:rFonts w:ascii="Times New Roman" w:hAnsi="Times New Roman" w:cs="Times New Roman"/>
          <w:sz w:val="24"/>
          <w:szCs w:val="24"/>
          <w:lang w:val="en-PH"/>
        </w:rPr>
        <w:t>, the system requirements are clear, actionable, measurable, and aligned with the project's goal to produce technician-ready results supported by evidence. After collecting relevant information from stakeholders, the developers closely examine current diagnostic challenges, specifically the inefficiencies caused by fragmented evidence capture, intermittent USB behavior, and the difficulty of diagnosing blue/blank/broken-screen devices when USB debugging is unavailable.</w:t>
      </w:r>
    </w:p>
    <w:p w14:paraId="3DD7728D" w14:textId="77777777" w:rsidR="00DF6E91" w:rsidRPr="00DF6E91" w:rsidRDefault="00DF6E91" w:rsidP="007F2810">
      <w:pPr>
        <w:spacing w:after="0" w:line="480" w:lineRule="auto"/>
        <w:ind w:firstLine="720"/>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At the same time, the developers envision a system that streamlines these manual tasks through a unified offline-first workstation interface, automated evidence collection via ADB/</w:t>
      </w:r>
      <w:proofErr w:type="spellStart"/>
      <w:r w:rsidRPr="00DF6E91">
        <w:rPr>
          <w:rFonts w:ascii="Times New Roman" w:hAnsi="Times New Roman" w:cs="Times New Roman"/>
          <w:sz w:val="24"/>
          <w:szCs w:val="24"/>
          <w:lang w:val="en-PH"/>
        </w:rPr>
        <w:t>Fastboot</w:t>
      </w:r>
      <w:proofErr w:type="spellEnd"/>
      <w:r w:rsidRPr="00DF6E91">
        <w:rPr>
          <w:rFonts w:ascii="Times New Roman" w:hAnsi="Times New Roman" w:cs="Times New Roman"/>
          <w:sz w:val="24"/>
          <w:szCs w:val="24"/>
          <w:lang w:val="en-PH"/>
        </w:rPr>
        <w:t xml:space="preserve"> when available, USB-only stability sampling when ADB is not available, and clear next-step guidance. Throughout the development process, all requirements are carefully reviewed and validated to ensure the final system directly </w:t>
      </w:r>
      <w:r w:rsidRPr="00DF6E91">
        <w:rPr>
          <w:rFonts w:ascii="Times New Roman" w:hAnsi="Times New Roman" w:cs="Times New Roman"/>
          <w:sz w:val="24"/>
          <w:szCs w:val="24"/>
          <w:lang w:val="en-PH"/>
        </w:rPr>
        <w:lastRenderedPageBreak/>
        <w:t>addresses these gaps and remains within explicit safety boundaries (no security bypass claims, no remote enabling of USB debugging, and no exploit workflows).</w:t>
      </w:r>
    </w:p>
    <w:p w14:paraId="0D5269EF" w14:textId="77777777" w:rsidR="00DF6E91" w:rsidRPr="00DF6E91" w:rsidRDefault="00DF6E91" w:rsidP="00DF6E91">
      <w:pPr>
        <w:spacing w:after="0" w:line="480" w:lineRule="auto"/>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At present, many troubleshooting activities rely on a mix of manual checks and ad-hoc tool usage. In no-debug cases, technicians often depend on inconsistent observations and lack standardized evidence. To address these issues, the development team conducts an in-depth assessment of existing workflows by observing diagnostic steps and interviewing intended users. The findings reveal key challenges, including unstructured record-keeping of evidence, limited visibility into device state, and difficulty reproducing intermittent problems.</w:t>
      </w:r>
    </w:p>
    <w:p w14:paraId="2DB6C014" w14:textId="0DB51987" w:rsidR="00DF6E91" w:rsidRDefault="00DF6E91" w:rsidP="007F2810">
      <w:pPr>
        <w:spacing w:after="0" w:line="480" w:lineRule="auto"/>
        <w:ind w:firstLine="720"/>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 xml:space="preserve">These findings directly influence the design and functionality of </w:t>
      </w:r>
      <w:proofErr w:type="spellStart"/>
      <w:proofErr w:type="gramStart"/>
      <w:r w:rsidRPr="00DF6E91">
        <w:rPr>
          <w:rFonts w:ascii="Times New Roman" w:hAnsi="Times New Roman" w:cs="Times New Roman"/>
          <w:sz w:val="24"/>
          <w:szCs w:val="24"/>
          <w:lang w:val="en-PH"/>
        </w:rPr>
        <w:t>SmartHub</w:t>
      </w:r>
      <w:proofErr w:type="spellEnd"/>
      <w:r w:rsidRPr="00DF6E91">
        <w:rPr>
          <w:rFonts w:ascii="Times New Roman" w:hAnsi="Times New Roman" w:cs="Times New Roman"/>
          <w:sz w:val="24"/>
          <w:szCs w:val="24"/>
          <w:lang w:val="en-PH"/>
        </w:rPr>
        <w:t xml:space="preserve"> .</w:t>
      </w:r>
      <w:proofErr w:type="gramEnd"/>
      <w:r w:rsidRPr="00DF6E91">
        <w:rPr>
          <w:rFonts w:ascii="Times New Roman" w:hAnsi="Times New Roman" w:cs="Times New Roman"/>
          <w:sz w:val="24"/>
          <w:szCs w:val="24"/>
          <w:lang w:val="en-PH"/>
        </w:rPr>
        <w:t xml:space="preserve"> The system is envisioned to provide a structured diagnostic summary with evidence (checks and reasons), confidence-aware conclusions, and recommended next actions. By replacing fragmented tools and manual notes with an integrated offline-first platform tailored to </w:t>
      </w:r>
      <w:r w:rsidR="00A74900">
        <w:rPr>
          <w:rFonts w:ascii="Times New Roman" w:hAnsi="Times New Roman" w:cs="Times New Roman"/>
          <w:sz w:val="24"/>
          <w:szCs w:val="24"/>
          <w:lang w:val="en-PH"/>
        </w:rPr>
        <w:t xml:space="preserve">diagnostic workflows, </w:t>
      </w:r>
      <w:proofErr w:type="spellStart"/>
      <w:proofErr w:type="gramStart"/>
      <w:r w:rsidR="00A74900">
        <w:rPr>
          <w:rFonts w:ascii="Times New Roman" w:hAnsi="Times New Roman" w:cs="Times New Roman"/>
          <w:sz w:val="24"/>
          <w:szCs w:val="24"/>
          <w:lang w:val="en-PH"/>
        </w:rPr>
        <w:t>SmartHub</w:t>
      </w:r>
      <w:proofErr w:type="spellEnd"/>
      <w:r w:rsidR="00A74900">
        <w:rPr>
          <w:rFonts w:ascii="Times New Roman" w:hAnsi="Times New Roman" w:cs="Times New Roman"/>
          <w:sz w:val="24"/>
          <w:szCs w:val="24"/>
          <w:lang w:val="en-PH"/>
        </w:rPr>
        <w:t xml:space="preserve">  </w:t>
      </w:r>
      <w:r w:rsidRPr="00DF6E91">
        <w:rPr>
          <w:rFonts w:ascii="Times New Roman" w:hAnsi="Times New Roman" w:cs="Times New Roman"/>
          <w:sz w:val="24"/>
          <w:szCs w:val="24"/>
          <w:lang w:val="en-PH"/>
        </w:rPr>
        <w:t>aims</w:t>
      </w:r>
      <w:proofErr w:type="gramEnd"/>
      <w:r w:rsidRPr="00DF6E91">
        <w:rPr>
          <w:rFonts w:ascii="Times New Roman" w:hAnsi="Times New Roman" w:cs="Times New Roman"/>
          <w:sz w:val="24"/>
          <w:szCs w:val="24"/>
          <w:lang w:val="en-PH"/>
        </w:rPr>
        <w:t xml:space="preserve"> to minimize errors and reduce diagnostic time.</w:t>
      </w:r>
    </w:p>
    <w:p w14:paraId="497DF4FA" w14:textId="77777777" w:rsidR="00A74900" w:rsidRPr="00DF6E91" w:rsidRDefault="00A74900" w:rsidP="007F2810">
      <w:pPr>
        <w:spacing w:after="0" w:line="480" w:lineRule="auto"/>
        <w:ind w:firstLine="720"/>
        <w:jc w:val="both"/>
        <w:rPr>
          <w:rFonts w:ascii="Times New Roman" w:hAnsi="Times New Roman" w:cs="Times New Roman"/>
          <w:sz w:val="24"/>
          <w:szCs w:val="24"/>
          <w:lang w:val="en-PH"/>
        </w:rPr>
      </w:pPr>
    </w:p>
    <w:p w14:paraId="56F39954" w14:textId="77777777" w:rsidR="00DF6E91" w:rsidRPr="00DF6E91" w:rsidRDefault="00DF6E91" w:rsidP="00DF6E91">
      <w:pPr>
        <w:spacing w:after="0" w:line="480" w:lineRule="auto"/>
        <w:jc w:val="both"/>
        <w:rPr>
          <w:rFonts w:ascii="Times New Roman" w:hAnsi="Times New Roman" w:cs="Times New Roman"/>
          <w:b/>
          <w:bCs/>
          <w:sz w:val="24"/>
          <w:szCs w:val="24"/>
        </w:rPr>
      </w:pPr>
      <w:r w:rsidRPr="00DF6E91">
        <w:rPr>
          <w:rFonts w:ascii="Times New Roman" w:hAnsi="Times New Roman" w:cs="Times New Roman"/>
          <w:b/>
          <w:bCs/>
          <w:sz w:val="24"/>
          <w:szCs w:val="24"/>
        </w:rPr>
        <w:t>3.1.1 Population and Locale of the Study</w:t>
      </w:r>
    </w:p>
    <w:p w14:paraId="5A4E1217" w14:textId="77777777" w:rsidR="00DF6E91" w:rsidRPr="00DF6E91" w:rsidRDefault="00DF6E91" w:rsidP="007F2810">
      <w:pPr>
        <w:spacing w:after="0" w:line="480" w:lineRule="auto"/>
        <w:ind w:firstLine="720"/>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The participants of this project consist of primary stakeholders who perform Android phone diagnostics using a Windows workstation. This group is composed of technicians and support personnel who use diagnostic tools daily. The developers use purposive sampling to select these individuals, as their daily interaction with diagnostic workflows provides the necessary firsthand insights into existing procedural difficulties and evidence collection gaps. In this study, these stakeholders are drawn from Carlo Gadget Repair Shop and Accessories.</w:t>
      </w:r>
    </w:p>
    <w:p w14:paraId="0018EFC0" w14:textId="77777777" w:rsidR="00DF6E91" w:rsidRPr="00DF6E91" w:rsidRDefault="00DF6E91" w:rsidP="007F2810">
      <w:pPr>
        <w:spacing w:after="0" w:line="480" w:lineRule="auto"/>
        <w:ind w:firstLine="720"/>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lastRenderedPageBreak/>
        <w:t>The study is centered in a Windows-based diagnostic workstation environment at Carlo Gadget Repair Shop and Accessories (e.g., the service counter/repair area) where Android devices are connected via USB for inspection and evidence collection. This locale is ideal for evaluating an offline-first application that integrates local UI, a local companion service, and local device tooling.</w:t>
      </w:r>
    </w:p>
    <w:p w14:paraId="57B241BC" w14:textId="77777777" w:rsidR="00DF6E91" w:rsidRPr="00DF6E91" w:rsidRDefault="00DF6E91" w:rsidP="007F2810">
      <w:pPr>
        <w:spacing w:after="0" w:line="480" w:lineRule="auto"/>
        <w:ind w:firstLine="720"/>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To assess usability and user acceptance, the researchers may apply purposive sampling to a small group of intended users who run representative diagnostic scenarios and evaluate the system based on the ISO/IEC 25010 instrument.</w:t>
      </w:r>
    </w:p>
    <w:p w14:paraId="6C90B0D9" w14:textId="77777777" w:rsidR="00DF6E91" w:rsidRPr="00DF6E91" w:rsidRDefault="00DF6E91" w:rsidP="00DF6E91">
      <w:pPr>
        <w:spacing w:after="0" w:line="480" w:lineRule="auto"/>
        <w:jc w:val="both"/>
        <w:rPr>
          <w:rFonts w:ascii="Times New Roman" w:hAnsi="Times New Roman" w:cs="Times New Roman"/>
          <w:b/>
          <w:bCs/>
          <w:sz w:val="24"/>
          <w:szCs w:val="24"/>
        </w:rPr>
      </w:pPr>
      <w:r w:rsidRPr="00DF6E91">
        <w:rPr>
          <w:rFonts w:ascii="Times New Roman" w:hAnsi="Times New Roman" w:cs="Times New Roman"/>
          <w:b/>
          <w:bCs/>
          <w:sz w:val="24"/>
          <w:szCs w:val="24"/>
        </w:rPr>
        <w:t>3.1.2 Data Instrumentation</w:t>
      </w:r>
    </w:p>
    <w:p w14:paraId="05DD5D5C" w14:textId="2B3CA1D8" w:rsidR="00DF6E91" w:rsidRPr="00DF6E91" w:rsidRDefault="00DF6E91" w:rsidP="007F2810">
      <w:pPr>
        <w:spacing w:after="0" w:line="480" w:lineRule="auto"/>
        <w:ind w:firstLine="720"/>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 xml:space="preserve">The project uses semi-structured interviews, document/tool analysis, direct observation, internet research, and ISO/IEC 25010 as the main tools for collecting data. These instruments help the developers identify current issues, user needs, and system requirements for </w:t>
      </w:r>
      <w:proofErr w:type="spellStart"/>
      <w:proofErr w:type="gramStart"/>
      <w:r w:rsidRPr="00DF6E91">
        <w:rPr>
          <w:rFonts w:ascii="Times New Roman" w:hAnsi="Times New Roman" w:cs="Times New Roman"/>
          <w:sz w:val="24"/>
          <w:szCs w:val="24"/>
          <w:lang w:val="en-PH"/>
        </w:rPr>
        <w:t>SmartHub</w:t>
      </w:r>
      <w:proofErr w:type="spellEnd"/>
      <w:r w:rsidRPr="00DF6E91">
        <w:rPr>
          <w:rFonts w:ascii="Times New Roman" w:hAnsi="Times New Roman" w:cs="Times New Roman"/>
          <w:sz w:val="24"/>
          <w:szCs w:val="24"/>
          <w:lang w:val="en-PH"/>
        </w:rPr>
        <w:t xml:space="preserve"> .</w:t>
      </w:r>
      <w:proofErr w:type="gramEnd"/>
    </w:p>
    <w:p w14:paraId="185354E3" w14:textId="77777777" w:rsidR="00DF6E91" w:rsidRPr="00DF6E91" w:rsidRDefault="00DF6E91" w:rsidP="007F2810">
      <w:pPr>
        <w:spacing w:after="0" w:line="480" w:lineRule="auto"/>
        <w:ind w:firstLine="720"/>
        <w:jc w:val="both"/>
        <w:rPr>
          <w:rFonts w:ascii="Times New Roman" w:hAnsi="Times New Roman" w:cs="Times New Roman"/>
          <w:sz w:val="24"/>
          <w:szCs w:val="24"/>
          <w:lang w:val="en-PH"/>
        </w:rPr>
      </w:pPr>
      <w:r w:rsidRPr="00DF6E91">
        <w:rPr>
          <w:rFonts w:ascii="Times New Roman" w:hAnsi="Times New Roman" w:cs="Times New Roman"/>
          <w:b/>
          <w:bCs/>
          <w:sz w:val="24"/>
          <w:szCs w:val="24"/>
          <w:lang w:val="en-PH"/>
        </w:rPr>
        <w:t>Semi-Structured Interview Guides</w:t>
      </w:r>
      <w:r w:rsidRPr="00DF6E91">
        <w:rPr>
          <w:rFonts w:ascii="Times New Roman" w:hAnsi="Times New Roman" w:cs="Times New Roman"/>
          <w:sz w:val="24"/>
          <w:szCs w:val="24"/>
          <w:lang w:val="en-PH"/>
        </w:rPr>
        <w:t>. Qualitative data is primarily gathered through semi-structured interviews with technicians and support personnel. This flexible conversational format allows the researchers to ask prepared questions about operational challenges such as device detection, ADB availability, USB instability, and blue/blank-screen triage while leaving room for follow-up inquiries.</w:t>
      </w:r>
    </w:p>
    <w:p w14:paraId="4FEC405C" w14:textId="77777777" w:rsidR="00DF6E91" w:rsidRPr="00DF6E91" w:rsidRDefault="00DF6E91" w:rsidP="007F2810">
      <w:pPr>
        <w:spacing w:after="0" w:line="480" w:lineRule="auto"/>
        <w:ind w:firstLine="720"/>
        <w:jc w:val="both"/>
        <w:rPr>
          <w:rFonts w:ascii="Times New Roman" w:hAnsi="Times New Roman" w:cs="Times New Roman"/>
          <w:sz w:val="24"/>
          <w:szCs w:val="24"/>
          <w:lang w:val="en-PH"/>
        </w:rPr>
      </w:pPr>
      <w:r w:rsidRPr="00DF6E91">
        <w:rPr>
          <w:rFonts w:ascii="Times New Roman" w:hAnsi="Times New Roman" w:cs="Times New Roman"/>
          <w:b/>
          <w:bCs/>
          <w:sz w:val="24"/>
          <w:szCs w:val="24"/>
          <w:lang w:val="en-PH"/>
        </w:rPr>
        <w:t>Document and Tool Analysis.</w:t>
      </w:r>
      <w:r w:rsidRPr="00DF6E91">
        <w:rPr>
          <w:rFonts w:ascii="Times New Roman" w:hAnsi="Times New Roman" w:cs="Times New Roman"/>
          <w:sz w:val="24"/>
          <w:szCs w:val="24"/>
          <w:lang w:val="en-PH"/>
        </w:rPr>
        <w:t xml:space="preserve"> To ensure the digital system mirrors necessary real-world evidence, the researchers perform an analysis of available diagnostic artifacts and signals (e.g., ADB outputs, </w:t>
      </w:r>
      <w:proofErr w:type="spellStart"/>
      <w:r w:rsidRPr="00DF6E91">
        <w:rPr>
          <w:rFonts w:ascii="Times New Roman" w:hAnsi="Times New Roman" w:cs="Times New Roman"/>
          <w:sz w:val="24"/>
          <w:szCs w:val="24"/>
          <w:lang w:val="en-PH"/>
        </w:rPr>
        <w:t>Fastboot</w:t>
      </w:r>
      <w:proofErr w:type="spellEnd"/>
      <w:r w:rsidRPr="00DF6E91">
        <w:rPr>
          <w:rFonts w:ascii="Times New Roman" w:hAnsi="Times New Roman" w:cs="Times New Roman"/>
          <w:sz w:val="24"/>
          <w:szCs w:val="24"/>
          <w:lang w:val="en-PH"/>
        </w:rPr>
        <w:t xml:space="preserve"> information, Windows USB enumeration). This analysis informs the design of read-only checks, local history logs, and the formatting of evidence shown to users.</w:t>
      </w:r>
    </w:p>
    <w:p w14:paraId="356DF698" w14:textId="50199756" w:rsidR="00DF6E91" w:rsidRPr="00DF6E91" w:rsidRDefault="00DF6E91" w:rsidP="007F2810">
      <w:pPr>
        <w:spacing w:after="0" w:line="480" w:lineRule="auto"/>
        <w:ind w:firstLine="720"/>
        <w:jc w:val="both"/>
        <w:rPr>
          <w:rFonts w:ascii="Times New Roman" w:hAnsi="Times New Roman" w:cs="Times New Roman"/>
          <w:sz w:val="24"/>
          <w:szCs w:val="24"/>
          <w:lang w:val="en-PH"/>
        </w:rPr>
      </w:pPr>
      <w:r w:rsidRPr="00DF6E91">
        <w:rPr>
          <w:rFonts w:ascii="Times New Roman" w:hAnsi="Times New Roman" w:cs="Times New Roman"/>
          <w:b/>
          <w:bCs/>
          <w:sz w:val="24"/>
          <w:szCs w:val="24"/>
          <w:lang w:val="en-PH"/>
        </w:rPr>
        <w:lastRenderedPageBreak/>
        <w:t>Direct Observation.</w:t>
      </w:r>
      <w:r w:rsidRPr="00DF6E91">
        <w:rPr>
          <w:rFonts w:ascii="Times New Roman" w:hAnsi="Times New Roman" w:cs="Times New Roman"/>
          <w:sz w:val="24"/>
          <w:szCs w:val="24"/>
          <w:lang w:val="en-PH"/>
        </w:rPr>
        <w:t xml:space="preserve"> The researchers conduct on-site or controlled-environment observations of the diagnostic workflow. This provides first-hand insight into common failure modes and evidence capture practices, ensuring the </w:t>
      </w:r>
      <w:proofErr w:type="spellStart"/>
      <w:proofErr w:type="gramStart"/>
      <w:r w:rsidRPr="00DF6E91">
        <w:rPr>
          <w:rFonts w:ascii="Times New Roman" w:hAnsi="Times New Roman" w:cs="Times New Roman"/>
          <w:sz w:val="24"/>
          <w:szCs w:val="24"/>
          <w:lang w:val="en-PH"/>
        </w:rPr>
        <w:t>SmartHub</w:t>
      </w:r>
      <w:proofErr w:type="spellEnd"/>
      <w:r w:rsidRPr="00DF6E91">
        <w:rPr>
          <w:rFonts w:ascii="Times New Roman" w:hAnsi="Times New Roman" w:cs="Times New Roman"/>
          <w:sz w:val="24"/>
          <w:szCs w:val="24"/>
          <w:lang w:val="en-PH"/>
        </w:rPr>
        <w:t xml:space="preserve">  interface</w:t>
      </w:r>
      <w:proofErr w:type="gramEnd"/>
      <w:r w:rsidRPr="00DF6E91">
        <w:rPr>
          <w:rFonts w:ascii="Times New Roman" w:hAnsi="Times New Roman" w:cs="Times New Roman"/>
          <w:sz w:val="24"/>
          <w:szCs w:val="24"/>
          <w:lang w:val="en-PH"/>
        </w:rPr>
        <w:t xml:space="preserve"> is optimized for actual use and supports consistent diagnostic conclusions.</w:t>
      </w:r>
    </w:p>
    <w:p w14:paraId="6AD82B45" w14:textId="5867EDEF" w:rsidR="00DF6E91" w:rsidRPr="00DF6E91" w:rsidRDefault="00DF6E91" w:rsidP="007F2810">
      <w:pPr>
        <w:spacing w:after="0" w:line="480" w:lineRule="auto"/>
        <w:ind w:firstLine="720"/>
        <w:jc w:val="both"/>
        <w:rPr>
          <w:rFonts w:ascii="Times New Roman" w:hAnsi="Times New Roman" w:cs="Times New Roman"/>
          <w:b/>
          <w:bCs/>
          <w:sz w:val="24"/>
          <w:szCs w:val="24"/>
          <w:lang w:val="en-PH"/>
        </w:rPr>
      </w:pPr>
      <w:r w:rsidRPr="00DF6E91">
        <w:rPr>
          <w:rFonts w:ascii="Times New Roman" w:hAnsi="Times New Roman" w:cs="Times New Roman"/>
          <w:b/>
          <w:bCs/>
          <w:sz w:val="24"/>
          <w:szCs w:val="24"/>
          <w:lang w:val="en-PH"/>
        </w:rPr>
        <w:t>ISO/IEC 25010</w:t>
      </w:r>
      <w:r w:rsidR="007F2810">
        <w:rPr>
          <w:rFonts w:ascii="Times New Roman" w:hAnsi="Times New Roman" w:cs="Times New Roman"/>
          <w:b/>
          <w:bCs/>
          <w:sz w:val="24"/>
          <w:szCs w:val="24"/>
          <w:lang w:val="en-PH"/>
        </w:rPr>
        <w:t xml:space="preserve">. </w:t>
      </w:r>
      <w:r w:rsidRPr="00DF6E91">
        <w:rPr>
          <w:rFonts w:ascii="Times New Roman" w:hAnsi="Times New Roman" w:cs="Times New Roman"/>
          <w:sz w:val="24"/>
          <w:szCs w:val="24"/>
          <w:lang w:val="en-PH"/>
        </w:rPr>
        <w:t>ISO/IEC 25010 is a standard created by the International Organization for Standardization (ISO) and the International Electrotechnical Commission (IEC) to evaluate software quality. It provides a model for checking and improving software quality through different characteristics and sub-characteristics, including security and compatibility.</w:t>
      </w:r>
    </w:p>
    <w:p w14:paraId="0200D83A" w14:textId="00CF9D1B" w:rsidR="00DF6E91" w:rsidRPr="00DF6E91" w:rsidRDefault="00DF6E91" w:rsidP="007F2810">
      <w:pPr>
        <w:spacing w:after="0" w:line="480" w:lineRule="auto"/>
        <w:ind w:firstLine="720"/>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 xml:space="preserve">The instrument based on ISO/IEC 25010 serves as a tool to measure how acceptable </w:t>
      </w:r>
      <w:proofErr w:type="spellStart"/>
      <w:proofErr w:type="gramStart"/>
      <w:r w:rsidRPr="00DF6E91">
        <w:rPr>
          <w:rFonts w:ascii="Times New Roman" w:hAnsi="Times New Roman" w:cs="Times New Roman"/>
          <w:sz w:val="24"/>
          <w:szCs w:val="24"/>
          <w:lang w:val="en-PH"/>
        </w:rPr>
        <w:t>SmartHub</w:t>
      </w:r>
      <w:proofErr w:type="spellEnd"/>
      <w:r w:rsidRPr="00DF6E91">
        <w:rPr>
          <w:rFonts w:ascii="Times New Roman" w:hAnsi="Times New Roman" w:cs="Times New Roman"/>
          <w:sz w:val="24"/>
          <w:szCs w:val="24"/>
          <w:lang w:val="en-PH"/>
        </w:rPr>
        <w:t xml:space="preserve">  is</w:t>
      </w:r>
      <w:proofErr w:type="gramEnd"/>
      <w:r w:rsidRPr="00DF6E91">
        <w:rPr>
          <w:rFonts w:ascii="Times New Roman" w:hAnsi="Times New Roman" w:cs="Times New Roman"/>
          <w:sz w:val="24"/>
          <w:szCs w:val="24"/>
          <w:lang w:val="en-PH"/>
        </w:rPr>
        <w:t>. It evaluates how well the software meets user expectations and needs based on factors such as functionality, performance, usability, and reliability. By including this evaluation, the developers ensure that the system meets technical standards, provides a good user experience, and maintains high reliability-supporting technician workflows for Android diagnostics.</w:t>
      </w:r>
    </w:p>
    <w:p w14:paraId="7573DABF" w14:textId="77777777" w:rsidR="00DF6E91" w:rsidRPr="00DF6E91" w:rsidRDefault="00DF6E91" w:rsidP="007F2810">
      <w:pPr>
        <w:spacing w:after="0" w:line="480" w:lineRule="auto"/>
        <w:ind w:firstLine="720"/>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To quantify these results, a Five-Point Likert Scale is utilized as the primary data collection tool. Using a scale ranging from 5 (Strongly Agree) to 1 (Strongly Disagree), the researchers gather perspectives on evidence clarity, speed, usefulness of suggested next steps, and overall usability.</w:t>
      </w:r>
    </w:p>
    <w:p w14:paraId="097A3C80" w14:textId="4CF607CA" w:rsidR="00DF6E91" w:rsidRPr="00DF6E91" w:rsidRDefault="00DF6E91" w:rsidP="007F2810">
      <w:pPr>
        <w:spacing w:after="0" w:line="480" w:lineRule="auto"/>
        <w:ind w:firstLine="720"/>
        <w:jc w:val="both"/>
        <w:rPr>
          <w:rFonts w:ascii="Times New Roman" w:hAnsi="Times New Roman" w:cs="Times New Roman"/>
          <w:b/>
          <w:bCs/>
          <w:sz w:val="24"/>
          <w:szCs w:val="24"/>
          <w:lang w:val="en-PH"/>
        </w:rPr>
      </w:pPr>
      <w:r w:rsidRPr="00DF6E91">
        <w:rPr>
          <w:rFonts w:ascii="Times New Roman" w:hAnsi="Times New Roman" w:cs="Times New Roman"/>
          <w:b/>
          <w:bCs/>
          <w:sz w:val="24"/>
          <w:szCs w:val="24"/>
          <w:lang w:val="en-PH"/>
        </w:rPr>
        <w:t>Internet Research</w:t>
      </w:r>
      <w:r w:rsidR="007F2810">
        <w:rPr>
          <w:rFonts w:ascii="Times New Roman" w:hAnsi="Times New Roman" w:cs="Times New Roman"/>
          <w:b/>
          <w:bCs/>
          <w:sz w:val="24"/>
          <w:szCs w:val="24"/>
          <w:lang w:val="en-PH"/>
        </w:rPr>
        <w:t xml:space="preserve">. </w:t>
      </w:r>
      <w:r w:rsidRPr="00DF6E91">
        <w:rPr>
          <w:rFonts w:ascii="Times New Roman" w:hAnsi="Times New Roman" w:cs="Times New Roman"/>
          <w:sz w:val="24"/>
          <w:szCs w:val="24"/>
          <w:lang w:val="en-PH"/>
        </w:rPr>
        <w:t xml:space="preserve">Before developing </w:t>
      </w:r>
      <w:proofErr w:type="spellStart"/>
      <w:r w:rsidRPr="00DF6E91">
        <w:rPr>
          <w:rFonts w:ascii="Times New Roman" w:hAnsi="Times New Roman" w:cs="Times New Roman"/>
          <w:sz w:val="24"/>
          <w:szCs w:val="24"/>
          <w:lang w:val="en-PH"/>
        </w:rPr>
        <w:t>SmartHub</w:t>
      </w:r>
      <w:proofErr w:type="spellEnd"/>
      <w:r w:rsidRPr="00DF6E91">
        <w:rPr>
          <w:rFonts w:ascii="Times New Roman" w:hAnsi="Times New Roman" w:cs="Times New Roman"/>
          <w:sz w:val="24"/>
          <w:szCs w:val="24"/>
          <w:lang w:val="en-PH"/>
        </w:rPr>
        <w:t>, internet research is used to collect secondary data and study existing tools and practices related to Android diagnostics, ADB/</w:t>
      </w:r>
      <w:proofErr w:type="spellStart"/>
      <w:r w:rsidRPr="00DF6E91">
        <w:rPr>
          <w:rFonts w:ascii="Times New Roman" w:hAnsi="Times New Roman" w:cs="Times New Roman"/>
          <w:sz w:val="24"/>
          <w:szCs w:val="24"/>
          <w:lang w:val="en-PH"/>
        </w:rPr>
        <w:t>Fastboot</w:t>
      </w:r>
      <w:proofErr w:type="spellEnd"/>
      <w:r w:rsidRPr="00DF6E91">
        <w:rPr>
          <w:rFonts w:ascii="Times New Roman" w:hAnsi="Times New Roman" w:cs="Times New Roman"/>
          <w:sz w:val="24"/>
          <w:szCs w:val="24"/>
          <w:lang w:val="en-PH"/>
        </w:rPr>
        <w:t xml:space="preserve"> utilities, and online-first workstation design. During this process, scholarly articles, documentation, and technical guides are reviewed. The goal is to learn effective </w:t>
      </w:r>
      <w:r w:rsidRPr="00DF6E91">
        <w:rPr>
          <w:rFonts w:ascii="Times New Roman" w:hAnsi="Times New Roman" w:cs="Times New Roman"/>
          <w:sz w:val="24"/>
          <w:szCs w:val="24"/>
          <w:lang w:val="en-PH"/>
        </w:rPr>
        <w:lastRenderedPageBreak/>
        <w:t>practices and common diagnostic features that can be applied to the project while maintaining safe, evidence-based outputs.</w:t>
      </w:r>
    </w:p>
    <w:p w14:paraId="316FBDB6" w14:textId="77777777" w:rsidR="00DF6E91" w:rsidRPr="00DF6E91" w:rsidRDefault="00DF6E91" w:rsidP="00DF6E91">
      <w:pPr>
        <w:spacing w:after="0" w:line="480" w:lineRule="auto"/>
        <w:jc w:val="both"/>
        <w:rPr>
          <w:rFonts w:ascii="Times New Roman" w:hAnsi="Times New Roman" w:cs="Times New Roman"/>
          <w:b/>
          <w:bCs/>
          <w:sz w:val="24"/>
          <w:szCs w:val="24"/>
        </w:rPr>
      </w:pPr>
      <w:r w:rsidRPr="00DF6E91">
        <w:rPr>
          <w:rFonts w:ascii="Times New Roman" w:hAnsi="Times New Roman" w:cs="Times New Roman"/>
          <w:b/>
          <w:bCs/>
          <w:sz w:val="24"/>
          <w:szCs w:val="24"/>
        </w:rPr>
        <w:t>3.2 Computer Hardware for Development and Software Requirement Development</w:t>
      </w:r>
    </w:p>
    <w:p w14:paraId="26CDC656" w14:textId="77777777" w:rsidR="00DF6E91" w:rsidRPr="00DF6E91" w:rsidRDefault="00DF6E91" w:rsidP="00DF6E91">
      <w:pPr>
        <w:spacing w:after="0" w:line="480" w:lineRule="auto"/>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 xml:space="preserve">This part shows an overview of the basic hardware and software implementation requirements needed to run </w:t>
      </w:r>
      <w:proofErr w:type="spellStart"/>
      <w:r w:rsidRPr="00DF6E91">
        <w:rPr>
          <w:rFonts w:ascii="Times New Roman" w:hAnsi="Times New Roman" w:cs="Times New Roman"/>
          <w:sz w:val="24"/>
          <w:szCs w:val="24"/>
          <w:lang w:val="en-PH"/>
        </w:rPr>
        <w:t>SmartHub</w:t>
      </w:r>
      <w:proofErr w:type="spellEnd"/>
      <w:r w:rsidRPr="00DF6E91">
        <w:rPr>
          <w:rFonts w:ascii="Times New Roman" w:hAnsi="Times New Roman" w:cs="Times New Roman"/>
          <w:sz w:val="24"/>
          <w:szCs w:val="24"/>
          <w:lang w:val="en-PH"/>
        </w:rPr>
        <w:t>: Diagnostic Application for Android.</w:t>
      </w:r>
    </w:p>
    <w:p w14:paraId="3F3E9534" w14:textId="77777777" w:rsidR="00DF6E91" w:rsidRPr="00DF6E91" w:rsidRDefault="00DF6E91" w:rsidP="00DF6E91">
      <w:pPr>
        <w:spacing w:after="0" w:line="480" w:lineRule="auto"/>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Table 3.2 Hardware and Software Requirements</w:t>
      </w:r>
    </w:p>
    <w:tbl>
      <w:tblPr>
        <w:tblStyle w:val="TableGrid"/>
        <w:tblW w:w="0" w:type="auto"/>
        <w:tblLook w:val="04A0" w:firstRow="1" w:lastRow="0" w:firstColumn="1" w:lastColumn="0" w:noHBand="0" w:noVBand="1"/>
      </w:tblPr>
      <w:tblGrid>
        <w:gridCol w:w="4315"/>
        <w:gridCol w:w="4315"/>
      </w:tblGrid>
      <w:tr w:rsidR="00DF6E91" w:rsidRPr="00DF6E91" w14:paraId="43527FCD" w14:textId="77777777" w:rsidTr="00DF6E91">
        <w:tc>
          <w:tcPr>
            <w:tcW w:w="4315" w:type="dxa"/>
            <w:tcBorders>
              <w:top w:val="single" w:sz="4" w:space="0" w:color="auto"/>
              <w:left w:val="single" w:sz="4" w:space="0" w:color="auto"/>
              <w:bottom w:val="single" w:sz="4" w:space="0" w:color="auto"/>
              <w:right w:val="single" w:sz="4" w:space="0" w:color="auto"/>
            </w:tcBorders>
            <w:hideMark/>
          </w:tcPr>
          <w:p w14:paraId="5EEEBC10" w14:textId="77777777" w:rsidR="00DF6E91" w:rsidRPr="00DF6E91" w:rsidRDefault="00DF6E91" w:rsidP="00DF6E91">
            <w:pPr>
              <w:spacing w:line="480" w:lineRule="auto"/>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Category</w:t>
            </w:r>
          </w:p>
        </w:tc>
        <w:tc>
          <w:tcPr>
            <w:tcW w:w="4315" w:type="dxa"/>
            <w:tcBorders>
              <w:top w:val="single" w:sz="4" w:space="0" w:color="auto"/>
              <w:left w:val="single" w:sz="4" w:space="0" w:color="auto"/>
              <w:bottom w:val="single" w:sz="4" w:space="0" w:color="auto"/>
              <w:right w:val="single" w:sz="4" w:space="0" w:color="auto"/>
            </w:tcBorders>
            <w:hideMark/>
          </w:tcPr>
          <w:p w14:paraId="07B1994B" w14:textId="77777777" w:rsidR="00DF6E91" w:rsidRPr="00DF6E91" w:rsidRDefault="00DF6E91" w:rsidP="00DF6E91">
            <w:pPr>
              <w:spacing w:line="480" w:lineRule="auto"/>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Requirement</w:t>
            </w:r>
          </w:p>
        </w:tc>
      </w:tr>
      <w:tr w:rsidR="00DF6E91" w:rsidRPr="00DF6E91" w14:paraId="7E30A031" w14:textId="77777777" w:rsidTr="00DF6E91">
        <w:trPr>
          <w:trHeight w:val="3617"/>
        </w:trPr>
        <w:tc>
          <w:tcPr>
            <w:tcW w:w="4315" w:type="dxa"/>
            <w:tcBorders>
              <w:top w:val="single" w:sz="4" w:space="0" w:color="auto"/>
              <w:left w:val="single" w:sz="4" w:space="0" w:color="auto"/>
              <w:bottom w:val="single" w:sz="4" w:space="0" w:color="auto"/>
              <w:right w:val="single" w:sz="4" w:space="0" w:color="auto"/>
            </w:tcBorders>
            <w:hideMark/>
          </w:tcPr>
          <w:p w14:paraId="4EFDC618" w14:textId="77777777" w:rsidR="00DF6E91" w:rsidRPr="00DF6E91" w:rsidRDefault="00DF6E91" w:rsidP="00DF6E91">
            <w:pPr>
              <w:spacing w:line="480" w:lineRule="auto"/>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Hardware</w:t>
            </w:r>
          </w:p>
        </w:tc>
        <w:tc>
          <w:tcPr>
            <w:tcW w:w="4315" w:type="dxa"/>
            <w:tcBorders>
              <w:top w:val="single" w:sz="4" w:space="0" w:color="auto"/>
              <w:left w:val="single" w:sz="4" w:space="0" w:color="auto"/>
              <w:bottom w:val="single" w:sz="4" w:space="0" w:color="auto"/>
              <w:right w:val="single" w:sz="4" w:space="0" w:color="auto"/>
            </w:tcBorders>
            <w:hideMark/>
          </w:tcPr>
          <w:p w14:paraId="78A572C3" w14:textId="77777777" w:rsidR="00DF6E91" w:rsidRPr="00DF6E91" w:rsidRDefault="00DF6E91" w:rsidP="00DF6E91">
            <w:pPr>
              <w:spacing w:line="480" w:lineRule="auto"/>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Windows 10/11 PC; at least 8 GB RAM; stable USB ports; data-capable USB cable; Android device(s) for testing; optional webcam for screen-visual checking</w:t>
            </w:r>
          </w:p>
        </w:tc>
      </w:tr>
      <w:tr w:rsidR="00DF6E91" w:rsidRPr="00DF6E91" w14:paraId="238764E0" w14:textId="77777777" w:rsidTr="00DF6E91">
        <w:tc>
          <w:tcPr>
            <w:tcW w:w="4315" w:type="dxa"/>
            <w:tcBorders>
              <w:top w:val="single" w:sz="4" w:space="0" w:color="auto"/>
              <w:left w:val="single" w:sz="4" w:space="0" w:color="auto"/>
              <w:bottom w:val="single" w:sz="4" w:space="0" w:color="auto"/>
              <w:right w:val="single" w:sz="4" w:space="0" w:color="auto"/>
            </w:tcBorders>
            <w:hideMark/>
          </w:tcPr>
          <w:p w14:paraId="2A7E73A9" w14:textId="77777777" w:rsidR="00DF6E91" w:rsidRPr="00DF6E91" w:rsidRDefault="00DF6E91" w:rsidP="00DF6E91">
            <w:pPr>
              <w:spacing w:line="480" w:lineRule="auto"/>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Software (Runtime)</w:t>
            </w:r>
          </w:p>
        </w:tc>
        <w:tc>
          <w:tcPr>
            <w:tcW w:w="4315" w:type="dxa"/>
            <w:tcBorders>
              <w:top w:val="single" w:sz="4" w:space="0" w:color="auto"/>
              <w:left w:val="single" w:sz="4" w:space="0" w:color="auto"/>
              <w:bottom w:val="single" w:sz="4" w:space="0" w:color="auto"/>
              <w:right w:val="single" w:sz="4" w:space="0" w:color="auto"/>
            </w:tcBorders>
            <w:hideMark/>
          </w:tcPr>
          <w:p w14:paraId="5027D79C" w14:textId="77777777" w:rsidR="00DF6E91" w:rsidRPr="00DF6E91" w:rsidRDefault="00DF6E91" w:rsidP="00DF6E91">
            <w:pPr>
              <w:spacing w:line="480" w:lineRule="auto"/>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.NET Desktop Runtime (WPF); Microsoft Edge WebView2 Runtime; Node.js; Android platform-tools (ADB/</w:t>
            </w:r>
            <w:proofErr w:type="spellStart"/>
            <w:r w:rsidRPr="00DF6E91">
              <w:rPr>
                <w:rFonts w:ascii="Times New Roman" w:hAnsi="Times New Roman" w:cs="Times New Roman"/>
                <w:sz w:val="24"/>
                <w:szCs w:val="24"/>
                <w:lang w:val="en-PH"/>
              </w:rPr>
              <w:t>Fastboot</w:t>
            </w:r>
            <w:proofErr w:type="spellEnd"/>
            <w:r w:rsidRPr="00DF6E91">
              <w:rPr>
                <w:rFonts w:ascii="Times New Roman" w:hAnsi="Times New Roman" w:cs="Times New Roman"/>
                <w:sz w:val="24"/>
                <w:szCs w:val="24"/>
                <w:lang w:val="en-PH"/>
              </w:rPr>
              <w:t>); Python 3 for optional offline helpers</w:t>
            </w:r>
          </w:p>
        </w:tc>
      </w:tr>
      <w:tr w:rsidR="00DF6E91" w:rsidRPr="00DF6E91" w14:paraId="05B578BB" w14:textId="77777777" w:rsidTr="00DF6E91">
        <w:tc>
          <w:tcPr>
            <w:tcW w:w="4315" w:type="dxa"/>
            <w:tcBorders>
              <w:top w:val="single" w:sz="4" w:space="0" w:color="auto"/>
              <w:left w:val="single" w:sz="4" w:space="0" w:color="auto"/>
              <w:bottom w:val="single" w:sz="4" w:space="0" w:color="auto"/>
              <w:right w:val="single" w:sz="4" w:space="0" w:color="auto"/>
            </w:tcBorders>
            <w:hideMark/>
          </w:tcPr>
          <w:p w14:paraId="1C3599C1" w14:textId="77777777" w:rsidR="00DF6E91" w:rsidRPr="00DF6E91" w:rsidRDefault="00DF6E91" w:rsidP="00DF6E91">
            <w:pPr>
              <w:spacing w:line="480" w:lineRule="auto"/>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Connectivity</w:t>
            </w:r>
          </w:p>
        </w:tc>
        <w:tc>
          <w:tcPr>
            <w:tcW w:w="4315" w:type="dxa"/>
            <w:tcBorders>
              <w:top w:val="single" w:sz="4" w:space="0" w:color="auto"/>
              <w:left w:val="single" w:sz="4" w:space="0" w:color="auto"/>
              <w:bottom w:val="single" w:sz="4" w:space="0" w:color="auto"/>
              <w:right w:val="single" w:sz="4" w:space="0" w:color="auto"/>
            </w:tcBorders>
            <w:hideMark/>
          </w:tcPr>
          <w:p w14:paraId="4F583351" w14:textId="77777777" w:rsidR="00DF6E91" w:rsidRPr="00DF6E91" w:rsidRDefault="00DF6E91" w:rsidP="00DF6E91">
            <w:pPr>
              <w:spacing w:line="480" w:lineRule="auto"/>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Not required for core operation (local-only). Remote access is disabled by default and should only be enabled explicitly in controlled environments</w:t>
            </w:r>
          </w:p>
        </w:tc>
      </w:tr>
    </w:tbl>
    <w:p w14:paraId="1DE54A4B" w14:textId="77777777" w:rsidR="00DF6E91" w:rsidRPr="00DF6E91" w:rsidRDefault="00DF6E91" w:rsidP="00DF6E91">
      <w:pPr>
        <w:spacing w:after="0" w:line="480" w:lineRule="auto"/>
        <w:jc w:val="both"/>
        <w:rPr>
          <w:rFonts w:ascii="Times New Roman" w:hAnsi="Times New Roman" w:cs="Times New Roman"/>
          <w:sz w:val="24"/>
          <w:szCs w:val="24"/>
          <w:lang w:val="en-PH"/>
        </w:rPr>
      </w:pPr>
    </w:p>
    <w:p w14:paraId="005FE71B" w14:textId="77777777" w:rsidR="00DF6E91" w:rsidRPr="00DF6E91" w:rsidRDefault="00DF6E91" w:rsidP="00DF6E91">
      <w:pPr>
        <w:spacing w:after="0" w:line="480" w:lineRule="auto"/>
        <w:jc w:val="both"/>
        <w:rPr>
          <w:rFonts w:ascii="Times New Roman" w:hAnsi="Times New Roman" w:cs="Times New Roman"/>
          <w:b/>
          <w:bCs/>
          <w:sz w:val="24"/>
          <w:szCs w:val="24"/>
        </w:rPr>
      </w:pPr>
      <w:r w:rsidRPr="00DF6E91">
        <w:rPr>
          <w:rFonts w:ascii="Times New Roman" w:hAnsi="Times New Roman" w:cs="Times New Roman"/>
          <w:b/>
          <w:bCs/>
          <w:sz w:val="24"/>
          <w:szCs w:val="24"/>
        </w:rPr>
        <w:t>3.3 Software Requirements for System Development</w:t>
      </w:r>
    </w:p>
    <w:p w14:paraId="7A31B1B3" w14:textId="77777777" w:rsidR="00DF6E91" w:rsidRPr="00DF6E91" w:rsidRDefault="00DF6E91" w:rsidP="00DF6E91">
      <w:pPr>
        <w:spacing w:after="0" w:line="480" w:lineRule="auto"/>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lastRenderedPageBreak/>
        <w:t>The development of the system involved a range of tools and technologies that were chosen to ensure efficient performance and functionality. The following software and applications were used:</w:t>
      </w:r>
    </w:p>
    <w:p w14:paraId="5F7B1763" w14:textId="77777777" w:rsidR="00DF6E91" w:rsidRPr="00DF6E91" w:rsidRDefault="00DF6E91" w:rsidP="002E3A1A">
      <w:pPr>
        <w:spacing w:after="0" w:line="480" w:lineRule="auto"/>
        <w:jc w:val="both"/>
        <w:rPr>
          <w:rFonts w:ascii="Times New Roman" w:hAnsi="Times New Roman" w:cs="Times New Roman"/>
          <w:sz w:val="24"/>
          <w:szCs w:val="24"/>
          <w:lang w:val="en-PH"/>
        </w:rPr>
      </w:pPr>
      <w:r w:rsidRPr="00DF6E91">
        <w:rPr>
          <w:rFonts w:ascii="Times New Roman" w:hAnsi="Times New Roman" w:cs="Times New Roman"/>
          <w:b/>
          <w:bCs/>
          <w:sz w:val="24"/>
          <w:szCs w:val="24"/>
          <w:lang w:val="en-PH"/>
        </w:rPr>
        <w:t>WPF + WebView2</w:t>
      </w:r>
      <w:r w:rsidRPr="00DF6E91">
        <w:rPr>
          <w:rFonts w:ascii="Times New Roman" w:hAnsi="Times New Roman" w:cs="Times New Roman"/>
          <w:sz w:val="24"/>
          <w:szCs w:val="24"/>
          <w:lang w:val="en-PH"/>
        </w:rPr>
        <w:t xml:space="preserve"> - The Windows desktop host that packages and runs the diagnostic UI reliably on Windows. WPF provides the native application shell and system integration, while WebView2 embeds a Chromium</w:t>
      </w:r>
      <w:r w:rsidRPr="00DF6E91">
        <w:rPr>
          <w:rFonts w:ascii="Times New Roman" w:hAnsi="Times New Roman" w:cs="Times New Roman"/>
          <w:sz w:val="24"/>
          <w:szCs w:val="24"/>
          <w:lang w:val="en-PH"/>
        </w:rPr>
        <w:noBreakHyphen/>
        <w:t>based browser to display the HTML/JS frontend. This hybrid approach gives a modern web UI with full access to Windows APIs, USB events, and local processes.</w:t>
      </w:r>
    </w:p>
    <w:p w14:paraId="103D26D5" w14:textId="77777777" w:rsidR="00DF6E91" w:rsidRPr="00DF6E91" w:rsidRDefault="00DF6E91" w:rsidP="007F2810">
      <w:pPr>
        <w:spacing w:after="0" w:line="480" w:lineRule="auto"/>
        <w:jc w:val="both"/>
        <w:rPr>
          <w:rFonts w:ascii="Times New Roman" w:hAnsi="Times New Roman" w:cs="Times New Roman"/>
          <w:sz w:val="24"/>
          <w:szCs w:val="24"/>
          <w:lang w:val="en-PH"/>
        </w:rPr>
      </w:pPr>
      <w:r w:rsidRPr="00DF6E91">
        <w:rPr>
          <w:rFonts w:ascii="Times New Roman" w:hAnsi="Times New Roman" w:cs="Times New Roman"/>
          <w:b/>
          <w:bCs/>
          <w:sz w:val="24"/>
          <w:szCs w:val="24"/>
          <w:lang w:val="en-PH"/>
        </w:rPr>
        <w:t>HTML/CSS/JavaScript</w:t>
      </w:r>
      <w:r w:rsidRPr="00DF6E91">
        <w:rPr>
          <w:rFonts w:ascii="Times New Roman" w:hAnsi="Times New Roman" w:cs="Times New Roman"/>
          <w:sz w:val="24"/>
          <w:szCs w:val="24"/>
          <w:lang w:val="en-PH"/>
        </w:rPr>
        <w:t xml:space="preserve"> - Used to create the user interface and interactive diagnostic flows. The UI is built with standard web technologies, making it easy to design responsive layouts and buttons. It communicates with the local Node service via </w:t>
      </w:r>
      <w:proofErr w:type="gramStart"/>
      <w:r w:rsidRPr="00DF6E91">
        <w:rPr>
          <w:rFonts w:ascii="Times New Roman" w:hAnsi="Times New Roman" w:cs="Times New Roman"/>
          <w:sz w:val="24"/>
          <w:szCs w:val="24"/>
          <w:lang w:val="en-PH"/>
        </w:rPr>
        <w:t>fetch(</w:t>
      </w:r>
      <w:proofErr w:type="gramEnd"/>
      <w:r w:rsidRPr="00DF6E91">
        <w:rPr>
          <w:rFonts w:ascii="Times New Roman" w:hAnsi="Times New Roman" w:cs="Times New Roman"/>
          <w:sz w:val="24"/>
          <w:szCs w:val="24"/>
          <w:lang w:val="en-PH"/>
        </w:rPr>
        <w:t>) requests, sending commands and receiving JSON responses.</w:t>
      </w:r>
    </w:p>
    <w:p w14:paraId="15076225" w14:textId="77777777" w:rsidR="00DF6E91" w:rsidRPr="00DF6E91" w:rsidRDefault="00DF6E91" w:rsidP="007F2810">
      <w:pPr>
        <w:spacing w:after="0" w:line="480" w:lineRule="auto"/>
        <w:jc w:val="both"/>
        <w:rPr>
          <w:rFonts w:ascii="Times New Roman" w:hAnsi="Times New Roman" w:cs="Times New Roman"/>
          <w:sz w:val="24"/>
          <w:szCs w:val="24"/>
          <w:lang w:val="en-PH"/>
        </w:rPr>
      </w:pPr>
      <w:r w:rsidRPr="00DF6E91">
        <w:rPr>
          <w:rFonts w:ascii="Times New Roman" w:hAnsi="Times New Roman" w:cs="Times New Roman"/>
          <w:b/>
          <w:bCs/>
          <w:sz w:val="24"/>
          <w:szCs w:val="24"/>
          <w:lang w:val="en-PH"/>
        </w:rPr>
        <w:t>Node.js + Express + TypeScript -</w:t>
      </w:r>
      <w:r w:rsidRPr="00DF6E91">
        <w:rPr>
          <w:rFonts w:ascii="Times New Roman" w:hAnsi="Times New Roman" w:cs="Times New Roman"/>
          <w:sz w:val="24"/>
          <w:szCs w:val="24"/>
          <w:lang w:val="en-PH"/>
        </w:rPr>
        <w:t xml:space="preserve"> Builds the local companion service and REST endpoints on localhost:3333. The service orchestrates ADB commands, launches Python helpers, caches diagnostic runs, and manages API secrets. TypeScript adds type safety, and Express provides simple routing for endpoints like /run</w:t>
      </w:r>
      <w:r w:rsidRPr="00DF6E91">
        <w:rPr>
          <w:rFonts w:ascii="Times New Roman" w:hAnsi="Times New Roman" w:cs="Times New Roman"/>
          <w:sz w:val="24"/>
          <w:szCs w:val="24"/>
          <w:lang w:val="en-PH"/>
        </w:rPr>
        <w:noBreakHyphen/>
        <w:t>full</w:t>
      </w:r>
      <w:r w:rsidRPr="00DF6E91">
        <w:rPr>
          <w:rFonts w:ascii="Times New Roman" w:hAnsi="Times New Roman" w:cs="Times New Roman"/>
          <w:sz w:val="24"/>
          <w:szCs w:val="24"/>
          <w:lang w:val="en-PH"/>
        </w:rPr>
        <w:noBreakHyphen/>
        <w:t>diagnostics.</w:t>
      </w:r>
    </w:p>
    <w:p w14:paraId="574CD1B9" w14:textId="77777777" w:rsidR="00DF6E91" w:rsidRPr="00DF6E91" w:rsidRDefault="00DF6E91" w:rsidP="007F2810">
      <w:pPr>
        <w:spacing w:after="0" w:line="480" w:lineRule="auto"/>
        <w:jc w:val="both"/>
        <w:rPr>
          <w:rFonts w:ascii="Times New Roman" w:hAnsi="Times New Roman" w:cs="Times New Roman"/>
          <w:sz w:val="24"/>
          <w:szCs w:val="24"/>
          <w:lang w:val="en-PH"/>
        </w:rPr>
      </w:pPr>
      <w:r w:rsidRPr="00DF6E91">
        <w:rPr>
          <w:rFonts w:ascii="Times New Roman" w:hAnsi="Times New Roman" w:cs="Times New Roman"/>
          <w:b/>
          <w:bCs/>
          <w:sz w:val="24"/>
          <w:szCs w:val="24"/>
          <w:lang w:val="en-PH"/>
        </w:rPr>
        <w:t>JSON -</w:t>
      </w:r>
      <w:r w:rsidRPr="00DF6E91">
        <w:rPr>
          <w:rFonts w:ascii="Times New Roman" w:hAnsi="Times New Roman" w:cs="Times New Roman"/>
          <w:sz w:val="24"/>
          <w:szCs w:val="24"/>
          <w:lang w:val="en-PH"/>
        </w:rPr>
        <w:t xml:space="preserve"> The data</w:t>
      </w:r>
      <w:r w:rsidRPr="00DF6E91">
        <w:rPr>
          <w:rFonts w:ascii="Times New Roman" w:hAnsi="Times New Roman" w:cs="Times New Roman"/>
          <w:sz w:val="24"/>
          <w:szCs w:val="24"/>
          <w:lang w:val="en-PH"/>
        </w:rPr>
        <w:noBreakHyphen/>
        <w:t xml:space="preserve">interchange format between the UI and the local service. Every command and response </w:t>
      </w:r>
      <w:proofErr w:type="gramStart"/>
      <w:r w:rsidRPr="00DF6E91">
        <w:rPr>
          <w:rFonts w:ascii="Times New Roman" w:hAnsi="Times New Roman" w:cs="Times New Roman"/>
          <w:sz w:val="24"/>
          <w:szCs w:val="24"/>
          <w:lang w:val="en-PH"/>
        </w:rPr>
        <w:t>is</w:t>
      </w:r>
      <w:proofErr w:type="gramEnd"/>
      <w:r w:rsidRPr="00DF6E91">
        <w:rPr>
          <w:rFonts w:ascii="Times New Roman" w:hAnsi="Times New Roman" w:cs="Times New Roman"/>
          <w:sz w:val="24"/>
          <w:szCs w:val="24"/>
          <w:lang w:val="en-PH"/>
        </w:rPr>
        <w:t xml:space="preserve"> a JSON object, which is lightweight, human</w:t>
      </w:r>
      <w:r w:rsidRPr="00DF6E91">
        <w:rPr>
          <w:rFonts w:ascii="Times New Roman" w:hAnsi="Times New Roman" w:cs="Times New Roman"/>
          <w:sz w:val="24"/>
          <w:szCs w:val="24"/>
          <w:lang w:val="en-PH"/>
        </w:rPr>
        <w:noBreakHyphen/>
        <w:t>readable, and natively supported by both JavaScript and TypeScript. JSON is also used to store diagnostic payloads in PostgreSQL (</w:t>
      </w:r>
      <w:proofErr w:type="spellStart"/>
      <w:r w:rsidRPr="00DF6E91">
        <w:rPr>
          <w:rFonts w:ascii="Times New Roman" w:hAnsi="Times New Roman" w:cs="Times New Roman"/>
          <w:sz w:val="24"/>
          <w:szCs w:val="24"/>
          <w:lang w:val="en-PH"/>
        </w:rPr>
        <w:t>jsonb</w:t>
      </w:r>
      <w:proofErr w:type="spellEnd"/>
      <w:r w:rsidRPr="00DF6E91">
        <w:rPr>
          <w:rFonts w:ascii="Times New Roman" w:hAnsi="Times New Roman" w:cs="Times New Roman"/>
          <w:sz w:val="24"/>
          <w:szCs w:val="24"/>
          <w:lang w:val="en-PH"/>
        </w:rPr>
        <w:t xml:space="preserve"> columns) and to </w:t>
      </w:r>
      <w:proofErr w:type="spellStart"/>
      <w:r w:rsidRPr="00DF6E91">
        <w:rPr>
          <w:rFonts w:ascii="Times New Roman" w:hAnsi="Times New Roman" w:cs="Times New Roman"/>
          <w:sz w:val="24"/>
          <w:szCs w:val="24"/>
          <w:lang w:val="en-PH"/>
        </w:rPr>
        <w:t>serialise</w:t>
      </w:r>
      <w:proofErr w:type="spellEnd"/>
      <w:r w:rsidRPr="00DF6E91">
        <w:rPr>
          <w:rFonts w:ascii="Times New Roman" w:hAnsi="Times New Roman" w:cs="Times New Roman"/>
          <w:sz w:val="24"/>
          <w:szCs w:val="24"/>
          <w:lang w:val="en-PH"/>
        </w:rPr>
        <w:t xml:space="preserve"> session data.</w:t>
      </w:r>
      <w:r w:rsidRPr="00DF6E91">
        <w:rPr>
          <w:rFonts w:ascii="Times New Roman" w:hAnsi="Times New Roman" w:cs="Times New Roman"/>
          <w:sz w:val="24"/>
          <w:szCs w:val="24"/>
          <w:lang w:val="en-PH"/>
        </w:rPr>
        <w:br/>
      </w:r>
      <w:r w:rsidRPr="00DF6E91">
        <w:rPr>
          <w:rFonts w:ascii="Times New Roman" w:hAnsi="Times New Roman" w:cs="Times New Roman"/>
          <w:b/>
          <w:bCs/>
          <w:sz w:val="24"/>
          <w:szCs w:val="24"/>
          <w:lang w:val="en-PH"/>
        </w:rPr>
        <w:t>PostgreSQL (</w:t>
      </w:r>
      <w:proofErr w:type="spellStart"/>
      <w:r w:rsidRPr="00DF6E91">
        <w:rPr>
          <w:rFonts w:ascii="Times New Roman" w:hAnsi="Times New Roman" w:cs="Times New Roman"/>
          <w:b/>
          <w:bCs/>
          <w:sz w:val="24"/>
          <w:szCs w:val="24"/>
          <w:lang w:val="en-PH"/>
        </w:rPr>
        <w:t>Supabase</w:t>
      </w:r>
      <w:proofErr w:type="spellEnd"/>
      <w:r w:rsidRPr="00DF6E91">
        <w:rPr>
          <w:rFonts w:ascii="Times New Roman" w:hAnsi="Times New Roman" w:cs="Times New Roman"/>
          <w:b/>
          <w:bCs/>
          <w:sz w:val="24"/>
          <w:szCs w:val="24"/>
          <w:lang w:val="en-PH"/>
        </w:rPr>
        <w:t xml:space="preserve">) - </w:t>
      </w:r>
      <w:r w:rsidRPr="00DF6E91">
        <w:rPr>
          <w:rFonts w:ascii="Times New Roman" w:hAnsi="Times New Roman" w:cs="Times New Roman"/>
          <w:sz w:val="24"/>
          <w:szCs w:val="24"/>
          <w:lang w:val="en-PH"/>
        </w:rPr>
        <w:t xml:space="preserve">Primary cloud storage for user accounts, diagnostic runs, devices, and shared AI context. </w:t>
      </w:r>
      <w:proofErr w:type="spellStart"/>
      <w:r w:rsidRPr="00DF6E91">
        <w:rPr>
          <w:rFonts w:ascii="Times New Roman" w:hAnsi="Times New Roman" w:cs="Times New Roman"/>
          <w:sz w:val="24"/>
          <w:szCs w:val="24"/>
          <w:lang w:val="en-PH"/>
        </w:rPr>
        <w:t>Supabase</w:t>
      </w:r>
      <w:proofErr w:type="spellEnd"/>
      <w:r w:rsidRPr="00DF6E91">
        <w:rPr>
          <w:rFonts w:ascii="Times New Roman" w:hAnsi="Times New Roman" w:cs="Times New Roman"/>
          <w:sz w:val="24"/>
          <w:szCs w:val="24"/>
          <w:lang w:val="en-PH"/>
        </w:rPr>
        <w:t xml:space="preserve"> provides a hosted PostgreSQL database with </w:t>
      </w:r>
      <w:r w:rsidRPr="00DF6E91">
        <w:rPr>
          <w:rFonts w:ascii="Times New Roman" w:hAnsi="Times New Roman" w:cs="Times New Roman"/>
          <w:sz w:val="24"/>
          <w:szCs w:val="24"/>
          <w:lang w:val="en-PH"/>
        </w:rPr>
        <w:lastRenderedPageBreak/>
        <w:t>authentication, real</w:t>
      </w:r>
      <w:r w:rsidRPr="00DF6E91">
        <w:rPr>
          <w:rFonts w:ascii="Times New Roman" w:hAnsi="Times New Roman" w:cs="Times New Roman"/>
          <w:sz w:val="24"/>
          <w:szCs w:val="24"/>
          <w:lang w:val="en-PH"/>
        </w:rPr>
        <w:noBreakHyphen/>
        <w:t>time sync, and Row Level Security. It ensures referential integrity, supports complex queries, and offloads user management from the local service.</w:t>
      </w:r>
    </w:p>
    <w:p w14:paraId="39168D75" w14:textId="77777777" w:rsidR="00DF6E91" w:rsidRPr="00DF6E91" w:rsidRDefault="00DF6E91" w:rsidP="00DF6E91">
      <w:pPr>
        <w:spacing w:after="0" w:line="480" w:lineRule="auto"/>
        <w:jc w:val="both"/>
        <w:rPr>
          <w:rFonts w:ascii="Times New Roman" w:hAnsi="Times New Roman" w:cs="Times New Roman"/>
          <w:sz w:val="24"/>
          <w:szCs w:val="24"/>
          <w:lang w:val="en-PH"/>
        </w:rPr>
      </w:pPr>
      <w:r w:rsidRPr="00DF6E91">
        <w:rPr>
          <w:rFonts w:ascii="Times New Roman" w:hAnsi="Times New Roman" w:cs="Times New Roman"/>
          <w:b/>
          <w:bCs/>
          <w:sz w:val="24"/>
          <w:szCs w:val="24"/>
          <w:lang w:val="en-PH"/>
        </w:rPr>
        <w:t>Android platform-tools (ADB/</w:t>
      </w:r>
      <w:proofErr w:type="spellStart"/>
      <w:r w:rsidRPr="00DF6E91">
        <w:rPr>
          <w:rFonts w:ascii="Times New Roman" w:hAnsi="Times New Roman" w:cs="Times New Roman"/>
          <w:b/>
          <w:bCs/>
          <w:sz w:val="24"/>
          <w:szCs w:val="24"/>
          <w:lang w:val="en-PH"/>
        </w:rPr>
        <w:t>Fastboot</w:t>
      </w:r>
      <w:proofErr w:type="spellEnd"/>
      <w:r w:rsidRPr="00DF6E91">
        <w:rPr>
          <w:rFonts w:ascii="Times New Roman" w:hAnsi="Times New Roman" w:cs="Times New Roman"/>
          <w:b/>
          <w:bCs/>
          <w:sz w:val="24"/>
          <w:szCs w:val="24"/>
          <w:lang w:val="en-PH"/>
        </w:rPr>
        <w:t>) -</w:t>
      </w:r>
      <w:r w:rsidRPr="00DF6E91">
        <w:rPr>
          <w:rFonts w:ascii="Times New Roman" w:hAnsi="Times New Roman" w:cs="Times New Roman"/>
          <w:sz w:val="24"/>
          <w:szCs w:val="24"/>
          <w:lang w:val="en-PH"/>
        </w:rPr>
        <w:t xml:space="preserve"> Used to collect device information and evidence when USB debugging is available. ADB commands (</w:t>
      </w:r>
      <w:proofErr w:type="spellStart"/>
      <w:r w:rsidRPr="00DF6E91">
        <w:rPr>
          <w:rFonts w:ascii="Times New Roman" w:hAnsi="Times New Roman" w:cs="Times New Roman"/>
          <w:sz w:val="24"/>
          <w:szCs w:val="24"/>
          <w:lang w:val="en-PH"/>
        </w:rPr>
        <w:t>dumpsys</w:t>
      </w:r>
      <w:proofErr w:type="spellEnd"/>
      <w:r w:rsidRPr="00DF6E91">
        <w:rPr>
          <w:rFonts w:ascii="Times New Roman" w:hAnsi="Times New Roman" w:cs="Times New Roman"/>
          <w:sz w:val="24"/>
          <w:szCs w:val="24"/>
          <w:lang w:val="en-PH"/>
        </w:rPr>
        <w:t>, logcat, </w:t>
      </w:r>
      <w:proofErr w:type="spellStart"/>
      <w:r w:rsidRPr="00DF6E91">
        <w:rPr>
          <w:rFonts w:ascii="Times New Roman" w:hAnsi="Times New Roman" w:cs="Times New Roman"/>
          <w:sz w:val="24"/>
          <w:szCs w:val="24"/>
          <w:lang w:val="en-PH"/>
        </w:rPr>
        <w:t>getprop</w:t>
      </w:r>
      <w:proofErr w:type="spellEnd"/>
      <w:r w:rsidRPr="00DF6E91">
        <w:rPr>
          <w:rFonts w:ascii="Times New Roman" w:hAnsi="Times New Roman" w:cs="Times New Roman"/>
          <w:sz w:val="24"/>
          <w:szCs w:val="24"/>
          <w:lang w:val="en-PH"/>
        </w:rPr>
        <w:t xml:space="preserve">) retrieve battery, display, and system logs; </w:t>
      </w:r>
      <w:proofErr w:type="spellStart"/>
      <w:r w:rsidRPr="00DF6E91">
        <w:rPr>
          <w:rFonts w:ascii="Times New Roman" w:hAnsi="Times New Roman" w:cs="Times New Roman"/>
          <w:sz w:val="24"/>
          <w:szCs w:val="24"/>
          <w:lang w:val="en-PH"/>
        </w:rPr>
        <w:t>Fastboot</w:t>
      </w:r>
      <w:proofErr w:type="spellEnd"/>
      <w:r w:rsidRPr="00DF6E91">
        <w:rPr>
          <w:rFonts w:ascii="Times New Roman" w:hAnsi="Times New Roman" w:cs="Times New Roman"/>
          <w:sz w:val="24"/>
          <w:szCs w:val="24"/>
          <w:lang w:val="en-PH"/>
        </w:rPr>
        <w:t xml:space="preserve"> handles lower</w:t>
      </w:r>
      <w:r w:rsidRPr="00DF6E91">
        <w:rPr>
          <w:rFonts w:ascii="Times New Roman" w:hAnsi="Times New Roman" w:cs="Times New Roman"/>
          <w:sz w:val="24"/>
          <w:szCs w:val="24"/>
          <w:lang w:val="en-PH"/>
        </w:rPr>
        <w:noBreakHyphen/>
        <w:t xml:space="preserve">level operations. The local service invokes ADB as a child process, and the tools are bundled with </w:t>
      </w:r>
      <w:proofErr w:type="spellStart"/>
      <w:r w:rsidRPr="00DF6E91">
        <w:rPr>
          <w:rFonts w:ascii="Times New Roman" w:hAnsi="Times New Roman" w:cs="Times New Roman"/>
          <w:sz w:val="24"/>
          <w:szCs w:val="24"/>
          <w:lang w:val="en-PH"/>
        </w:rPr>
        <w:t>SmartHub</w:t>
      </w:r>
      <w:proofErr w:type="spellEnd"/>
      <w:r w:rsidRPr="00DF6E91">
        <w:rPr>
          <w:rFonts w:ascii="Times New Roman" w:hAnsi="Times New Roman" w:cs="Times New Roman"/>
          <w:sz w:val="24"/>
          <w:szCs w:val="24"/>
          <w:lang w:val="en-PH"/>
        </w:rPr>
        <w:t xml:space="preserve"> for easy deployment.</w:t>
      </w:r>
    </w:p>
    <w:p w14:paraId="313DA6E2" w14:textId="77777777" w:rsidR="00DF6E91" w:rsidRPr="00DF6E91" w:rsidRDefault="00DF6E91" w:rsidP="00DF6E91">
      <w:pPr>
        <w:spacing w:after="0" w:line="480" w:lineRule="auto"/>
        <w:jc w:val="both"/>
        <w:rPr>
          <w:rFonts w:ascii="Times New Roman" w:hAnsi="Times New Roman" w:cs="Times New Roman"/>
          <w:sz w:val="24"/>
          <w:szCs w:val="24"/>
          <w:lang w:val="en-PH"/>
        </w:rPr>
      </w:pPr>
      <w:r w:rsidRPr="00DF6E91">
        <w:rPr>
          <w:rFonts w:ascii="Times New Roman" w:hAnsi="Times New Roman" w:cs="Times New Roman"/>
          <w:b/>
          <w:bCs/>
          <w:sz w:val="24"/>
          <w:szCs w:val="24"/>
          <w:lang w:val="en-PH"/>
        </w:rPr>
        <w:t>Python 3-</w:t>
      </w:r>
      <w:r w:rsidRPr="00DF6E91">
        <w:rPr>
          <w:rFonts w:ascii="Times New Roman" w:hAnsi="Times New Roman" w:cs="Times New Roman"/>
          <w:sz w:val="24"/>
          <w:szCs w:val="24"/>
          <w:lang w:val="en-PH"/>
        </w:rPr>
        <w:t xml:space="preserve"> Used for offline</w:t>
      </w:r>
      <w:r w:rsidRPr="00DF6E91">
        <w:rPr>
          <w:rFonts w:ascii="Times New Roman" w:hAnsi="Times New Roman" w:cs="Times New Roman"/>
          <w:sz w:val="24"/>
          <w:szCs w:val="24"/>
          <w:lang w:val="en-PH"/>
        </w:rPr>
        <w:noBreakHyphen/>
        <w:t>only helpers such as webcam</w:t>
      </w:r>
      <w:r w:rsidRPr="00DF6E91">
        <w:rPr>
          <w:rFonts w:ascii="Times New Roman" w:hAnsi="Times New Roman" w:cs="Times New Roman"/>
          <w:sz w:val="24"/>
          <w:szCs w:val="24"/>
          <w:lang w:val="en-PH"/>
        </w:rPr>
        <w:noBreakHyphen/>
        <w:t>based screen analysis and offline AI suggestion for no</w:t>
      </w:r>
      <w:r w:rsidRPr="00DF6E91">
        <w:rPr>
          <w:rFonts w:ascii="Times New Roman" w:hAnsi="Times New Roman" w:cs="Times New Roman"/>
          <w:sz w:val="24"/>
          <w:szCs w:val="24"/>
          <w:lang w:val="en-PH"/>
        </w:rPr>
        <w:noBreakHyphen/>
        <w:t>debug cases. Python scripts (e.g., OpenCV for dead pixel detection, lightweight ML models) run locally when internet is unavailable. They are called by the Node service and bundled with an embedded Python environment, so technicians do not need to install Python separately.</w:t>
      </w:r>
    </w:p>
    <w:p w14:paraId="2537FCBA" w14:textId="77777777" w:rsidR="00DF6E91" w:rsidRPr="00DF6E91" w:rsidRDefault="00DF6E91" w:rsidP="00DF6E91">
      <w:pPr>
        <w:spacing w:after="0" w:line="480" w:lineRule="auto"/>
        <w:jc w:val="both"/>
        <w:rPr>
          <w:rFonts w:ascii="Times New Roman" w:hAnsi="Times New Roman" w:cs="Times New Roman"/>
          <w:b/>
          <w:bCs/>
          <w:sz w:val="24"/>
          <w:szCs w:val="24"/>
        </w:rPr>
      </w:pPr>
      <w:r w:rsidRPr="00DF6E91">
        <w:rPr>
          <w:rFonts w:ascii="Times New Roman" w:hAnsi="Times New Roman" w:cs="Times New Roman"/>
          <w:b/>
          <w:bCs/>
          <w:sz w:val="24"/>
          <w:szCs w:val="24"/>
        </w:rPr>
        <w:t>3.4 System Framework</w:t>
      </w:r>
    </w:p>
    <w:p w14:paraId="6FE73021" w14:textId="37CAC6A3" w:rsidR="00DF6E91" w:rsidRPr="00DF6E91" w:rsidRDefault="00DF6E91" w:rsidP="007F2810">
      <w:pPr>
        <w:spacing w:after="0" w:line="480" w:lineRule="auto"/>
        <w:ind w:firstLine="720"/>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 xml:space="preserve">In this project, the system framework presents the structured process undertaken to design, develop, and evaluate </w:t>
      </w:r>
      <w:proofErr w:type="spellStart"/>
      <w:proofErr w:type="gramStart"/>
      <w:r w:rsidRPr="00DF6E91">
        <w:rPr>
          <w:rFonts w:ascii="Times New Roman" w:hAnsi="Times New Roman" w:cs="Times New Roman"/>
          <w:sz w:val="24"/>
          <w:szCs w:val="24"/>
          <w:lang w:val="en-PH"/>
        </w:rPr>
        <w:t>SmartHub</w:t>
      </w:r>
      <w:proofErr w:type="spellEnd"/>
      <w:r w:rsidRPr="00DF6E91">
        <w:rPr>
          <w:rFonts w:ascii="Times New Roman" w:hAnsi="Times New Roman" w:cs="Times New Roman"/>
          <w:sz w:val="24"/>
          <w:szCs w:val="24"/>
          <w:lang w:val="en-PH"/>
        </w:rPr>
        <w:t xml:space="preserve"> .</w:t>
      </w:r>
      <w:proofErr w:type="gramEnd"/>
      <w:r w:rsidRPr="00DF6E91">
        <w:rPr>
          <w:rFonts w:ascii="Times New Roman" w:hAnsi="Times New Roman" w:cs="Times New Roman"/>
          <w:sz w:val="24"/>
          <w:szCs w:val="24"/>
          <w:lang w:val="en-PH"/>
        </w:rPr>
        <w:t xml:space="preserve"> The framework serves as a guide in organizing the activities involved in system development, from requirement analysis up to system implementation and evaluation. It ensures that the development process follows a systematic and organized approach aligned with the objectives of the study.</w:t>
      </w:r>
    </w:p>
    <w:p w14:paraId="132E438C" w14:textId="79332D09" w:rsidR="00DF6E91" w:rsidRPr="00DF6E91" w:rsidRDefault="00DF6E91" w:rsidP="007F2810">
      <w:pPr>
        <w:spacing w:after="0" w:line="480" w:lineRule="auto"/>
        <w:ind w:firstLine="720"/>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 xml:space="preserve">The development of </w:t>
      </w:r>
      <w:proofErr w:type="spellStart"/>
      <w:proofErr w:type="gramStart"/>
      <w:r w:rsidRPr="00DF6E91">
        <w:rPr>
          <w:rFonts w:ascii="Times New Roman" w:hAnsi="Times New Roman" w:cs="Times New Roman"/>
          <w:sz w:val="24"/>
          <w:szCs w:val="24"/>
          <w:lang w:val="en-PH"/>
        </w:rPr>
        <w:t>SmartHub</w:t>
      </w:r>
      <w:proofErr w:type="spellEnd"/>
      <w:r w:rsidRPr="00DF6E91">
        <w:rPr>
          <w:rFonts w:ascii="Times New Roman" w:hAnsi="Times New Roman" w:cs="Times New Roman"/>
          <w:sz w:val="24"/>
          <w:szCs w:val="24"/>
          <w:lang w:val="en-PH"/>
        </w:rPr>
        <w:t xml:space="preserve">  adopts</w:t>
      </w:r>
      <w:proofErr w:type="gramEnd"/>
      <w:r w:rsidRPr="00DF6E91">
        <w:rPr>
          <w:rFonts w:ascii="Times New Roman" w:hAnsi="Times New Roman" w:cs="Times New Roman"/>
          <w:sz w:val="24"/>
          <w:szCs w:val="24"/>
          <w:lang w:val="en-PH"/>
        </w:rPr>
        <w:t xml:space="preserve"> the Scrum approach, a system development methodology that emphasizes iterative development, continuous collaboration, and frequent feedback from stakeholders. This approach allows the developers to divide the system into smaller functional components and develop them in short cycles called sprints. Through this method, system features such as device detection, ADB diagnostics, no-debug </w:t>
      </w:r>
      <w:r w:rsidRPr="00DF6E91">
        <w:rPr>
          <w:rFonts w:ascii="Times New Roman" w:hAnsi="Times New Roman" w:cs="Times New Roman"/>
          <w:sz w:val="24"/>
          <w:szCs w:val="24"/>
          <w:lang w:val="en-PH"/>
        </w:rPr>
        <w:lastRenderedPageBreak/>
        <w:t>connection checks, optional visual checks, and offline evidence history are gradually developed, tested, and improved.</w:t>
      </w:r>
    </w:p>
    <w:p w14:paraId="70E21884" w14:textId="77777777" w:rsidR="00DF6E91" w:rsidRPr="00DF6E91" w:rsidRDefault="00DF6E91" w:rsidP="007F2810">
      <w:pPr>
        <w:spacing w:after="0" w:line="480" w:lineRule="auto"/>
        <w:ind w:firstLine="720"/>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Scrum is suitable for this project because the system involves multiple diagnostic modes and real-world device variability. Each mode requires continuous refinement of system checks and user messaging. The iterative nature of Scrum ensures the system remains flexible and adaptable to changes, while also allowing improvements based on feedback gathered during development.</w:t>
      </w:r>
    </w:p>
    <w:p w14:paraId="2CD364CF" w14:textId="77777777" w:rsidR="00DF6E91" w:rsidRPr="00DF6E91" w:rsidRDefault="00DF6E91" w:rsidP="00DF6E91">
      <w:pPr>
        <w:spacing w:after="0" w:line="480" w:lineRule="auto"/>
        <w:jc w:val="both"/>
        <w:rPr>
          <w:rFonts w:ascii="Times New Roman" w:hAnsi="Times New Roman" w:cs="Times New Roman"/>
          <w:sz w:val="24"/>
          <w:szCs w:val="24"/>
          <w:lang w:val="en-PH"/>
        </w:rPr>
      </w:pPr>
    </w:p>
    <w:p w14:paraId="44CF1F8F" w14:textId="4A7517C3" w:rsidR="00DF6E91" w:rsidRPr="00DF6E91" w:rsidRDefault="00DF6E91" w:rsidP="00DF6E91">
      <w:pPr>
        <w:spacing w:after="0" w:line="480" w:lineRule="auto"/>
        <w:jc w:val="both"/>
        <w:rPr>
          <w:rFonts w:ascii="Times New Roman" w:hAnsi="Times New Roman" w:cs="Times New Roman"/>
          <w:sz w:val="24"/>
          <w:szCs w:val="24"/>
          <w:lang w:val="en-PH"/>
        </w:rPr>
      </w:pPr>
      <w:r w:rsidRPr="00DF6E91">
        <w:rPr>
          <w:rFonts w:ascii="Times New Roman" w:hAnsi="Times New Roman" w:cs="Times New Roman"/>
          <w:noProof/>
          <w:sz w:val="24"/>
          <w:szCs w:val="24"/>
          <w:lang w:val="en-PH" w:eastAsia="en-PH"/>
        </w:rPr>
        <w:drawing>
          <wp:inline distT="0" distB="0" distL="0" distR="0" wp14:anchorId="750F0948" wp14:editId="49A7EE7D">
            <wp:extent cx="5269865" cy="3128010"/>
            <wp:effectExtent l="0" t="0" r="698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l="6010" r="6393"/>
                    <a:stretch>
                      <a:fillRect/>
                    </a:stretch>
                  </pic:blipFill>
                  <pic:spPr bwMode="auto">
                    <a:xfrm>
                      <a:off x="0" y="0"/>
                      <a:ext cx="5269865" cy="3128010"/>
                    </a:xfrm>
                    <a:prstGeom prst="rect">
                      <a:avLst/>
                    </a:prstGeom>
                    <a:noFill/>
                    <a:ln>
                      <a:noFill/>
                    </a:ln>
                  </pic:spPr>
                </pic:pic>
              </a:graphicData>
            </a:graphic>
          </wp:inline>
        </w:drawing>
      </w:r>
    </w:p>
    <w:p w14:paraId="58FA79EE" w14:textId="77777777" w:rsidR="00DF6E91" w:rsidRPr="00DF6E91" w:rsidRDefault="00DF6E91" w:rsidP="00DF6E91">
      <w:pPr>
        <w:spacing w:after="0" w:line="480" w:lineRule="auto"/>
        <w:jc w:val="both"/>
        <w:rPr>
          <w:rFonts w:ascii="Times New Roman" w:hAnsi="Times New Roman" w:cs="Times New Roman"/>
          <w:b/>
          <w:bCs/>
          <w:sz w:val="24"/>
          <w:szCs w:val="24"/>
          <w:lang w:val="en-PH"/>
        </w:rPr>
      </w:pPr>
      <w:r w:rsidRPr="00DF6E91">
        <w:rPr>
          <w:rFonts w:ascii="Times New Roman" w:hAnsi="Times New Roman" w:cs="Times New Roman"/>
          <w:b/>
          <w:bCs/>
          <w:sz w:val="24"/>
          <w:szCs w:val="24"/>
          <w:lang w:val="en-PH"/>
        </w:rPr>
        <w:t>Figure 3.4.1 Scrum Development Framework</w:t>
      </w:r>
    </w:p>
    <w:p w14:paraId="1C247628" w14:textId="77777777" w:rsidR="00DF6E91" w:rsidRPr="00DF6E91" w:rsidRDefault="00DF6E91" w:rsidP="007F2810">
      <w:pPr>
        <w:spacing w:after="0" w:line="480" w:lineRule="auto"/>
        <w:ind w:firstLine="720"/>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 xml:space="preserve">Figure 3.4.1 illustrates the Scrum Development Framework used in the development of </w:t>
      </w:r>
      <w:proofErr w:type="spellStart"/>
      <w:r w:rsidRPr="00DF6E91">
        <w:rPr>
          <w:rFonts w:ascii="Times New Roman" w:hAnsi="Times New Roman" w:cs="Times New Roman"/>
          <w:sz w:val="24"/>
          <w:szCs w:val="24"/>
          <w:lang w:val="en-PH"/>
        </w:rPr>
        <w:t>SmartHub</w:t>
      </w:r>
      <w:proofErr w:type="spellEnd"/>
      <w:r w:rsidRPr="00DF6E91">
        <w:rPr>
          <w:rFonts w:ascii="Times New Roman" w:hAnsi="Times New Roman" w:cs="Times New Roman"/>
          <w:sz w:val="24"/>
          <w:szCs w:val="24"/>
          <w:lang w:val="en-PH"/>
        </w:rPr>
        <w:t>. This framework highlights the step-by-step process followed by the researchers in building the system, ensuring that all required diagnostic features are properly implemented and evaluated.</w:t>
      </w:r>
    </w:p>
    <w:p w14:paraId="3DD59614" w14:textId="77777777" w:rsidR="00DF6E91" w:rsidRPr="00DF6E91" w:rsidRDefault="00DF6E91" w:rsidP="00DF6E91">
      <w:pPr>
        <w:spacing w:after="0" w:line="480" w:lineRule="auto"/>
        <w:jc w:val="both"/>
        <w:rPr>
          <w:rFonts w:ascii="Times New Roman" w:hAnsi="Times New Roman" w:cs="Times New Roman"/>
          <w:b/>
          <w:bCs/>
          <w:sz w:val="24"/>
          <w:szCs w:val="24"/>
          <w:lang w:val="en-PH"/>
        </w:rPr>
      </w:pPr>
      <w:r w:rsidRPr="00DF6E91">
        <w:rPr>
          <w:rFonts w:ascii="Times New Roman" w:hAnsi="Times New Roman" w:cs="Times New Roman"/>
          <w:b/>
          <w:bCs/>
          <w:sz w:val="24"/>
          <w:szCs w:val="24"/>
          <w:lang w:val="en-PH"/>
        </w:rPr>
        <w:t>Phases of the Scrum Approach</w:t>
      </w:r>
    </w:p>
    <w:p w14:paraId="6D999996" w14:textId="15959D1D" w:rsidR="00DF6E91" w:rsidRPr="00DF6E91" w:rsidRDefault="00DF6E91" w:rsidP="00DF6E91">
      <w:pPr>
        <w:spacing w:after="0" w:line="480" w:lineRule="auto"/>
        <w:jc w:val="both"/>
        <w:rPr>
          <w:rFonts w:ascii="Times New Roman" w:hAnsi="Times New Roman" w:cs="Times New Roman"/>
          <w:sz w:val="24"/>
          <w:szCs w:val="24"/>
          <w:lang w:val="en-PH"/>
        </w:rPr>
      </w:pPr>
      <w:r w:rsidRPr="00DF6E91">
        <w:rPr>
          <w:rFonts w:ascii="Times New Roman" w:hAnsi="Times New Roman" w:cs="Times New Roman"/>
          <w:b/>
          <w:bCs/>
          <w:sz w:val="24"/>
          <w:szCs w:val="24"/>
          <w:lang w:val="en-PH"/>
        </w:rPr>
        <w:lastRenderedPageBreak/>
        <w:t>Product Backlog</w:t>
      </w:r>
      <w:r w:rsidRPr="00DF6E91">
        <w:rPr>
          <w:rFonts w:ascii="Times New Roman" w:hAnsi="Times New Roman" w:cs="Times New Roman"/>
          <w:sz w:val="24"/>
          <w:szCs w:val="24"/>
          <w:lang w:val="en-PH"/>
        </w:rPr>
        <w:t xml:space="preserve"> - The Product Backlog is an ordered list of required features and diagnostic checks (Android Debug Bridge(ADB) evidence collection ,Media Transfer Protocol(MPT) visibility ,USB</w:t>
      </w:r>
      <w:r w:rsidRPr="00DF6E91">
        <w:rPr>
          <w:rFonts w:ascii="Times New Roman" w:hAnsi="Times New Roman" w:cs="Times New Roman"/>
          <w:sz w:val="24"/>
          <w:szCs w:val="24"/>
          <w:lang w:val="en-PH"/>
        </w:rPr>
        <w:noBreakHyphen/>
        <w:t>only stability sampling, screen</w:t>
      </w:r>
      <w:r w:rsidRPr="00DF6E91">
        <w:rPr>
          <w:rFonts w:ascii="Times New Roman" w:hAnsi="Times New Roman" w:cs="Times New Roman"/>
          <w:sz w:val="24"/>
          <w:szCs w:val="24"/>
          <w:lang w:val="en-PH"/>
        </w:rPr>
        <w:noBreakHyphen/>
        <w:t xml:space="preserve">visual checks, </w:t>
      </w:r>
      <w:proofErr w:type="spellStart"/>
      <w:r w:rsidRPr="00DF6E91">
        <w:rPr>
          <w:rFonts w:ascii="Times New Roman" w:hAnsi="Times New Roman" w:cs="Times New Roman"/>
          <w:sz w:val="24"/>
          <w:szCs w:val="24"/>
          <w:lang w:val="en-PH"/>
        </w:rPr>
        <w:t>SmartHub</w:t>
      </w:r>
      <w:proofErr w:type="spellEnd"/>
      <w:r w:rsidRPr="00DF6E91">
        <w:rPr>
          <w:rFonts w:ascii="Times New Roman" w:hAnsi="Times New Roman" w:cs="Times New Roman"/>
          <w:sz w:val="24"/>
          <w:szCs w:val="24"/>
          <w:lang w:val="en-PH"/>
        </w:rPr>
        <w:t xml:space="preserve"> AI suggestion, and local history) which, according to the Scrum Guide, serves as the single source of work for the team, and moreover, explicitly </w:t>
      </w:r>
      <w:proofErr w:type="spellStart"/>
      <w:r w:rsidRPr="00DF6E91">
        <w:rPr>
          <w:rFonts w:ascii="Times New Roman" w:hAnsi="Times New Roman" w:cs="Times New Roman"/>
          <w:sz w:val="24"/>
          <w:szCs w:val="24"/>
          <w:lang w:val="en-PH"/>
        </w:rPr>
        <w:t>prioritising</w:t>
      </w:r>
      <w:proofErr w:type="spellEnd"/>
      <w:r w:rsidRPr="00DF6E91">
        <w:rPr>
          <w:rFonts w:ascii="Times New Roman" w:hAnsi="Times New Roman" w:cs="Times New Roman"/>
          <w:sz w:val="24"/>
          <w:szCs w:val="24"/>
          <w:lang w:val="en-PH"/>
        </w:rPr>
        <w:t xml:space="preserve"> online and safety</w:t>
      </w:r>
      <w:r w:rsidRPr="00DF6E91">
        <w:rPr>
          <w:rFonts w:ascii="Times New Roman" w:hAnsi="Times New Roman" w:cs="Times New Roman"/>
          <w:sz w:val="24"/>
          <w:szCs w:val="24"/>
          <w:lang w:val="en-PH"/>
        </w:rPr>
        <w:noBreakHyphen/>
        <w:t>critical items prevents technical debt in a diagnostic app.</w:t>
      </w:r>
    </w:p>
    <w:p w14:paraId="38A5FC10" w14:textId="77777777" w:rsidR="00DF6E91" w:rsidRPr="00DF6E91" w:rsidRDefault="00DF6E91" w:rsidP="00DF6E91">
      <w:pPr>
        <w:spacing w:after="0" w:line="480" w:lineRule="auto"/>
        <w:jc w:val="both"/>
        <w:rPr>
          <w:rFonts w:ascii="Times New Roman" w:hAnsi="Times New Roman" w:cs="Times New Roman"/>
          <w:sz w:val="24"/>
          <w:szCs w:val="24"/>
          <w:lang w:val="en-PH"/>
        </w:rPr>
      </w:pPr>
      <w:r w:rsidRPr="00DF6E91">
        <w:rPr>
          <w:rFonts w:ascii="Times New Roman" w:hAnsi="Times New Roman" w:cs="Times New Roman"/>
          <w:b/>
          <w:bCs/>
          <w:sz w:val="24"/>
          <w:szCs w:val="24"/>
          <w:lang w:val="en-PH"/>
        </w:rPr>
        <w:t xml:space="preserve">Sprint </w:t>
      </w:r>
      <w:proofErr w:type="gramStart"/>
      <w:r w:rsidRPr="00DF6E91">
        <w:rPr>
          <w:rFonts w:ascii="Times New Roman" w:hAnsi="Times New Roman" w:cs="Times New Roman"/>
          <w:b/>
          <w:bCs/>
          <w:sz w:val="24"/>
          <w:szCs w:val="24"/>
          <w:lang w:val="en-PH"/>
        </w:rPr>
        <w:t>Planning</w:t>
      </w:r>
      <w:r w:rsidRPr="00DF6E91">
        <w:rPr>
          <w:rFonts w:ascii="Times New Roman" w:hAnsi="Times New Roman" w:cs="Times New Roman"/>
          <w:sz w:val="24"/>
          <w:szCs w:val="24"/>
          <w:lang w:val="en-PH"/>
        </w:rPr>
        <w:t xml:space="preserve">  -</w:t>
      </w:r>
      <w:proofErr w:type="gramEnd"/>
      <w:r w:rsidRPr="00DF6E91">
        <w:rPr>
          <w:rFonts w:ascii="Times New Roman" w:hAnsi="Times New Roman" w:cs="Times New Roman"/>
          <w:sz w:val="24"/>
          <w:szCs w:val="24"/>
          <w:lang w:val="en-PH"/>
        </w:rPr>
        <w:t xml:space="preserve"> Sprint Planning selects backlog items for a sprint and defines tasks and acceptance criteria based on evidence correctness and safety boundaries, which according to Scrum is a time</w:t>
      </w:r>
      <w:r w:rsidRPr="00DF6E91">
        <w:rPr>
          <w:rFonts w:ascii="Times New Roman" w:hAnsi="Times New Roman" w:cs="Times New Roman"/>
          <w:sz w:val="24"/>
          <w:szCs w:val="24"/>
          <w:lang w:val="en-PH"/>
        </w:rPr>
        <w:noBreakHyphen/>
        <w:t xml:space="preserve">boxed event to set a Sprint Goal, and moreover, incorporating safety boundaries into acceptance criteria reduces liability when automating device tests. </w:t>
      </w:r>
    </w:p>
    <w:p w14:paraId="52C3D34B" w14:textId="77777777" w:rsidR="00DF6E91" w:rsidRPr="00DF6E91" w:rsidRDefault="00DF6E91" w:rsidP="00DF6E91">
      <w:pPr>
        <w:spacing w:after="0" w:line="480" w:lineRule="auto"/>
        <w:jc w:val="both"/>
        <w:rPr>
          <w:rFonts w:ascii="Times New Roman" w:hAnsi="Times New Roman" w:cs="Times New Roman"/>
          <w:sz w:val="24"/>
          <w:szCs w:val="24"/>
          <w:lang w:val="en-PH"/>
        </w:rPr>
      </w:pPr>
      <w:r w:rsidRPr="00DF6E91">
        <w:rPr>
          <w:rFonts w:ascii="Times New Roman" w:hAnsi="Times New Roman" w:cs="Times New Roman"/>
          <w:b/>
          <w:bCs/>
          <w:sz w:val="24"/>
          <w:szCs w:val="24"/>
          <w:lang w:val="en-PH"/>
        </w:rPr>
        <w:t>Sprint Development</w:t>
      </w:r>
      <w:r w:rsidRPr="00DF6E91">
        <w:rPr>
          <w:rFonts w:ascii="Times New Roman" w:hAnsi="Times New Roman" w:cs="Times New Roman"/>
          <w:sz w:val="24"/>
          <w:szCs w:val="24"/>
          <w:lang w:val="en-PH"/>
        </w:rPr>
        <w:t xml:space="preserve"> - Sprint Development designs and implements core modules across UI and backend, integrates local tooling (Android Debug Bridge (ADB), PostgreSQL), and performs continuous testing, which according to Agile engineering practices requires iterative integration, and moreover, continuous testing of Android Debug Bridge (ADB) commands ensures that diagnostic evidence remains reliable across Android versions.</w:t>
      </w:r>
    </w:p>
    <w:p w14:paraId="3D8DCA26" w14:textId="77777777" w:rsidR="00DF6E91" w:rsidRPr="00DF6E91" w:rsidRDefault="00DF6E91" w:rsidP="00DF6E91">
      <w:pPr>
        <w:spacing w:after="0" w:line="480" w:lineRule="auto"/>
        <w:jc w:val="both"/>
        <w:rPr>
          <w:rFonts w:ascii="Times New Roman" w:hAnsi="Times New Roman" w:cs="Times New Roman"/>
          <w:sz w:val="24"/>
          <w:szCs w:val="24"/>
          <w:lang w:val="en-PH"/>
        </w:rPr>
      </w:pPr>
      <w:r w:rsidRPr="00DF6E91">
        <w:rPr>
          <w:rFonts w:ascii="Times New Roman" w:hAnsi="Times New Roman" w:cs="Times New Roman"/>
          <w:b/>
          <w:bCs/>
          <w:sz w:val="24"/>
          <w:szCs w:val="24"/>
          <w:lang w:val="en-PH"/>
        </w:rPr>
        <w:t>Sprint Review</w:t>
      </w:r>
      <w:r w:rsidRPr="00DF6E91">
        <w:rPr>
          <w:rFonts w:ascii="Times New Roman" w:hAnsi="Times New Roman" w:cs="Times New Roman"/>
          <w:sz w:val="24"/>
          <w:szCs w:val="24"/>
          <w:lang w:val="en-PH"/>
        </w:rPr>
        <w:t xml:space="preserve"> - Sprint Review presents and tests developed features to determine if they meet required specifications while gathering feedback on performance and usability, which according to Scrum validates the increment against stakeholder expectations, and moreover, usability feedback from technicians directly improves first</w:t>
      </w:r>
      <w:r w:rsidRPr="00DF6E91">
        <w:rPr>
          <w:rFonts w:ascii="Times New Roman" w:hAnsi="Times New Roman" w:cs="Times New Roman"/>
          <w:sz w:val="24"/>
          <w:szCs w:val="24"/>
          <w:lang w:val="en-PH"/>
        </w:rPr>
        <w:noBreakHyphen/>
        <w:t>time fix rates.</w:t>
      </w:r>
    </w:p>
    <w:p w14:paraId="0390EED9" w14:textId="77777777" w:rsidR="00DF6E91" w:rsidRPr="00DF6E91" w:rsidRDefault="00DF6E91" w:rsidP="00DF6E91">
      <w:pPr>
        <w:spacing w:after="0" w:line="480" w:lineRule="auto"/>
        <w:jc w:val="both"/>
        <w:rPr>
          <w:rFonts w:ascii="Times New Roman" w:hAnsi="Times New Roman" w:cs="Times New Roman"/>
          <w:sz w:val="24"/>
          <w:szCs w:val="24"/>
          <w:lang w:val="en-PH"/>
        </w:rPr>
      </w:pPr>
      <w:r w:rsidRPr="00DF6E91">
        <w:rPr>
          <w:rFonts w:ascii="Times New Roman" w:hAnsi="Times New Roman" w:cs="Times New Roman"/>
          <w:b/>
          <w:bCs/>
          <w:sz w:val="24"/>
          <w:szCs w:val="24"/>
          <w:lang w:val="en-PH"/>
        </w:rPr>
        <w:t>Sprint Retrospective</w:t>
      </w:r>
      <w:r w:rsidRPr="00DF6E91">
        <w:rPr>
          <w:rFonts w:ascii="Times New Roman" w:hAnsi="Times New Roman" w:cs="Times New Roman"/>
          <w:sz w:val="24"/>
          <w:szCs w:val="24"/>
          <w:lang w:val="en-PH"/>
        </w:rPr>
        <w:t xml:space="preserve"> - Sprint Retrospective reviews the development process to identify areas for improvement in future sprints, which according to Scrum is a blameless team inspection, and moreover, reflecting on Android Debug Bridge (ADB) integration challenges helps </w:t>
      </w:r>
      <w:proofErr w:type="spellStart"/>
      <w:r w:rsidRPr="00DF6E91">
        <w:rPr>
          <w:rFonts w:ascii="Times New Roman" w:hAnsi="Times New Roman" w:cs="Times New Roman"/>
          <w:sz w:val="24"/>
          <w:szCs w:val="24"/>
          <w:lang w:val="en-PH"/>
        </w:rPr>
        <w:t>optimise</w:t>
      </w:r>
      <w:proofErr w:type="spellEnd"/>
      <w:r w:rsidRPr="00DF6E91">
        <w:rPr>
          <w:rFonts w:ascii="Times New Roman" w:hAnsi="Times New Roman" w:cs="Times New Roman"/>
          <w:sz w:val="24"/>
          <w:szCs w:val="24"/>
          <w:lang w:val="en-PH"/>
        </w:rPr>
        <w:t xml:space="preserve"> diagnostic speed </w:t>
      </w:r>
      <w:proofErr w:type="gramStart"/>
      <w:r w:rsidRPr="00DF6E91">
        <w:rPr>
          <w:rFonts w:ascii="Times New Roman" w:hAnsi="Times New Roman" w:cs="Times New Roman"/>
          <w:sz w:val="24"/>
          <w:szCs w:val="24"/>
          <w:lang w:val="en-PH"/>
        </w:rPr>
        <w:t>and  reliability</w:t>
      </w:r>
      <w:proofErr w:type="gramEnd"/>
      <w:r w:rsidRPr="00DF6E91">
        <w:rPr>
          <w:rFonts w:ascii="Times New Roman" w:hAnsi="Times New Roman" w:cs="Times New Roman"/>
          <w:sz w:val="24"/>
          <w:szCs w:val="24"/>
          <w:lang w:val="en-PH"/>
        </w:rPr>
        <w:t>.</w:t>
      </w:r>
    </w:p>
    <w:p w14:paraId="6A27A28B" w14:textId="77777777" w:rsidR="00DF6E91" w:rsidRPr="00DF6E91" w:rsidRDefault="00DF6E91" w:rsidP="00DF6E91">
      <w:pPr>
        <w:spacing w:after="0" w:line="480" w:lineRule="auto"/>
        <w:jc w:val="both"/>
        <w:rPr>
          <w:rFonts w:ascii="Times New Roman" w:hAnsi="Times New Roman" w:cs="Times New Roman"/>
          <w:sz w:val="24"/>
          <w:szCs w:val="24"/>
          <w:lang w:val="en-PH"/>
        </w:rPr>
      </w:pPr>
      <w:r w:rsidRPr="00DF6E91">
        <w:rPr>
          <w:rFonts w:ascii="Times New Roman" w:hAnsi="Times New Roman" w:cs="Times New Roman"/>
          <w:b/>
          <w:bCs/>
          <w:sz w:val="24"/>
          <w:szCs w:val="24"/>
          <w:lang w:val="en-PH"/>
        </w:rPr>
        <w:lastRenderedPageBreak/>
        <w:t>System Deployment</w:t>
      </w:r>
      <w:r w:rsidRPr="00DF6E91">
        <w:rPr>
          <w:rFonts w:ascii="Times New Roman" w:hAnsi="Times New Roman" w:cs="Times New Roman"/>
          <w:sz w:val="24"/>
          <w:szCs w:val="24"/>
          <w:lang w:val="en-PH"/>
        </w:rPr>
        <w:t xml:space="preserve"> System Deployment System Deployment prepares the application for online workstation use and validates that dependencies and local</w:t>
      </w:r>
      <w:r w:rsidRPr="00DF6E91">
        <w:rPr>
          <w:rFonts w:ascii="Times New Roman" w:hAnsi="Times New Roman" w:cs="Times New Roman"/>
          <w:sz w:val="24"/>
          <w:szCs w:val="24"/>
          <w:lang w:val="en-PH"/>
        </w:rPr>
        <w:noBreakHyphen/>
        <w:t>only security constraints are met, which according to deployment best practices requires environment</w:t>
      </w:r>
      <w:r w:rsidRPr="00DF6E91">
        <w:rPr>
          <w:rFonts w:ascii="Times New Roman" w:hAnsi="Times New Roman" w:cs="Times New Roman"/>
          <w:sz w:val="24"/>
          <w:szCs w:val="24"/>
          <w:lang w:val="en-PH"/>
        </w:rPr>
        <w:noBreakHyphen/>
        <w:t>specific validation, and moreover, validating online constraints ensures technicians can diagnose devices with internet access.</w:t>
      </w:r>
    </w:p>
    <w:p w14:paraId="0D9392AE" w14:textId="77777777" w:rsidR="00DF6E91" w:rsidRPr="00DF6E91" w:rsidRDefault="00DF6E91" w:rsidP="00DF6E91">
      <w:pPr>
        <w:spacing w:after="0" w:line="480" w:lineRule="auto"/>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To further illustrate the structure and processes of the system, modeling tools are used. These include Data Flow Diagrams (DFD), Use Case Diagrams, and Entity-Relationship Diagrams (ERD</w:t>
      </w:r>
      <w:proofErr w:type="gramStart"/>
      <w:r w:rsidRPr="00DF6E91">
        <w:rPr>
          <w:rFonts w:ascii="Times New Roman" w:hAnsi="Times New Roman" w:cs="Times New Roman"/>
          <w:sz w:val="24"/>
          <w:szCs w:val="24"/>
          <w:lang w:val="en-PH"/>
        </w:rPr>
        <w:t>),Data</w:t>
      </w:r>
      <w:proofErr w:type="gramEnd"/>
      <w:r w:rsidRPr="00DF6E91">
        <w:rPr>
          <w:rFonts w:ascii="Times New Roman" w:hAnsi="Times New Roman" w:cs="Times New Roman"/>
          <w:sz w:val="24"/>
          <w:szCs w:val="24"/>
          <w:lang w:val="en-PH"/>
        </w:rPr>
        <w:t xml:space="preserve"> Dictionary. These tools provide a clear visualization of how data flows within the system, how users interact with the application, and how different data entities are related.</w:t>
      </w:r>
    </w:p>
    <w:p w14:paraId="580C81FB" w14:textId="0C940C62" w:rsidR="004A78FD" w:rsidRDefault="00DF6E91" w:rsidP="00DF6E91">
      <w:pPr>
        <w:spacing w:after="0" w:line="480" w:lineRule="auto"/>
        <w:jc w:val="both"/>
        <w:rPr>
          <w:rFonts w:ascii="Times New Roman" w:hAnsi="Times New Roman" w:cs="Times New Roman"/>
          <w:b/>
          <w:bCs/>
          <w:sz w:val="24"/>
          <w:szCs w:val="24"/>
        </w:rPr>
      </w:pPr>
      <w:r w:rsidRPr="00DF6E91">
        <w:rPr>
          <w:rFonts w:ascii="Times New Roman" w:hAnsi="Times New Roman" w:cs="Times New Roman"/>
          <w:b/>
          <w:bCs/>
          <w:sz w:val="24"/>
          <w:szCs w:val="24"/>
        </w:rPr>
        <w:t>3.5 Tools for Data Analysis - Data Flow Diagram, Use Case, ERD, Data Dictionary</w:t>
      </w:r>
    </w:p>
    <w:p w14:paraId="0CA85E49" w14:textId="77777777" w:rsidR="004A78FD" w:rsidRDefault="004A78FD" w:rsidP="004A78FD">
      <w:pPr>
        <w:spacing w:after="0" w:line="480" w:lineRule="auto"/>
        <w:jc w:val="both"/>
        <w:rPr>
          <w:rFonts w:ascii="Times New Roman" w:hAnsi="Times New Roman" w:cs="Times New Roman"/>
          <w:sz w:val="24"/>
          <w:szCs w:val="24"/>
          <w:lang w:val="en-PH"/>
        </w:rPr>
      </w:pPr>
      <w:r>
        <w:rPr>
          <w:rFonts w:ascii="Times New Roman" w:hAnsi="Times New Roman" w:cs="Times New Roman"/>
          <w:noProof/>
          <w:sz w:val="24"/>
          <w:szCs w:val="24"/>
          <w:lang w:val="en-PH"/>
        </w:rPr>
        <w:drawing>
          <wp:inline distT="0" distB="0" distL="0" distR="0" wp14:anchorId="1FFD0D16" wp14:editId="49EBD4A4">
            <wp:extent cx="3638550" cy="1962150"/>
            <wp:effectExtent l="0" t="0" r="0" b="0"/>
            <wp:docPr id="1807881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81514" name="Picture 1807881514"/>
                    <pic:cNvPicPr/>
                  </pic:nvPicPr>
                  <pic:blipFill>
                    <a:blip r:embed="rId10">
                      <a:extLst>
                        <a:ext uri="{28A0092B-C50C-407E-A947-70E740481C1C}">
                          <a14:useLocalDpi xmlns:a14="http://schemas.microsoft.com/office/drawing/2010/main" val="0"/>
                        </a:ext>
                      </a:extLst>
                    </a:blip>
                    <a:stretch>
                      <a:fillRect/>
                    </a:stretch>
                  </pic:blipFill>
                  <pic:spPr>
                    <a:xfrm>
                      <a:off x="0" y="0"/>
                      <a:ext cx="3638550" cy="1962150"/>
                    </a:xfrm>
                    <a:prstGeom prst="rect">
                      <a:avLst/>
                    </a:prstGeom>
                  </pic:spPr>
                </pic:pic>
              </a:graphicData>
            </a:graphic>
          </wp:inline>
        </w:drawing>
      </w:r>
    </w:p>
    <w:p w14:paraId="3235E14D" w14:textId="22908AAB" w:rsidR="004A78FD" w:rsidRDefault="004A78FD" w:rsidP="004A78FD">
      <w:pPr>
        <w:spacing w:after="0" w:line="480" w:lineRule="auto"/>
        <w:jc w:val="both"/>
        <w:rPr>
          <w:rFonts w:ascii="Times New Roman" w:hAnsi="Times New Roman" w:cs="Times New Roman"/>
          <w:b/>
          <w:bCs/>
          <w:sz w:val="24"/>
          <w:szCs w:val="24"/>
          <w:lang w:val="en-PH"/>
        </w:rPr>
      </w:pPr>
      <w:r w:rsidRPr="00DF6E91">
        <w:rPr>
          <w:rFonts w:ascii="Times New Roman" w:hAnsi="Times New Roman" w:cs="Times New Roman"/>
          <w:b/>
          <w:bCs/>
          <w:sz w:val="24"/>
          <w:szCs w:val="24"/>
          <w:lang w:val="en-PH"/>
        </w:rPr>
        <w:t xml:space="preserve">Figure </w:t>
      </w:r>
      <w:proofErr w:type="gramStart"/>
      <w:r w:rsidRPr="00DF6E91">
        <w:rPr>
          <w:rFonts w:ascii="Times New Roman" w:hAnsi="Times New Roman" w:cs="Times New Roman"/>
          <w:b/>
          <w:bCs/>
          <w:sz w:val="24"/>
          <w:szCs w:val="24"/>
          <w:lang w:val="en-PH"/>
        </w:rPr>
        <w:t>3.5.</w:t>
      </w:r>
      <w:r>
        <w:rPr>
          <w:rFonts w:ascii="Times New Roman" w:hAnsi="Times New Roman" w:cs="Times New Roman"/>
          <w:b/>
          <w:bCs/>
          <w:sz w:val="24"/>
          <w:szCs w:val="24"/>
          <w:lang w:val="en-PH"/>
        </w:rPr>
        <w:t xml:space="preserve">1  </w:t>
      </w:r>
      <w:r w:rsidRPr="00DF6E91">
        <w:rPr>
          <w:rFonts w:ascii="Times New Roman" w:hAnsi="Times New Roman" w:cs="Times New Roman"/>
          <w:b/>
          <w:bCs/>
          <w:sz w:val="24"/>
          <w:szCs w:val="24"/>
          <w:lang w:val="en-PH"/>
        </w:rPr>
        <w:t>-</w:t>
      </w:r>
      <w:proofErr w:type="gramEnd"/>
      <w:r w:rsidRPr="00DF6E91">
        <w:rPr>
          <w:rFonts w:ascii="Times New Roman" w:hAnsi="Times New Roman" w:cs="Times New Roman"/>
          <w:b/>
          <w:bCs/>
          <w:sz w:val="24"/>
          <w:szCs w:val="24"/>
          <w:lang w:val="en-PH"/>
        </w:rPr>
        <w:t xml:space="preserve"> Context Diagram of </w:t>
      </w:r>
      <w:r>
        <w:rPr>
          <w:rFonts w:ascii="Times New Roman" w:hAnsi="Times New Roman" w:cs="Times New Roman"/>
          <w:b/>
          <w:bCs/>
          <w:sz w:val="24"/>
          <w:szCs w:val="24"/>
          <w:lang w:val="en-PH"/>
        </w:rPr>
        <w:t>Manual Process of Diagnostic the Android Phone</w:t>
      </w:r>
    </w:p>
    <w:p w14:paraId="58110516" w14:textId="77777777" w:rsidR="004A78FD" w:rsidRPr="00860342" w:rsidRDefault="004A78FD" w:rsidP="004A78FD">
      <w:pPr>
        <w:spacing w:after="0" w:line="480" w:lineRule="auto"/>
        <w:jc w:val="both"/>
        <w:rPr>
          <w:rFonts w:ascii="Times New Roman" w:hAnsi="Times New Roman" w:cs="Times New Roman"/>
          <w:sz w:val="24"/>
          <w:szCs w:val="24"/>
          <w:lang w:val="en-PH"/>
        </w:rPr>
      </w:pPr>
      <w:r w:rsidRPr="00860342">
        <w:rPr>
          <w:rFonts w:ascii="Times New Roman" w:hAnsi="Times New Roman" w:cs="Times New Roman"/>
          <w:sz w:val="24"/>
          <w:szCs w:val="24"/>
        </w:rPr>
        <w:t>The diagram shows a manual diagnostic workflow where the technician opens the manual process, checks device settings, performs manual diagnostic tests on the phone, and identifies possible causes leading to a conclusion; according to ISO/IEC 25010 (software quality model) and structured diagnostic procedures, manual testing requires user</w:t>
      </w:r>
      <w:r w:rsidRPr="00860342">
        <w:rPr>
          <w:rFonts w:ascii="Times New Roman" w:hAnsi="Times New Roman" w:cs="Times New Roman"/>
          <w:sz w:val="24"/>
          <w:szCs w:val="24"/>
        </w:rPr>
        <w:noBreakHyphen/>
        <w:t xml:space="preserve">initiated steps to verify functionality, record observations, and derive root causes without </w:t>
      </w:r>
      <w:r w:rsidRPr="00860342">
        <w:rPr>
          <w:rFonts w:ascii="Times New Roman" w:hAnsi="Times New Roman" w:cs="Times New Roman"/>
          <w:sz w:val="24"/>
          <w:szCs w:val="24"/>
        </w:rPr>
        <w:lastRenderedPageBreak/>
        <w:t>automation; moreover, this manual workflow is critical for technicians because it provides a reliable fallback when automated tools are unavailable or inapplicable, ensures that the technician’s hands</w:t>
      </w:r>
      <w:r w:rsidRPr="00860342">
        <w:rPr>
          <w:rFonts w:ascii="Times New Roman" w:hAnsi="Times New Roman" w:cs="Times New Roman"/>
          <w:sz w:val="24"/>
          <w:szCs w:val="24"/>
        </w:rPr>
        <w:noBreakHyphen/>
        <w:t>on expertise and observational skills are fully utilized, and supports diagnostic scenarios on devices that are locked, have broken communication ports, or otherwise cannot be accessed programmatically, thereby guaranteeing complete diagnostic coverage.</w:t>
      </w:r>
    </w:p>
    <w:p w14:paraId="364B9538" w14:textId="77777777" w:rsidR="004A78FD" w:rsidRPr="00DF6E91" w:rsidRDefault="004A78FD" w:rsidP="00DF6E91">
      <w:pPr>
        <w:spacing w:after="0" w:line="480" w:lineRule="auto"/>
        <w:jc w:val="both"/>
        <w:rPr>
          <w:rFonts w:ascii="Times New Roman" w:hAnsi="Times New Roman" w:cs="Times New Roman"/>
          <w:b/>
          <w:bCs/>
          <w:sz w:val="24"/>
          <w:szCs w:val="24"/>
        </w:rPr>
      </w:pPr>
    </w:p>
    <w:p w14:paraId="42712B4F" w14:textId="00D777DC" w:rsidR="00DF6E91" w:rsidRPr="00DF6E91" w:rsidRDefault="00DF6E91" w:rsidP="00DF6E91">
      <w:pPr>
        <w:spacing w:after="0" w:line="480" w:lineRule="auto"/>
        <w:jc w:val="both"/>
        <w:rPr>
          <w:rFonts w:ascii="Times New Roman" w:hAnsi="Times New Roman" w:cs="Times New Roman"/>
          <w:sz w:val="24"/>
          <w:szCs w:val="24"/>
          <w:lang w:val="en-PH"/>
        </w:rPr>
      </w:pPr>
      <w:r w:rsidRPr="00DF6E91">
        <w:rPr>
          <w:rFonts w:ascii="Times New Roman" w:hAnsi="Times New Roman" w:cs="Times New Roman"/>
          <w:noProof/>
          <w:sz w:val="24"/>
          <w:szCs w:val="24"/>
          <w:lang w:val="en-PH" w:eastAsia="en-PH"/>
        </w:rPr>
        <w:drawing>
          <wp:anchor distT="0" distB="0" distL="114300" distR="114300" simplePos="0" relativeHeight="251659264" behindDoc="1" locked="0" layoutInCell="1" allowOverlap="1" wp14:anchorId="32C6701F" wp14:editId="18153679">
            <wp:simplePos x="0" y="0"/>
            <wp:positionH relativeFrom="page">
              <wp:posOffset>2124075</wp:posOffset>
            </wp:positionH>
            <wp:positionV relativeFrom="paragraph">
              <wp:posOffset>249555</wp:posOffset>
            </wp:positionV>
            <wp:extent cx="3724275" cy="3222625"/>
            <wp:effectExtent l="0" t="0" r="9525" b="0"/>
            <wp:wrapTight wrapText="bothSides">
              <wp:wrapPolygon edited="0">
                <wp:start x="0" y="0"/>
                <wp:lineTo x="0" y="21451"/>
                <wp:lineTo x="21545" y="21451"/>
                <wp:lineTo x="21545"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t="8145"/>
                    <a:stretch>
                      <a:fillRect/>
                    </a:stretch>
                  </pic:blipFill>
                  <pic:spPr bwMode="auto">
                    <a:xfrm>
                      <a:off x="0" y="0"/>
                      <a:ext cx="3724275" cy="3222625"/>
                    </a:xfrm>
                    <a:prstGeom prst="rect">
                      <a:avLst/>
                    </a:prstGeom>
                    <a:noFill/>
                  </pic:spPr>
                </pic:pic>
              </a:graphicData>
            </a:graphic>
            <wp14:sizeRelH relativeFrom="margin">
              <wp14:pctWidth>0</wp14:pctWidth>
            </wp14:sizeRelH>
            <wp14:sizeRelV relativeFrom="margin">
              <wp14:pctHeight>0</wp14:pctHeight>
            </wp14:sizeRelV>
          </wp:anchor>
        </w:drawing>
      </w:r>
    </w:p>
    <w:p w14:paraId="0A975157" w14:textId="77777777" w:rsidR="00DF6E91" w:rsidRPr="00DF6E91" w:rsidRDefault="00DF6E91" w:rsidP="00DF6E91">
      <w:pPr>
        <w:spacing w:after="0" w:line="480" w:lineRule="auto"/>
        <w:jc w:val="both"/>
        <w:rPr>
          <w:rFonts w:ascii="Times New Roman" w:hAnsi="Times New Roman" w:cs="Times New Roman"/>
          <w:sz w:val="24"/>
          <w:szCs w:val="24"/>
          <w:lang w:val="en-PH"/>
        </w:rPr>
      </w:pPr>
    </w:p>
    <w:p w14:paraId="6A182FB3" w14:textId="77777777" w:rsidR="00DF6E91" w:rsidRPr="00DF6E91" w:rsidRDefault="00DF6E91" w:rsidP="00DF6E91">
      <w:pPr>
        <w:spacing w:after="0" w:line="480" w:lineRule="auto"/>
        <w:jc w:val="both"/>
        <w:rPr>
          <w:rFonts w:ascii="Times New Roman" w:hAnsi="Times New Roman" w:cs="Times New Roman"/>
          <w:sz w:val="24"/>
          <w:szCs w:val="24"/>
          <w:lang w:val="en-PH"/>
        </w:rPr>
      </w:pPr>
    </w:p>
    <w:p w14:paraId="3CEACF9A" w14:textId="77777777" w:rsidR="00DF6E91" w:rsidRPr="00DF6E91" w:rsidRDefault="00DF6E91" w:rsidP="00DF6E91">
      <w:pPr>
        <w:spacing w:after="0" w:line="480" w:lineRule="auto"/>
        <w:jc w:val="both"/>
        <w:rPr>
          <w:rFonts w:ascii="Times New Roman" w:hAnsi="Times New Roman" w:cs="Times New Roman"/>
          <w:sz w:val="24"/>
          <w:szCs w:val="24"/>
          <w:lang w:val="en-PH"/>
        </w:rPr>
      </w:pPr>
    </w:p>
    <w:p w14:paraId="172B1E2A" w14:textId="77777777" w:rsidR="00DF6E91" w:rsidRPr="00DF6E91" w:rsidRDefault="00DF6E91" w:rsidP="00DF6E91">
      <w:pPr>
        <w:spacing w:after="0" w:line="480" w:lineRule="auto"/>
        <w:jc w:val="both"/>
        <w:rPr>
          <w:rFonts w:ascii="Times New Roman" w:hAnsi="Times New Roman" w:cs="Times New Roman"/>
          <w:sz w:val="24"/>
          <w:szCs w:val="24"/>
          <w:lang w:val="en-PH"/>
        </w:rPr>
      </w:pPr>
    </w:p>
    <w:p w14:paraId="2D3C3585" w14:textId="77777777" w:rsidR="00DF6E91" w:rsidRDefault="00DF6E91" w:rsidP="00DF6E91">
      <w:pPr>
        <w:spacing w:after="0" w:line="480" w:lineRule="auto"/>
        <w:jc w:val="both"/>
        <w:rPr>
          <w:rFonts w:ascii="Times New Roman" w:hAnsi="Times New Roman" w:cs="Times New Roman"/>
          <w:sz w:val="24"/>
          <w:szCs w:val="24"/>
          <w:lang w:val="en-PH"/>
        </w:rPr>
      </w:pPr>
    </w:p>
    <w:p w14:paraId="430644E6" w14:textId="77777777" w:rsidR="00860342" w:rsidRDefault="00860342" w:rsidP="00DF6E91">
      <w:pPr>
        <w:spacing w:after="0" w:line="480" w:lineRule="auto"/>
        <w:jc w:val="both"/>
        <w:rPr>
          <w:rFonts w:ascii="Times New Roman" w:hAnsi="Times New Roman" w:cs="Times New Roman"/>
          <w:sz w:val="24"/>
          <w:szCs w:val="24"/>
          <w:lang w:val="en-PH"/>
        </w:rPr>
      </w:pPr>
    </w:p>
    <w:p w14:paraId="7A611421" w14:textId="77777777" w:rsidR="00860342" w:rsidRDefault="00860342" w:rsidP="00DF6E91">
      <w:pPr>
        <w:spacing w:after="0" w:line="480" w:lineRule="auto"/>
        <w:jc w:val="both"/>
        <w:rPr>
          <w:rFonts w:ascii="Times New Roman" w:hAnsi="Times New Roman" w:cs="Times New Roman"/>
          <w:sz w:val="24"/>
          <w:szCs w:val="24"/>
          <w:lang w:val="en-PH"/>
        </w:rPr>
      </w:pPr>
    </w:p>
    <w:p w14:paraId="65CFC744" w14:textId="77777777" w:rsidR="00860342" w:rsidRDefault="00860342" w:rsidP="00DF6E91">
      <w:pPr>
        <w:spacing w:after="0" w:line="480" w:lineRule="auto"/>
        <w:jc w:val="both"/>
        <w:rPr>
          <w:rFonts w:ascii="Times New Roman" w:hAnsi="Times New Roman" w:cs="Times New Roman"/>
          <w:sz w:val="24"/>
          <w:szCs w:val="24"/>
          <w:lang w:val="en-PH"/>
        </w:rPr>
      </w:pPr>
    </w:p>
    <w:p w14:paraId="305D60E4" w14:textId="77777777" w:rsidR="00860342" w:rsidRDefault="00860342" w:rsidP="00DF6E91">
      <w:pPr>
        <w:spacing w:after="0" w:line="480" w:lineRule="auto"/>
        <w:jc w:val="both"/>
        <w:rPr>
          <w:rFonts w:ascii="Times New Roman" w:hAnsi="Times New Roman" w:cs="Times New Roman"/>
          <w:sz w:val="24"/>
          <w:szCs w:val="24"/>
          <w:lang w:val="en-PH"/>
        </w:rPr>
      </w:pPr>
    </w:p>
    <w:p w14:paraId="7A62FB12" w14:textId="77777777" w:rsidR="00860342" w:rsidRPr="00DF6E91" w:rsidRDefault="00860342" w:rsidP="00DF6E91">
      <w:pPr>
        <w:spacing w:after="0" w:line="480" w:lineRule="auto"/>
        <w:jc w:val="both"/>
        <w:rPr>
          <w:rFonts w:ascii="Times New Roman" w:hAnsi="Times New Roman" w:cs="Times New Roman"/>
          <w:sz w:val="24"/>
          <w:szCs w:val="24"/>
          <w:lang w:val="en-PH"/>
        </w:rPr>
      </w:pPr>
    </w:p>
    <w:p w14:paraId="79DDF093" w14:textId="77777777" w:rsidR="00DF6E91" w:rsidRPr="00DF6E91" w:rsidRDefault="00DF6E91" w:rsidP="00DF6E91">
      <w:pPr>
        <w:spacing w:after="0" w:line="480" w:lineRule="auto"/>
        <w:jc w:val="both"/>
        <w:rPr>
          <w:rFonts w:ascii="Times New Roman" w:hAnsi="Times New Roman" w:cs="Times New Roman"/>
          <w:sz w:val="24"/>
          <w:szCs w:val="24"/>
          <w:lang w:val="en-PH"/>
        </w:rPr>
      </w:pPr>
    </w:p>
    <w:p w14:paraId="52633F9F" w14:textId="7CBF66B3" w:rsidR="00DF6E91" w:rsidRPr="00DF6E91" w:rsidRDefault="00DF6E91" w:rsidP="004A78FD">
      <w:pPr>
        <w:spacing w:after="0" w:line="480" w:lineRule="auto"/>
        <w:jc w:val="center"/>
        <w:rPr>
          <w:rFonts w:ascii="Times New Roman" w:hAnsi="Times New Roman" w:cs="Times New Roman"/>
          <w:b/>
          <w:bCs/>
          <w:sz w:val="24"/>
          <w:szCs w:val="24"/>
          <w:lang w:val="en-PH"/>
        </w:rPr>
      </w:pPr>
      <w:r w:rsidRPr="00DF6E91">
        <w:rPr>
          <w:rFonts w:ascii="Times New Roman" w:hAnsi="Times New Roman" w:cs="Times New Roman"/>
          <w:b/>
          <w:bCs/>
          <w:sz w:val="24"/>
          <w:szCs w:val="24"/>
          <w:lang w:val="en-PH"/>
        </w:rPr>
        <w:t>Figure 3.5.</w:t>
      </w:r>
      <w:r w:rsidR="004A78FD">
        <w:rPr>
          <w:rFonts w:ascii="Times New Roman" w:hAnsi="Times New Roman" w:cs="Times New Roman"/>
          <w:b/>
          <w:bCs/>
          <w:sz w:val="24"/>
          <w:szCs w:val="24"/>
          <w:lang w:val="en-PH"/>
        </w:rPr>
        <w:t>2</w:t>
      </w:r>
      <w:r w:rsidRPr="00DF6E91">
        <w:rPr>
          <w:rFonts w:ascii="Times New Roman" w:hAnsi="Times New Roman" w:cs="Times New Roman"/>
          <w:b/>
          <w:bCs/>
          <w:sz w:val="24"/>
          <w:szCs w:val="24"/>
          <w:lang w:val="en-PH"/>
        </w:rPr>
        <w:t xml:space="preserve"> - Context Diagram of Smart Hub System</w:t>
      </w:r>
    </w:p>
    <w:p w14:paraId="26213015" w14:textId="77777777" w:rsidR="00A74900" w:rsidRDefault="00DF6E91" w:rsidP="007F2810">
      <w:pPr>
        <w:spacing w:after="0" w:line="480" w:lineRule="auto"/>
        <w:ind w:firstLine="720"/>
        <w:jc w:val="both"/>
        <w:rPr>
          <w:rFonts w:ascii="Times New Roman" w:hAnsi="Times New Roman" w:cs="Times New Roman"/>
          <w:sz w:val="24"/>
          <w:szCs w:val="24"/>
        </w:rPr>
      </w:pPr>
      <w:r w:rsidRPr="00DF6E91">
        <w:rPr>
          <w:rFonts w:ascii="Times New Roman" w:hAnsi="Times New Roman" w:cs="Times New Roman"/>
          <w:sz w:val="24"/>
          <w:szCs w:val="24"/>
        </w:rPr>
        <w:t>In this level it shows the complete high</w:t>
      </w:r>
      <w:r w:rsidRPr="00DF6E91">
        <w:rPr>
          <w:rFonts w:ascii="Times New Roman" w:hAnsi="Times New Roman" w:cs="Times New Roman"/>
          <w:sz w:val="24"/>
          <w:szCs w:val="24"/>
        </w:rPr>
        <w:noBreakHyphen/>
        <w:t xml:space="preserve">level diagnostic workflow for the </w:t>
      </w:r>
      <w:proofErr w:type="spellStart"/>
      <w:r w:rsidRPr="00DF6E91">
        <w:rPr>
          <w:rFonts w:ascii="Times New Roman" w:hAnsi="Times New Roman" w:cs="Times New Roman"/>
          <w:sz w:val="24"/>
          <w:szCs w:val="24"/>
        </w:rPr>
        <w:t>SmartHub</w:t>
      </w:r>
      <w:proofErr w:type="spellEnd"/>
      <w:r w:rsidRPr="00DF6E91">
        <w:rPr>
          <w:rFonts w:ascii="Times New Roman" w:hAnsi="Times New Roman" w:cs="Times New Roman"/>
          <w:sz w:val="24"/>
          <w:szCs w:val="24"/>
        </w:rPr>
        <w:t xml:space="preserve"> Windows application, consisting of eight interconnected processes: choosing a diagnostic method, plugging in the Android phone, installing the Android app via ADB, logging in </w:t>
      </w:r>
      <w:r w:rsidRPr="00DF6E91">
        <w:rPr>
          <w:rFonts w:ascii="Times New Roman" w:hAnsi="Times New Roman" w:cs="Times New Roman"/>
          <w:sz w:val="24"/>
          <w:szCs w:val="24"/>
        </w:rPr>
        <w:lastRenderedPageBreak/>
        <w:t>(or registering), generating an online AI conclusion (requiring internet), and producing a diagnostic result. The diagram also identifies two external entities: the Technician (user interacting with the app) and the Smart Hub: Diagnostic App (the system boundary). Data flows between these entities and processes include user commands, USB connection events (managed via </w:t>
      </w:r>
      <w:bookmarkStart w:id="0" w:name="_Hlk227504428"/>
      <w:proofErr w:type="gramStart"/>
      <w:r w:rsidRPr="00DF6E91">
        <w:rPr>
          <w:rFonts w:ascii="Times New Roman" w:hAnsi="Times New Roman" w:cs="Times New Roman"/>
          <w:sz w:val="24"/>
          <w:szCs w:val="24"/>
        </w:rPr>
        <w:t xml:space="preserve">MTP  </w:t>
      </w:r>
      <w:bookmarkEnd w:id="0"/>
      <w:r w:rsidRPr="00DF6E91">
        <w:rPr>
          <w:rFonts w:ascii="Times New Roman" w:hAnsi="Times New Roman" w:cs="Times New Roman"/>
          <w:sz w:val="24"/>
          <w:szCs w:val="24"/>
        </w:rPr>
        <w:t>(</w:t>
      </w:r>
      <w:proofErr w:type="gramEnd"/>
      <w:r w:rsidRPr="00DF6E91">
        <w:rPr>
          <w:rFonts w:ascii="Times New Roman" w:hAnsi="Times New Roman" w:cs="Times New Roman"/>
          <w:sz w:val="24"/>
          <w:szCs w:val="24"/>
        </w:rPr>
        <w:t>Media Transfer Protocol) for initial device detection), ADB (Android Debug Bridge) commands for low</w:t>
      </w:r>
      <w:r w:rsidRPr="00DF6E91">
        <w:rPr>
          <w:rFonts w:ascii="Times New Roman" w:hAnsi="Times New Roman" w:cs="Times New Roman"/>
          <w:sz w:val="24"/>
          <w:szCs w:val="24"/>
        </w:rPr>
        <w:noBreakHyphen/>
        <w:t>level device control and APK installation, authentication tokens, sensor data, cloud</w:t>
      </w:r>
      <w:r w:rsidRPr="00DF6E91">
        <w:rPr>
          <w:rFonts w:ascii="Times New Roman" w:hAnsi="Times New Roman" w:cs="Times New Roman"/>
          <w:sz w:val="24"/>
          <w:szCs w:val="24"/>
        </w:rPr>
        <w:noBreakHyphen/>
        <w:t xml:space="preserve">based AI inference outputs, and final reports stored in PostgreSQL (via </w:t>
      </w:r>
      <w:proofErr w:type="spellStart"/>
      <w:r w:rsidRPr="00DF6E91">
        <w:rPr>
          <w:rFonts w:ascii="Times New Roman" w:hAnsi="Times New Roman" w:cs="Times New Roman"/>
          <w:sz w:val="24"/>
          <w:szCs w:val="24"/>
        </w:rPr>
        <w:t>Supabase</w:t>
      </w:r>
      <w:proofErr w:type="spellEnd"/>
      <w:r w:rsidRPr="00DF6E91">
        <w:rPr>
          <w:rFonts w:ascii="Times New Roman" w:hAnsi="Times New Roman" w:cs="Times New Roman"/>
          <w:sz w:val="24"/>
          <w:szCs w:val="24"/>
        </w:rPr>
        <w:t>). MPT is used initially to verify device availability and file</w:t>
      </w:r>
      <w:r w:rsidRPr="00DF6E91">
        <w:rPr>
          <w:rFonts w:ascii="Times New Roman" w:hAnsi="Times New Roman" w:cs="Times New Roman"/>
          <w:sz w:val="24"/>
          <w:szCs w:val="24"/>
        </w:rPr>
        <w:noBreakHyphen/>
        <w:t xml:space="preserve">level access, while ADB is used for all diagnostic commands (pulling logs, shell access, hardware interrogation). </w:t>
      </w:r>
    </w:p>
    <w:p w14:paraId="448C994B" w14:textId="77B998A0" w:rsidR="00DF6E91" w:rsidRPr="00DF6E91" w:rsidRDefault="00DF6E91" w:rsidP="007F2810">
      <w:pPr>
        <w:spacing w:after="0" w:line="480" w:lineRule="auto"/>
        <w:ind w:firstLine="720"/>
        <w:jc w:val="both"/>
        <w:rPr>
          <w:rFonts w:ascii="Times New Roman" w:hAnsi="Times New Roman" w:cs="Times New Roman"/>
          <w:sz w:val="24"/>
          <w:szCs w:val="24"/>
          <w:lang w:val="en-PH"/>
        </w:rPr>
      </w:pPr>
      <w:r w:rsidRPr="00DF6E91">
        <w:rPr>
          <w:rFonts w:ascii="Times New Roman" w:hAnsi="Times New Roman" w:cs="Times New Roman"/>
          <w:sz w:val="24"/>
          <w:szCs w:val="24"/>
        </w:rPr>
        <w:t xml:space="preserve">The AI conclusion is fetched from a cloud model (e.g., OpenAI, custom ML API), and all diagnostic runs are persisted to </w:t>
      </w:r>
      <w:proofErr w:type="spellStart"/>
      <w:r w:rsidRPr="00DF6E91">
        <w:rPr>
          <w:rFonts w:ascii="Times New Roman" w:hAnsi="Times New Roman" w:cs="Times New Roman"/>
          <w:sz w:val="24"/>
          <w:szCs w:val="24"/>
        </w:rPr>
        <w:t>Supabase</w:t>
      </w:r>
      <w:proofErr w:type="spellEnd"/>
      <w:r w:rsidRPr="00DF6E91">
        <w:rPr>
          <w:rFonts w:ascii="Times New Roman" w:hAnsi="Times New Roman" w:cs="Times New Roman"/>
          <w:sz w:val="24"/>
          <w:szCs w:val="24"/>
        </w:rPr>
        <w:t xml:space="preserve"> PostgreSQL, not to a local SQLite database. According to structured systems analysis and Yourdon/DeMarco Data Flow Diagram (DFD) methodology, a Level 0 diagram (context diagram) represents the entire system as a single process, showing external entities, major data flows, and high</w:t>
      </w:r>
      <w:r w:rsidRPr="00DF6E91">
        <w:rPr>
          <w:rFonts w:ascii="Times New Roman" w:hAnsi="Times New Roman" w:cs="Times New Roman"/>
          <w:sz w:val="24"/>
          <w:szCs w:val="24"/>
        </w:rPr>
        <w:noBreakHyphen/>
        <w:t>level inputs/outputs, without internal decomposition. According to Android developer documentation, MTP (Media Transfer Protocol) is a USB protocol for basic device identification and media file transfer, used here to confirm the phone is connected. ADB (Android Debug Bridge) is a command</w:t>
      </w:r>
      <w:r w:rsidRPr="00DF6E91">
        <w:rPr>
          <w:rFonts w:ascii="Times New Roman" w:hAnsi="Times New Roman" w:cs="Times New Roman"/>
          <w:sz w:val="24"/>
          <w:szCs w:val="24"/>
        </w:rPr>
        <w:noBreakHyphen/>
        <w:t xml:space="preserve">line tool that provides deep device access (shell, logs, package management), required for running diagnostics. According to modern cloud architecture, online AI refers to a machine learning model that is hosted remotely and accessed via API, requiring continuous internet connectivity; it cannot function offline. PostgreSQL is a relational database management system; in </w:t>
      </w:r>
      <w:proofErr w:type="spellStart"/>
      <w:r w:rsidRPr="00DF6E91">
        <w:rPr>
          <w:rFonts w:ascii="Times New Roman" w:hAnsi="Times New Roman" w:cs="Times New Roman"/>
          <w:sz w:val="24"/>
          <w:szCs w:val="24"/>
        </w:rPr>
        <w:t>SmartHub</w:t>
      </w:r>
      <w:proofErr w:type="spellEnd"/>
      <w:r w:rsidRPr="00DF6E91">
        <w:rPr>
          <w:rFonts w:ascii="Times New Roman" w:hAnsi="Times New Roman" w:cs="Times New Roman"/>
          <w:sz w:val="24"/>
          <w:szCs w:val="24"/>
        </w:rPr>
        <w:t xml:space="preserve"> it is </w:t>
      </w:r>
      <w:r w:rsidRPr="00DF6E91">
        <w:rPr>
          <w:rFonts w:ascii="Times New Roman" w:hAnsi="Times New Roman" w:cs="Times New Roman"/>
          <w:sz w:val="24"/>
          <w:szCs w:val="24"/>
        </w:rPr>
        <w:lastRenderedPageBreak/>
        <w:t xml:space="preserve">provisioned by </w:t>
      </w:r>
      <w:proofErr w:type="spellStart"/>
      <w:r w:rsidRPr="00DF6E91">
        <w:rPr>
          <w:rFonts w:ascii="Times New Roman" w:hAnsi="Times New Roman" w:cs="Times New Roman"/>
          <w:sz w:val="24"/>
          <w:szCs w:val="24"/>
        </w:rPr>
        <w:t>Supabase</w:t>
      </w:r>
      <w:proofErr w:type="spellEnd"/>
      <w:r w:rsidRPr="00DF6E91">
        <w:rPr>
          <w:rFonts w:ascii="Times New Roman" w:hAnsi="Times New Roman" w:cs="Times New Roman"/>
          <w:sz w:val="24"/>
          <w:szCs w:val="24"/>
        </w:rPr>
        <w:t xml:space="preserve"> as the primary cloud data store for user accounts, diagnostic runs, and device history.</w:t>
      </w:r>
    </w:p>
    <w:p w14:paraId="60E1A69D" w14:textId="77777777" w:rsidR="00DF6E91" w:rsidRDefault="00DF6E91" w:rsidP="00A74900">
      <w:pPr>
        <w:spacing w:after="0" w:line="480" w:lineRule="auto"/>
        <w:ind w:firstLine="720"/>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 xml:space="preserve">Moreover, this context diagram is critical for </w:t>
      </w:r>
      <w:proofErr w:type="spellStart"/>
      <w:r w:rsidRPr="00DF6E91">
        <w:rPr>
          <w:rFonts w:ascii="Times New Roman" w:hAnsi="Times New Roman" w:cs="Times New Roman"/>
          <w:sz w:val="24"/>
          <w:szCs w:val="24"/>
          <w:lang w:val="en-PH"/>
        </w:rPr>
        <w:t>SmartHub</w:t>
      </w:r>
      <w:proofErr w:type="spellEnd"/>
      <w:r w:rsidRPr="00DF6E91">
        <w:rPr>
          <w:rFonts w:ascii="Times New Roman" w:hAnsi="Times New Roman" w:cs="Times New Roman"/>
          <w:sz w:val="24"/>
          <w:szCs w:val="24"/>
          <w:lang w:val="en-PH"/>
        </w:rPr>
        <w:t xml:space="preserve"> because it establishes system boundaries (technician and Android device as external, while authentication, ADB</w:t>
      </w:r>
      <w:r w:rsidRPr="00DF6E91">
        <w:rPr>
          <w:rFonts w:ascii="Times New Roman" w:hAnsi="Times New Roman" w:cs="Times New Roman"/>
          <w:sz w:val="24"/>
          <w:szCs w:val="24"/>
          <w:lang w:val="en-PH"/>
        </w:rPr>
        <w:noBreakHyphen/>
        <w:t>based diagnostics, cloud AI inference, and PostgreSQL persistence are internal), identifies mandatory dependencies (USB with MTP+ADB and internet for online AI/</w:t>
      </w:r>
      <w:proofErr w:type="spellStart"/>
      <w:r w:rsidRPr="00DF6E91">
        <w:rPr>
          <w:rFonts w:ascii="Times New Roman" w:hAnsi="Times New Roman" w:cs="Times New Roman"/>
          <w:sz w:val="24"/>
          <w:szCs w:val="24"/>
          <w:lang w:val="en-PH"/>
        </w:rPr>
        <w:t>Supabase</w:t>
      </w:r>
      <w:proofErr w:type="spellEnd"/>
      <w:r w:rsidRPr="00DF6E91">
        <w:rPr>
          <w:rFonts w:ascii="Times New Roman" w:hAnsi="Times New Roman" w:cs="Times New Roman"/>
          <w:sz w:val="24"/>
          <w:szCs w:val="24"/>
          <w:lang w:val="en-PH"/>
        </w:rPr>
        <w:t>, meaning no offline operation), clarifies protocol roles (MTP for handshake, ADB for privileged tests), corrects previous assumptions (no offline AI or SQLite; all intelligence and persistence are cloud</w:t>
      </w:r>
      <w:r w:rsidRPr="00DF6E91">
        <w:rPr>
          <w:rFonts w:ascii="Times New Roman" w:hAnsi="Times New Roman" w:cs="Times New Roman"/>
          <w:sz w:val="24"/>
          <w:szCs w:val="24"/>
          <w:lang w:val="en-PH"/>
        </w:rPr>
        <w:noBreakHyphen/>
        <w:t>based), supports risk and security analysis (PostgreSQL RLS and HTTPS AI calls), serves as a traceability artifact linking backlog items to cloud services, and facilitates stakeholder communication (technicians need internet/USB debugging, developers see cloud dependencies, managers confirm offline fallback is unsupported) in summary, the Level 0 diagram reflects an online</w:t>
      </w:r>
      <w:r w:rsidRPr="00DF6E91">
        <w:rPr>
          <w:rFonts w:ascii="Times New Roman" w:hAnsi="Times New Roman" w:cs="Times New Roman"/>
          <w:sz w:val="24"/>
          <w:szCs w:val="24"/>
          <w:lang w:val="en-PH"/>
        </w:rPr>
        <w:noBreakHyphen/>
        <w:t>first, cloud</w:t>
      </w:r>
      <w:r w:rsidRPr="00DF6E91">
        <w:rPr>
          <w:rFonts w:ascii="Times New Roman" w:hAnsi="Times New Roman" w:cs="Times New Roman"/>
          <w:sz w:val="24"/>
          <w:szCs w:val="24"/>
          <w:lang w:val="en-PH"/>
        </w:rPr>
        <w:noBreakHyphen/>
        <w:t>native architecture where AI reasoning and data persistence rely on internet connectivity, making it an indispensable planning and communication tool that explicitly names MPT, ADB, online AI, and PostgreSQL to avoid confusion with offline or local</w:t>
      </w:r>
      <w:r w:rsidRPr="00DF6E91">
        <w:rPr>
          <w:rFonts w:ascii="Times New Roman" w:hAnsi="Times New Roman" w:cs="Times New Roman"/>
          <w:sz w:val="24"/>
          <w:szCs w:val="24"/>
          <w:lang w:val="en-PH"/>
        </w:rPr>
        <w:noBreakHyphen/>
        <w:t>only alternatives.</w:t>
      </w:r>
    </w:p>
    <w:p w14:paraId="0DA90BE0" w14:textId="77777777" w:rsidR="00860342" w:rsidRPr="00DF6E91" w:rsidRDefault="00860342" w:rsidP="00860342">
      <w:pPr>
        <w:spacing w:after="0" w:line="480" w:lineRule="auto"/>
        <w:jc w:val="both"/>
        <w:rPr>
          <w:rFonts w:ascii="Times New Roman" w:hAnsi="Times New Roman" w:cs="Times New Roman"/>
          <w:sz w:val="24"/>
          <w:szCs w:val="24"/>
          <w:lang w:val="en-PH"/>
        </w:rPr>
      </w:pPr>
    </w:p>
    <w:p w14:paraId="4BC1C31B" w14:textId="603004A1" w:rsidR="00DF6E91" w:rsidRPr="00DF6E91" w:rsidRDefault="00DF6E91" w:rsidP="00DF6E91">
      <w:pPr>
        <w:spacing w:after="0" w:line="480" w:lineRule="auto"/>
        <w:jc w:val="both"/>
        <w:rPr>
          <w:rFonts w:ascii="Times New Roman" w:hAnsi="Times New Roman" w:cs="Times New Roman"/>
          <w:b/>
          <w:bCs/>
          <w:sz w:val="24"/>
          <w:szCs w:val="24"/>
          <w:lang w:val="en-PH"/>
        </w:rPr>
      </w:pPr>
      <w:r w:rsidRPr="00DF6E91">
        <w:rPr>
          <w:rFonts w:ascii="Times New Roman" w:hAnsi="Times New Roman" w:cs="Times New Roman"/>
          <w:noProof/>
          <w:sz w:val="24"/>
          <w:szCs w:val="24"/>
          <w:lang w:val="en-PH" w:eastAsia="en-PH"/>
        </w:rPr>
        <w:lastRenderedPageBreak/>
        <w:drawing>
          <wp:anchor distT="0" distB="0" distL="114300" distR="114300" simplePos="0" relativeHeight="251660288" behindDoc="1" locked="0" layoutInCell="1" allowOverlap="1" wp14:anchorId="01C81D0C" wp14:editId="5C55BC92">
            <wp:simplePos x="0" y="0"/>
            <wp:positionH relativeFrom="margin">
              <wp:align>right</wp:align>
            </wp:positionH>
            <wp:positionV relativeFrom="paragraph">
              <wp:posOffset>257175</wp:posOffset>
            </wp:positionV>
            <wp:extent cx="5486400" cy="4084955"/>
            <wp:effectExtent l="0" t="0" r="0" b="0"/>
            <wp:wrapTight wrapText="bothSides">
              <wp:wrapPolygon edited="0">
                <wp:start x="0" y="0"/>
                <wp:lineTo x="0" y="21456"/>
                <wp:lineTo x="21525" y="21456"/>
                <wp:lineTo x="21525"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4084955"/>
                    </a:xfrm>
                    <a:prstGeom prst="rect">
                      <a:avLst/>
                    </a:prstGeom>
                    <a:noFill/>
                  </pic:spPr>
                </pic:pic>
              </a:graphicData>
            </a:graphic>
            <wp14:sizeRelH relativeFrom="page">
              <wp14:pctWidth>0</wp14:pctWidth>
            </wp14:sizeRelH>
            <wp14:sizeRelV relativeFrom="page">
              <wp14:pctHeight>0</wp14:pctHeight>
            </wp14:sizeRelV>
          </wp:anchor>
        </w:drawing>
      </w:r>
    </w:p>
    <w:p w14:paraId="6366B621" w14:textId="77777777" w:rsidR="00DF6E91" w:rsidRPr="00DF6E91" w:rsidRDefault="00DF6E91" w:rsidP="00DF6E91">
      <w:pPr>
        <w:spacing w:after="0" w:line="480" w:lineRule="auto"/>
        <w:jc w:val="both"/>
        <w:rPr>
          <w:rFonts w:ascii="Times New Roman" w:hAnsi="Times New Roman" w:cs="Times New Roman"/>
          <w:sz w:val="24"/>
          <w:szCs w:val="24"/>
          <w:lang w:val="en-PH"/>
        </w:rPr>
      </w:pPr>
    </w:p>
    <w:p w14:paraId="7665E93A" w14:textId="66E26297" w:rsidR="00DF6E91" w:rsidRPr="00DF6E91" w:rsidRDefault="00DF6E91" w:rsidP="00A74900">
      <w:pPr>
        <w:spacing w:after="0" w:line="480" w:lineRule="auto"/>
        <w:ind w:left="720" w:firstLine="720"/>
        <w:jc w:val="both"/>
        <w:rPr>
          <w:rFonts w:ascii="Times New Roman" w:hAnsi="Times New Roman" w:cs="Times New Roman"/>
          <w:b/>
          <w:bCs/>
          <w:sz w:val="24"/>
          <w:szCs w:val="24"/>
          <w:lang w:val="en-PH"/>
        </w:rPr>
      </w:pPr>
      <w:r w:rsidRPr="00DF6E91">
        <w:rPr>
          <w:rFonts w:ascii="Times New Roman" w:hAnsi="Times New Roman" w:cs="Times New Roman"/>
          <w:b/>
          <w:bCs/>
          <w:sz w:val="24"/>
          <w:szCs w:val="24"/>
          <w:lang w:val="en-PH"/>
        </w:rPr>
        <w:t>Figure 3.5.</w:t>
      </w:r>
      <w:r w:rsidR="00860342">
        <w:rPr>
          <w:rFonts w:ascii="Times New Roman" w:hAnsi="Times New Roman" w:cs="Times New Roman"/>
          <w:b/>
          <w:bCs/>
          <w:sz w:val="24"/>
          <w:szCs w:val="24"/>
          <w:lang w:val="en-PH"/>
        </w:rPr>
        <w:t>3</w:t>
      </w:r>
      <w:r w:rsidRPr="00DF6E91">
        <w:rPr>
          <w:rFonts w:ascii="Times New Roman" w:hAnsi="Times New Roman" w:cs="Times New Roman"/>
          <w:b/>
          <w:bCs/>
          <w:sz w:val="24"/>
          <w:szCs w:val="24"/>
          <w:lang w:val="en-PH"/>
        </w:rPr>
        <w:t xml:space="preserve"> – </w:t>
      </w:r>
      <w:r w:rsidRPr="00DF6E91">
        <w:rPr>
          <w:rFonts w:ascii="Times New Roman" w:hAnsi="Times New Roman" w:cs="Times New Roman"/>
          <w:b/>
          <w:sz w:val="24"/>
          <w:szCs w:val="24"/>
          <w:lang w:val="en-PH"/>
        </w:rPr>
        <w:t>Top Level Diagram of Smart Hub System</w:t>
      </w:r>
    </w:p>
    <w:p w14:paraId="3EB13CB9" w14:textId="77777777" w:rsidR="00DF6E91" w:rsidRDefault="00DF6E91" w:rsidP="007F2810">
      <w:pPr>
        <w:spacing w:after="0" w:line="480" w:lineRule="auto"/>
        <w:ind w:firstLine="720"/>
        <w:jc w:val="both"/>
        <w:rPr>
          <w:rFonts w:ascii="Times New Roman" w:hAnsi="Times New Roman" w:cs="Times New Roman"/>
          <w:sz w:val="24"/>
          <w:szCs w:val="24"/>
        </w:rPr>
      </w:pPr>
      <w:r w:rsidRPr="00DF6E91">
        <w:rPr>
          <w:rFonts w:ascii="Times New Roman" w:hAnsi="Times New Roman" w:cs="Times New Roman"/>
          <w:sz w:val="24"/>
          <w:szCs w:val="24"/>
        </w:rPr>
        <w:t>In this Level diagram it shows three main processes: 1.0 Website (where the technician downloads the app), 2.0 Login/Registration Form (where user info is collected and account validation occurs), and 3.0 Diagnostic the Android Phone (which includes sub</w:t>
      </w:r>
      <w:r w:rsidRPr="00DF6E91">
        <w:rPr>
          <w:rFonts w:ascii="Times New Roman" w:hAnsi="Times New Roman" w:cs="Times New Roman"/>
          <w:sz w:val="24"/>
          <w:szCs w:val="24"/>
        </w:rPr>
        <w:noBreakHyphen/>
        <w:t xml:space="preserve">functions Read, Diagnostic the Android Phone, Store Result, and Retrieve Result). The diagram includes two external entities – Technician and Android Phone – and a persistent data store D2 Diagnostic Result. Data flows include: Download App from Website to Technician, User Info from Technician to Login/Registration, Validate Account (between Login/Registration and an implied user account store, though not explicitly shown as a data store in this diagram), Start Diagnostic from Technician to the </w:t>
      </w:r>
      <w:r w:rsidRPr="00DF6E91">
        <w:rPr>
          <w:rFonts w:ascii="Times New Roman" w:hAnsi="Times New Roman" w:cs="Times New Roman"/>
          <w:sz w:val="24"/>
          <w:szCs w:val="24"/>
        </w:rPr>
        <w:lastRenderedPageBreak/>
        <w:t xml:space="preserve">Diagnostic process, Store Result from Diagnostic process to D2, Retrieve Result from D2 back to Diagnostic process, and Diagnostic Result from Diagnostic process to Technician. The Android Phone interacts directly with the Diagnostic process. According to structured systems analysis and Yourdon/DeMarco DFD methodology, this diagram represents a Level 1 decomposition of the system, showing the main functional processes, external entities, data flows, and a physical data store (D2 Diagnostic Result). The Website process handles application distribution; the Login/Registration Form process manages user identity and account validation; the Diagnostic process performs the core Android phone testing and result management. The data store D2 Diagnostic Result persists the outcomes of diagnostic runs. Moreover, this Level 1 diagram is critical for </w:t>
      </w:r>
      <w:proofErr w:type="spellStart"/>
      <w:r w:rsidRPr="00DF6E91">
        <w:rPr>
          <w:rFonts w:ascii="Times New Roman" w:hAnsi="Times New Roman" w:cs="Times New Roman"/>
          <w:sz w:val="24"/>
          <w:szCs w:val="24"/>
        </w:rPr>
        <w:t>SmartHub</w:t>
      </w:r>
      <w:proofErr w:type="spellEnd"/>
      <w:r w:rsidRPr="00DF6E91">
        <w:rPr>
          <w:rFonts w:ascii="Times New Roman" w:hAnsi="Times New Roman" w:cs="Times New Roman"/>
          <w:sz w:val="24"/>
          <w:szCs w:val="24"/>
        </w:rPr>
        <w:t xml:space="preserve"> because it reveals a missing dependency (no explicit flow from the Diagnostic process to the Login/Registration process, implying that Start Diagnostic could be executed without prior authentication – a security risk that should be corrected by linking diagnostic actions through Validate Account), shows a hybrid architecture (Website and Login/Registration are cloud</w:t>
      </w:r>
      <w:r w:rsidRPr="00DF6E91">
        <w:rPr>
          <w:rFonts w:ascii="Times New Roman" w:hAnsi="Times New Roman" w:cs="Times New Roman"/>
          <w:sz w:val="24"/>
          <w:szCs w:val="24"/>
        </w:rPr>
        <w:noBreakHyphen/>
        <w:t>based while the Diagnostic process is a local Windows app, requiring careful inter</w:t>
      </w:r>
      <w:r w:rsidRPr="00DF6E91">
        <w:rPr>
          <w:rFonts w:ascii="Times New Roman" w:hAnsi="Times New Roman" w:cs="Times New Roman"/>
          <w:sz w:val="24"/>
          <w:szCs w:val="24"/>
        </w:rPr>
        <w:noBreakHyphen/>
        <w:t xml:space="preserve">process communication such as API calls), identifies data persistence (diagnostic results are stored in D2 Diagnostic Result, aligning with the decision to use </w:t>
      </w:r>
      <w:proofErr w:type="spellStart"/>
      <w:r w:rsidRPr="00DF6E91">
        <w:rPr>
          <w:rFonts w:ascii="Times New Roman" w:hAnsi="Times New Roman" w:cs="Times New Roman"/>
          <w:sz w:val="24"/>
          <w:szCs w:val="24"/>
        </w:rPr>
        <w:t>Supabase</w:t>
      </w:r>
      <w:proofErr w:type="spellEnd"/>
      <w:r w:rsidRPr="00DF6E91">
        <w:rPr>
          <w:rFonts w:ascii="Times New Roman" w:hAnsi="Times New Roman" w:cs="Times New Roman"/>
          <w:sz w:val="24"/>
          <w:szCs w:val="24"/>
        </w:rPr>
        <w:t xml:space="preserve"> PostgreSQL rather than local SQLite, though the user account store is not shown and should be added as a separate data store), supports traceability (the Download App flow connects the marketing website to the technician, while Retrieve Result links diagnostic history back to the technician for </w:t>
      </w:r>
      <w:proofErr w:type="spellStart"/>
      <w:r w:rsidRPr="00DF6E91">
        <w:rPr>
          <w:rFonts w:ascii="Times New Roman" w:hAnsi="Times New Roman" w:cs="Times New Roman"/>
          <w:sz w:val="24"/>
          <w:szCs w:val="24"/>
        </w:rPr>
        <w:t>personalised</w:t>
      </w:r>
      <w:proofErr w:type="spellEnd"/>
      <w:r w:rsidRPr="00DF6E91">
        <w:rPr>
          <w:rFonts w:ascii="Times New Roman" w:hAnsi="Times New Roman" w:cs="Times New Roman"/>
          <w:sz w:val="24"/>
          <w:szCs w:val="24"/>
        </w:rPr>
        <w:t xml:space="preserve"> reporting and trend analysis), and highlights a missing flow (no AI Conclusion process or data flow – an AI inference step should be added between Start Diagnostic and Store Result to match the online AI requirement).</w:t>
      </w:r>
    </w:p>
    <w:p w14:paraId="6C058448" w14:textId="77777777" w:rsidR="004A78FD" w:rsidRDefault="004A78FD" w:rsidP="004A78FD">
      <w:pPr>
        <w:spacing w:after="0" w:line="480" w:lineRule="auto"/>
        <w:ind w:firstLine="72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D2FCA59" wp14:editId="0D72A834">
            <wp:extent cx="3495675" cy="2943225"/>
            <wp:effectExtent l="0" t="0" r="9525" b="9525"/>
            <wp:docPr id="1185863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63436" name="Picture 1185863436"/>
                    <pic:cNvPicPr/>
                  </pic:nvPicPr>
                  <pic:blipFill>
                    <a:blip r:embed="rId13">
                      <a:extLst>
                        <a:ext uri="{28A0092B-C50C-407E-A947-70E740481C1C}">
                          <a14:useLocalDpi xmlns:a14="http://schemas.microsoft.com/office/drawing/2010/main" val="0"/>
                        </a:ext>
                      </a:extLst>
                    </a:blip>
                    <a:stretch>
                      <a:fillRect/>
                    </a:stretch>
                  </pic:blipFill>
                  <pic:spPr>
                    <a:xfrm>
                      <a:off x="0" y="0"/>
                      <a:ext cx="3495675" cy="2943225"/>
                    </a:xfrm>
                    <a:prstGeom prst="rect">
                      <a:avLst/>
                    </a:prstGeom>
                  </pic:spPr>
                </pic:pic>
              </a:graphicData>
            </a:graphic>
          </wp:inline>
        </w:drawing>
      </w:r>
    </w:p>
    <w:p w14:paraId="2AB0B691" w14:textId="77777777" w:rsidR="004A78FD" w:rsidRPr="004A78FD" w:rsidRDefault="004A78FD" w:rsidP="004A78FD">
      <w:pPr>
        <w:spacing w:after="0" w:line="480" w:lineRule="auto"/>
        <w:jc w:val="both"/>
        <w:rPr>
          <w:rFonts w:ascii="Times New Roman" w:hAnsi="Times New Roman" w:cs="Times New Roman"/>
          <w:b/>
          <w:bCs/>
          <w:sz w:val="24"/>
          <w:szCs w:val="24"/>
          <w:lang w:val="en-PH"/>
        </w:rPr>
      </w:pPr>
      <w:r w:rsidRPr="00DF6E91">
        <w:rPr>
          <w:rFonts w:ascii="Times New Roman" w:hAnsi="Times New Roman" w:cs="Times New Roman"/>
          <w:b/>
          <w:bCs/>
          <w:sz w:val="24"/>
          <w:szCs w:val="24"/>
          <w:lang w:val="en-PH"/>
        </w:rPr>
        <w:t>Figure 3.5.</w:t>
      </w:r>
      <w:r>
        <w:rPr>
          <w:rFonts w:ascii="Times New Roman" w:hAnsi="Times New Roman" w:cs="Times New Roman"/>
          <w:b/>
          <w:bCs/>
          <w:sz w:val="24"/>
          <w:szCs w:val="24"/>
          <w:lang w:val="en-PH"/>
        </w:rPr>
        <w:t>4</w:t>
      </w:r>
      <w:r w:rsidRPr="00DF6E91">
        <w:rPr>
          <w:rFonts w:ascii="Times New Roman" w:hAnsi="Times New Roman" w:cs="Times New Roman"/>
          <w:b/>
          <w:bCs/>
          <w:sz w:val="24"/>
          <w:szCs w:val="24"/>
          <w:lang w:val="en-PH"/>
        </w:rPr>
        <w:t xml:space="preserve"> – </w:t>
      </w:r>
      <w:r w:rsidRPr="00DF6E91">
        <w:rPr>
          <w:rFonts w:ascii="Times New Roman" w:hAnsi="Times New Roman" w:cs="Times New Roman"/>
          <w:b/>
          <w:sz w:val="24"/>
          <w:szCs w:val="24"/>
          <w:lang w:val="en-PH"/>
        </w:rPr>
        <w:t xml:space="preserve">Top Level Diagram of </w:t>
      </w:r>
      <w:r>
        <w:rPr>
          <w:rFonts w:ascii="Times New Roman" w:hAnsi="Times New Roman" w:cs="Times New Roman"/>
          <w:b/>
          <w:bCs/>
          <w:sz w:val="24"/>
          <w:szCs w:val="24"/>
          <w:lang w:val="en-PH"/>
        </w:rPr>
        <w:t>Manual Process of Diagnostic the Android Phone</w:t>
      </w:r>
    </w:p>
    <w:p w14:paraId="5858AE9E" w14:textId="77777777" w:rsidR="004A78FD" w:rsidRPr="004A78FD" w:rsidRDefault="004A78FD" w:rsidP="004A78FD">
      <w:pPr>
        <w:spacing w:after="0" w:line="480" w:lineRule="auto"/>
        <w:jc w:val="both"/>
        <w:rPr>
          <w:rFonts w:ascii="Times New Roman" w:hAnsi="Times New Roman" w:cs="Times New Roman"/>
          <w:bCs/>
          <w:sz w:val="24"/>
          <w:szCs w:val="24"/>
        </w:rPr>
      </w:pPr>
      <w:r w:rsidRPr="004A78FD">
        <w:rPr>
          <w:rFonts w:ascii="Times New Roman" w:hAnsi="Times New Roman" w:cs="Times New Roman"/>
          <w:bCs/>
          <w:sz w:val="24"/>
          <w:szCs w:val="24"/>
        </w:rPr>
        <w:t>The Diagram shows a manual diagnostic flow where the technician checks device settings, opens the manual process, performs manual diagnostic tests, identifies the problem cause, verifies the issue, applies a device fix, and completes the repair; according to ISO/IEC 25010 and manual testing best practices, this structured sequence ensures each step (observation, diagnosis, verification, remediation) is clearly separated to maintain traceability and repeatability; Justify moreover, this manual workflow is essential for technicians because it covers cases where automated diagnostic tools cannot be used (e.g., locked bootloaders, broken USB ports, unresponsive devices), empowers technicians to apply their hands</w:t>
      </w:r>
      <w:r w:rsidRPr="004A78FD">
        <w:rPr>
          <w:rFonts w:ascii="Times New Roman" w:hAnsi="Times New Roman" w:cs="Times New Roman"/>
          <w:bCs/>
          <w:sz w:val="24"/>
          <w:szCs w:val="24"/>
        </w:rPr>
        <w:noBreakHyphen/>
        <w:t>on expertise for ambiguous faults, and creates a documented repair trail that ensures accountability and supports quality control in repair shops.</w:t>
      </w:r>
    </w:p>
    <w:p w14:paraId="1D233DC6" w14:textId="77777777" w:rsidR="004A78FD" w:rsidRDefault="004A78FD" w:rsidP="007F2810">
      <w:pPr>
        <w:spacing w:after="0" w:line="480" w:lineRule="auto"/>
        <w:ind w:firstLine="720"/>
        <w:jc w:val="both"/>
        <w:rPr>
          <w:rFonts w:ascii="Times New Roman" w:hAnsi="Times New Roman" w:cs="Times New Roman"/>
          <w:sz w:val="24"/>
          <w:szCs w:val="24"/>
        </w:rPr>
      </w:pPr>
    </w:p>
    <w:p w14:paraId="25FDE3DD" w14:textId="181B62FD" w:rsidR="004A78FD" w:rsidRDefault="004A78FD" w:rsidP="004A78FD">
      <w:pPr>
        <w:spacing w:after="0" w:line="480" w:lineRule="auto"/>
        <w:jc w:val="both"/>
        <w:rPr>
          <w:rFonts w:ascii="Times New Roman" w:hAnsi="Times New Roman" w:cs="Times New Roman"/>
          <w:bCs/>
          <w:sz w:val="24"/>
          <w:szCs w:val="24"/>
          <w:lang w:val="en-PH"/>
        </w:rPr>
      </w:pPr>
      <w:r>
        <w:rPr>
          <w:rFonts w:ascii="Times New Roman" w:hAnsi="Times New Roman" w:cs="Times New Roman"/>
          <w:bCs/>
          <w:noProof/>
          <w:sz w:val="24"/>
          <w:szCs w:val="24"/>
          <w:lang w:val="en-PH"/>
        </w:rPr>
        <w:lastRenderedPageBreak/>
        <w:drawing>
          <wp:inline distT="0" distB="0" distL="0" distR="0" wp14:anchorId="21ED11A2" wp14:editId="62200DAE">
            <wp:extent cx="4581525" cy="3924300"/>
            <wp:effectExtent l="0" t="0" r="9525" b="0"/>
            <wp:docPr id="13584166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16604" name="Picture 1358416604"/>
                    <pic:cNvPicPr/>
                  </pic:nvPicPr>
                  <pic:blipFill>
                    <a:blip r:embed="rId14">
                      <a:extLst>
                        <a:ext uri="{28A0092B-C50C-407E-A947-70E740481C1C}">
                          <a14:useLocalDpi xmlns:a14="http://schemas.microsoft.com/office/drawing/2010/main" val="0"/>
                        </a:ext>
                      </a:extLst>
                    </a:blip>
                    <a:stretch>
                      <a:fillRect/>
                    </a:stretch>
                  </pic:blipFill>
                  <pic:spPr>
                    <a:xfrm>
                      <a:off x="0" y="0"/>
                      <a:ext cx="4581525" cy="3924300"/>
                    </a:xfrm>
                    <a:prstGeom prst="rect">
                      <a:avLst/>
                    </a:prstGeom>
                  </pic:spPr>
                </pic:pic>
              </a:graphicData>
            </a:graphic>
          </wp:inline>
        </w:drawing>
      </w:r>
    </w:p>
    <w:p w14:paraId="3E9CA674" w14:textId="3D8579F8" w:rsidR="004A78FD" w:rsidRDefault="004A78FD" w:rsidP="004A78FD">
      <w:pPr>
        <w:spacing w:after="0" w:line="480" w:lineRule="auto"/>
        <w:ind w:left="720" w:firstLine="720"/>
        <w:jc w:val="both"/>
        <w:rPr>
          <w:rFonts w:ascii="Times New Roman" w:hAnsi="Times New Roman" w:cs="Times New Roman"/>
          <w:b/>
          <w:sz w:val="24"/>
          <w:szCs w:val="24"/>
          <w:lang w:val="en-PH"/>
        </w:rPr>
      </w:pPr>
      <w:r w:rsidRPr="00DF6E91">
        <w:rPr>
          <w:rFonts w:ascii="Times New Roman" w:hAnsi="Times New Roman" w:cs="Times New Roman"/>
          <w:b/>
          <w:bCs/>
          <w:sz w:val="24"/>
          <w:szCs w:val="24"/>
          <w:lang w:val="en-PH"/>
        </w:rPr>
        <w:t>Figure 3.5.</w:t>
      </w:r>
      <w:r>
        <w:rPr>
          <w:rFonts w:ascii="Times New Roman" w:hAnsi="Times New Roman" w:cs="Times New Roman"/>
          <w:b/>
          <w:bCs/>
          <w:sz w:val="24"/>
          <w:szCs w:val="24"/>
          <w:lang w:val="en-PH"/>
        </w:rPr>
        <w:t>5</w:t>
      </w:r>
      <w:r w:rsidRPr="00DF6E91">
        <w:rPr>
          <w:rFonts w:ascii="Times New Roman" w:hAnsi="Times New Roman" w:cs="Times New Roman"/>
          <w:b/>
          <w:bCs/>
          <w:sz w:val="24"/>
          <w:szCs w:val="24"/>
          <w:lang w:val="en-PH"/>
        </w:rPr>
        <w:t xml:space="preserve"> – </w:t>
      </w:r>
      <w:r w:rsidRPr="00DF6E91">
        <w:rPr>
          <w:rFonts w:ascii="Times New Roman" w:hAnsi="Times New Roman" w:cs="Times New Roman"/>
          <w:b/>
          <w:sz w:val="24"/>
          <w:szCs w:val="24"/>
          <w:lang w:val="en-PH"/>
        </w:rPr>
        <w:t>Exploded Diagram</w:t>
      </w:r>
      <w:r w:rsidRPr="00DF6E91">
        <w:rPr>
          <w:rFonts w:ascii="Times New Roman" w:hAnsi="Times New Roman" w:cs="Times New Roman"/>
          <w:b/>
          <w:bCs/>
          <w:sz w:val="24"/>
          <w:szCs w:val="24"/>
          <w:lang w:val="en-PH"/>
        </w:rPr>
        <w:t xml:space="preserve"> </w:t>
      </w:r>
      <w:r w:rsidRPr="00DF6E91">
        <w:rPr>
          <w:rFonts w:ascii="Times New Roman" w:hAnsi="Times New Roman" w:cs="Times New Roman"/>
          <w:b/>
          <w:sz w:val="24"/>
          <w:szCs w:val="24"/>
          <w:lang w:val="en-PH"/>
        </w:rPr>
        <w:t>of Smart Hub System</w:t>
      </w:r>
    </w:p>
    <w:p w14:paraId="1715BF8D" w14:textId="7B04252B" w:rsidR="004A78FD" w:rsidRPr="004A78FD" w:rsidRDefault="004A78FD" w:rsidP="004A78FD">
      <w:pPr>
        <w:spacing w:after="0" w:line="480" w:lineRule="auto"/>
        <w:jc w:val="both"/>
        <w:rPr>
          <w:rFonts w:ascii="Times New Roman" w:hAnsi="Times New Roman" w:cs="Times New Roman"/>
          <w:bCs/>
          <w:sz w:val="24"/>
          <w:szCs w:val="24"/>
          <w:lang w:val="en-PH"/>
        </w:rPr>
      </w:pPr>
      <w:r w:rsidRPr="004A78FD">
        <w:rPr>
          <w:rFonts w:ascii="Times New Roman" w:hAnsi="Times New Roman" w:cs="Times New Roman"/>
          <w:bCs/>
          <w:sz w:val="24"/>
          <w:szCs w:val="24"/>
        </w:rPr>
        <w:t>The Diagram details the manual diagnostic process where the technician starts the procedure, performs a hardware check, reviews device settings, tests the problem cause, executes manual diagnostic steps on the phone, proceeds to repair, and finally checks the device fix; according to ISO/IEC 25010 and manual troubleshooting guidelines, this decomposition separates hardware verification, setting validation, root cause testing, and repair verification into distinct sub</w:t>
      </w:r>
      <w:r w:rsidRPr="004A78FD">
        <w:rPr>
          <w:rFonts w:ascii="Times New Roman" w:hAnsi="Times New Roman" w:cs="Times New Roman"/>
          <w:bCs/>
          <w:sz w:val="24"/>
          <w:szCs w:val="24"/>
        </w:rPr>
        <w:noBreakHyphen/>
        <w:t>processes to ensure thoroughness and error isolation; moreover, this manual workflow empowers technicians to systematically isolate hardware faults from configuration issues, test each suspected cause independently, and confirm repairs before closing the case, thereby reducing repeat repairs and improving diagnostic accuracy without relying on any automated tools.</w:t>
      </w:r>
    </w:p>
    <w:p w14:paraId="44BA6AB6" w14:textId="77777777" w:rsidR="004A78FD" w:rsidRPr="004A78FD" w:rsidRDefault="004A78FD" w:rsidP="004A78FD">
      <w:pPr>
        <w:spacing w:after="0" w:line="480" w:lineRule="auto"/>
        <w:jc w:val="both"/>
        <w:rPr>
          <w:rFonts w:ascii="Times New Roman" w:hAnsi="Times New Roman" w:cs="Times New Roman"/>
          <w:bCs/>
          <w:sz w:val="24"/>
          <w:szCs w:val="24"/>
          <w:lang w:val="en-PH"/>
        </w:rPr>
      </w:pPr>
    </w:p>
    <w:p w14:paraId="3073595A" w14:textId="3CC485B7" w:rsidR="00DF6E91" w:rsidRPr="00DF6E91" w:rsidRDefault="00DF6E91" w:rsidP="00DF6E91">
      <w:pPr>
        <w:spacing w:after="0" w:line="480" w:lineRule="auto"/>
        <w:jc w:val="both"/>
        <w:rPr>
          <w:rFonts w:ascii="Times New Roman" w:hAnsi="Times New Roman" w:cs="Times New Roman"/>
          <w:sz w:val="24"/>
          <w:szCs w:val="24"/>
          <w:lang w:val="en-PH"/>
        </w:rPr>
      </w:pPr>
      <w:r w:rsidRPr="00DF6E91">
        <w:rPr>
          <w:rFonts w:ascii="Times New Roman" w:hAnsi="Times New Roman" w:cs="Times New Roman"/>
          <w:noProof/>
          <w:sz w:val="24"/>
          <w:szCs w:val="24"/>
          <w:lang w:val="en-PH" w:eastAsia="en-PH"/>
        </w:rPr>
        <w:lastRenderedPageBreak/>
        <w:drawing>
          <wp:inline distT="0" distB="0" distL="0" distR="0" wp14:anchorId="5CE40AA4" wp14:editId="0C87473C">
            <wp:extent cx="5486400" cy="6111875"/>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6111875"/>
                    </a:xfrm>
                    <a:prstGeom prst="rect">
                      <a:avLst/>
                    </a:prstGeom>
                    <a:noFill/>
                    <a:ln>
                      <a:noFill/>
                    </a:ln>
                  </pic:spPr>
                </pic:pic>
              </a:graphicData>
            </a:graphic>
          </wp:inline>
        </w:drawing>
      </w:r>
    </w:p>
    <w:p w14:paraId="5437AADC" w14:textId="08C650CD" w:rsidR="00DF6E91" w:rsidRPr="00DF6E91" w:rsidRDefault="00DF6E91" w:rsidP="00A74900">
      <w:pPr>
        <w:spacing w:after="0" w:line="480" w:lineRule="auto"/>
        <w:ind w:left="720" w:firstLine="720"/>
        <w:jc w:val="both"/>
        <w:rPr>
          <w:rFonts w:ascii="Times New Roman" w:hAnsi="Times New Roman" w:cs="Times New Roman"/>
          <w:b/>
          <w:bCs/>
          <w:sz w:val="24"/>
          <w:szCs w:val="24"/>
          <w:lang w:val="en-PH"/>
        </w:rPr>
      </w:pPr>
      <w:r w:rsidRPr="00DF6E91">
        <w:rPr>
          <w:rFonts w:ascii="Times New Roman" w:hAnsi="Times New Roman" w:cs="Times New Roman"/>
          <w:b/>
          <w:bCs/>
          <w:sz w:val="24"/>
          <w:szCs w:val="24"/>
          <w:lang w:val="en-PH"/>
        </w:rPr>
        <w:t>Figure 3.5.</w:t>
      </w:r>
      <w:r w:rsidR="004A78FD">
        <w:rPr>
          <w:rFonts w:ascii="Times New Roman" w:hAnsi="Times New Roman" w:cs="Times New Roman"/>
          <w:b/>
          <w:bCs/>
          <w:sz w:val="24"/>
          <w:szCs w:val="24"/>
          <w:lang w:val="en-PH"/>
        </w:rPr>
        <w:t>6</w:t>
      </w:r>
      <w:r w:rsidRPr="00DF6E91">
        <w:rPr>
          <w:rFonts w:ascii="Times New Roman" w:hAnsi="Times New Roman" w:cs="Times New Roman"/>
          <w:b/>
          <w:bCs/>
          <w:sz w:val="24"/>
          <w:szCs w:val="24"/>
          <w:lang w:val="en-PH"/>
        </w:rPr>
        <w:t xml:space="preserve"> – </w:t>
      </w:r>
      <w:r w:rsidRPr="00DF6E91">
        <w:rPr>
          <w:rFonts w:ascii="Times New Roman" w:hAnsi="Times New Roman" w:cs="Times New Roman"/>
          <w:b/>
          <w:sz w:val="24"/>
          <w:szCs w:val="24"/>
          <w:lang w:val="en-PH"/>
        </w:rPr>
        <w:t>Exploded Diagram</w:t>
      </w:r>
      <w:r w:rsidRPr="00DF6E91">
        <w:rPr>
          <w:rFonts w:ascii="Times New Roman" w:hAnsi="Times New Roman" w:cs="Times New Roman"/>
          <w:b/>
          <w:bCs/>
          <w:sz w:val="24"/>
          <w:szCs w:val="24"/>
          <w:lang w:val="en-PH"/>
        </w:rPr>
        <w:t xml:space="preserve"> </w:t>
      </w:r>
      <w:r w:rsidRPr="00DF6E91">
        <w:rPr>
          <w:rFonts w:ascii="Times New Roman" w:hAnsi="Times New Roman" w:cs="Times New Roman"/>
          <w:b/>
          <w:sz w:val="24"/>
          <w:szCs w:val="24"/>
          <w:lang w:val="en-PH"/>
        </w:rPr>
        <w:t>of Smart Hub System</w:t>
      </w:r>
    </w:p>
    <w:p w14:paraId="18032915" w14:textId="77777777" w:rsidR="00A74900" w:rsidRDefault="00DF6E91" w:rsidP="007F2810">
      <w:pPr>
        <w:spacing w:after="0" w:line="480" w:lineRule="auto"/>
        <w:ind w:firstLine="720"/>
        <w:jc w:val="both"/>
        <w:rPr>
          <w:rFonts w:ascii="Times New Roman" w:hAnsi="Times New Roman" w:cs="Times New Roman"/>
          <w:sz w:val="24"/>
          <w:szCs w:val="24"/>
        </w:rPr>
      </w:pPr>
      <w:r w:rsidRPr="00DF6E91">
        <w:rPr>
          <w:rFonts w:ascii="Times New Roman" w:hAnsi="Times New Roman" w:cs="Times New Roman"/>
          <w:sz w:val="24"/>
          <w:szCs w:val="24"/>
        </w:rPr>
        <w:t xml:space="preserve">In this </w:t>
      </w:r>
      <w:r w:rsidRPr="00DF6E91">
        <w:rPr>
          <w:rFonts w:ascii="Times New Roman" w:hAnsi="Times New Roman" w:cs="Times New Roman"/>
          <w:sz w:val="24"/>
          <w:szCs w:val="24"/>
          <w:lang w:val="en-PH"/>
        </w:rPr>
        <w:t>Exploded</w:t>
      </w:r>
      <w:r w:rsidRPr="00DF6E91">
        <w:rPr>
          <w:rFonts w:ascii="Times New Roman" w:hAnsi="Times New Roman" w:cs="Times New Roman"/>
          <w:sz w:val="24"/>
          <w:szCs w:val="24"/>
        </w:rPr>
        <w:t xml:space="preserve"> diagram it shows four detailed processes: 1.1.1 Website (delivers the app), 3.1.1 Login/Registration Form (handles account creation and authentication), 3.1.2 Diagnostic for BSOD (specifically diagnoses Blue Screen of Death issues on Android phones), and 3.1.3 Diagnostic with </w:t>
      </w:r>
      <w:proofErr w:type="spellStart"/>
      <w:r w:rsidRPr="00DF6E91">
        <w:rPr>
          <w:rFonts w:ascii="Times New Roman" w:hAnsi="Times New Roman" w:cs="Times New Roman"/>
          <w:sz w:val="24"/>
          <w:szCs w:val="24"/>
        </w:rPr>
        <w:t>adb</w:t>
      </w:r>
      <w:proofErr w:type="spellEnd"/>
      <w:r w:rsidRPr="00DF6E91">
        <w:rPr>
          <w:rFonts w:ascii="Times New Roman" w:hAnsi="Times New Roman" w:cs="Times New Roman"/>
          <w:sz w:val="24"/>
          <w:szCs w:val="24"/>
        </w:rPr>
        <w:t xml:space="preserve"> (performs deeper diagnostics using ADB commands). External entities include Technician, Android Phone, Android </w:t>
      </w:r>
      <w:r w:rsidRPr="00DF6E91">
        <w:rPr>
          <w:rFonts w:ascii="Times New Roman" w:hAnsi="Times New Roman" w:cs="Times New Roman"/>
          <w:sz w:val="24"/>
          <w:szCs w:val="24"/>
        </w:rPr>
        <w:lastRenderedPageBreak/>
        <w:t xml:space="preserve">Phone w/ </w:t>
      </w:r>
      <w:proofErr w:type="spellStart"/>
      <w:r w:rsidRPr="00DF6E91">
        <w:rPr>
          <w:rFonts w:ascii="Times New Roman" w:hAnsi="Times New Roman" w:cs="Times New Roman"/>
          <w:sz w:val="24"/>
          <w:szCs w:val="24"/>
        </w:rPr>
        <w:t>adb</w:t>
      </w:r>
      <w:proofErr w:type="spellEnd"/>
      <w:r w:rsidRPr="00DF6E91">
        <w:rPr>
          <w:rFonts w:ascii="Times New Roman" w:hAnsi="Times New Roman" w:cs="Times New Roman"/>
          <w:sz w:val="24"/>
          <w:szCs w:val="24"/>
        </w:rPr>
        <w:t xml:space="preserve"> (phone with USB debugging enabled), and BSOD Android Phone (phone exhibiting crash symptoms). Two data stores are present: D1 User Account (persists user credentials and profile) and D2 Diagnostic Result (stores diagnostic outcomes). Data flows include: Download App from Website to Technician, Login Account and Create Account between Technician and Login/Registration, Start Diagnostic from Technician to the diagnostic processes, Read from Android Phone to Diagnostic for BSOD, User Info from Technician to Login/Registration, Collect Result from both diagnostic processes to D1 and D2, and interactions with Android Phone w/ </w:t>
      </w:r>
      <w:proofErr w:type="spellStart"/>
      <w:r w:rsidRPr="00DF6E91">
        <w:rPr>
          <w:rFonts w:ascii="Times New Roman" w:hAnsi="Times New Roman" w:cs="Times New Roman"/>
          <w:sz w:val="24"/>
          <w:szCs w:val="24"/>
        </w:rPr>
        <w:t>adb</w:t>
      </w:r>
      <w:proofErr w:type="spellEnd"/>
      <w:r w:rsidRPr="00DF6E91">
        <w:rPr>
          <w:rFonts w:ascii="Times New Roman" w:hAnsi="Times New Roman" w:cs="Times New Roman"/>
          <w:sz w:val="24"/>
          <w:szCs w:val="24"/>
        </w:rPr>
        <w:t> for ADB</w:t>
      </w:r>
      <w:r w:rsidRPr="00DF6E91">
        <w:rPr>
          <w:rFonts w:ascii="Times New Roman" w:hAnsi="Times New Roman" w:cs="Times New Roman"/>
          <w:sz w:val="24"/>
          <w:szCs w:val="24"/>
        </w:rPr>
        <w:noBreakHyphen/>
        <w:t>based diagnostics. According to structured systems analysis and Yourdon/DeMarco DFD methodology, this diagram represents a Level 2 decomposition (i.e., a detailed expansion of a Level 1 process, specifically process 3.0 “Diagnostic the Android Phone”). It shows the internal sub</w:t>
      </w:r>
      <w:r w:rsidRPr="00DF6E91">
        <w:rPr>
          <w:rFonts w:ascii="Times New Roman" w:hAnsi="Times New Roman" w:cs="Times New Roman"/>
          <w:sz w:val="24"/>
          <w:szCs w:val="24"/>
        </w:rPr>
        <w:noBreakHyphen/>
        <w:t xml:space="preserve">processes (3.1.1, 3.1.2, 3.1.3), their interactions with external entities, and the two data stores. Level 2 DFDs are used to specify the actual logic and data flow at a granular level suitable for implementation planning. </w:t>
      </w:r>
    </w:p>
    <w:p w14:paraId="76A2999A" w14:textId="5DC98BC0" w:rsidR="00DF6E91" w:rsidRDefault="00DF6E91" w:rsidP="007F2810">
      <w:pPr>
        <w:spacing w:after="0" w:line="480" w:lineRule="auto"/>
        <w:ind w:firstLine="720"/>
        <w:jc w:val="both"/>
        <w:rPr>
          <w:rFonts w:ascii="Times New Roman" w:hAnsi="Times New Roman" w:cs="Times New Roman"/>
          <w:sz w:val="24"/>
          <w:szCs w:val="24"/>
        </w:rPr>
      </w:pPr>
      <w:r w:rsidRPr="00DF6E91">
        <w:rPr>
          <w:rFonts w:ascii="Times New Roman" w:hAnsi="Times New Roman" w:cs="Times New Roman"/>
          <w:sz w:val="24"/>
          <w:szCs w:val="24"/>
        </w:rPr>
        <w:t xml:space="preserve">Moreover, this Level 2 diagram is critical for </w:t>
      </w:r>
      <w:proofErr w:type="spellStart"/>
      <w:r w:rsidRPr="00DF6E91">
        <w:rPr>
          <w:rFonts w:ascii="Times New Roman" w:hAnsi="Times New Roman" w:cs="Times New Roman"/>
          <w:sz w:val="24"/>
          <w:szCs w:val="24"/>
        </w:rPr>
        <w:t>SmartHub</w:t>
      </w:r>
      <w:proofErr w:type="spellEnd"/>
      <w:r w:rsidRPr="00DF6E91">
        <w:rPr>
          <w:rFonts w:ascii="Times New Roman" w:hAnsi="Times New Roman" w:cs="Times New Roman"/>
          <w:sz w:val="24"/>
          <w:szCs w:val="24"/>
        </w:rPr>
        <w:t xml:space="preserve"> because it distinguishes two distinct diagnostic paths – BSOD detection (process 3.1.2) which may rely on visual or log</w:t>
      </w:r>
      <w:r w:rsidRPr="00DF6E91">
        <w:rPr>
          <w:rFonts w:ascii="Times New Roman" w:hAnsi="Times New Roman" w:cs="Times New Roman"/>
          <w:sz w:val="24"/>
          <w:szCs w:val="24"/>
        </w:rPr>
        <w:noBreakHyphen/>
        <w:t>based heuristics, and ADB</w:t>
      </w:r>
      <w:r w:rsidRPr="00DF6E91">
        <w:rPr>
          <w:rFonts w:ascii="Times New Roman" w:hAnsi="Times New Roman" w:cs="Times New Roman"/>
          <w:sz w:val="24"/>
          <w:szCs w:val="24"/>
        </w:rPr>
        <w:noBreakHyphen/>
        <w:t>based diagnostics (process 3.1.3) which uses privileged commands for hardware and system testing – thereby clarifying the need for both non</w:t>
      </w:r>
      <w:r w:rsidRPr="00DF6E91">
        <w:rPr>
          <w:rFonts w:ascii="Times New Roman" w:hAnsi="Times New Roman" w:cs="Times New Roman"/>
          <w:sz w:val="24"/>
          <w:szCs w:val="24"/>
        </w:rPr>
        <w:noBreakHyphen/>
        <w:t>invasive and deep</w:t>
      </w:r>
      <w:r w:rsidRPr="00DF6E91">
        <w:rPr>
          <w:rFonts w:ascii="Times New Roman" w:hAnsi="Times New Roman" w:cs="Times New Roman"/>
          <w:sz w:val="24"/>
          <w:szCs w:val="24"/>
        </w:rPr>
        <w:noBreakHyphen/>
        <w:t>access methods; it also explicitly shows that Collect Result writes to both D1 User Account (for user</w:t>
      </w:r>
      <w:r w:rsidRPr="00DF6E91">
        <w:rPr>
          <w:rFonts w:ascii="Times New Roman" w:hAnsi="Times New Roman" w:cs="Times New Roman"/>
          <w:sz w:val="24"/>
          <w:szCs w:val="24"/>
        </w:rPr>
        <w:noBreakHyphen/>
        <w:t>level history) and D2 Diagnostic Result (for run</w:t>
      </w:r>
      <w:r w:rsidRPr="00DF6E91">
        <w:rPr>
          <w:rFonts w:ascii="Times New Roman" w:hAnsi="Times New Roman" w:cs="Times New Roman"/>
          <w:sz w:val="24"/>
          <w:szCs w:val="24"/>
        </w:rPr>
        <w:noBreakHyphen/>
        <w:t xml:space="preserve">specific data), aligning with the decision to use </w:t>
      </w:r>
      <w:proofErr w:type="spellStart"/>
      <w:r w:rsidRPr="00DF6E91">
        <w:rPr>
          <w:rFonts w:ascii="Times New Roman" w:hAnsi="Times New Roman" w:cs="Times New Roman"/>
          <w:sz w:val="24"/>
          <w:szCs w:val="24"/>
        </w:rPr>
        <w:t>Supabase</w:t>
      </w:r>
      <w:proofErr w:type="spellEnd"/>
      <w:r w:rsidRPr="00DF6E91">
        <w:rPr>
          <w:rFonts w:ascii="Times New Roman" w:hAnsi="Times New Roman" w:cs="Times New Roman"/>
          <w:sz w:val="24"/>
          <w:szCs w:val="24"/>
        </w:rPr>
        <w:t xml:space="preserve"> PostgreSQL as the unified cloud data store; furthermore, the diagram includes Login Account and Create Account as separate flows, indicating that authentication is required before diagnostic execution, </w:t>
      </w:r>
      <w:r w:rsidRPr="00DF6E91">
        <w:rPr>
          <w:rFonts w:ascii="Times New Roman" w:hAnsi="Times New Roman" w:cs="Times New Roman"/>
          <w:sz w:val="24"/>
          <w:szCs w:val="24"/>
        </w:rPr>
        <w:lastRenderedPageBreak/>
        <w:t>resolving the previous missing</w:t>
      </w:r>
      <w:r w:rsidRPr="00DF6E91">
        <w:rPr>
          <w:rFonts w:ascii="Times New Roman" w:hAnsi="Times New Roman" w:cs="Times New Roman"/>
          <w:sz w:val="24"/>
          <w:szCs w:val="24"/>
        </w:rPr>
        <w:noBreakHyphen/>
        <w:t xml:space="preserve">dependency issue; finally, the presence of Android Phone w/ </w:t>
      </w:r>
      <w:proofErr w:type="spellStart"/>
      <w:r w:rsidRPr="00DF6E91">
        <w:rPr>
          <w:rFonts w:ascii="Times New Roman" w:hAnsi="Times New Roman" w:cs="Times New Roman"/>
          <w:sz w:val="24"/>
          <w:szCs w:val="24"/>
        </w:rPr>
        <w:t>adb</w:t>
      </w:r>
      <w:proofErr w:type="spellEnd"/>
      <w:r w:rsidRPr="00DF6E91">
        <w:rPr>
          <w:rFonts w:ascii="Times New Roman" w:hAnsi="Times New Roman" w:cs="Times New Roman"/>
          <w:sz w:val="24"/>
          <w:szCs w:val="24"/>
        </w:rPr>
        <w:t> as a distinct external entity reminds that USB debugging must be enabled, and BSOD Android Phone acknowledges crash scenarios, ensuring the design covers edge cases.</w:t>
      </w:r>
    </w:p>
    <w:p w14:paraId="7E9CA9DF" w14:textId="77777777" w:rsidR="004A78FD" w:rsidRPr="00DF6E91" w:rsidRDefault="004A78FD" w:rsidP="007F2810">
      <w:pPr>
        <w:spacing w:after="0" w:line="480" w:lineRule="auto"/>
        <w:ind w:firstLine="720"/>
        <w:jc w:val="both"/>
        <w:rPr>
          <w:rFonts w:ascii="Times New Roman" w:hAnsi="Times New Roman" w:cs="Times New Roman"/>
          <w:sz w:val="24"/>
          <w:szCs w:val="24"/>
        </w:rPr>
      </w:pPr>
    </w:p>
    <w:p w14:paraId="2982CB74" w14:textId="4170D33F" w:rsidR="00DF6E91" w:rsidRDefault="004A78FD" w:rsidP="00DF6E91">
      <w:pPr>
        <w:spacing w:after="0" w:line="480" w:lineRule="auto"/>
        <w:jc w:val="both"/>
        <w:rPr>
          <w:rFonts w:ascii="Times New Roman" w:hAnsi="Times New Roman" w:cs="Times New Roman"/>
          <w:b/>
          <w:bCs/>
          <w:sz w:val="24"/>
          <w:szCs w:val="24"/>
          <w:lang w:val="en-PH"/>
        </w:rPr>
      </w:pPr>
      <w:r>
        <w:rPr>
          <w:rFonts w:ascii="Times New Roman" w:hAnsi="Times New Roman" w:cs="Times New Roman"/>
          <w:b/>
          <w:bCs/>
          <w:noProof/>
          <w:sz w:val="24"/>
          <w:szCs w:val="24"/>
          <w:lang w:val="en-PH"/>
        </w:rPr>
        <w:drawing>
          <wp:inline distT="0" distB="0" distL="0" distR="0" wp14:anchorId="2064E31E" wp14:editId="462C2CB2">
            <wp:extent cx="5486400" cy="4276090"/>
            <wp:effectExtent l="0" t="0" r="0" b="0"/>
            <wp:docPr id="2048698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9867" name="Picture 204869867"/>
                    <pic:cNvPicPr/>
                  </pic:nvPicPr>
                  <pic:blipFill>
                    <a:blip r:embed="rId16">
                      <a:extLst>
                        <a:ext uri="{28A0092B-C50C-407E-A947-70E740481C1C}">
                          <a14:useLocalDpi xmlns:a14="http://schemas.microsoft.com/office/drawing/2010/main" val="0"/>
                        </a:ext>
                      </a:extLst>
                    </a:blip>
                    <a:stretch>
                      <a:fillRect/>
                    </a:stretch>
                  </pic:blipFill>
                  <pic:spPr>
                    <a:xfrm>
                      <a:off x="0" y="0"/>
                      <a:ext cx="5486400" cy="4276090"/>
                    </a:xfrm>
                    <a:prstGeom prst="rect">
                      <a:avLst/>
                    </a:prstGeom>
                  </pic:spPr>
                </pic:pic>
              </a:graphicData>
            </a:graphic>
          </wp:inline>
        </w:drawing>
      </w:r>
    </w:p>
    <w:p w14:paraId="126821E5" w14:textId="68394F79" w:rsidR="007F2810" w:rsidRPr="00DF6E91" w:rsidRDefault="007F2810" w:rsidP="007F2810">
      <w:pPr>
        <w:spacing w:after="0" w:line="480" w:lineRule="auto"/>
        <w:jc w:val="center"/>
        <w:rPr>
          <w:rFonts w:ascii="Times New Roman" w:hAnsi="Times New Roman" w:cs="Times New Roman"/>
          <w:b/>
          <w:bCs/>
          <w:sz w:val="24"/>
          <w:szCs w:val="24"/>
          <w:lang w:val="en-PH"/>
        </w:rPr>
      </w:pPr>
      <w:r w:rsidRPr="00DF6E91">
        <w:rPr>
          <w:rFonts w:ascii="Times New Roman" w:hAnsi="Times New Roman" w:cs="Times New Roman"/>
          <w:b/>
          <w:bCs/>
          <w:sz w:val="24"/>
          <w:szCs w:val="24"/>
          <w:lang w:val="en-PH"/>
        </w:rPr>
        <w:t>Figure 3.5.</w:t>
      </w:r>
      <w:r w:rsidR="004A78FD">
        <w:rPr>
          <w:rFonts w:ascii="Times New Roman" w:hAnsi="Times New Roman" w:cs="Times New Roman"/>
          <w:b/>
          <w:bCs/>
          <w:sz w:val="24"/>
          <w:szCs w:val="24"/>
          <w:lang w:val="en-PH"/>
        </w:rPr>
        <w:t>7</w:t>
      </w:r>
      <w:r w:rsidRPr="00DF6E91">
        <w:rPr>
          <w:rFonts w:ascii="Times New Roman" w:hAnsi="Times New Roman" w:cs="Times New Roman"/>
          <w:b/>
          <w:bCs/>
          <w:sz w:val="24"/>
          <w:szCs w:val="24"/>
          <w:lang w:val="en-PH"/>
        </w:rPr>
        <w:t xml:space="preserve"> - Use Case Diagram</w:t>
      </w:r>
    </w:p>
    <w:p w14:paraId="4E6F73EA" w14:textId="27B7B31F" w:rsidR="00DF6E91" w:rsidRPr="00DF6E91" w:rsidRDefault="00DF6E91" w:rsidP="007F2810">
      <w:pPr>
        <w:spacing w:after="0" w:line="480" w:lineRule="auto"/>
        <w:ind w:firstLine="720"/>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 xml:space="preserve">The Use Case Diagram lists the </w:t>
      </w:r>
      <w:proofErr w:type="spellStart"/>
      <w:r w:rsidRPr="00DF6E91">
        <w:rPr>
          <w:rFonts w:ascii="Times New Roman" w:hAnsi="Times New Roman" w:cs="Times New Roman"/>
          <w:sz w:val="24"/>
          <w:szCs w:val="24"/>
          <w:lang w:val="en-PH"/>
        </w:rPr>
        <w:t>SmartHub</w:t>
      </w:r>
      <w:proofErr w:type="spellEnd"/>
      <w:r w:rsidRPr="00DF6E91">
        <w:rPr>
          <w:rFonts w:ascii="Times New Roman" w:hAnsi="Times New Roman" w:cs="Times New Roman"/>
          <w:sz w:val="24"/>
          <w:szCs w:val="24"/>
          <w:lang w:val="en-PH"/>
        </w:rPr>
        <w:t xml:space="preserve"> Diagnostic App’s core user actions (“Discovered Connected Device”, “Run Full Diagnostic (ADB)”, “Diagnostic BSOD (USB only)”, “Security Scan”, “Install Android App”, “View Export Result”) and supporting tools (“ADB/</w:t>
      </w:r>
      <w:proofErr w:type="spellStart"/>
      <w:r w:rsidRPr="00DF6E91">
        <w:rPr>
          <w:rFonts w:ascii="Times New Roman" w:hAnsi="Times New Roman" w:cs="Times New Roman"/>
          <w:sz w:val="24"/>
          <w:szCs w:val="24"/>
          <w:lang w:val="en-PH"/>
        </w:rPr>
        <w:t>Fastboot</w:t>
      </w:r>
      <w:proofErr w:type="spellEnd"/>
      <w:r w:rsidRPr="00DF6E91">
        <w:rPr>
          <w:rFonts w:ascii="Times New Roman" w:hAnsi="Times New Roman" w:cs="Times New Roman"/>
          <w:sz w:val="24"/>
          <w:szCs w:val="24"/>
          <w:lang w:val="en-PH"/>
        </w:rPr>
        <w:t xml:space="preserve"> Tools”, “Camera Checker”, “</w:t>
      </w:r>
      <w:proofErr w:type="spellStart"/>
      <w:r w:rsidRPr="00DF6E91">
        <w:rPr>
          <w:rFonts w:ascii="Times New Roman" w:hAnsi="Times New Roman" w:cs="Times New Roman"/>
          <w:sz w:val="24"/>
          <w:szCs w:val="24"/>
          <w:lang w:val="en-PH"/>
        </w:rPr>
        <w:t>Smarthub</w:t>
      </w:r>
      <w:proofErr w:type="spellEnd"/>
      <w:r w:rsidRPr="00DF6E91">
        <w:rPr>
          <w:rFonts w:ascii="Times New Roman" w:hAnsi="Times New Roman" w:cs="Times New Roman"/>
          <w:sz w:val="24"/>
          <w:szCs w:val="24"/>
          <w:lang w:val="en-PH"/>
        </w:rPr>
        <w:t xml:space="preserve"> AI Helper”); according to software architecture and diagnostic workflow standards (e.g., ISO </w:t>
      </w:r>
      <w:r w:rsidRPr="00DF6E91">
        <w:rPr>
          <w:rFonts w:ascii="Times New Roman" w:hAnsi="Times New Roman" w:cs="Times New Roman"/>
          <w:sz w:val="24"/>
          <w:szCs w:val="24"/>
          <w:lang w:val="en-PH"/>
        </w:rPr>
        <w:lastRenderedPageBreak/>
        <w:t xml:space="preserve">25010, Android debugging best practices), these items represent the functional modules that must interact through defined data flows (USB/ADB for device control, MTP for BSOD file access, local or cloud AI for conclusions); moreover, this breakdown is critical for </w:t>
      </w:r>
      <w:proofErr w:type="spellStart"/>
      <w:r w:rsidRPr="00DF6E91">
        <w:rPr>
          <w:rFonts w:ascii="Times New Roman" w:hAnsi="Times New Roman" w:cs="Times New Roman"/>
          <w:sz w:val="24"/>
          <w:szCs w:val="24"/>
          <w:lang w:val="en-PH"/>
        </w:rPr>
        <w:t>SmartHub</w:t>
      </w:r>
      <w:proofErr w:type="spellEnd"/>
      <w:r w:rsidRPr="00DF6E91">
        <w:rPr>
          <w:rFonts w:ascii="Times New Roman" w:hAnsi="Times New Roman" w:cs="Times New Roman"/>
          <w:sz w:val="24"/>
          <w:szCs w:val="24"/>
          <w:lang w:val="en-PH"/>
        </w:rPr>
        <w:t xml:space="preserve"> because it separates hardware</w:t>
      </w:r>
      <w:r w:rsidRPr="00DF6E91">
        <w:rPr>
          <w:rFonts w:ascii="Times New Roman" w:hAnsi="Times New Roman" w:cs="Times New Roman"/>
          <w:sz w:val="24"/>
          <w:szCs w:val="24"/>
          <w:lang w:val="en-PH"/>
        </w:rPr>
        <w:noBreakHyphen/>
        <w:t>dependent operations (ADB, MTP, camera checks) from user</w:t>
      </w:r>
      <w:r w:rsidRPr="00DF6E91">
        <w:rPr>
          <w:rFonts w:ascii="Times New Roman" w:hAnsi="Times New Roman" w:cs="Times New Roman"/>
          <w:sz w:val="24"/>
          <w:szCs w:val="24"/>
          <w:lang w:val="en-PH"/>
        </w:rPr>
        <w:noBreakHyphen/>
        <w:t>facing features (install, view, export) and intelligence (AI helper), ensuring that each component can be developed, tested, and maintained independently while still delivering an integrated diagnostic experience for Android phones.</w:t>
      </w:r>
    </w:p>
    <w:p w14:paraId="40A8BB4D" w14:textId="7A62AFD2" w:rsidR="00DF6E91" w:rsidRDefault="004A78FD" w:rsidP="00DF6E91">
      <w:pPr>
        <w:spacing w:after="0" w:line="480" w:lineRule="auto"/>
        <w:jc w:val="both"/>
        <w:rPr>
          <w:rFonts w:ascii="Times New Roman" w:hAnsi="Times New Roman" w:cs="Times New Roman"/>
          <w:sz w:val="24"/>
          <w:szCs w:val="24"/>
          <w:lang w:val="en-PH"/>
        </w:rPr>
      </w:pPr>
      <w:r>
        <w:rPr>
          <w:rFonts w:ascii="Times New Roman" w:hAnsi="Times New Roman" w:cs="Times New Roman"/>
          <w:noProof/>
          <w:sz w:val="24"/>
          <w:szCs w:val="24"/>
          <w:lang w:val="en-PH"/>
        </w:rPr>
        <w:drawing>
          <wp:inline distT="0" distB="0" distL="0" distR="0" wp14:anchorId="37000BCB" wp14:editId="288D103F">
            <wp:extent cx="5486400" cy="4620260"/>
            <wp:effectExtent l="0" t="0" r="0" b="8890"/>
            <wp:docPr id="8996794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679447" name="Picture 899679447"/>
                    <pic:cNvPicPr/>
                  </pic:nvPicPr>
                  <pic:blipFill>
                    <a:blip r:embed="rId17">
                      <a:extLst>
                        <a:ext uri="{28A0092B-C50C-407E-A947-70E740481C1C}">
                          <a14:useLocalDpi xmlns:a14="http://schemas.microsoft.com/office/drawing/2010/main" val="0"/>
                        </a:ext>
                      </a:extLst>
                    </a:blip>
                    <a:stretch>
                      <a:fillRect/>
                    </a:stretch>
                  </pic:blipFill>
                  <pic:spPr>
                    <a:xfrm>
                      <a:off x="0" y="0"/>
                      <a:ext cx="5486400" cy="4620260"/>
                    </a:xfrm>
                    <a:prstGeom prst="rect">
                      <a:avLst/>
                    </a:prstGeom>
                  </pic:spPr>
                </pic:pic>
              </a:graphicData>
            </a:graphic>
          </wp:inline>
        </w:drawing>
      </w:r>
    </w:p>
    <w:p w14:paraId="04394F29" w14:textId="5CDB5F71" w:rsidR="007F2810" w:rsidRPr="00DF6E91" w:rsidRDefault="007F2810" w:rsidP="007F2810">
      <w:pPr>
        <w:spacing w:after="0" w:line="480" w:lineRule="auto"/>
        <w:jc w:val="center"/>
        <w:rPr>
          <w:rFonts w:ascii="Times New Roman" w:hAnsi="Times New Roman" w:cs="Times New Roman"/>
          <w:b/>
          <w:bCs/>
          <w:sz w:val="24"/>
          <w:szCs w:val="24"/>
          <w:lang w:val="en-PH"/>
        </w:rPr>
      </w:pPr>
      <w:r w:rsidRPr="00DF6E91">
        <w:rPr>
          <w:rFonts w:ascii="Times New Roman" w:hAnsi="Times New Roman" w:cs="Times New Roman"/>
          <w:b/>
          <w:bCs/>
          <w:sz w:val="24"/>
          <w:szCs w:val="24"/>
          <w:lang w:val="en-PH"/>
        </w:rPr>
        <w:t>Figure 3.5.</w:t>
      </w:r>
      <w:r w:rsidR="004A78FD">
        <w:rPr>
          <w:rFonts w:ascii="Times New Roman" w:hAnsi="Times New Roman" w:cs="Times New Roman"/>
          <w:b/>
          <w:bCs/>
          <w:sz w:val="24"/>
          <w:szCs w:val="24"/>
          <w:lang w:val="en-PH"/>
        </w:rPr>
        <w:t>8</w:t>
      </w:r>
      <w:r w:rsidRPr="00DF6E91">
        <w:rPr>
          <w:rFonts w:ascii="Times New Roman" w:hAnsi="Times New Roman" w:cs="Times New Roman"/>
          <w:b/>
          <w:bCs/>
          <w:sz w:val="24"/>
          <w:szCs w:val="24"/>
          <w:lang w:val="en-PH"/>
        </w:rPr>
        <w:t xml:space="preserve"> - Entity-Relationship Diagram (ERD)</w:t>
      </w:r>
    </w:p>
    <w:p w14:paraId="2426495F" w14:textId="637C4A47" w:rsidR="00DF6E91" w:rsidRPr="00DF6E91" w:rsidRDefault="00A74900" w:rsidP="00A74900">
      <w:pPr>
        <w:spacing w:after="0" w:line="480" w:lineRule="auto"/>
        <w:ind w:firstLine="720"/>
        <w:jc w:val="both"/>
        <w:rPr>
          <w:rFonts w:ascii="Times New Roman" w:hAnsi="Times New Roman" w:cs="Times New Roman"/>
          <w:sz w:val="24"/>
          <w:szCs w:val="24"/>
          <w:lang w:val="en-PH"/>
        </w:rPr>
      </w:pPr>
      <w:r>
        <w:rPr>
          <w:rFonts w:ascii="Times New Roman" w:hAnsi="Times New Roman" w:cs="Times New Roman"/>
          <w:sz w:val="24"/>
          <w:szCs w:val="24"/>
          <w:lang w:val="en-PH"/>
        </w:rPr>
        <w:t>T</w:t>
      </w:r>
      <w:r w:rsidR="00DF6E91" w:rsidRPr="00DF6E91">
        <w:rPr>
          <w:rFonts w:ascii="Times New Roman" w:hAnsi="Times New Roman" w:cs="Times New Roman"/>
          <w:sz w:val="24"/>
          <w:szCs w:val="24"/>
          <w:lang w:val="en-PH"/>
        </w:rPr>
        <w:t xml:space="preserve">he Crow’s Foot Notation ERD shows six tables (sessions, </w:t>
      </w:r>
      <w:proofErr w:type="spellStart"/>
      <w:r w:rsidR="00DF6E91" w:rsidRPr="00DF6E91">
        <w:rPr>
          <w:rFonts w:ascii="Times New Roman" w:hAnsi="Times New Roman" w:cs="Times New Roman"/>
          <w:sz w:val="24"/>
          <w:szCs w:val="24"/>
          <w:lang w:val="en-PH"/>
        </w:rPr>
        <w:t>password_reset_token</w:t>
      </w:r>
      <w:proofErr w:type="spellEnd"/>
      <w:r w:rsidR="00DF6E91" w:rsidRPr="00DF6E91">
        <w:rPr>
          <w:rFonts w:ascii="Times New Roman" w:hAnsi="Times New Roman" w:cs="Times New Roman"/>
          <w:sz w:val="24"/>
          <w:szCs w:val="24"/>
          <w:lang w:val="en-PH"/>
        </w:rPr>
        <w:t xml:space="preserve">, run, </w:t>
      </w:r>
      <w:proofErr w:type="spellStart"/>
      <w:r w:rsidR="00DF6E91" w:rsidRPr="00DF6E91">
        <w:rPr>
          <w:rFonts w:ascii="Times New Roman" w:hAnsi="Times New Roman" w:cs="Times New Roman"/>
          <w:sz w:val="24"/>
          <w:szCs w:val="24"/>
          <w:lang w:val="en-PH"/>
        </w:rPr>
        <w:t>app_user</w:t>
      </w:r>
      <w:proofErr w:type="spellEnd"/>
      <w:r w:rsidR="00DF6E91" w:rsidRPr="00DF6E91">
        <w:rPr>
          <w:rFonts w:ascii="Times New Roman" w:hAnsi="Times New Roman" w:cs="Times New Roman"/>
          <w:sz w:val="24"/>
          <w:szCs w:val="24"/>
          <w:lang w:val="en-PH"/>
        </w:rPr>
        <w:t xml:space="preserve">, device, diagnostics, </w:t>
      </w:r>
      <w:proofErr w:type="spellStart"/>
      <w:r w:rsidR="00DF6E91" w:rsidRPr="00DF6E91">
        <w:rPr>
          <w:rFonts w:ascii="Times New Roman" w:hAnsi="Times New Roman" w:cs="Times New Roman"/>
          <w:sz w:val="24"/>
          <w:szCs w:val="24"/>
          <w:lang w:val="en-PH"/>
        </w:rPr>
        <w:t>diagnostic_runs</w:t>
      </w:r>
      <w:proofErr w:type="spellEnd"/>
      <w:r w:rsidR="00DF6E91" w:rsidRPr="00DF6E91">
        <w:rPr>
          <w:rFonts w:ascii="Times New Roman" w:hAnsi="Times New Roman" w:cs="Times New Roman"/>
          <w:sz w:val="24"/>
          <w:szCs w:val="24"/>
          <w:lang w:val="en-PH"/>
        </w:rPr>
        <w:t xml:space="preserve">) with primary and foreign keys that </w:t>
      </w:r>
      <w:r w:rsidR="00DF6E91" w:rsidRPr="00DF6E91">
        <w:rPr>
          <w:rFonts w:ascii="Times New Roman" w:hAnsi="Times New Roman" w:cs="Times New Roman"/>
          <w:sz w:val="24"/>
          <w:szCs w:val="24"/>
          <w:lang w:val="en-PH"/>
        </w:rPr>
        <w:lastRenderedPageBreak/>
        <w:t xml:space="preserve">define relationships like </w:t>
      </w:r>
      <w:proofErr w:type="spellStart"/>
      <w:r w:rsidR="00DF6E91" w:rsidRPr="00DF6E91">
        <w:rPr>
          <w:rFonts w:ascii="Times New Roman" w:hAnsi="Times New Roman" w:cs="Times New Roman"/>
          <w:sz w:val="24"/>
          <w:szCs w:val="24"/>
          <w:lang w:val="en-PH"/>
        </w:rPr>
        <w:t>run.owner_user_id</w:t>
      </w:r>
      <w:proofErr w:type="spellEnd"/>
      <w:r w:rsidR="00DF6E91" w:rsidRPr="00DF6E91">
        <w:rPr>
          <w:rFonts w:ascii="Times New Roman" w:hAnsi="Times New Roman" w:cs="Times New Roman"/>
          <w:sz w:val="24"/>
          <w:szCs w:val="24"/>
          <w:lang w:val="en-PH"/>
        </w:rPr>
        <w:t xml:space="preserve"> → </w:t>
      </w:r>
      <w:proofErr w:type="spellStart"/>
      <w:r w:rsidR="00DF6E91" w:rsidRPr="00DF6E91">
        <w:rPr>
          <w:rFonts w:ascii="Times New Roman" w:hAnsi="Times New Roman" w:cs="Times New Roman"/>
          <w:sz w:val="24"/>
          <w:szCs w:val="24"/>
          <w:lang w:val="en-PH"/>
        </w:rPr>
        <w:t>app_user.owner_user_id</w:t>
      </w:r>
      <w:proofErr w:type="spellEnd"/>
      <w:r w:rsidR="00DF6E91" w:rsidRPr="00DF6E91">
        <w:rPr>
          <w:rFonts w:ascii="Times New Roman" w:hAnsi="Times New Roman" w:cs="Times New Roman"/>
          <w:sz w:val="24"/>
          <w:szCs w:val="24"/>
          <w:lang w:val="en-PH"/>
        </w:rPr>
        <w:t xml:space="preserve"> (one user, many diagnostic sessions), </w:t>
      </w:r>
      <w:proofErr w:type="spellStart"/>
      <w:r w:rsidR="00DF6E91" w:rsidRPr="00DF6E91">
        <w:rPr>
          <w:rFonts w:ascii="Times New Roman" w:hAnsi="Times New Roman" w:cs="Times New Roman"/>
          <w:sz w:val="24"/>
          <w:szCs w:val="24"/>
          <w:lang w:val="en-PH"/>
        </w:rPr>
        <w:t>diagnostic_runs.run_id</w:t>
      </w:r>
      <w:proofErr w:type="spellEnd"/>
      <w:r w:rsidR="00DF6E91" w:rsidRPr="00DF6E91">
        <w:rPr>
          <w:rFonts w:ascii="Times New Roman" w:hAnsi="Times New Roman" w:cs="Times New Roman"/>
          <w:sz w:val="24"/>
          <w:szCs w:val="24"/>
          <w:lang w:val="en-PH"/>
        </w:rPr>
        <w:t xml:space="preserve"> → </w:t>
      </w:r>
      <w:proofErr w:type="spellStart"/>
      <w:r w:rsidR="00DF6E91" w:rsidRPr="00DF6E91">
        <w:rPr>
          <w:rFonts w:ascii="Times New Roman" w:hAnsi="Times New Roman" w:cs="Times New Roman"/>
          <w:sz w:val="24"/>
          <w:szCs w:val="24"/>
          <w:lang w:val="en-PH"/>
        </w:rPr>
        <w:t>run.run_id</w:t>
      </w:r>
      <w:proofErr w:type="spellEnd"/>
      <w:r w:rsidR="00DF6E91" w:rsidRPr="00DF6E91">
        <w:rPr>
          <w:rFonts w:ascii="Times New Roman" w:hAnsi="Times New Roman" w:cs="Times New Roman"/>
          <w:sz w:val="24"/>
          <w:szCs w:val="24"/>
          <w:lang w:val="en-PH"/>
        </w:rPr>
        <w:t xml:space="preserve"> (one session, many individual test instances), and a direct </w:t>
      </w:r>
      <w:proofErr w:type="spellStart"/>
      <w:r w:rsidR="00DF6E91" w:rsidRPr="00DF6E91">
        <w:rPr>
          <w:rFonts w:ascii="Times New Roman" w:hAnsi="Times New Roman" w:cs="Times New Roman"/>
          <w:sz w:val="24"/>
          <w:szCs w:val="24"/>
          <w:lang w:val="en-PH"/>
        </w:rPr>
        <w:t>diagnostic_runs.owner_user_id</w:t>
      </w:r>
      <w:proofErr w:type="spellEnd"/>
      <w:r w:rsidR="00DF6E91" w:rsidRPr="00DF6E91">
        <w:rPr>
          <w:rFonts w:ascii="Times New Roman" w:hAnsi="Times New Roman" w:cs="Times New Roman"/>
          <w:sz w:val="24"/>
          <w:szCs w:val="24"/>
          <w:lang w:val="en-PH"/>
        </w:rPr>
        <w:t xml:space="preserve"> → </w:t>
      </w:r>
      <w:proofErr w:type="spellStart"/>
      <w:r w:rsidR="00DF6E91" w:rsidRPr="00DF6E91">
        <w:rPr>
          <w:rFonts w:ascii="Times New Roman" w:hAnsi="Times New Roman" w:cs="Times New Roman"/>
          <w:sz w:val="24"/>
          <w:szCs w:val="24"/>
          <w:lang w:val="en-PH"/>
        </w:rPr>
        <w:t>app_user.owner_user_id</w:t>
      </w:r>
      <w:proofErr w:type="spellEnd"/>
      <w:r w:rsidR="00DF6E91" w:rsidRPr="00DF6E91">
        <w:rPr>
          <w:rFonts w:ascii="Times New Roman" w:hAnsi="Times New Roman" w:cs="Times New Roman"/>
          <w:sz w:val="24"/>
          <w:szCs w:val="24"/>
          <w:lang w:val="en-PH"/>
        </w:rPr>
        <w:t xml:space="preserve"> for fast user centric queries, while the diagnostics table appears redundant; according to crow’s foot notation and entity relationship modeling (Martin, 1990), each foreign key implements a one to many relationship where the child table (holding the FK) gets the “many” crow’s foot and the parent table gets the “one” line – for example, </w:t>
      </w:r>
      <w:proofErr w:type="spellStart"/>
      <w:r w:rsidR="00DF6E91" w:rsidRPr="00DF6E91">
        <w:rPr>
          <w:rFonts w:ascii="Times New Roman" w:hAnsi="Times New Roman" w:cs="Times New Roman"/>
          <w:sz w:val="24"/>
          <w:szCs w:val="24"/>
          <w:lang w:val="en-PH"/>
        </w:rPr>
        <w:t>app_user</w:t>
      </w:r>
      <w:proofErr w:type="spellEnd"/>
      <w:r w:rsidR="00DF6E91" w:rsidRPr="00DF6E91">
        <w:rPr>
          <w:rFonts w:ascii="Times New Roman" w:hAnsi="Times New Roman" w:cs="Times New Roman"/>
          <w:sz w:val="24"/>
          <w:szCs w:val="24"/>
          <w:lang w:val="en-PH"/>
        </w:rPr>
        <w:t xml:space="preserve"> (one) → run (many), device (one) → run (many), run (one) → </w:t>
      </w:r>
      <w:proofErr w:type="spellStart"/>
      <w:r w:rsidR="00DF6E91" w:rsidRPr="00DF6E91">
        <w:rPr>
          <w:rFonts w:ascii="Times New Roman" w:hAnsi="Times New Roman" w:cs="Times New Roman"/>
          <w:sz w:val="24"/>
          <w:szCs w:val="24"/>
          <w:lang w:val="en-PH"/>
        </w:rPr>
        <w:t>diagnostic_runs</w:t>
      </w:r>
      <w:proofErr w:type="spellEnd"/>
      <w:r w:rsidR="00DF6E91" w:rsidRPr="00DF6E91">
        <w:rPr>
          <w:rFonts w:ascii="Times New Roman" w:hAnsi="Times New Roman" w:cs="Times New Roman"/>
          <w:sz w:val="24"/>
          <w:szCs w:val="24"/>
          <w:lang w:val="en-PH"/>
        </w:rPr>
        <w:t xml:space="preserve"> (many), plus the direct </w:t>
      </w:r>
      <w:proofErr w:type="spellStart"/>
      <w:r w:rsidR="00DF6E91" w:rsidRPr="00DF6E91">
        <w:rPr>
          <w:rFonts w:ascii="Times New Roman" w:hAnsi="Times New Roman" w:cs="Times New Roman"/>
          <w:sz w:val="24"/>
          <w:szCs w:val="24"/>
          <w:lang w:val="en-PH"/>
        </w:rPr>
        <w:t>app_user</w:t>
      </w:r>
      <w:proofErr w:type="spellEnd"/>
      <w:r w:rsidR="00DF6E91" w:rsidRPr="00DF6E91">
        <w:rPr>
          <w:rFonts w:ascii="Times New Roman" w:hAnsi="Times New Roman" w:cs="Times New Roman"/>
          <w:sz w:val="24"/>
          <w:szCs w:val="24"/>
          <w:lang w:val="en-PH"/>
        </w:rPr>
        <w:t xml:space="preserve"> → </w:t>
      </w:r>
      <w:proofErr w:type="spellStart"/>
      <w:r w:rsidR="00DF6E91" w:rsidRPr="00DF6E91">
        <w:rPr>
          <w:rFonts w:ascii="Times New Roman" w:hAnsi="Times New Roman" w:cs="Times New Roman"/>
          <w:sz w:val="24"/>
          <w:szCs w:val="24"/>
          <w:lang w:val="en-PH"/>
        </w:rPr>
        <w:t>diagnostic_runs</w:t>
      </w:r>
      <w:proofErr w:type="spellEnd"/>
      <w:r w:rsidR="00DF6E91" w:rsidRPr="00DF6E91">
        <w:rPr>
          <w:rFonts w:ascii="Times New Roman" w:hAnsi="Times New Roman" w:cs="Times New Roman"/>
          <w:sz w:val="24"/>
          <w:szCs w:val="24"/>
          <w:lang w:val="en-PH"/>
        </w:rPr>
        <w:t xml:space="preserve"> (many), and even </w:t>
      </w:r>
      <w:proofErr w:type="spellStart"/>
      <w:r w:rsidR="00DF6E91" w:rsidRPr="00DF6E91">
        <w:rPr>
          <w:rFonts w:ascii="Times New Roman" w:hAnsi="Times New Roman" w:cs="Times New Roman"/>
          <w:sz w:val="24"/>
          <w:szCs w:val="24"/>
          <w:lang w:val="en-PH"/>
        </w:rPr>
        <w:t>password_reset_token.email</w:t>
      </w:r>
      <w:proofErr w:type="spellEnd"/>
      <w:r w:rsidR="00DF6E91" w:rsidRPr="00DF6E91">
        <w:rPr>
          <w:rFonts w:ascii="Times New Roman" w:hAnsi="Times New Roman" w:cs="Times New Roman"/>
          <w:sz w:val="24"/>
          <w:szCs w:val="24"/>
          <w:lang w:val="en-PH"/>
        </w:rPr>
        <w:t xml:space="preserve"> (though unusua</w:t>
      </w:r>
      <w:r>
        <w:rPr>
          <w:rFonts w:ascii="Times New Roman" w:hAnsi="Times New Roman" w:cs="Times New Roman"/>
          <w:sz w:val="24"/>
          <w:szCs w:val="24"/>
          <w:lang w:val="en-PH"/>
        </w:rPr>
        <w:t>l) still represents one to many</w:t>
      </w:r>
      <w:r w:rsidR="00DF6E91" w:rsidRPr="00DF6E91">
        <w:rPr>
          <w:rFonts w:ascii="Times New Roman" w:hAnsi="Times New Roman" w:cs="Times New Roman"/>
          <w:sz w:val="24"/>
          <w:szCs w:val="24"/>
          <w:lang w:val="en-PH"/>
        </w:rPr>
        <w:t xml:space="preserve"> moreover, this ERD directly maps to the </w:t>
      </w:r>
      <w:proofErr w:type="spellStart"/>
      <w:r w:rsidR="00DF6E91" w:rsidRPr="00DF6E91">
        <w:rPr>
          <w:rFonts w:ascii="Times New Roman" w:hAnsi="Times New Roman" w:cs="Times New Roman"/>
          <w:sz w:val="24"/>
          <w:szCs w:val="24"/>
          <w:lang w:val="en-PH"/>
        </w:rPr>
        <w:t>SmartHub</w:t>
      </w:r>
      <w:proofErr w:type="spellEnd"/>
      <w:r w:rsidR="00DF6E91" w:rsidRPr="00DF6E91">
        <w:rPr>
          <w:rFonts w:ascii="Times New Roman" w:hAnsi="Times New Roman" w:cs="Times New Roman"/>
          <w:sz w:val="24"/>
          <w:szCs w:val="24"/>
          <w:lang w:val="en-PH"/>
        </w:rPr>
        <w:t xml:space="preserve"> diagnostic app’s real workflow – authentication and session management (</w:t>
      </w:r>
      <w:proofErr w:type="spellStart"/>
      <w:r w:rsidR="00DF6E91" w:rsidRPr="00DF6E91">
        <w:rPr>
          <w:rFonts w:ascii="Times New Roman" w:hAnsi="Times New Roman" w:cs="Times New Roman"/>
          <w:sz w:val="24"/>
          <w:szCs w:val="24"/>
          <w:lang w:val="en-PH"/>
        </w:rPr>
        <w:t>app_user</w:t>
      </w:r>
      <w:proofErr w:type="spellEnd"/>
      <w:r w:rsidR="00DF6E91" w:rsidRPr="00DF6E91">
        <w:rPr>
          <w:rFonts w:ascii="Times New Roman" w:hAnsi="Times New Roman" w:cs="Times New Roman"/>
          <w:sz w:val="24"/>
          <w:szCs w:val="24"/>
          <w:lang w:val="en-PH"/>
        </w:rPr>
        <w:t xml:space="preserve">, sessions, </w:t>
      </w:r>
      <w:proofErr w:type="spellStart"/>
      <w:r w:rsidR="00DF6E91" w:rsidRPr="00DF6E91">
        <w:rPr>
          <w:rFonts w:ascii="Times New Roman" w:hAnsi="Times New Roman" w:cs="Times New Roman"/>
          <w:sz w:val="24"/>
          <w:szCs w:val="24"/>
          <w:lang w:val="en-PH"/>
        </w:rPr>
        <w:t>password_reset_token</w:t>
      </w:r>
      <w:proofErr w:type="spellEnd"/>
      <w:r w:rsidR="00DF6E91" w:rsidRPr="00DF6E91">
        <w:rPr>
          <w:rFonts w:ascii="Times New Roman" w:hAnsi="Times New Roman" w:cs="Times New Roman"/>
          <w:sz w:val="24"/>
          <w:szCs w:val="24"/>
          <w:lang w:val="en-PH"/>
        </w:rPr>
        <w:t xml:space="preserve">) secure each action, starting a diagnostic creates a run record, individual ADB or BSOD tests store results in </w:t>
      </w:r>
      <w:proofErr w:type="spellStart"/>
      <w:r w:rsidR="00DF6E91" w:rsidRPr="00DF6E91">
        <w:rPr>
          <w:rFonts w:ascii="Times New Roman" w:hAnsi="Times New Roman" w:cs="Times New Roman"/>
          <w:sz w:val="24"/>
          <w:szCs w:val="24"/>
          <w:lang w:val="en-PH"/>
        </w:rPr>
        <w:t>diagnostic_runs</w:t>
      </w:r>
      <w:proofErr w:type="spellEnd"/>
      <w:r w:rsidR="00DF6E91" w:rsidRPr="00DF6E91">
        <w:rPr>
          <w:rFonts w:ascii="Times New Roman" w:hAnsi="Times New Roman" w:cs="Times New Roman"/>
          <w:sz w:val="24"/>
          <w:szCs w:val="24"/>
          <w:lang w:val="en-PH"/>
        </w:rPr>
        <w:t xml:space="preserve"> linked to that run, viewing history uses joins across tables (or the direct FK for performance), the schema allows future offline queued writes if needed, and spotting the redundant diagnostics table saves future cleanup – so every foreign key and primary key corresponds to a concrete step in the “authenticate → select device → start session → run multiple tests → store each result → retrieve history” process, making this ERD a faithful blueprint for the app.</w:t>
      </w:r>
    </w:p>
    <w:p w14:paraId="34A6C4EE" w14:textId="77777777" w:rsidR="00A74900" w:rsidRDefault="00A74900" w:rsidP="00DF6E91">
      <w:pPr>
        <w:spacing w:after="0" w:line="480" w:lineRule="auto"/>
        <w:jc w:val="both"/>
        <w:rPr>
          <w:rFonts w:ascii="Times New Roman" w:hAnsi="Times New Roman" w:cs="Times New Roman"/>
          <w:b/>
          <w:bCs/>
          <w:sz w:val="24"/>
          <w:szCs w:val="24"/>
        </w:rPr>
      </w:pPr>
    </w:p>
    <w:p w14:paraId="161FA5C2" w14:textId="77777777" w:rsidR="00A74900" w:rsidRDefault="00A74900" w:rsidP="00DF6E91">
      <w:pPr>
        <w:spacing w:after="0" w:line="480" w:lineRule="auto"/>
        <w:jc w:val="both"/>
        <w:rPr>
          <w:rFonts w:ascii="Times New Roman" w:hAnsi="Times New Roman" w:cs="Times New Roman"/>
          <w:b/>
          <w:bCs/>
          <w:sz w:val="24"/>
          <w:szCs w:val="24"/>
        </w:rPr>
      </w:pPr>
    </w:p>
    <w:p w14:paraId="3858FC24" w14:textId="77777777" w:rsidR="004A78FD" w:rsidRDefault="004A78FD" w:rsidP="00DF6E91">
      <w:pPr>
        <w:spacing w:after="0" w:line="480" w:lineRule="auto"/>
        <w:jc w:val="both"/>
        <w:rPr>
          <w:rFonts w:ascii="Times New Roman" w:hAnsi="Times New Roman" w:cs="Times New Roman"/>
          <w:b/>
          <w:bCs/>
          <w:sz w:val="24"/>
          <w:szCs w:val="24"/>
        </w:rPr>
      </w:pPr>
    </w:p>
    <w:p w14:paraId="19982EED" w14:textId="77777777" w:rsidR="004A78FD" w:rsidRDefault="004A78FD" w:rsidP="00DF6E91">
      <w:pPr>
        <w:spacing w:after="0" w:line="480" w:lineRule="auto"/>
        <w:jc w:val="both"/>
        <w:rPr>
          <w:rFonts w:ascii="Times New Roman" w:hAnsi="Times New Roman" w:cs="Times New Roman"/>
          <w:b/>
          <w:bCs/>
          <w:sz w:val="24"/>
          <w:szCs w:val="24"/>
        </w:rPr>
      </w:pPr>
    </w:p>
    <w:p w14:paraId="5428F051" w14:textId="77777777" w:rsidR="00E138FE" w:rsidRDefault="00E138FE" w:rsidP="00DF6E91">
      <w:pPr>
        <w:spacing w:after="0" w:line="480" w:lineRule="auto"/>
        <w:jc w:val="both"/>
        <w:rPr>
          <w:rFonts w:ascii="Times New Roman" w:hAnsi="Times New Roman" w:cs="Times New Roman"/>
          <w:b/>
          <w:bCs/>
          <w:sz w:val="24"/>
          <w:szCs w:val="24"/>
        </w:rPr>
      </w:pPr>
    </w:p>
    <w:p w14:paraId="4240E5E5" w14:textId="77777777" w:rsidR="00E138FE" w:rsidRPr="00194886" w:rsidRDefault="00E138FE" w:rsidP="00E138FE">
      <w:pPr>
        <w:spacing w:after="0" w:line="480" w:lineRule="auto"/>
        <w:jc w:val="both"/>
        <w:rPr>
          <w:rFonts w:ascii="Times New Roman" w:hAnsi="Times New Roman" w:cs="Times New Roman"/>
          <w:b/>
          <w:bCs/>
          <w:sz w:val="24"/>
          <w:szCs w:val="24"/>
        </w:rPr>
      </w:pPr>
      <w:bookmarkStart w:id="1" w:name="_Hlk227705485"/>
      <w:r w:rsidRPr="00194886">
        <w:rPr>
          <w:rFonts w:ascii="Times New Roman" w:hAnsi="Times New Roman" w:cs="Times New Roman"/>
          <w:b/>
          <w:bCs/>
          <w:sz w:val="24"/>
          <w:szCs w:val="24"/>
        </w:rPr>
        <w:lastRenderedPageBreak/>
        <w:t>Figure 3.5.9 - Data Dictionary</w:t>
      </w:r>
    </w:p>
    <w:p w14:paraId="4EC0568F" w14:textId="77777777" w:rsidR="00E138FE" w:rsidRPr="00194886" w:rsidRDefault="00E138FE" w:rsidP="00E138FE">
      <w:pPr>
        <w:spacing w:after="0" w:line="480" w:lineRule="auto"/>
        <w:ind w:firstLine="720"/>
        <w:jc w:val="both"/>
        <w:rPr>
          <w:rFonts w:ascii="Times New Roman" w:hAnsi="Times New Roman" w:cs="Times New Roman"/>
          <w:sz w:val="24"/>
          <w:szCs w:val="24"/>
          <w:lang w:val="en-PH"/>
        </w:rPr>
      </w:pPr>
      <w:r w:rsidRPr="00194886">
        <w:rPr>
          <w:rFonts w:ascii="Times New Roman" w:hAnsi="Times New Roman" w:cs="Times New Roman"/>
          <w:sz w:val="24"/>
          <w:szCs w:val="24"/>
          <w:lang w:val="en-PH"/>
        </w:rPr>
        <w:t xml:space="preserve">This section defines the key tables and fields used by </w:t>
      </w:r>
      <w:proofErr w:type="spellStart"/>
      <w:r w:rsidRPr="00194886">
        <w:rPr>
          <w:rFonts w:ascii="Times New Roman" w:hAnsi="Times New Roman" w:cs="Times New Roman"/>
          <w:sz w:val="24"/>
          <w:szCs w:val="24"/>
          <w:lang w:val="en-PH"/>
        </w:rPr>
        <w:t>SmartHub</w:t>
      </w:r>
      <w:proofErr w:type="spellEnd"/>
      <w:r w:rsidRPr="00194886">
        <w:rPr>
          <w:rFonts w:ascii="Times New Roman" w:hAnsi="Times New Roman" w:cs="Times New Roman"/>
          <w:sz w:val="24"/>
          <w:szCs w:val="24"/>
          <w:lang w:val="en-PH"/>
        </w:rPr>
        <w:t xml:space="preserve"> to store diagnostic runs, device metadata, user authentication, and session tracking (user, app_user, run, device, diagnostic_runs, password_reset_token, sessions), with descriptions clarifying each field’s purpose according to ISO/IEC 25010  metadata registry standards (ensuring unambiguous data type, format, and relationship documentation), and moreover, this data dictionary provides a single source of truth that enforces referential integrity, supports both online (</w:t>
      </w:r>
      <w:proofErr w:type="spellStart"/>
      <w:r w:rsidRPr="00194886">
        <w:rPr>
          <w:rFonts w:ascii="Times New Roman" w:hAnsi="Times New Roman" w:cs="Times New Roman"/>
          <w:sz w:val="24"/>
          <w:szCs w:val="24"/>
          <w:lang w:val="en-PH"/>
        </w:rPr>
        <w:t>Supabase</w:t>
      </w:r>
      <w:proofErr w:type="spellEnd"/>
      <w:r w:rsidRPr="00194886">
        <w:rPr>
          <w:rFonts w:ascii="Times New Roman" w:hAnsi="Times New Roman" w:cs="Times New Roman"/>
          <w:sz w:val="24"/>
          <w:szCs w:val="24"/>
          <w:lang w:val="en-PH"/>
        </w:rPr>
        <w:t xml:space="preserve"> PostgreSQL) and potential offline workflows, and eliminates ambiguity for developers, testers, and future schema extensions.</w:t>
      </w:r>
    </w:p>
    <w:p w14:paraId="43C59A05" w14:textId="77777777" w:rsidR="00E138FE" w:rsidRPr="00194886" w:rsidRDefault="00E138FE" w:rsidP="00E138FE">
      <w:pPr>
        <w:spacing w:after="0" w:line="480" w:lineRule="auto"/>
        <w:ind w:firstLine="720"/>
        <w:jc w:val="both"/>
        <w:rPr>
          <w:rFonts w:ascii="Times New Roman" w:hAnsi="Times New Roman" w:cs="Times New Roman"/>
          <w:sz w:val="24"/>
          <w:szCs w:val="24"/>
          <w:lang w:val="en-PH"/>
        </w:rPr>
      </w:pPr>
      <w:r w:rsidRPr="00194886">
        <w:rPr>
          <w:rFonts w:ascii="Times New Roman" w:hAnsi="Times New Roman" w:cs="Times New Roman"/>
          <w:sz w:val="24"/>
          <w:szCs w:val="24"/>
        </w:rPr>
        <w:t>Table 3.1 is entry for the user table documents six fields (</w:t>
      </w:r>
      <w:proofErr w:type="spellStart"/>
      <w:r w:rsidRPr="00194886">
        <w:rPr>
          <w:rFonts w:ascii="Times New Roman" w:hAnsi="Times New Roman" w:cs="Times New Roman"/>
          <w:sz w:val="24"/>
          <w:szCs w:val="24"/>
        </w:rPr>
        <w:t>instance_id</w:t>
      </w:r>
      <w:proofErr w:type="spellEnd"/>
      <w:r w:rsidRPr="00194886">
        <w:rPr>
          <w:rFonts w:ascii="Times New Roman" w:hAnsi="Times New Roman" w:cs="Times New Roman"/>
          <w:sz w:val="24"/>
          <w:szCs w:val="24"/>
        </w:rPr>
        <w:t xml:space="preserve">, id, email, </w:t>
      </w:r>
      <w:proofErr w:type="spellStart"/>
      <w:r w:rsidRPr="00194886">
        <w:rPr>
          <w:rFonts w:ascii="Times New Roman" w:hAnsi="Times New Roman" w:cs="Times New Roman"/>
          <w:sz w:val="24"/>
          <w:szCs w:val="24"/>
        </w:rPr>
        <w:t>encrypted_password</w:t>
      </w:r>
      <w:proofErr w:type="spellEnd"/>
      <w:r w:rsidRPr="00194886">
        <w:rPr>
          <w:rFonts w:ascii="Times New Roman" w:hAnsi="Times New Roman" w:cs="Times New Roman"/>
          <w:sz w:val="24"/>
          <w:szCs w:val="24"/>
        </w:rPr>
        <w:t xml:space="preserve">, </w:t>
      </w:r>
      <w:proofErr w:type="spellStart"/>
      <w:r w:rsidRPr="00194886">
        <w:rPr>
          <w:rFonts w:ascii="Times New Roman" w:hAnsi="Times New Roman" w:cs="Times New Roman"/>
          <w:sz w:val="24"/>
          <w:szCs w:val="24"/>
        </w:rPr>
        <w:t>email_confirmed_at</w:t>
      </w:r>
      <w:proofErr w:type="spellEnd"/>
      <w:r w:rsidRPr="00194886">
        <w:rPr>
          <w:rFonts w:ascii="Times New Roman" w:hAnsi="Times New Roman" w:cs="Times New Roman"/>
          <w:sz w:val="24"/>
          <w:szCs w:val="24"/>
        </w:rPr>
        <w:t xml:space="preserve">, </w:t>
      </w:r>
      <w:proofErr w:type="spellStart"/>
      <w:r w:rsidRPr="00194886">
        <w:rPr>
          <w:rFonts w:ascii="Times New Roman" w:hAnsi="Times New Roman" w:cs="Times New Roman"/>
          <w:sz w:val="24"/>
          <w:szCs w:val="24"/>
        </w:rPr>
        <w:t>created_at</w:t>
      </w:r>
      <w:proofErr w:type="spellEnd"/>
      <w:r w:rsidRPr="00194886">
        <w:rPr>
          <w:rFonts w:ascii="Times New Roman" w:hAnsi="Times New Roman" w:cs="Times New Roman"/>
          <w:sz w:val="24"/>
          <w:szCs w:val="24"/>
        </w:rPr>
        <w:t xml:space="preserve">) with their sizes, </w:t>
      </w:r>
      <w:proofErr w:type="spellStart"/>
      <w:r w:rsidRPr="00194886">
        <w:rPr>
          <w:rFonts w:ascii="Times New Roman" w:hAnsi="Times New Roman" w:cs="Times New Roman"/>
          <w:sz w:val="24"/>
          <w:szCs w:val="24"/>
        </w:rPr>
        <w:t>uuid</w:t>
      </w:r>
      <w:proofErr w:type="spellEnd"/>
      <w:r w:rsidRPr="00194886">
        <w:rPr>
          <w:rFonts w:ascii="Times New Roman" w:hAnsi="Times New Roman" w:cs="Times New Roman"/>
          <w:sz w:val="24"/>
          <w:szCs w:val="24"/>
        </w:rPr>
        <w:t>/text/</w:t>
      </w:r>
      <w:proofErr w:type="spellStart"/>
      <w:r w:rsidRPr="00194886">
        <w:rPr>
          <w:rFonts w:ascii="Times New Roman" w:hAnsi="Times New Roman" w:cs="Times New Roman"/>
          <w:sz w:val="24"/>
          <w:szCs w:val="24"/>
        </w:rPr>
        <w:t>timestamptz</w:t>
      </w:r>
      <w:proofErr w:type="spellEnd"/>
      <w:r w:rsidRPr="00194886">
        <w:rPr>
          <w:rFonts w:ascii="Times New Roman" w:hAnsi="Times New Roman" w:cs="Times New Roman"/>
          <w:sz w:val="24"/>
          <w:szCs w:val="24"/>
        </w:rPr>
        <w:t xml:space="preserve"> types, formats, descriptions, and examples; according to ISO/IEC 25010 (software quality model), this specification ensures functional suitability by defining the user structure, reliability via timestamp and foreign key constraints, and maintainability through clear field and payload definitions; moreover, this entry is critical for </w:t>
      </w:r>
      <w:proofErr w:type="spellStart"/>
      <w:r w:rsidRPr="00194886">
        <w:rPr>
          <w:rFonts w:ascii="Times New Roman" w:hAnsi="Times New Roman" w:cs="Times New Roman"/>
          <w:sz w:val="24"/>
          <w:szCs w:val="24"/>
        </w:rPr>
        <w:t>SmartHub</w:t>
      </w:r>
      <w:proofErr w:type="spellEnd"/>
      <w:r w:rsidRPr="00194886">
        <w:rPr>
          <w:rFonts w:ascii="Times New Roman" w:hAnsi="Times New Roman" w:cs="Times New Roman"/>
          <w:sz w:val="24"/>
          <w:szCs w:val="24"/>
        </w:rPr>
        <w:t xml:space="preserve"> because it centralizes account identity and credential metadata required for authentication, confirmation, and lifecycle management.</w:t>
      </w:r>
    </w:p>
    <w:p w14:paraId="0EB28524" w14:textId="77777777" w:rsidR="00E138FE" w:rsidRPr="00194886" w:rsidRDefault="00E138FE" w:rsidP="00E138FE">
      <w:pPr>
        <w:spacing w:after="0" w:line="480" w:lineRule="auto"/>
        <w:rPr>
          <w:rFonts w:ascii="Times New Roman" w:hAnsi="Times New Roman" w:cs="Times New Roman"/>
          <w:sz w:val="24"/>
          <w:szCs w:val="24"/>
          <w:lang w:val="en-PH"/>
        </w:rPr>
      </w:pPr>
      <w:r w:rsidRPr="00194886">
        <w:rPr>
          <w:rFonts w:ascii="Times New Roman" w:hAnsi="Times New Roman" w:cs="Times New Roman"/>
          <w:b/>
          <w:sz w:val="24"/>
          <w:szCs w:val="24"/>
          <w:u w:val="single"/>
        </w:rPr>
        <w:t>Table 3.1 user</w:t>
      </w:r>
    </w:p>
    <w:tbl>
      <w:tblPr>
        <w:tblStyle w:val="TableGrid"/>
        <w:tblW w:w="9499" w:type="dxa"/>
        <w:tblInd w:w="-522" w:type="dxa"/>
        <w:tblLayout w:type="fixed"/>
        <w:tblLook w:val="04A0" w:firstRow="1" w:lastRow="0" w:firstColumn="1" w:lastColumn="0" w:noHBand="0" w:noVBand="1"/>
      </w:tblPr>
      <w:tblGrid>
        <w:gridCol w:w="1423"/>
        <w:gridCol w:w="1334"/>
        <w:gridCol w:w="1411"/>
        <w:gridCol w:w="1568"/>
        <w:gridCol w:w="2352"/>
        <w:gridCol w:w="1411"/>
      </w:tblGrid>
      <w:tr w:rsidR="00E138FE" w:rsidRPr="00194886" w14:paraId="4B29388C" w14:textId="77777777" w:rsidTr="009136FF">
        <w:trPr>
          <w:trHeight w:val="477"/>
        </w:trPr>
        <w:tc>
          <w:tcPr>
            <w:tcW w:w="1423" w:type="dxa"/>
            <w:tcBorders>
              <w:top w:val="single" w:sz="4" w:space="0" w:color="auto"/>
              <w:left w:val="single" w:sz="4" w:space="0" w:color="auto"/>
              <w:bottom w:val="single" w:sz="4" w:space="0" w:color="auto"/>
              <w:right w:val="single" w:sz="4" w:space="0" w:color="auto"/>
            </w:tcBorders>
            <w:shd w:val="clear" w:color="auto" w:fill="D9D9D9"/>
            <w:hideMark/>
          </w:tcPr>
          <w:p w14:paraId="71AA68F4"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b/>
                <w:sz w:val="24"/>
                <w:szCs w:val="24"/>
                <w:lang w:val="en-PH"/>
              </w:rPr>
              <w:t>Data Name</w:t>
            </w:r>
          </w:p>
        </w:tc>
        <w:tc>
          <w:tcPr>
            <w:tcW w:w="1334" w:type="dxa"/>
            <w:tcBorders>
              <w:top w:val="single" w:sz="4" w:space="0" w:color="auto"/>
              <w:left w:val="single" w:sz="4" w:space="0" w:color="auto"/>
              <w:bottom w:val="single" w:sz="4" w:space="0" w:color="auto"/>
              <w:right w:val="single" w:sz="4" w:space="0" w:color="auto"/>
            </w:tcBorders>
            <w:shd w:val="clear" w:color="auto" w:fill="D9D9D9"/>
            <w:hideMark/>
          </w:tcPr>
          <w:p w14:paraId="31893F4B"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b/>
                <w:sz w:val="24"/>
                <w:szCs w:val="24"/>
                <w:lang w:val="en-PH"/>
              </w:rPr>
              <w:t>Field Size</w:t>
            </w:r>
          </w:p>
        </w:tc>
        <w:tc>
          <w:tcPr>
            <w:tcW w:w="1411" w:type="dxa"/>
            <w:tcBorders>
              <w:top w:val="single" w:sz="4" w:space="0" w:color="auto"/>
              <w:left w:val="single" w:sz="4" w:space="0" w:color="auto"/>
              <w:bottom w:val="single" w:sz="4" w:space="0" w:color="auto"/>
              <w:right w:val="single" w:sz="4" w:space="0" w:color="auto"/>
            </w:tcBorders>
            <w:shd w:val="clear" w:color="auto" w:fill="D9D9D9"/>
            <w:hideMark/>
          </w:tcPr>
          <w:p w14:paraId="794DF463"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b/>
                <w:sz w:val="24"/>
                <w:szCs w:val="24"/>
                <w:lang w:val="en-PH"/>
              </w:rPr>
              <w:t>Data Type</w:t>
            </w:r>
          </w:p>
        </w:tc>
        <w:tc>
          <w:tcPr>
            <w:tcW w:w="1568" w:type="dxa"/>
            <w:tcBorders>
              <w:top w:val="single" w:sz="4" w:space="0" w:color="auto"/>
              <w:left w:val="single" w:sz="4" w:space="0" w:color="auto"/>
              <w:bottom w:val="single" w:sz="4" w:space="0" w:color="auto"/>
              <w:right w:val="single" w:sz="4" w:space="0" w:color="auto"/>
            </w:tcBorders>
            <w:shd w:val="clear" w:color="auto" w:fill="D9D9D9"/>
            <w:hideMark/>
          </w:tcPr>
          <w:p w14:paraId="3EA5797E"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b/>
                <w:sz w:val="24"/>
                <w:szCs w:val="24"/>
                <w:lang w:val="en-PH"/>
              </w:rPr>
              <w:t>Data Format</w:t>
            </w:r>
          </w:p>
        </w:tc>
        <w:tc>
          <w:tcPr>
            <w:tcW w:w="2352" w:type="dxa"/>
            <w:tcBorders>
              <w:top w:val="single" w:sz="4" w:space="0" w:color="auto"/>
              <w:left w:val="single" w:sz="4" w:space="0" w:color="auto"/>
              <w:bottom w:val="single" w:sz="4" w:space="0" w:color="auto"/>
              <w:right w:val="single" w:sz="4" w:space="0" w:color="auto"/>
            </w:tcBorders>
            <w:shd w:val="clear" w:color="auto" w:fill="D9D9D9"/>
            <w:hideMark/>
          </w:tcPr>
          <w:p w14:paraId="6D32B69B"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b/>
                <w:sz w:val="24"/>
                <w:szCs w:val="24"/>
                <w:lang w:val="en-PH"/>
              </w:rPr>
              <w:t>Description</w:t>
            </w:r>
          </w:p>
        </w:tc>
        <w:tc>
          <w:tcPr>
            <w:tcW w:w="1411" w:type="dxa"/>
            <w:tcBorders>
              <w:top w:val="single" w:sz="4" w:space="0" w:color="auto"/>
              <w:left w:val="single" w:sz="4" w:space="0" w:color="auto"/>
              <w:bottom w:val="single" w:sz="4" w:space="0" w:color="auto"/>
              <w:right w:val="single" w:sz="4" w:space="0" w:color="auto"/>
            </w:tcBorders>
            <w:shd w:val="clear" w:color="auto" w:fill="D9D9D9"/>
            <w:hideMark/>
          </w:tcPr>
          <w:p w14:paraId="4D943E5C"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b/>
                <w:sz w:val="24"/>
                <w:szCs w:val="24"/>
                <w:lang w:val="en-PH"/>
              </w:rPr>
              <w:t>Example</w:t>
            </w:r>
          </w:p>
        </w:tc>
      </w:tr>
      <w:tr w:rsidR="00E138FE" w:rsidRPr="00194886" w14:paraId="650A094A" w14:textId="77777777" w:rsidTr="009136FF">
        <w:trPr>
          <w:trHeight w:val="1943"/>
        </w:trPr>
        <w:tc>
          <w:tcPr>
            <w:tcW w:w="1423" w:type="dxa"/>
            <w:tcBorders>
              <w:top w:val="single" w:sz="4" w:space="0" w:color="auto"/>
              <w:left w:val="single" w:sz="4" w:space="0" w:color="auto"/>
              <w:bottom w:val="single" w:sz="4" w:space="0" w:color="auto"/>
              <w:right w:val="single" w:sz="4" w:space="0" w:color="auto"/>
            </w:tcBorders>
            <w:hideMark/>
          </w:tcPr>
          <w:p w14:paraId="076B26A2" w14:textId="77777777" w:rsidR="00E138FE" w:rsidRPr="00194886" w:rsidRDefault="00E138FE" w:rsidP="009136FF">
            <w:pPr>
              <w:spacing w:line="480" w:lineRule="auto"/>
              <w:rPr>
                <w:rFonts w:ascii="Times New Roman" w:hAnsi="Times New Roman" w:cs="Times New Roman"/>
                <w:sz w:val="24"/>
                <w:szCs w:val="24"/>
                <w:lang w:val="en-PH"/>
              </w:rPr>
            </w:pPr>
            <w:proofErr w:type="spellStart"/>
            <w:r w:rsidRPr="00194886">
              <w:rPr>
                <w:rFonts w:ascii="Times New Roman" w:hAnsi="Times New Roman" w:cs="Times New Roman"/>
                <w:sz w:val="24"/>
                <w:szCs w:val="24"/>
                <w:lang w:val="en-PH"/>
              </w:rPr>
              <w:t>instance_id</w:t>
            </w:r>
            <w:proofErr w:type="spellEnd"/>
          </w:p>
        </w:tc>
        <w:tc>
          <w:tcPr>
            <w:tcW w:w="1334" w:type="dxa"/>
            <w:tcBorders>
              <w:top w:val="single" w:sz="4" w:space="0" w:color="auto"/>
              <w:left w:val="single" w:sz="4" w:space="0" w:color="auto"/>
              <w:bottom w:val="single" w:sz="4" w:space="0" w:color="auto"/>
              <w:right w:val="single" w:sz="4" w:space="0" w:color="auto"/>
            </w:tcBorders>
            <w:hideMark/>
          </w:tcPr>
          <w:p w14:paraId="34B5CB2D"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36</w:t>
            </w:r>
          </w:p>
        </w:tc>
        <w:tc>
          <w:tcPr>
            <w:tcW w:w="1411" w:type="dxa"/>
            <w:tcBorders>
              <w:top w:val="single" w:sz="4" w:space="0" w:color="auto"/>
              <w:left w:val="single" w:sz="4" w:space="0" w:color="auto"/>
              <w:bottom w:val="single" w:sz="4" w:space="0" w:color="auto"/>
              <w:right w:val="single" w:sz="4" w:space="0" w:color="auto"/>
            </w:tcBorders>
            <w:hideMark/>
          </w:tcPr>
          <w:p w14:paraId="3D404B46" w14:textId="77777777" w:rsidR="00E138FE" w:rsidRPr="00194886" w:rsidRDefault="00E138FE" w:rsidP="009136FF">
            <w:pPr>
              <w:spacing w:line="480" w:lineRule="auto"/>
              <w:rPr>
                <w:rFonts w:ascii="Times New Roman" w:hAnsi="Times New Roman" w:cs="Times New Roman"/>
                <w:sz w:val="24"/>
                <w:szCs w:val="24"/>
                <w:lang w:val="en-PH"/>
              </w:rPr>
            </w:pPr>
            <w:proofErr w:type="spellStart"/>
            <w:r w:rsidRPr="00194886">
              <w:rPr>
                <w:rFonts w:ascii="Times New Roman" w:hAnsi="Times New Roman" w:cs="Times New Roman"/>
                <w:sz w:val="24"/>
                <w:szCs w:val="24"/>
                <w:lang w:val="en-PH"/>
              </w:rPr>
              <w:t>uuid</w:t>
            </w:r>
            <w:proofErr w:type="spellEnd"/>
          </w:p>
        </w:tc>
        <w:tc>
          <w:tcPr>
            <w:tcW w:w="1568" w:type="dxa"/>
            <w:tcBorders>
              <w:top w:val="single" w:sz="4" w:space="0" w:color="auto"/>
              <w:left w:val="single" w:sz="4" w:space="0" w:color="auto"/>
              <w:bottom w:val="single" w:sz="4" w:space="0" w:color="auto"/>
              <w:right w:val="single" w:sz="4" w:space="0" w:color="auto"/>
            </w:tcBorders>
            <w:hideMark/>
          </w:tcPr>
          <w:p w14:paraId="669492AC"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UUID</w:t>
            </w:r>
          </w:p>
        </w:tc>
        <w:tc>
          <w:tcPr>
            <w:tcW w:w="2352" w:type="dxa"/>
            <w:tcBorders>
              <w:top w:val="single" w:sz="4" w:space="0" w:color="auto"/>
              <w:left w:val="single" w:sz="4" w:space="0" w:color="auto"/>
              <w:bottom w:val="single" w:sz="4" w:space="0" w:color="auto"/>
              <w:right w:val="single" w:sz="4" w:space="0" w:color="auto"/>
            </w:tcBorders>
            <w:hideMark/>
          </w:tcPr>
          <w:p w14:paraId="6CCBACF2" w14:textId="77777777" w:rsidR="00E138FE" w:rsidRPr="00194886" w:rsidRDefault="00E138FE" w:rsidP="009136FF">
            <w:pPr>
              <w:spacing w:line="480" w:lineRule="auto"/>
              <w:rPr>
                <w:rFonts w:ascii="Times New Roman" w:hAnsi="Times New Roman" w:cs="Times New Roman"/>
                <w:sz w:val="24"/>
                <w:szCs w:val="24"/>
                <w:lang w:val="en-PH"/>
              </w:rPr>
            </w:pPr>
            <w:proofErr w:type="spellStart"/>
            <w:r w:rsidRPr="00194886">
              <w:rPr>
                <w:rFonts w:ascii="Times New Roman" w:hAnsi="Times New Roman" w:cs="Times New Roman"/>
                <w:sz w:val="24"/>
                <w:szCs w:val="24"/>
                <w:lang w:val="en-PH"/>
              </w:rPr>
              <w:t>Supabase</w:t>
            </w:r>
            <w:proofErr w:type="spellEnd"/>
            <w:r w:rsidRPr="00194886">
              <w:rPr>
                <w:rFonts w:ascii="Times New Roman" w:hAnsi="Times New Roman" w:cs="Times New Roman"/>
                <w:sz w:val="24"/>
                <w:szCs w:val="24"/>
                <w:lang w:val="en-PH"/>
              </w:rPr>
              <w:t xml:space="preserve"> auth instance identifier</w:t>
            </w:r>
          </w:p>
        </w:tc>
        <w:tc>
          <w:tcPr>
            <w:tcW w:w="1411" w:type="dxa"/>
            <w:tcBorders>
              <w:top w:val="single" w:sz="4" w:space="0" w:color="auto"/>
              <w:left w:val="single" w:sz="4" w:space="0" w:color="auto"/>
              <w:bottom w:val="single" w:sz="4" w:space="0" w:color="auto"/>
              <w:right w:val="single" w:sz="4" w:space="0" w:color="auto"/>
            </w:tcBorders>
            <w:hideMark/>
          </w:tcPr>
          <w:p w14:paraId="5CB69F4C"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00000000-0000-0000-0000-</w:t>
            </w:r>
            <w:r w:rsidRPr="00194886">
              <w:rPr>
                <w:rFonts w:ascii="Times New Roman" w:hAnsi="Times New Roman" w:cs="Times New Roman"/>
                <w:sz w:val="24"/>
                <w:szCs w:val="24"/>
                <w:lang w:val="en-PH"/>
              </w:rPr>
              <w:lastRenderedPageBreak/>
              <w:t>000000000000</w:t>
            </w:r>
          </w:p>
        </w:tc>
      </w:tr>
      <w:tr w:rsidR="00E138FE" w:rsidRPr="00194886" w14:paraId="7E38092B" w14:textId="77777777" w:rsidTr="009136FF">
        <w:trPr>
          <w:trHeight w:val="1436"/>
        </w:trPr>
        <w:tc>
          <w:tcPr>
            <w:tcW w:w="1423" w:type="dxa"/>
            <w:tcBorders>
              <w:top w:val="single" w:sz="4" w:space="0" w:color="auto"/>
              <w:left w:val="single" w:sz="4" w:space="0" w:color="auto"/>
              <w:bottom w:val="single" w:sz="4" w:space="0" w:color="auto"/>
              <w:right w:val="single" w:sz="4" w:space="0" w:color="auto"/>
            </w:tcBorders>
            <w:hideMark/>
          </w:tcPr>
          <w:p w14:paraId="4D133E30"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lastRenderedPageBreak/>
              <w:t>id</w:t>
            </w:r>
          </w:p>
        </w:tc>
        <w:tc>
          <w:tcPr>
            <w:tcW w:w="1334" w:type="dxa"/>
            <w:tcBorders>
              <w:top w:val="single" w:sz="4" w:space="0" w:color="auto"/>
              <w:left w:val="single" w:sz="4" w:space="0" w:color="auto"/>
              <w:bottom w:val="single" w:sz="4" w:space="0" w:color="auto"/>
              <w:right w:val="single" w:sz="4" w:space="0" w:color="auto"/>
            </w:tcBorders>
            <w:hideMark/>
          </w:tcPr>
          <w:p w14:paraId="76459D43"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36</w:t>
            </w:r>
          </w:p>
        </w:tc>
        <w:tc>
          <w:tcPr>
            <w:tcW w:w="1411" w:type="dxa"/>
            <w:tcBorders>
              <w:top w:val="single" w:sz="4" w:space="0" w:color="auto"/>
              <w:left w:val="single" w:sz="4" w:space="0" w:color="auto"/>
              <w:bottom w:val="single" w:sz="4" w:space="0" w:color="auto"/>
              <w:right w:val="single" w:sz="4" w:space="0" w:color="auto"/>
            </w:tcBorders>
            <w:hideMark/>
          </w:tcPr>
          <w:p w14:paraId="67AF0DC5" w14:textId="77777777" w:rsidR="00E138FE" w:rsidRPr="00194886" w:rsidRDefault="00E138FE" w:rsidP="009136FF">
            <w:pPr>
              <w:spacing w:line="480" w:lineRule="auto"/>
              <w:rPr>
                <w:rFonts w:ascii="Times New Roman" w:hAnsi="Times New Roman" w:cs="Times New Roman"/>
                <w:sz w:val="24"/>
                <w:szCs w:val="24"/>
                <w:lang w:val="en-PH"/>
              </w:rPr>
            </w:pPr>
            <w:proofErr w:type="spellStart"/>
            <w:r w:rsidRPr="00194886">
              <w:rPr>
                <w:rFonts w:ascii="Times New Roman" w:hAnsi="Times New Roman" w:cs="Times New Roman"/>
                <w:sz w:val="24"/>
                <w:szCs w:val="24"/>
                <w:lang w:val="en-PH"/>
              </w:rPr>
              <w:t>uuid</w:t>
            </w:r>
            <w:proofErr w:type="spellEnd"/>
          </w:p>
        </w:tc>
        <w:tc>
          <w:tcPr>
            <w:tcW w:w="1568" w:type="dxa"/>
            <w:tcBorders>
              <w:top w:val="single" w:sz="4" w:space="0" w:color="auto"/>
              <w:left w:val="single" w:sz="4" w:space="0" w:color="auto"/>
              <w:bottom w:val="single" w:sz="4" w:space="0" w:color="auto"/>
              <w:right w:val="single" w:sz="4" w:space="0" w:color="auto"/>
            </w:tcBorders>
            <w:hideMark/>
          </w:tcPr>
          <w:p w14:paraId="41B03747"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UUID</w:t>
            </w:r>
          </w:p>
        </w:tc>
        <w:tc>
          <w:tcPr>
            <w:tcW w:w="2352" w:type="dxa"/>
            <w:tcBorders>
              <w:top w:val="single" w:sz="4" w:space="0" w:color="auto"/>
              <w:left w:val="single" w:sz="4" w:space="0" w:color="auto"/>
              <w:bottom w:val="single" w:sz="4" w:space="0" w:color="auto"/>
              <w:right w:val="single" w:sz="4" w:space="0" w:color="auto"/>
            </w:tcBorders>
            <w:hideMark/>
          </w:tcPr>
          <w:p w14:paraId="20456A2C"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Primary key user identifier</w:t>
            </w:r>
          </w:p>
        </w:tc>
        <w:tc>
          <w:tcPr>
            <w:tcW w:w="1411" w:type="dxa"/>
            <w:tcBorders>
              <w:top w:val="single" w:sz="4" w:space="0" w:color="auto"/>
              <w:left w:val="single" w:sz="4" w:space="0" w:color="auto"/>
              <w:bottom w:val="single" w:sz="4" w:space="0" w:color="auto"/>
              <w:right w:val="single" w:sz="4" w:space="0" w:color="auto"/>
            </w:tcBorders>
            <w:hideMark/>
          </w:tcPr>
          <w:p w14:paraId="2206E97C"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f04d0dc8-7fef-4f8b-9d8b-1f0a12345678</w:t>
            </w:r>
          </w:p>
        </w:tc>
      </w:tr>
      <w:tr w:rsidR="00E138FE" w:rsidRPr="00194886" w14:paraId="6842835C" w14:textId="77777777" w:rsidTr="009136FF">
        <w:trPr>
          <w:trHeight w:val="957"/>
        </w:trPr>
        <w:tc>
          <w:tcPr>
            <w:tcW w:w="1423" w:type="dxa"/>
            <w:tcBorders>
              <w:top w:val="single" w:sz="4" w:space="0" w:color="auto"/>
              <w:left w:val="single" w:sz="4" w:space="0" w:color="auto"/>
              <w:bottom w:val="single" w:sz="4" w:space="0" w:color="auto"/>
              <w:right w:val="single" w:sz="4" w:space="0" w:color="auto"/>
            </w:tcBorders>
            <w:hideMark/>
          </w:tcPr>
          <w:p w14:paraId="46C4AFA1"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email</w:t>
            </w:r>
          </w:p>
        </w:tc>
        <w:tc>
          <w:tcPr>
            <w:tcW w:w="1334" w:type="dxa"/>
            <w:tcBorders>
              <w:top w:val="single" w:sz="4" w:space="0" w:color="auto"/>
              <w:left w:val="single" w:sz="4" w:space="0" w:color="auto"/>
              <w:bottom w:val="single" w:sz="4" w:space="0" w:color="auto"/>
              <w:right w:val="single" w:sz="4" w:space="0" w:color="auto"/>
            </w:tcBorders>
            <w:hideMark/>
          </w:tcPr>
          <w:p w14:paraId="02929AD2"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255</w:t>
            </w:r>
          </w:p>
        </w:tc>
        <w:tc>
          <w:tcPr>
            <w:tcW w:w="1411" w:type="dxa"/>
            <w:tcBorders>
              <w:top w:val="single" w:sz="4" w:space="0" w:color="auto"/>
              <w:left w:val="single" w:sz="4" w:space="0" w:color="auto"/>
              <w:bottom w:val="single" w:sz="4" w:space="0" w:color="auto"/>
              <w:right w:val="single" w:sz="4" w:space="0" w:color="auto"/>
            </w:tcBorders>
            <w:hideMark/>
          </w:tcPr>
          <w:p w14:paraId="4D4A09E9"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text</w:t>
            </w:r>
          </w:p>
        </w:tc>
        <w:tc>
          <w:tcPr>
            <w:tcW w:w="1568" w:type="dxa"/>
            <w:tcBorders>
              <w:top w:val="single" w:sz="4" w:space="0" w:color="auto"/>
              <w:left w:val="single" w:sz="4" w:space="0" w:color="auto"/>
              <w:bottom w:val="single" w:sz="4" w:space="0" w:color="auto"/>
              <w:right w:val="single" w:sz="4" w:space="0" w:color="auto"/>
            </w:tcBorders>
            <w:hideMark/>
          </w:tcPr>
          <w:p w14:paraId="2C6AFC26"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email</w:t>
            </w:r>
          </w:p>
        </w:tc>
        <w:tc>
          <w:tcPr>
            <w:tcW w:w="2352" w:type="dxa"/>
            <w:tcBorders>
              <w:top w:val="single" w:sz="4" w:space="0" w:color="auto"/>
              <w:left w:val="single" w:sz="4" w:space="0" w:color="auto"/>
              <w:bottom w:val="single" w:sz="4" w:space="0" w:color="auto"/>
              <w:right w:val="single" w:sz="4" w:space="0" w:color="auto"/>
            </w:tcBorders>
            <w:hideMark/>
          </w:tcPr>
          <w:p w14:paraId="1F5819BE"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User email</w:t>
            </w:r>
          </w:p>
        </w:tc>
        <w:tc>
          <w:tcPr>
            <w:tcW w:w="1411" w:type="dxa"/>
            <w:tcBorders>
              <w:top w:val="single" w:sz="4" w:space="0" w:color="auto"/>
              <w:left w:val="single" w:sz="4" w:space="0" w:color="auto"/>
              <w:bottom w:val="single" w:sz="4" w:space="0" w:color="auto"/>
              <w:right w:val="single" w:sz="4" w:space="0" w:color="auto"/>
            </w:tcBorders>
            <w:hideMark/>
          </w:tcPr>
          <w:p w14:paraId="11E062FF"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user@example.com</w:t>
            </w:r>
          </w:p>
        </w:tc>
      </w:tr>
      <w:tr w:rsidR="00E138FE" w:rsidRPr="00194886" w14:paraId="21539F72" w14:textId="77777777" w:rsidTr="009136FF">
        <w:trPr>
          <w:trHeight w:val="477"/>
        </w:trPr>
        <w:tc>
          <w:tcPr>
            <w:tcW w:w="1423" w:type="dxa"/>
            <w:tcBorders>
              <w:top w:val="single" w:sz="4" w:space="0" w:color="auto"/>
              <w:left w:val="single" w:sz="4" w:space="0" w:color="auto"/>
              <w:bottom w:val="single" w:sz="4" w:space="0" w:color="auto"/>
              <w:right w:val="single" w:sz="4" w:space="0" w:color="auto"/>
            </w:tcBorders>
            <w:hideMark/>
          </w:tcPr>
          <w:p w14:paraId="5AB65F80" w14:textId="77777777" w:rsidR="00E138FE" w:rsidRPr="00194886" w:rsidRDefault="00E138FE" w:rsidP="009136FF">
            <w:pPr>
              <w:spacing w:line="480" w:lineRule="auto"/>
              <w:rPr>
                <w:rFonts w:ascii="Times New Roman" w:hAnsi="Times New Roman" w:cs="Times New Roman"/>
                <w:sz w:val="24"/>
                <w:szCs w:val="24"/>
                <w:lang w:val="en-PH"/>
              </w:rPr>
            </w:pPr>
            <w:proofErr w:type="spellStart"/>
            <w:r w:rsidRPr="00194886">
              <w:rPr>
                <w:rFonts w:ascii="Times New Roman" w:hAnsi="Times New Roman" w:cs="Times New Roman"/>
                <w:sz w:val="24"/>
                <w:szCs w:val="24"/>
                <w:lang w:val="en-PH"/>
              </w:rPr>
              <w:t>encrypted_password</w:t>
            </w:r>
            <w:proofErr w:type="spellEnd"/>
          </w:p>
        </w:tc>
        <w:tc>
          <w:tcPr>
            <w:tcW w:w="1334" w:type="dxa"/>
            <w:tcBorders>
              <w:top w:val="single" w:sz="4" w:space="0" w:color="auto"/>
              <w:left w:val="single" w:sz="4" w:space="0" w:color="auto"/>
              <w:bottom w:val="single" w:sz="4" w:space="0" w:color="auto"/>
              <w:right w:val="single" w:sz="4" w:space="0" w:color="auto"/>
            </w:tcBorders>
            <w:hideMark/>
          </w:tcPr>
          <w:p w14:paraId="217A8DBD"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255</w:t>
            </w:r>
          </w:p>
        </w:tc>
        <w:tc>
          <w:tcPr>
            <w:tcW w:w="1411" w:type="dxa"/>
            <w:tcBorders>
              <w:top w:val="single" w:sz="4" w:space="0" w:color="auto"/>
              <w:left w:val="single" w:sz="4" w:space="0" w:color="auto"/>
              <w:bottom w:val="single" w:sz="4" w:space="0" w:color="auto"/>
              <w:right w:val="single" w:sz="4" w:space="0" w:color="auto"/>
            </w:tcBorders>
            <w:hideMark/>
          </w:tcPr>
          <w:p w14:paraId="759C5623"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text</w:t>
            </w:r>
          </w:p>
        </w:tc>
        <w:tc>
          <w:tcPr>
            <w:tcW w:w="1568" w:type="dxa"/>
            <w:tcBorders>
              <w:top w:val="single" w:sz="4" w:space="0" w:color="auto"/>
              <w:left w:val="single" w:sz="4" w:space="0" w:color="auto"/>
              <w:bottom w:val="single" w:sz="4" w:space="0" w:color="auto"/>
              <w:right w:val="single" w:sz="4" w:space="0" w:color="auto"/>
            </w:tcBorders>
            <w:hideMark/>
          </w:tcPr>
          <w:p w14:paraId="09A16BB0"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hash</w:t>
            </w:r>
          </w:p>
        </w:tc>
        <w:tc>
          <w:tcPr>
            <w:tcW w:w="2352" w:type="dxa"/>
            <w:tcBorders>
              <w:top w:val="single" w:sz="4" w:space="0" w:color="auto"/>
              <w:left w:val="single" w:sz="4" w:space="0" w:color="auto"/>
              <w:bottom w:val="single" w:sz="4" w:space="0" w:color="auto"/>
              <w:right w:val="single" w:sz="4" w:space="0" w:color="auto"/>
            </w:tcBorders>
            <w:hideMark/>
          </w:tcPr>
          <w:p w14:paraId="10ACF2DE"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Stored password hash</w:t>
            </w:r>
          </w:p>
        </w:tc>
        <w:tc>
          <w:tcPr>
            <w:tcW w:w="1411" w:type="dxa"/>
            <w:tcBorders>
              <w:top w:val="single" w:sz="4" w:space="0" w:color="auto"/>
              <w:left w:val="single" w:sz="4" w:space="0" w:color="auto"/>
              <w:bottom w:val="single" w:sz="4" w:space="0" w:color="auto"/>
              <w:right w:val="single" w:sz="4" w:space="0" w:color="auto"/>
            </w:tcBorders>
            <w:hideMark/>
          </w:tcPr>
          <w:p w14:paraId="55EDDD67"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$2a$12$...</w:t>
            </w:r>
          </w:p>
        </w:tc>
      </w:tr>
      <w:tr w:rsidR="00E138FE" w:rsidRPr="00194886" w14:paraId="2DB46D4A" w14:textId="77777777" w:rsidTr="009136FF">
        <w:trPr>
          <w:trHeight w:val="957"/>
        </w:trPr>
        <w:tc>
          <w:tcPr>
            <w:tcW w:w="1423" w:type="dxa"/>
            <w:tcBorders>
              <w:top w:val="single" w:sz="4" w:space="0" w:color="auto"/>
              <w:left w:val="single" w:sz="4" w:space="0" w:color="auto"/>
              <w:bottom w:val="single" w:sz="4" w:space="0" w:color="auto"/>
              <w:right w:val="single" w:sz="4" w:space="0" w:color="auto"/>
            </w:tcBorders>
            <w:hideMark/>
          </w:tcPr>
          <w:p w14:paraId="2018A8E4" w14:textId="77777777" w:rsidR="00E138FE" w:rsidRPr="00194886" w:rsidRDefault="00E138FE" w:rsidP="009136FF">
            <w:pPr>
              <w:spacing w:line="480" w:lineRule="auto"/>
              <w:rPr>
                <w:rFonts w:ascii="Times New Roman" w:hAnsi="Times New Roman" w:cs="Times New Roman"/>
                <w:sz w:val="24"/>
                <w:szCs w:val="24"/>
                <w:lang w:val="en-PH"/>
              </w:rPr>
            </w:pPr>
            <w:proofErr w:type="spellStart"/>
            <w:r w:rsidRPr="00194886">
              <w:rPr>
                <w:rFonts w:ascii="Times New Roman" w:hAnsi="Times New Roman" w:cs="Times New Roman"/>
                <w:sz w:val="24"/>
                <w:szCs w:val="24"/>
                <w:lang w:val="en-PH"/>
              </w:rPr>
              <w:t>email_confirmed_at</w:t>
            </w:r>
            <w:proofErr w:type="spellEnd"/>
          </w:p>
        </w:tc>
        <w:tc>
          <w:tcPr>
            <w:tcW w:w="1334" w:type="dxa"/>
            <w:tcBorders>
              <w:top w:val="single" w:sz="4" w:space="0" w:color="auto"/>
              <w:left w:val="single" w:sz="4" w:space="0" w:color="auto"/>
              <w:bottom w:val="single" w:sz="4" w:space="0" w:color="auto"/>
              <w:right w:val="single" w:sz="4" w:space="0" w:color="auto"/>
            </w:tcBorders>
            <w:hideMark/>
          </w:tcPr>
          <w:p w14:paraId="6D13E973"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8 bytes</w:t>
            </w:r>
          </w:p>
        </w:tc>
        <w:tc>
          <w:tcPr>
            <w:tcW w:w="1411" w:type="dxa"/>
            <w:tcBorders>
              <w:top w:val="single" w:sz="4" w:space="0" w:color="auto"/>
              <w:left w:val="single" w:sz="4" w:space="0" w:color="auto"/>
              <w:bottom w:val="single" w:sz="4" w:space="0" w:color="auto"/>
              <w:right w:val="single" w:sz="4" w:space="0" w:color="auto"/>
            </w:tcBorders>
            <w:hideMark/>
          </w:tcPr>
          <w:p w14:paraId="2FEFCA94" w14:textId="77777777" w:rsidR="00E138FE" w:rsidRPr="00194886" w:rsidRDefault="00E138FE" w:rsidP="009136FF">
            <w:pPr>
              <w:spacing w:line="480" w:lineRule="auto"/>
              <w:rPr>
                <w:rFonts w:ascii="Times New Roman" w:hAnsi="Times New Roman" w:cs="Times New Roman"/>
                <w:sz w:val="24"/>
                <w:szCs w:val="24"/>
                <w:lang w:val="en-PH"/>
              </w:rPr>
            </w:pPr>
            <w:proofErr w:type="spellStart"/>
            <w:r w:rsidRPr="00194886">
              <w:rPr>
                <w:rFonts w:ascii="Times New Roman" w:hAnsi="Times New Roman" w:cs="Times New Roman"/>
                <w:sz w:val="24"/>
                <w:szCs w:val="24"/>
                <w:lang w:val="en-PH"/>
              </w:rPr>
              <w:t>timestamptz</w:t>
            </w:r>
            <w:proofErr w:type="spellEnd"/>
          </w:p>
        </w:tc>
        <w:tc>
          <w:tcPr>
            <w:tcW w:w="1568" w:type="dxa"/>
            <w:tcBorders>
              <w:top w:val="single" w:sz="4" w:space="0" w:color="auto"/>
              <w:left w:val="single" w:sz="4" w:space="0" w:color="auto"/>
              <w:bottom w:val="single" w:sz="4" w:space="0" w:color="auto"/>
              <w:right w:val="single" w:sz="4" w:space="0" w:color="auto"/>
            </w:tcBorders>
            <w:hideMark/>
          </w:tcPr>
          <w:p w14:paraId="1D3B5587"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datetime</w:t>
            </w:r>
          </w:p>
        </w:tc>
        <w:tc>
          <w:tcPr>
            <w:tcW w:w="2352" w:type="dxa"/>
            <w:tcBorders>
              <w:top w:val="single" w:sz="4" w:space="0" w:color="auto"/>
              <w:left w:val="single" w:sz="4" w:space="0" w:color="auto"/>
              <w:bottom w:val="single" w:sz="4" w:space="0" w:color="auto"/>
              <w:right w:val="single" w:sz="4" w:space="0" w:color="auto"/>
            </w:tcBorders>
            <w:hideMark/>
          </w:tcPr>
          <w:p w14:paraId="084CD3A5"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Email confirmation time</w:t>
            </w:r>
          </w:p>
        </w:tc>
        <w:tc>
          <w:tcPr>
            <w:tcW w:w="1411" w:type="dxa"/>
            <w:tcBorders>
              <w:top w:val="single" w:sz="4" w:space="0" w:color="auto"/>
              <w:left w:val="single" w:sz="4" w:space="0" w:color="auto"/>
              <w:bottom w:val="single" w:sz="4" w:space="0" w:color="auto"/>
              <w:right w:val="single" w:sz="4" w:space="0" w:color="auto"/>
            </w:tcBorders>
            <w:hideMark/>
          </w:tcPr>
          <w:p w14:paraId="06600BE1"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2026-04-19 09:55:00+00</w:t>
            </w:r>
          </w:p>
        </w:tc>
      </w:tr>
      <w:tr w:rsidR="00E138FE" w:rsidRPr="00194886" w14:paraId="43C83D81" w14:textId="77777777" w:rsidTr="009136FF">
        <w:trPr>
          <w:trHeight w:val="957"/>
        </w:trPr>
        <w:tc>
          <w:tcPr>
            <w:tcW w:w="1423" w:type="dxa"/>
            <w:tcBorders>
              <w:top w:val="single" w:sz="4" w:space="0" w:color="auto"/>
              <w:left w:val="single" w:sz="4" w:space="0" w:color="auto"/>
              <w:bottom w:val="single" w:sz="4" w:space="0" w:color="auto"/>
              <w:right w:val="single" w:sz="4" w:space="0" w:color="auto"/>
            </w:tcBorders>
            <w:hideMark/>
          </w:tcPr>
          <w:p w14:paraId="7DD16C59" w14:textId="77777777" w:rsidR="00E138FE" w:rsidRPr="00194886" w:rsidRDefault="00E138FE" w:rsidP="009136FF">
            <w:pPr>
              <w:spacing w:line="480" w:lineRule="auto"/>
              <w:rPr>
                <w:rFonts w:ascii="Times New Roman" w:hAnsi="Times New Roman" w:cs="Times New Roman"/>
                <w:sz w:val="24"/>
                <w:szCs w:val="24"/>
                <w:lang w:val="en-PH"/>
              </w:rPr>
            </w:pPr>
            <w:proofErr w:type="spellStart"/>
            <w:r w:rsidRPr="00194886">
              <w:rPr>
                <w:rFonts w:ascii="Times New Roman" w:hAnsi="Times New Roman" w:cs="Times New Roman"/>
                <w:sz w:val="24"/>
                <w:szCs w:val="24"/>
                <w:lang w:val="en-PH"/>
              </w:rPr>
              <w:t>created_at</w:t>
            </w:r>
            <w:proofErr w:type="spellEnd"/>
          </w:p>
        </w:tc>
        <w:tc>
          <w:tcPr>
            <w:tcW w:w="1334" w:type="dxa"/>
            <w:tcBorders>
              <w:top w:val="single" w:sz="4" w:space="0" w:color="auto"/>
              <w:left w:val="single" w:sz="4" w:space="0" w:color="auto"/>
              <w:bottom w:val="single" w:sz="4" w:space="0" w:color="auto"/>
              <w:right w:val="single" w:sz="4" w:space="0" w:color="auto"/>
            </w:tcBorders>
            <w:hideMark/>
          </w:tcPr>
          <w:p w14:paraId="66368293"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8 bytes</w:t>
            </w:r>
          </w:p>
        </w:tc>
        <w:tc>
          <w:tcPr>
            <w:tcW w:w="1411" w:type="dxa"/>
            <w:tcBorders>
              <w:top w:val="single" w:sz="4" w:space="0" w:color="auto"/>
              <w:left w:val="single" w:sz="4" w:space="0" w:color="auto"/>
              <w:bottom w:val="single" w:sz="4" w:space="0" w:color="auto"/>
              <w:right w:val="single" w:sz="4" w:space="0" w:color="auto"/>
            </w:tcBorders>
            <w:hideMark/>
          </w:tcPr>
          <w:p w14:paraId="543C1F23" w14:textId="77777777" w:rsidR="00E138FE" w:rsidRPr="00194886" w:rsidRDefault="00E138FE" w:rsidP="009136FF">
            <w:pPr>
              <w:spacing w:line="480" w:lineRule="auto"/>
              <w:rPr>
                <w:rFonts w:ascii="Times New Roman" w:hAnsi="Times New Roman" w:cs="Times New Roman"/>
                <w:sz w:val="24"/>
                <w:szCs w:val="24"/>
                <w:lang w:val="en-PH"/>
              </w:rPr>
            </w:pPr>
            <w:proofErr w:type="spellStart"/>
            <w:r w:rsidRPr="00194886">
              <w:rPr>
                <w:rFonts w:ascii="Times New Roman" w:hAnsi="Times New Roman" w:cs="Times New Roman"/>
                <w:sz w:val="24"/>
                <w:szCs w:val="24"/>
                <w:lang w:val="en-PH"/>
              </w:rPr>
              <w:t>timestamptz</w:t>
            </w:r>
            <w:proofErr w:type="spellEnd"/>
          </w:p>
        </w:tc>
        <w:tc>
          <w:tcPr>
            <w:tcW w:w="1568" w:type="dxa"/>
            <w:tcBorders>
              <w:top w:val="single" w:sz="4" w:space="0" w:color="auto"/>
              <w:left w:val="single" w:sz="4" w:space="0" w:color="auto"/>
              <w:bottom w:val="single" w:sz="4" w:space="0" w:color="auto"/>
              <w:right w:val="single" w:sz="4" w:space="0" w:color="auto"/>
            </w:tcBorders>
            <w:hideMark/>
          </w:tcPr>
          <w:p w14:paraId="21836479"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datetime</w:t>
            </w:r>
          </w:p>
        </w:tc>
        <w:tc>
          <w:tcPr>
            <w:tcW w:w="2352" w:type="dxa"/>
            <w:tcBorders>
              <w:top w:val="single" w:sz="4" w:space="0" w:color="auto"/>
              <w:left w:val="single" w:sz="4" w:space="0" w:color="auto"/>
              <w:bottom w:val="single" w:sz="4" w:space="0" w:color="auto"/>
              <w:right w:val="single" w:sz="4" w:space="0" w:color="auto"/>
            </w:tcBorders>
            <w:hideMark/>
          </w:tcPr>
          <w:p w14:paraId="48B238DE"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User creation timestamp</w:t>
            </w:r>
          </w:p>
        </w:tc>
        <w:tc>
          <w:tcPr>
            <w:tcW w:w="1411" w:type="dxa"/>
            <w:tcBorders>
              <w:top w:val="single" w:sz="4" w:space="0" w:color="auto"/>
              <w:left w:val="single" w:sz="4" w:space="0" w:color="auto"/>
              <w:bottom w:val="single" w:sz="4" w:space="0" w:color="auto"/>
              <w:right w:val="single" w:sz="4" w:space="0" w:color="auto"/>
            </w:tcBorders>
            <w:hideMark/>
          </w:tcPr>
          <w:p w14:paraId="783C7E5A"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2026-04-19 09:50:00+00</w:t>
            </w:r>
          </w:p>
        </w:tc>
      </w:tr>
    </w:tbl>
    <w:p w14:paraId="73EC4C9C" w14:textId="77777777" w:rsidR="00E138FE" w:rsidRPr="00194886" w:rsidRDefault="00E138FE" w:rsidP="00E138FE">
      <w:pPr>
        <w:spacing w:after="0" w:line="480" w:lineRule="auto"/>
        <w:rPr>
          <w:rFonts w:ascii="Times New Roman" w:hAnsi="Times New Roman" w:cs="Times New Roman"/>
          <w:sz w:val="24"/>
          <w:szCs w:val="24"/>
        </w:rPr>
      </w:pPr>
      <w:r w:rsidRPr="00194886">
        <w:rPr>
          <w:rFonts w:ascii="Times New Roman" w:hAnsi="Times New Roman" w:cs="Times New Roman"/>
          <w:b/>
          <w:sz w:val="24"/>
          <w:szCs w:val="24"/>
          <w:u w:val="single"/>
        </w:rPr>
        <w:t>Table 3.2 run</w:t>
      </w:r>
    </w:p>
    <w:p w14:paraId="4B43F934" w14:textId="77777777" w:rsidR="00E138FE" w:rsidRPr="00194886" w:rsidRDefault="00E138FE" w:rsidP="00E138FE">
      <w:pPr>
        <w:spacing w:after="0" w:line="480" w:lineRule="auto"/>
        <w:ind w:firstLine="720"/>
        <w:jc w:val="both"/>
        <w:rPr>
          <w:rFonts w:ascii="Times New Roman" w:hAnsi="Times New Roman" w:cs="Times New Roman"/>
          <w:sz w:val="24"/>
          <w:szCs w:val="24"/>
        </w:rPr>
      </w:pPr>
      <w:r w:rsidRPr="00194886">
        <w:rPr>
          <w:rFonts w:ascii="Times New Roman" w:hAnsi="Times New Roman" w:cs="Times New Roman"/>
          <w:sz w:val="24"/>
          <w:szCs w:val="24"/>
        </w:rPr>
        <w:t>Table 3.2 is entry for the run table documents six fields (</w:t>
      </w:r>
      <w:proofErr w:type="spellStart"/>
      <w:r w:rsidRPr="00194886">
        <w:rPr>
          <w:rFonts w:ascii="Times New Roman" w:hAnsi="Times New Roman" w:cs="Times New Roman"/>
          <w:sz w:val="24"/>
          <w:szCs w:val="24"/>
        </w:rPr>
        <w:t>owner_user_id</w:t>
      </w:r>
      <w:proofErr w:type="spellEnd"/>
      <w:r w:rsidRPr="00194886">
        <w:rPr>
          <w:rFonts w:ascii="Times New Roman" w:hAnsi="Times New Roman" w:cs="Times New Roman"/>
          <w:sz w:val="24"/>
          <w:szCs w:val="24"/>
        </w:rPr>
        <w:t xml:space="preserve">, </w:t>
      </w:r>
      <w:proofErr w:type="spellStart"/>
      <w:r w:rsidRPr="00194886">
        <w:rPr>
          <w:rFonts w:ascii="Times New Roman" w:hAnsi="Times New Roman" w:cs="Times New Roman"/>
          <w:sz w:val="24"/>
          <w:szCs w:val="24"/>
        </w:rPr>
        <w:t>device_id</w:t>
      </w:r>
      <w:proofErr w:type="spellEnd"/>
      <w:r w:rsidRPr="00194886">
        <w:rPr>
          <w:rFonts w:ascii="Times New Roman" w:hAnsi="Times New Roman" w:cs="Times New Roman"/>
          <w:sz w:val="24"/>
          <w:szCs w:val="24"/>
        </w:rPr>
        <w:t xml:space="preserve">, </w:t>
      </w:r>
      <w:proofErr w:type="spellStart"/>
      <w:r w:rsidRPr="00194886">
        <w:rPr>
          <w:rFonts w:ascii="Times New Roman" w:hAnsi="Times New Roman" w:cs="Times New Roman"/>
          <w:sz w:val="24"/>
          <w:szCs w:val="24"/>
        </w:rPr>
        <w:t>diagnostic_type</w:t>
      </w:r>
      <w:proofErr w:type="spellEnd"/>
      <w:r w:rsidRPr="00194886">
        <w:rPr>
          <w:rFonts w:ascii="Times New Roman" w:hAnsi="Times New Roman" w:cs="Times New Roman"/>
          <w:sz w:val="24"/>
          <w:szCs w:val="24"/>
        </w:rPr>
        <w:t xml:space="preserve">, </w:t>
      </w:r>
      <w:proofErr w:type="spellStart"/>
      <w:r w:rsidRPr="00194886">
        <w:rPr>
          <w:rFonts w:ascii="Times New Roman" w:hAnsi="Times New Roman" w:cs="Times New Roman"/>
          <w:sz w:val="24"/>
          <w:szCs w:val="24"/>
        </w:rPr>
        <w:t>run_timestamp</w:t>
      </w:r>
      <w:proofErr w:type="spellEnd"/>
      <w:r w:rsidRPr="00194886">
        <w:rPr>
          <w:rFonts w:ascii="Times New Roman" w:hAnsi="Times New Roman" w:cs="Times New Roman"/>
          <w:sz w:val="24"/>
          <w:szCs w:val="24"/>
        </w:rPr>
        <w:t xml:space="preserve">, payload, </w:t>
      </w:r>
      <w:proofErr w:type="spellStart"/>
      <w:r w:rsidRPr="00194886">
        <w:rPr>
          <w:rFonts w:ascii="Times New Roman" w:hAnsi="Times New Roman" w:cs="Times New Roman"/>
          <w:sz w:val="24"/>
          <w:szCs w:val="24"/>
        </w:rPr>
        <w:t>created_at</w:t>
      </w:r>
      <w:proofErr w:type="spellEnd"/>
      <w:r w:rsidRPr="00194886">
        <w:rPr>
          <w:rFonts w:ascii="Times New Roman" w:hAnsi="Times New Roman" w:cs="Times New Roman"/>
          <w:sz w:val="24"/>
          <w:szCs w:val="24"/>
        </w:rPr>
        <w:t xml:space="preserve">) with their sizes, </w:t>
      </w:r>
      <w:proofErr w:type="spellStart"/>
      <w:r w:rsidRPr="00194886">
        <w:rPr>
          <w:rFonts w:ascii="Times New Roman" w:hAnsi="Times New Roman" w:cs="Times New Roman"/>
          <w:sz w:val="24"/>
          <w:szCs w:val="24"/>
        </w:rPr>
        <w:t>uuid</w:t>
      </w:r>
      <w:proofErr w:type="spellEnd"/>
      <w:r w:rsidRPr="00194886">
        <w:rPr>
          <w:rFonts w:ascii="Times New Roman" w:hAnsi="Times New Roman" w:cs="Times New Roman"/>
          <w:sz w:val="24"/>
          <w:szCs w:val="24"/>
        </w:rPr>
        <w:t>/text/</w:t>
      </w:r>
      <w:proofErr w:type="spellStart"/>
      <w:r w:rsidRPr="00194886">
        <w:rPr>
          <w:rFonts w:ascii="Times New Roman" w:hAnsi="Times New Roman" w:cs="Times New Roman"/>
          <w:sz w:val="24"/>
          <w:szCs w:val="24"/>
        </w:rPr>
        <w:t>bigint</w:t>
      </w:r>
      <w:proofErr w:type="spellEnd"/>
      <w:r w:rsidRPr="00194886">
        <w:rPr>
          <w:rFonts w:ascii="Times New Roman" w:hAnsi="Times New Roman" w:cs="Times New Roman"/>
          <w:sz w:val="24"/>
          <w:szCs w:val="24"/>
        </w:rPr>
        <w:t>/</w:t>
      </w:r>
      <w:proofErr w:type="spellStart"/>
      <w:r w:rsidRPr="00194886">
        <w:rPr>
          <w:rFonts w:ascii="Times New Roman" w:hAnsi="Times New Roman" w:cs="Times New Roman"/>
          <w:sz w:val="24"/>
          <w:szCs w:val="24"/>
        </w:rPr>
        <w:t>jsonb</w:t>
      </w:r>
      <w:proofErr w:type="spellEnd"/>
      <w:r w:rsidRPr="00194886">
        <w:rPr>
          <w:rFonts w:ascii="Times New Roman" w:hAnsi="Times New Roman" w:cs="Times New Roman"/>
          <w:sz w:val="24"/>
          <w:szCs w:val="24"/>
        </w:rPr>
        <w:t>/</w:t>
      </w:r>
      <w:proofErr w:type="spellStart"/>
      <w:r w:rsidRPr="00194886">
        <w:rPr>
          <w:rFonts w:ascii="Times New Roman" w:hAnsi="Times New Roman" w:cs="Times New Roman"/>
          <w:sz w:val="24"/>
          <w:szCs w:val="24"/>
        </w:rPr>
        <w:t>timestamptz</w:t>
      </w:r>
      <w:proofErr w:type="spellEnd"/>
      <w:r w:rsidRPr="00194886">
        <w:rPr>
          <w:rFonts w:ascii="Times New Roman" w:hAnsi="Times New Roman" w:cs="Times New Roman"/>
          <w:sz w:val="24"/>
          <w:szCs w:val="24"/>
        </w:rPr>
        <w:t xml:space="preserve"> types, formats, descriptions, and examples; according to ISO/IEC 25010 (software quality model), this specification ensures functional suitability </w:t>
      </w:r>
      <w:r w:rsidRPr="00194886">
        <w:rPr>
          <w:rFonts w:ascii="Times New Roman" w:hAnsi="Times New Roman" w:cs="Times New Roman"/>
          <w:sz w:val="24"/>
          <w:szCs w:val="24"/>
        </w:rPr>
        <w:lastRenderedPageBreak/>
        <w:t xml:space="preserve">by defining the run structure, reliability via timestamp and foreign key constraints, and maintainability through clear field and payload definitions; moreover, this entry is critical for </w:t>
      </w:r>
      <w:proofErr w:type="spellStart"/>
      <w:r w:rsidRPr="00194886">
        <w:rPr>
          <w:rFonts w:ascii="Times New Roman" w:hAnsi="Times New Roman" w:cs="Times New Roman"/>
          <w:sz w:val="24"/>
          <w:szCs w:val="24"/>
        </w:rPr>
        <w:t>SmartHub</w:t>
      </w:r>
      <w:proofErr w:type="spellEnd"/>
      <w:r w:rsidRPr="00194886">
        <w:rPr>
          <w:rFonts w:ascii="Times New Roman" w:hAnsi="Times New Roman" w:cs="Times New Roman"/>
          <w:sz w:val="24"/>
          <w:szCs w:val="24"/>
        </w:rPr>
        <w:t xml:space="preserve"> because it links users, devices, and diagnostic types into a single session record, enabling accurate history tracking, performance analysis, and cloud based reporting across all diagnostic runs.</w:t>
      </w:r>
    </w:p>
    <w:tbl>
      <w:tblPr>
        <w:tblStyle w:val="TableGrid"/>
        <w:tblpPr w:leftFromText="180" w:rightFromText="180" w:vertAnchor="text" w:horzAnchor="margin" w:tblpXSpec="center" w:tblpY="53"/>
        <w:tblW w:w="9630" w:type="dxa"/>
        <w:tblLayout w:type="fixed"/>
        <w:tblLook w:val="04A0" w:firstRow="1" w:lastRow="0" w:firstColumn="1" w:lastColumn="0" w:noHBand="0" w:noVBand="1"/>
      </w:tblPr>
      <w:tblGrid>
        <w:gridCol w:w="1881"/>
        <w:gridCol w:w="1279"/>
        <w:gridCol w:w="1354"/>
        <w:gridCol w:w="1505"/>
        <w:gridCol w:w="2257"/>
        <w:gridCol w:w="1354"/>
      </w:tblGrid>
      <w:tr w:rsidR="00E138FE" w:rsidRPr="00194886" w14:paraId="69B67301" w14:textId="77777777" w:rsidTr="009136FF">
        <w:trPr>
          <w:trHeight w:val="293"/>
        </w:trPr>
        <w:tc>
          <w:tcPr>
            <w:tcW w:w="1881" w:type="dxa"/>
            <w:tcBorders>
              <w:top w:val="single" w:sz="4" w:space="0" w:color="auto"/>
              <w:left w:val="single" w:sz="4" w:space="0" w:color="auto"/>
              <w:bottom w:val="single" w:sz="4" w:space="0" w:color="auto"/>
              <w:right w:val="single" w:sz="4" w:space="0" w:color="auto"/>
            </w:tcBorders>
            <w:shd w:val="clear" w:color="auto" w:fill="D9D9D9"/>
            <w:hideMark/>
          </w:tcPr>
          <w:p w14:paraId="09BC158A"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b/>
                <w:sz w:val="24"/>
                <w:szCs w:val="24"/>
                <w:lang w:val="en-PH"/>
              </w:rPr>
              <w:t>Data Name</w:t>
            </w:r>
          </w:p>
        </w:tc>
        <w:tc>
          <w:tcPr>
            <w:tcW w:w="1279" w:type="dxa"/>
            <w:tcBorders>
              <w:top w:val="single" w:sz="4" w:space="0" w:color="auto"/>
              <w:left w:val="single" w:sz="4" w:space="0" w:color="auto"/>
              <w:bottom w:val="single" w:sz="4" w:space="0" w:color="auto"/>
              <w:right w:val="single" w:sz="4" w:space="0" w:color="auto"/>
            </w:tcBorders>
            <w:shd w:val="clear" w:color="auto" w:fill="D9D9D9"/>
            <w:hideMark/>
          </w:tcPr>
          <w:p w14:paraId="0F92F3DA"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b/>
                <w:sz w:val="24"/>
                <w:szCs w:val="24"/>
                <w:lang w:val="en-PH"/>
              </w:rPr>
              <w:t>Field Size</w:t>
            </w:r>
          </w:p>
        </w:tc>
        <w:tc>
          <w:tcPr>
            <w:tcW w:w="1354" w:type="dxa"/>
            <w:tcBorders>
              <w:top w:val="single" w:sz="4" w:space="0" w:color="auto"/>
              <w:left w:val="single" w:sz="4" w:space="0" w:color="auto"/>
              <w:bottom w:val="single" w:sz="4" w:space="0" w:color="auto"/>
              <w:right w:val="single" w:sz="4" w:space="0" w:color="auto"/>
            </w:tcBorders>
            <w:shd w:val="clear" w:color="auto" w:fill="D9D9D9"/>
            <w:hideMark/>
          </w:tcPr>
          <w:p w14:paraId="13A1A5D3"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b/>
                <w:sz w:val="24"/>
                <w:szCs w:val="24"/>
                <w:lang w:val="en-PH"/>
              </w:rPr>
              <w:t>Data Type</w:t>
            </w:r>
          </w:p>
        </w:tc>
        <w:tc>
          <w:tcPr>
            <w:tcW w:w="1505" w:type="dxa"/>
            <w:tcBorders>
              <w:top w:val="single" w:sz="4" w:space="0" w:color="auto"/>
              <w:left w:val="single" w:sz="4" w:space="0" w:color="auto"/>
              <w:bottom w:val="single" w:sz="4" w:space="0" w:color="auto"/>
              <w:right w:val="single" w:sz="4" w:space="0" w:color="auto"/>
            </w:tcBorders>
            <w:shd w:val="clear" w:color="auto" w:fill="D9D9D9"/>
            <w:hideMark/>
          </w:tcPr>
          <w:p w14:paraId="3B6348E6"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b/>
                <w:sz w:val="24"/>
                <w:szCs w:val="24"/>
                <w:lang w:val="en-PH"/>
              </w:rPr>
              <w:t>Data Format</w:t>
            </w:r>
          </w:p>
        </w:tc>
        <w:tc>
          <w:tcPr>
            <w:tcW w:w="2257" w:type="dxa"/>
            <w:tcBorders>
              <w:top w:val="single" w:sz="4" w:space="0" w:color="auto"/>
              <w:left w:val="single" w:sz="4" w:space="0" w:color="auto"/>
              <w:bottom w:val="single" w:sz="4" w:space="0" w:color="auto"/>
              <w:right w:val="single" w:sz="4" w:space="0" w:color="auto"/>
            </w:tcBorders>
            <w:shd w:val="clear" w:color="auto" w:fill="D9D9D9"/>
            <w:hideMark/>
          </w:tcPr>
          <w:p w14:paraId="6AF070B3"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b/>
                <w:sz w:val="24"/>
                <w:szCs w:val="24"/>
                <w:lang w:val="en-PH"/>
              </w:rPr>
              <w:t>Description</w:t>
            </w:r>
          </w:p>
        </w:tc>
        <w:tc>
          <w:tcPr>
            <w:tcW w:w="1354" w:type="dxa"/>
            <w:tcBorders>
              <w:top w:val="single" w:sz="4" w:space="0" w:color="auto"/>
              <w:left w:val="single" w:sz="4" w:space="0" w:color="auto"/>
              <w:bottom w:val="single" w:sz="4" w:space="0" w:color="auto"/>
              <w:right w:val="single" w:sz="4" w:space="0" w:color="auto"/>
            </w:tcBorders>
            <w:shd w:val="clear" w:color="auto" w:fill="D9D9D9"/>
            <w:hideMark/>
          </w:tcPr>
          <w:p w14:paraId="2520785E"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b/>
                <w:sz w:val="24"/>
                <w:szCs w:val="24"/>
                <w:lang w:val="en-PH"/>
              </w:rPr>
              <w:t>Example</w:t>
            </w:r>
          </w:p>
        </w:tc>
      </w:tr>
      <w:tr w:rsidR="00E138FE" w:rsidRPr="00194886" w14:paraId="443B45B1" w14:textId="77777777" w:rsidTr="009136FF">
        <w:trPr>
          <w:trHeight w:val="879"/>
        </w:trPr>
        <w:tc>
          <w:tcPr>
            <w:tcW w:w="1881" w:type="dxa"/>
            <w:tcBorders>
              <w:top w:val="single" w:sz="4" w:space="0" w:color="auto"/>
              <w:left w:val="single" w:sz="4" w:space="0" w:color="auto"/>
              <w:bottom w:val="single" w:sz="4" w:space="0" w:color="auto"/>
              <w:right w:val="single" w:sz="4" w:space="0" w:color="auto"/>
            </w:tcBorders>
            <w:hideMark/>
          </w:tcPr>
          <w:p w14:paraId="1766EACC" w14:textId="77777777" w:rsidR="00E138FE" w:rsidRPr="00194886" w:rsidRDefault="00E138FE" w:rsidP="009136FF">
            <w:pPr>
              <w:spacing w:line="480" w:lineRule="auto"/>
              <w:rPr>
                <w:rFonts w:ascii="Times New Roman" w:hAnsi="Times New Roman" w:cs="Times New Roman"/>
                <w:sz w:val="24"/>
                <w:szCs w:val="24"/>
                <w:lang w:val="en-PH"/>
              </w:rPr>
            </w:pPr>
            <w:proofErr w:type="spellStart"/>
            <w:r w:rsidRPr="00194886">
              <w:rPr>
                <w:rFonts w:ascii="Times New Roman" w:hAnsi="Times New Roman" w:cs="Times New Roman"/>
                <w:sz w:val="24"/>
                <w:szCs w:val="24"/>
                <w:lang w:val="en-PH"/>
              </w:rPr>
              <w:t>owner_user_id</w:t>
            </w:r>
            <w:proofErr w:type="spellEnd"/>
          </w:p>
        </w:tc>
        <w:tc>
          <w:tcPr>
            <w:tcW w:w="1279" w:type="dxa"/>
            <w:tcBorders>
              <w:top w:val="single" w:sz="4" w:space="0" w:color="auto"/>
              <w:left w:val="single" w:sz="4" w:space="0" w:color="auto"/>
              <w:bottom w:val="single" w:sz="4" w:space="0" w:color="auto"/>
              <w:right w:val="single" w:sz="4" w:space="0" w:color="auto"/>
            </w:tcBorders>
            <w:hideMark/>
          </w:tcPr>
          <w:p w14:paraId="624A4A22"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36</w:t>
            </w:r>
          </w:p>
        </w:tc>
        <w:tc>
          <w:tcPr>
            <w:tcW w:w="1354" w:type="dxa"/>
            <w:tcBorders>
              <w:top w:val="single" w:sz="4" w:space="0" w:color="auto"/>
              <w:left w:val="single" w:sz="4" w:space="0" w:color="auto"/>
              <w:bottom w:val="single" w:sz="4" w:space="0" w:color="auto"/>
              <w:right w:val="single" w:sz="4" w:space="0" w:color="auto"/>
            </w:tcBorders>
            <w:hideMark/>
          </w:tcPr>
          <w:p w14:paraId="570AD2C4" w14:textId="77777777" w:rsidR="00E138FE" w:rsidRPr="00194886" w:rsidRDefault="00E138FE" w:rsidP="009136FF">
            <w:pPr>
              <w:spacing w:line="480" w:lineRule="auto"/>
              <w:rPr>
                <w:rFonts w:ascii="Times New Roman" w:hAnsi="Times New Roman" w:cs="Times New Roman"/>
                <w:sz w:val="24"/>
                <w:szCs w:val="24"/>
                <w:lang w:val="en-PH"/>
              </w:rPr>
            </w:pPr>
            <w:proofErr w:type="spellStart"/>
            <w:r w:rsidRPr="00194886">
              <w:rPr>
                <w:rFonts w:ascii="Times New Roman" w:hAnsi="Times New Roman" w:cs="Times New Roman"/>
                <w:sz w:val="24"/>
                <w:szCs w:val="24"/>
                <w:lang w:val="en-PH"/>
              </w:rPr>
              <w:t>uuid</w:t>
            </w:r>
            <w:proofErr w:type="spellEnd"/>
          </w:p>
        </w:tc>
        <w:tc>
          <w:tcPr>
            <w:tcW w:w="1505" w:type="dxa"/>
            <w:tcBorders>
              <w:top w:val="single" w:sz="4" w:space="0" w:color="auto"/>
              <w:left w:val="single" w:sz="4" w:space="0" w:color="auto"/>
              <w:bottom w:val="single" w:sz="4" w:space="0" w:color="auto"/>
              <w:right w:val="single" w:sz="4" w:space="0" w:color="auto"/>
            </w:tcBorders>
            <w:hideMark/>
          </w:tcPr>
          <w:p w14:paraId="55448FEE"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UUID</w:t>
            </w:r>
          </w:p>
        </w:tc>
        <w:tc>
          <w:tcPr>
            <w:tcW w:w="2257" w:type="dxa"/>
            <w:tcBorders>
              <w:top w:val="single" w:sz="4" w:space="0" w:color="auto"/>
              <w:left w:val="single" w:sz="4" w:space="0" w:color="auto"/>
              <w:bottom w:val="single" w:sz="4" w:space="0" w:color="auto"/>
              <w:right w:val="single" w:sz="4" w:space="0" w:color="auto"/>
            </w:tcBorders>
            <w:hideMark/>
          </w:tcPr>
          <w:p w14:paraId="4252786D"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 xml:space="preserve">Foreign key to </w:t>
            </w:r>
            <w:proofErr w:type="spellStart"/>
            <w:r w:rsidRPr="00194886">
              <w:rPr>
                <w:rFonts w:ascii="Times New Roman" w:hAnsi="Times New Roman" w:cs="Times New Roman"/>
                <w:sz w:val="24"/>
                <w:szCs w:val="24"/>
                <w:lang w:val="en-PH"/>
              </w:rPr>
              <w:t>app_</w:t>
            </w:r>
            <w:proofErr w:type="gramStart"/>
            <w:r w:rsidRPr="00194886">
              <w:rPr>
                <w:rFonts w:ascii="Times New Roman" w:hAnsi="Times New Roman" w:cs="Times New Roman"/>
                <w:sz w:val="24"/>
                <w:szCs w:val="24"/>
                <w:lang w:val="en-PH"/>
              </w:rPr>
              <w:t>user.owner</w:t>
            </w:r>
            <w:proofErr w:type="gramEnd"/>
            <w:r w:rsidRPr="00194886">
              <w:rPr>
                <w:rFonts w:ascii="Times New Roman" w:hAnsi="Times New Roman" w:cs="Times New Roman"/>
                <w:sz w:val="24"/>
                <w:szCs w:val="24"/>
                <w:lang w:val="en-PH"/>
              </w:rPr>
              <w:t>_user_id</w:t>
            </w:r>
            <w:proofErr w:type="spellEnd"/>
          </w:p>
        </w:tc>
        <w:tc>
          <w:tcPr>
            <w:tcW w:w="1354" w:type="dxa"/>
            <w:tcBorders>
              <w:top w:val="single" w:sz="4" w:space="0" w:color="auto"/>
              <w:left w:val="single" w:sz="4" w:space="0" w:color="auto"/>
              <w:bottom w:val="single" w:sz="4" w:space="0" w:color="auto"/>
              <w:right w:val="single" w:sz="4" w:space="0" w:color="auto"/>
            </w:tcBorders>
            <w:hideMark/>
          </w:tcPr>
          <w:p w14:paraId="70E2B4B4"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f04d0dc8-7fef-4f8b-9d8b-1f0a12345678</w:t>
            </w:r>
          </w:p>
        </w:tc>
      </w:tr>
      <w:tr w:rsidR="00E138FE" w:rsidRPr="00194886" w14:paraId="60284867" w14:textId="77777777" w:rsidTr="009136FF">
        <w:trPr>
          <w:trHeight w:val="605"/>
        </w:trPr>
        <w:tc>
          <w:tcPr>
            <w:tcW w:w="1881" w:type="dxa"/>
            <w:tcBorders>
              <w:top w:val="single" w:sz="4" w:space="0" w:color="auto"/>
              <w:left w:val="single" w:sz="4" w:space="0" w:color="auto"/>
              <w:bottom w:val="single" w:sz="4" w:space="0" w:color="auto"/>
              <w:right w:val="single" w:sz="4" w:space="0" w:color="auto"/>
            </w:tcBorders>
            <w:hideMark/>
          </w:tcPr>
          <w:p w14:paraId="30ED6B26" w14:textId="77777777" w:rsidR="00E138FE" w:rsidRPr="00194886" w:rsidRDefault="00E138FE" w:rsidP="009136FF">
            <w:pPr>
              <w:spacing w:line="480" w:lineRule="auto"/>
              <w:rPr>
                <w:rFonts w:ascii="Times New Roman" w:hAnsi="Times New Roman" w:cs="Times New Roman"/>
                <w:sz w:val="24"/>
                <w:szCs w:val="24"/>
                <w:lang w:val="en-PH"/>
              </w:rPr>
            </w:pPr>
            <w:proofErr w:type="spellStart"/>
            <w:r w:rsidRPr="00194886">
              <w:rPr>
                <w:rFonts w:ascii="Times New Roman" w:hAnsi="Times New Roman" w:cs="Times New Roman"/>
                <w:sz w:val="24"/>
                <w:szCs w:val="24"/>
                <w:lang w:val="en-PH"/>
              </w:rPr>
              <w:t>device_id</w:t>
            </w:r>
            <w:proofErr w:type="spellEnd"/>
          </w:p>
        </w:tc>
        <w:tc>
          <w:tcPr>
            <w:tcW w:w="1279" w:type="dxa"/>
            <w:tcBorders>
              <w:top w:val="single" w:sz="4" w:space="0" w:color="auto"/>
              <w:left w:val="single" w:sz="4" w:space="0" w:color="auto"/>
              <w:bottom w:val="single" w:sz="4" w:space="0" w:color="auto"/>
              <w:right w:val="single" w:sz="4" w:space="0" w:color="auto"/>
            </w:tcBorders>
            <w:hideMark/>
          </w:tcPr>
          <w:p w14:paraId="1F344E19"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64</w:t>
            </w:r>
          </w:p>
        </w:tc>
        <w:tc>
          <w:tcPr>
            <w:tcW w:w="1354" w:type="dxa"/>
            <w:tcBorders>
              <w:top w:val="single" w:sz="4" w:space="0" w:color="auto"/>
              <w:left w:val="single" w:sz="4" w:space="0" w:color="auto"/>
              <w:bottom w:val="single" w:sz="4" w:space="0" w:color="auto"/>
              <w:right w:val="single" w:sz="4" w:space="0" w:color="auto"/>
            </w:tcBorders>
            <w:hideMark/>
          </w:tcPr>
          <w:p w14:paraId="34A4DEE3"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text</w:t>
            </w:r>
          </w:p>
        </w:tc>
        <w:tc>
          <w:tcPr>
            <w:tcW w:w="1505" w:type="dxa"/>
            <w:tcBorders>
              <w:top w:val="single" w:sz="4" w:space="0" w:color="auto"/>
              <w:left w:val="single" w:sz="4" w:space="0" w:color="auto"/>
              <w:bottom w:val="single" w:sz="4" w:space="0" w:color="auto"/>
              <w:right w:val="single" w:sz="4" w:space="0" w:color="auto"/>
            </w:tcBorders>
            <w:hideMark/>
          </w:tcPr>
          <w:p w14:paraId="34078115"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device id</w:t>
            </w:r>
          </w:p>
        </w:tc>
        <w:tc>
          <w:tcPr>
            <w:tcW w:w="2257" w:type="dxa"/>
            <w:tcBorders>
              <w:top w:val="single" w:sz="4" w:space="0" w:color="auto"/>
              <w:left w:val="single" w:sz="4" w:space="0" w:color="auto"/>
              <w:bottom w:val="single" w:sz="4" w:space="0" w:color="auto"/>
              <w:right w:val="single" w:sz="4" w:space="0" w:color="auto"/>
            </w:tcBorders>
            <w:hideMark/>
          </w:tcPr>
          <w:p w14:paraId="1EEFDB92"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 xml:space="preserve">Foreign key to </w:t>
            </w:r>
            <w:proofErr w:type="spellStart"/>
            <w:proofErr w:type="gramStart"/>
            <w:r w:rsidRPr="00194886">
              <w:rPr>
                <w:rFonts w:ascii="Times New Roman" w:hAnsi="Times New Roman" w:cs="Times New Roman"/>
                <w:sz w:val="24"/>
                <w:szCs w:val="24"/>
                <w:lang w:val="en-PH"/>
              </w:rPr>
              <w:t>device.device</w:t>
            </w:r>
            <w:proofErr w:type="gramEnd"/>
            <w:r w:rsidRPr="00194886">
              <w:rPr>
                <w:rFonts w:ascii="Times New Roman" w:hAnsi="Times New Roman" w:cs="Times New Roman"/>
                <w:sz w:val="24"/>
                <w:szCs w:val="24"/>
                <w:lang w:val="en-PH"/>
              </w:rPr>
              <w:t>_id</w:t>
            </w:r>
            <w:proofErr w:type="spellEnd"/>
          </w:p>
        </w:tc>
        <w:tc>
          <w:tcPr>
            <w:tcW w:w="1354" w:type="dxa"/>
            <w:tcBorders>
              <w:top w:val="single" w:sz="4" w:space="0" w:color="auto"/>
              <w:left w:val="single" w:sz="4" w:space="0" w:color="auto"/>
              <w:bottom w:val="single" w:sz="4" w:space="0" w:color="auto"/>
              <w:right w:val="single" w:sz="4" w:space="0" w:color="auto"/>
            </w:tcBorders>
            <w:hideMark/>
          </w:tcPr>
          <w:p w14:paraId="72C73AD1"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R58M12345AB</w:t>
            </w:r>
          </w:p>
        </w:tc>
      </w:tr>
      <w:tr w:rsidR="00E138FE" w:rsidRPr="00194886" w14:paraId="0F85DE05" w14:textId="77777777" w:rsidTr="009136FF">
        <w:trPr>
          <w:trHeight w:val="274"/>
        </w:trPr>
        <w:tc>
          <w:tcPr>
            <w:tcW w:w="1881" w:type="dxa"/>
            <w:tcBorders>
              <w:top w:val="single" w:sz="4" w:space="0" w:color="auto"/>
              <w:left w:val="single" w:sz="4" w:space="0" w:color="auto"/>
              <w:bottom w:val="single" w:sz="4" w:space="0" w:color="auto"/>
              <w:right w:val="single" w:sz="4" w:space="0" w:color="auto"/>
            </w:tcBorders>
            <w:hideMark/>
          </w:tcPr>
          <w:p w14:paraId="046E8797" w14:textId="77777777" w:rsidR="00E138FE" w:rsidRPr="00194886" w:rsidRDefault="00E138FE" w:rsidP="009136FF">
            <w:pPr>
              <w:spacing w:line="480" w:lineRule="auto"/>
              <w:rPr>
                <w:rFonts w:ascii="Times New Roman" w:hAnsi="Times New Roman" w:cs="Times New Roman"/>
                <w:sz w:val="24"/>
                <w:szCs w:val="24"/>
                <w:lang w:val="en-PH"/>
              </w:rPr>
            </w:pPr>
            <w:proofErr w:type="spellStart"/>
            <w:r w:rsidRPr="00194886">
              <w:rPr>
                <w:rFonts w:ascii="Times New Roman" w:hAnsi="Times New Roman" w:cs="Times New Roman"/>
                <w:sz w:val="24"/>
                <w:szCs w:val="24"/>
                <w:lang w:val="en-PH"/>
              </w:rPr>
              <w:t>diagnostic_type</w:t>
            </w:r>
            <w:proofErr w:type="spellEnd"/>
          </w:p>
        </w:tc>
        <w:tc>
          <w:tcPr>
            <w:tcW w:w="1279" w:type="dxa"/>
            <w:tcBorders>
              <w:top w:val="single" w:sz="4" w:space="0" w:color="auto"/>
              <w:left w:val="single" w:sz="4" w:space="0" w:color="auto"/>
              <w:bottom w:val="single" w:sz="4" w:space="0" w:color="auto"/>
              <w:right w:val="single" w:sz="4" w:space="0" w:color="auto"/>
            </w:tcBorders>
            <w:hideMark/>
          </w:tcPr>
          <w:p w14:paraId="1F545C1D"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64</w:t>
            </w:r>
          </w:p>
        </w:tc>
        <w:tc>
          <w:tcPr>
            <w:tcW w:w="1354" w:type="dxa"/>
            <w:tcBorders>
              <w:top w:val="single" w:sz="4" w:space="0" w:color="auto"/>
              <w:left w:val="single" w:sz="4" w:space="0" w:color="auto"/>
              <w:bottom w:val="single" w:sz="4" w:space="0" w:color="auto"/>
              <w:right w:val="single" w:sz="4" w:space="0" w:color="auto"/>
            </w:tcBorders>
            <w:hideMark/>
          </w:tcPr>
          <w:p w14:paraId="025E771E"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text</w:t>
            </w:r>
          </w:p>
        </w:tc>
        <w:tc>
          <w:tcPr>
            <w:tcW w:w="1505" w:type="dxa"/>
            <w:tcBorders>
              <w:top w:val="single" w:sz="4" w:space="0" w:color="auto"/>
              <w:left w:val="single" w:sz="4" w:space="0" w:color="auto"/>
              <w:bottom w:val="single" w:sz="4" w:space="0" w:color="auto"/>
              <w:right w:val="single" w:sz="4" w:space="0" w:color="auto"/>
            </w:tcBorders>
            <w:hideMark/>
          </w:tcPr>
          <w:p w14:paraId="7D0C5E4F"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text</w:t>
            </w:r>
          </w:p>
        </w:tc>
        <w:tc>
          <w:tcPr>
            <w:tcW w:w="2257" w:type="dxa"/>
            <w:tcBorders>
              <w:top w:val="single" w:sz="4" w:space="0" w:color="auto"/>
              <w:left w:val="single" w:sz="4" w:space="0" w:color="auto"/>
              <w:bottom w:val="single" w:sz="4" w:space="0" w:color="auto"/>
              <w:right w:val="single" w:sz="4" w:space="0" w:color="auto"/>
            </w:tcBorders>
            <w:hideMark/>
          </w:tcPr>
          <w:p w14:paraId="5E8B078B"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Type of diagnostic</w:t>
            </w:r>
          </w:p>
        </w:tc>
        <w:tc>
          <w:tcPr>
            <w:tcW w:w="1354" w:type="dxa"/>
            <w:tcBorders>
              <w:top w:val="single" w:sz="4" w:space="0" w:color="auto"/>
              <w:left w:val="single" w:sz="4" w:space="0" w:color="auto"/>
              <w:bottom w:val="single" w:sz="4" w:space="0" w:color="auto"/>
              <w:right w:val="single" w:sz="4" w:space="0" w:color="auto"/>
            </w:tcBorders>
            <w:hideMark/>
          </w:tcPr>
          <w:p w14:paraId="16AD403B" w14:textId="77777777" w:rsidR="00E138FE" w:rsidRPr="00194886" w:rsidRDefault="00E138FE" w:rsidP="009136FF">
            <w:pPr>
              <w:spacing w:line="480" w:lineRule="auto"/>
              <w:rPr>
                <w:rFonts w:ascii="Times New Roman" w:hAnsi="Times New Roman" w:cs="Times New Roman"/>
                <w:sz w:val="24"/>
                <w:szCs w:val="24"/>
                <w:lang w:val="en-PH"/>
              </w:rPr>
            </w:pPr>
            <w:proofErr w:type="spellStart"/>
            <w:r w:rsidRPr="00194886">
              <w:rPr>
                <w:rFonts w:ascii="Times New Roman" w:hAnsi="Times New Roman" w:cs="Times New Roman"/>
                <w:sz w:val="24"/>
                <w:szCs w:val="24"/>
                <w:lang w:val="en-PH"/>
              </w:rPr>
              <w:t>usb</w:t>
            </w:r>
            <w:proofErr w:type="spellEnd"/>
            <w:r w:rsidRPr="00194886">
              <w:rPr>
                <w:rFonts w:ascii="Times New Roman" w:hAnsi="Times New Roman" w:cs="Times New Roman"/>
                <w:sz w:val="24"/>
                <w:szCs w:val="24"/>
                <w:lang w:val="en-PH"/>
              </w:rPr>
              <w:t>-no-debug</w:t>
            </w:r>
          </w:p>
        </w:tc>
      </w:tr>
      <w:tr w:rsidR="00E138FE" w:rsidRPr="00194886" w14:paraId="73A4F8E8" w14:textId="77777777" w:rsidTr="009136FF">
        <w:trPr>
          <w:trHeight w:val="605"/>
        </w:trPr>
        <w:tc>
          <w:tcPr>
            <w:tcW w:w="1881" w:type="dxa"/>
            <w:tcBorders>
              <w:top w:val="single" w:sz="4" w:space="0" w:color="auto"/>
              <w:left w:val="single" w:sz="4" w:space="0" w:color="auto"/>
              <w:bottom w:val="single" w:sz="4" w:space="0" w:color="auto"/>
              <w:right w:val="single" w:sz="4" w:space="0" w:color="auto"/>
            </w:tcBorders>
            <w:hideMark/>
          </w:tcPr>
          <w:p w14:paraId="1DA31D57" w14:textId="77777777" w:rsidR="00E138FE" w:rsidRPr="00194886" w:rsidRDefault="00E138FE" w:rsidP="009136FF">
            <w:pPr>
              <w:spacing w:line="480" w:lineRule="auto"/>
              <w:rPr>
                <w:rFonts w:ascii="Times New Roman" w:hAnsi="Times New Roman" w:cs="Times New Roman"/>
                <w:sz w:val="24"/>
                <w:szCs w:val="24"/>
                <w:lang w:val="en-PH"/>
              </w:rPr>
            </w:pPr>
            <w:proofErr w:type="spellStart"/>
            <w:r w:rsidRPr="00194886">
              <w:rPr>
                <w:rFonts w:ascii="Times New Roman" w:hAnsi="Times New Roman" w:cs="Times New Roman"/>
                <w:sz w:val="24"/>
                <w:szCs w:val="24"/>
                <w:lang w:val="en-PH"/>
              </w:rPr>
              <w:t>run_timestamp</w:t>
            </w:r>
            <w:proofErr w:type="spellEnd"/>
          </w:p>
        </w:tc>
        <w:tc>
          <w:tcPr>
            <w:tcW w:w="1279" w:type="dxa"/>
            <w:tcBorders>
              <w:top w:val="single" w:sz="4" w:space="0" w:color="auto"/>
              <w:left w:val="single" w:sz="4" w:space="0" w:color="auto"/>
              <w:bottom w:val="single" w:sz="4" w:space="0" w:color="auto"/>
              <w:right w:val="single" w:sz="4" w:space="0" w:color="auto"/>
            </w:tcBorders>
            <w:hideMark/>
          </w:tcPr>
          <w:p w14:paraId="15A95CF0"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8 bytes</w:t>
            </w:r>
          </w:p>
        </w:tc>
        <w:tc>
          <w:tcPr>
            <w:tcW w:w="1354" w:type="dxa"/>
            <w:tcBorders>
              <w:top w:val="single" w:sz="4" w:space="0" w:color="auto"/>
              <w:left w:val="single" w:sz="4" w:space="0" w:color="auto"/>
              <w:bottom w:val="single" w:sz="4" w:space="0" w:color="auto"/>
              <w:right w:val="single" w:sz="4" w:space="0" w:color="auto"/>
            </w:tcBorders>
            <w:hideMark/>
          </w:tcPr>
          <w:p w14:paraId="1D5F1DDC" w14:textId="77777777" w:rsidR="00E138FE" w:rsidRPr="00194886" w:rsidRDefault="00E138FE" w:rsidP="009136FF">
            <w:pPr>
              <w:spacing w:line="480" w:lineRule="auto"/>
              <w:rPr>
                <w:rFonts w:ascii="Times New Roman" w:hAnsi="Times New Roman" w:cs="Times New Roman"/>
                <w:sz w:val="24"/>
                <w:szCs w:val="24"/>
                <w:lang w:val="en-PH"/>
              </w:rPr>
            </w:pPr>
            <w:proofErr w:type="spellStart"/>
            <w:r w:rsidRPr="00194886">
              <w:rPr>
                <w:rFonts w:ascii="Times New Roman" w:hAnsi="Times New Roman" w:cs="Times New Roman"/>
                <w:sz w:val="24"/>
                <w:szCs w:val="24"/>
                <w:lang w:val="en-PH"/>
              </w:rPr>
              <w:t>bigint</w:t>
            </w:r>
            <w:proofErr w:type="spellEnd"/>
          </w:p>
        </w:tc>
        <w:tc>
          <w:tcPr>
            <w:tcW w:w="1505" w:type="dxa"/>
            <w:tcBorders>
              <w:top w:val="single" w:sz="4" w:space="0" w:color="auto"/>
              <w:left w:val="single" w:sz="4" w:space="0" w:color="auto"/>
              <w:bottom w:val="single" w:sz="4" w:space="0" w:color="auto"/>
              <w:right w:val="single" w:sz="4" w:space="0" w:color="auto"/>
            </w:tcBorders>
            <w:hideMark/>
          </w:tcPr>
          <w:p w14:paraId="65093D03"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 xml:space="preserve">epoch </w:t>
            </w:r>
            <w:proofErr w:type="spellStart"/>
            <w:r w:rsidRPr="00194886">
              <w:rPr>
                <w:rFonts w:ascii="Times New Roman" w:hAnsi="Times New Roman" w:cs="Times New Roman"/>
                <w:sz w:val="24"/>
                <w:szCs w:val="24"/>
                <w:lang w:val="en-PH"/>
              </w:rPr>
              <w:t>ms</w:t>
            </w:r>
            <w:proofErr w:type="spellEnd"/>
          </w:p>
        </w:tc>
        <w:tc>
          <w:tcPr>
            <w:tcW w:w="2257" w:type="dxa"/>
            <w:tcBorders>
              <w:top w:val="single" w:sz="4" w:space="0" w:color="auto"/>
              <w:left w:val="single" w:sz="4" w:space="0" w:color="auto"/>
              <w:bottom w:val="single" w:sz="4" w:space="0" w:color="auto"/>
              <w:right w:val="single" w:sz="4" w:space="0" w:color="auto"/>
            </w:tcBorders>
            <w:hideMark/>
          </w:tcPr>
          <w:p w14:paraId="2E768FDB"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Diagnostic timestamp</w:t>
            </w:r>
          </w:p>
        </w:tc>
        <w:tc>
          <w:tcPr>
            <w:tcW w:w="1354" w:type="dxa"/>
            <w:tcBorders>
              <w:top w:val="single" w:sz="4" w:space="0" w:color="auto"/>
              <w:left w:val="single" w:sz="4" w:space="0" w:color="auto"/>
              <w:bottom w:val="single" w:sz="4" w:space="0" w:color="auto"/>
              <w:right w:val="single" w:sz="4" w:space="0" w:color="auto"/>
            </w:tcBorders>
            <w:hideMark/>
          </w:tcPr>
          <w:p w14:paraId="15799064"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1713525123456</w:t>
            </w:r>
          </w:p>
        </w:tc>
      </w:tr>
      <w:tr w:rsidR="00E138FE" w:rsidRPr="00194886" w14:paraId="3D941C31" w14:textId="77777777" w:rsidTr="009136FF">
        <w:trPr>
          <w:trHeight w:val="586"/>
        </w:trPr>
        <w:tc>
          <w:tcPr>
            <w:tcW w:w="1881" w:type="dxa"/>
            <w:tcBorders>
              <w:top w:val="single" w:sz="4" w:space="0" w:color="auto"/>
              <w:left w:val="single" w:sz="4" w:space="0" w:color="auto"/>
              <w:bottom w:val="single" w:sz="4" w:space="0" w:color="auto"/>
              <w:right w:val="single" w:sz="4" w:space="0" w:color="auto"/>
            </w:tcBorders>
            <w:hideMark/>
          </w:tcPr>
          <w:p w14:paraId="1AEDDF69"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payload</w:t>
            </w:r>
          </w:p>
        </w:tc>
        <w:tc>
          <w:tcPr>
            <w:tcW w:w="1279" w:type="dxa"/>
            <w:tcBorders>
              <w:top w:val="single" w:sz="4" w:space="0" w:color="auto"/>
              <w:left w:val="single" w:sz="4" w:space="0" w:color="auto"/>
              <w:bottom w:val="single" w:sz="4" w:space="0" w:color="auto"/>
              <w:right w:val="single" w:sz="4" w:space="0" w:color="auto"/>
            </w:tcBorders>
            <w:hideMark/>
          </w:tcPr>
          <w:p w14:paraId="32A06DD3"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variable</w:t>
            </w:r>
          </w:p>
        </w:tc>
        <w:tc>
          <w:tcPr>
            <w:tcW w:w="1354" w:type="dxa"/>
            <w:tcBorders>
              <w:top w:val="single" w:sz="4" w:space="0" w:color="auto"/>
              <w:left w:val="single" w:sz="4" w:space="0" w:color="auto"/>
              <w:bottom w:val="single" w:sz="4" w:space="0" w:color="auto"/>
              <w:right w:val="single" w:sz="4" w:space="0" w:color="auto"/>
            </w:tcBorders>
            <w:hideMark/>
          </w:tcPr>
          <w:p w14:paraId="4FA217B6" w14:textId="77777777" w:rsidR="00E138FE" w:rsidRPr="00194886" w:rsidRDefault="00E138FE" w:rsidP="009136FF">
            <w:pPr>
              <w:spacing w:line="480" w:lineRule="auto"/>
              <w:rPr>
                <w:rFonts w:ascii="Times New Roman" w:hAnsi="Times New Roman" w:cs="Times New Roman"/>
                <w:sz w:val="24"/>
                <w:szCs w:val="24"/>
                <w:lang w:val="en-PH"/>
              </w:rPr>
            </w:pPr>
            <w:proofErr w:type="spellStart"/>
            <w:r w:rsidRPr="00194886">
              <w:rPr>
                <w:rFonts w:ascii="Times New Roman" w:hAnsi="Times New Roman" w:cs="Times New Roman"/>
                <w:sz w:val="24"/>
                <w:szCs w:val="24"/>
                <w:lang w:val="en-PH"/>
              </w:rPr>
              <w:t>jsonb</w:t>
            </w:r>
            <w:proofErr w:type="spellEnd"/>
          </w:p>
        </w:tc>
        <w:tc>
          <w:tcPr>
            <w:tcW w:w="1505" w:type="dxa"/>
            <w:tcBorders>
              <w:top w:val="single" w:sz="4" w:space="0" w:color="auto"/>
              <w:left w:val="single" w:sz="4" w:space="0" w:color="auto"/>
              <w:bottom w:val="single" w:sz="4" w:space="0" w:color="auto"/>
              <w:right w:val="single" w:sz="4" w:space="0" w:color="auto"/>
            </w:tcBorders>
            <w:hideMark/>
          </w:tcPr>
          <w:p w14:paraId="187475B7"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JSON object</w:t>
            </w:r>
          </w:p>
        </w:tc>
        <w:tc>
          <w:tcPr>
            <w:tcW w:w="2257" w:type="dxa"/>
            <w:tcBorders>
              <w:top w:val="single" w:sz="4" w:space="0" w:color="auto"/>
              <w:left w:val="single" w:sz="4" w:space="0" w:color="auto"/>
              <w:bottom w:val="single" w:sz="4" w:space="0" w:color="auto"/>
              <w:right w:val="single" w:sz="4" w:space="0" w:color="auto"/>
            </w:tcBorders>
            <w:hideMark/>
          </w:tcPr>
          <w:p w14:paraId="46D4A3BA"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Diagnostic payload</w:t>
            </w:r>
          </w:p>
        </w:tc>
        <w:tc>
          <w:tcPr>
            <w:tcW w:w="1354" w:type="dxa"/>
            <w:tcBorders>
              <w:top w:val="single" w:sz="4" w:space="0" w:color="auto"/>
              <w:left w:val="single" w:sz="4" w:space="0" w:color="auto"/>
              <w:bottom w:val="single" w:sz="4" w:space="0" w:color="auto"/>
              <w:right w:val="single" w:sz="4" w:space="0" w:color="auto"/>
            </w:tcBorders>
            <w:hideMark/>
          </w:tcPr>
          <w:p w14:paraId="669A03E3"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w:t>
            </w:r>
            <w:proofErr w:type="spellStart"/>
            <w:r w:rsidRPr="00194886">
              <w:rPr>
                <w:rFonts w:ascii="Times New Roman" w:hAnsi="Times New Roman" w:cs="Times New Roman"/>
                <w:sz w:val="24"/>
                <w:szCs w:val="24"/>
                <w:lang w:val="en-PH"/>
              </w:rPr>
              <w:t>diagStages</w:t>
            </w:r>
            <w:proofErr w:type="spellEnd"/>
            <w:proofErr w:type="gramStart"/>
            <w:r w:rsidRPr="00194886">
              <w:rPr>
                <w:rFonts w:ascii="Times New Roman" w:hAnsi="Times New Roman" w:cs="Times New Roman"/>
                <w:sz w:val="24"/>
                <w:szCs w:val="24"/>
                <w:lang w:val="en-PH"/>
              </w:rPr>
              <w:t>":{...}</w:t>
            </w:r>
            <w:proofErr w:type="gramEnd"/>
            <w:r w:rsidRPr="00194886">
              <w:rPr>
                <w:rFonts w:ascii="Times New Roman" w:hAnsi="Times New Roman" w:cs="Times New Roman"/>
                <w:sz w:val="24"/>
                <w:szCs w:val="24"/>
                <w:lang w:val="en-PH"/>
              </w:rPr>
              <w:t>}</w:t>
            </w:r>
          </w:p>
        </w:tc>
      </w:tr>
      <w:tr w:rsidR="00E138FE" w:rsidRPr="00194886" w14:paraId="6190D1C4" w14:textId="77777777" w:rsidTr="009136FF">
        <w:trPr>
          <w:trHeight w:val="586"/>
        </w:trPr>
        <w:tc>
          <w:tcPr>
            <w:tcW w:w="1881" w:type="dxa"/>
            <w:tcBorders>
              <w:top w:val="single" w:sz="4" w:space="0" w:color="auto"/>
              <w:left w:val="single" w:sz="4" w:space="0" w:color="auto"/>
              <w:bottom w:val="single" w:sz="4" w:space="0" w:color="auto"/>
              <w:right w:val="single" w:sz="4" w:space="0" w:color="auto"/>
            </w:tcBorders>
            <w:hideMark/>
          </w:tcPr>
          <w:p w14:paraId="760A5FE2" w14:textId="77777777" w:rsidR="00E138FE" w:rsidRPr="00194886" w:rsidRDefault="00E138FE" w:rsidP="009136FF">
            <w:pPr>
              <w:spacing w:line="480" w:lineRule="auto"/>
              <w:rPr>
                <w:rFonts w:ascii="Times New Roman" w:hAnsi="Times New Roman" w:cs="Times New Roman"/>
                <w:sz w:val="24"/>
                <w:szCs w:val="24"/>
                <w:lang w:val="en-PH"/>
              </w:rPr>
            </w:pPr>
            <w:proofErr w:type="spellStart"/>
            <w:r w:rsidRPr="00194886">
              <w:rPr>
                <w:rFonts w:ascii="Times New Roman" w:hAnsi="Times New Roman" w:cs="Times New Roman"/>
                <w:sz w:val="24"/>
                <w:szCs w:val="24"/>
                <w:lang w:val="en-PH"/>
              </w:rPr>
              <w:t>created_at</w:t>
            </w:r>
            <w:proofErr w:type="spellEnd"/>
          </w:p>
        </w:tc>
        <w:tc>
          <w:tcPr>
            <w:tcW w:w="1279" w:type="dxa"/>
            <w:tcBorders>
              <w:top w:val="single" w:sz="4" w:space="0" w:color="auto"/>
              <w:left w:val="single" w:sz="4" w:space="0" w:color="auto"/>
              <w:bottom w:val="single" w:sz="4" w:space="0" w:color="auto"/>
              <w:right w:val="single" w:sz="4" w:space="0" w:color="auto"/>
            </w:tcBorders>
            <w:hideMark/>
          </w:tcPr>
          <w:p w14:paraId="070D6A60"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8 bytes</w:t>
            </w:r>
          </w:p>
        </w:tc>
        <w:tc>
          <w:tcPr>
            <w:tcW w:w="1354" w:type="dxa"/>
            <w:tcBorders>
              <w:top w:val="single" w:sz="4" w:space="0" w:color="auto"/>
              <w:left w:val="single" w:sz="4" w:space="0" w:color="auto"/>
              <w:bottom w:val="single" w:sz="4" w:space="0" w:color="auto"/>
              <w:right w:val="single" w:sz="4" w:space="0" w:color="auto"/>
            </w:tcBorders>
            <w:hideMark/>
          </w:tcPr>
          <w:p w14:paraId="28B68F5C" w14:textId="77777777" w:rsidR="00E138FE" w:rsidRPr="00194886" w:rsidRDefault="00E138FE" w:rsidP="009136FF">
            <w:pPr>
              <w:spacing w:line="480" w:lineRule="auto"/>
              <w:rPr>
                <w:rFonts w:ascii="Times New Roman" w:hAnsi="Times New Roman" w:cs="Times New Roman"/>
                <w:sz w:val="24"/>
                <w:szCs w:val="24"/>
                <w:lang w:val="en-PH"/>
              </w:rPr>
            </w:pPr>
            <w:proofErr w:type="spellStart"/>
            <w:r w:rsidRPr="00194886">
              <w:rPr>
                <w:rFonts w:ascii="Times New Roman" w:hAnsi="Times New Roman" w:cs="Times New Roman"/>
                <w:sz w:val="24"/>
                <w:szCs w:val="24"/>
                <w:lang w:val="en-PH"/>
              </w:rPr>
              <w:t>timestamptz</w:t>
            </w:r>
            <w:proofErr w:type="spellEnd"/>
          </w:p>
        </w:tc>
        <w:tc>
          <w:tcPr>
            <w:tcW w:w="1505" w:type="dxa"/>
            <w:tcBorders>
              <w:top w:val="single" w:sz="4" w:space="0" w:color="auto"/>
              <w:left w:val="single" w:sz="4" w:space="0" w:color="auto"/>
              <w:bottom w:val="single" w:sz="4" w:space="0" w:color="auto"/>
              <w:right w:val="single" w:sz="4" w:space="0" w:color="auto"/>
            </w:tcBorders>
            <w:hideMark/>
          </w:tcPr>
          <w:p w14:paraId="7EA695E2"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datetime</w:t>
            </w:r>
          </w:p>
        </w:tc>
        <w:tc>
          <w:tcPr>
            <w:tcW w:w="2257" w:type="dxa"/>
            <w:tcBorders>
              <w:top w:val="single" w:sz="4" w:space="0" w:color="auto"/>
              <w:left w:val="single" w:sz="4" w:space="0" w:color="auto"/>
              <w:bottom w:val="single" w:sz="4" w:space="0" w:color="auto"/>
              <w:right w:val="single" w:sz="4" w:space="0" w:color="auto"/>
            </w:tcBorders>
            <w:hideMark/>
          </w:tcPr>
          <w:p w14:paraId="57D0FAA8"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Row creation time</w:t>
            </w:r>
          </w:p>
        </w:tc>
        <w:tc>
          <w:tcPr>
            <w:tcW w:w="1354" w:type="dxa"/>
            <w:tcBorders>
              <w:top w:val="single" w:sz="4" w:space="0" w:color="auto"/>
              <w:left w:val="single" w:sz="4" w:space="0" w:color="auto"/>
              <w:bottom w:val="single" w:sz="4" w:space="0" w:color="auto"/>
              <w:right w:val="single" w:sz="4" w:space="0" w:color="auto"/>
            </w:tcBorders>
            <w:hideMark/>
          </w:tcPr>
          <w:p w14:paraId="072CED1B"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2026-04-19 10:12:03+00</w:t>
            </w:r>
          </w:p>
        </w:tc>
      </w:tr>
    </w:tbl>
    <w:p w14:paraId="0BCC2572" w14:textId="77777777" w:rsidR="00E138FE" w:rsidRPr="00194886" w:rsidRDefault="00E138FE" w:rsidP="00E138FE">
      <w:pPr>
        <w:spacing w:after="0" w:line="480" w:lineRule="auto"/>
        <w:ind w:firstLine="720"/>
        <w:jc w:val="both"/>
        <w:rPr>
          <w:rFonts w:ascii="Times New Roman" w:hAnsi="Times New Roman" w:cs="Times New Roman"/>
          <w:sz w:val="24"/>
          <w:szCs w:val="24"/>
        </w:rPr>
      </w:pPr>
      <w:r w:rsidRPr="00194886">
        <w:rPr>
          <w:rFonts w:ascii="Times New Roman" w:hAnsi="Times New Roman" w:cs="Times New Roman"/>
          <w:sz w:val="24"/>
          <w:szCs w:val="24"/>
        </w:rPr>
        <w:lastRenderedPageBreak/>
        <w:t xml:space="preserve">Table 3.3 is entry for the </w:t>
      </w:r>
      <w:proofErr w:type="spellStart"/>
      <w:r w:rsidRPr="00194886">
        <w:rPr>
          <w:rFonts w:ascii="Times New Roman" w:hAnsi="Times New Roman" w:cs="Times New Roman"/>
          <w:sz w:val="24"/>
          <w:szCs w:val="24"/>
        </w:rPr>
        <w:t>app_user</w:t>
      </w:r>
      <w:proofErr w:type="spellEnd"/>
      <w:r w:rsidRPr="00194886">
        <w:rPr>
          <w:rFonts w:ascii="Times New Roman" w:hAnsi="Times New Roman" w:cs="Times New Roman"/>
          <w:sz w:val="24"/>
          <w:szCs w:val="24"/>
        </w:rPr>
        <w:t xml:space="preserve"> table documents five fields (</w:t>
      </w:r>
      <w:proofErr w:type="spellStart"/>
      <w:r w:rsidRPr="00194886">
        <w:rPr>
          <w:rFonts w:ascii="Times New Roman" w:hAnsi="Times New Roman" w:cs="Times New Roman"/>
          <w:sz w:val="24"/>
          <w:szCs w:val="24"/>
        </w:rPr>
        <w:t>owner_user_id</w:t>
      </w:r>
      <w:proofErr w:type="spellEnd"/>
      <w:r w:rsidRPr="00194886">
        <w:rPr>
          <w:rFonts w:ascii="Times New Roman" w:hAnsi="Times New Roman" w:cs="Times New Roman"/>
          <w:sz w:val="24"/>
          <w:szCs w:val="24"/>
        </w:rPr>
        <w:t xml:space="preserve">, </w:t>
      </w:r>
      <w:proofErr w:type="spellStart"/>
      <w:r w:rsidRPr="00194886">
        <w:rPr>
          <w:rFonts w:ascii="Times New Roman" w:hAnsi="Times New Roman" w:cs="Times New Roman"/>
          <w:sz w:val="24"/>
          <w:szCs w:val="24"/>
        </w:rPr>
        <w:t>user_id</w:t>
      </w:r>
      <w:proofErr w:type="spellEnd"/>
      <w:r w:rsidRPr="00194886">
        <w:rPr>
          <w:rFonts w:ascii="Times New Roman" w:hAnsi="Times New Roman" w:cs="Times New Roman"/>
          <w:sz w:val="24"/>
          <w:szCs w:val="24"/>
        </w:rPr>
        <w:t xml:space="preserve">, </w:t>
      </w:r>
      <w:proofErr w:type="spellStart"/>
      <w:r w:rsidRPr="00194886">
        <w:rPr>
          <w:rFonts w:ascii="Times New Roman" w:hAnsi="Times New Roman" w:cs="Times New Roman"/>
          <w:sz w:val="24"/>
          <w:szCs w:val="24"/>
        </w:rPr>
        <w:t>display_name</w:t>
      </w:r>
      <w:proofErr w:type="spellEnd"/>
      <w:r w:rsidRPr="00194886">
        <w:rPr>
          <w:rFonts w:ascii="Times New Roman" w:hAnsi="Times New Roman" w:cs="Times New Roman"/>
          <w:sz w:val="24"/>
          <w:szCs w:val="24"/>
        </w:rPr>
        <w:t xml:space="preserve">, email, </w:t>
      </w:r>
      <w:proofErr w:type="spellStart"/>
      <w:r w:rsidRPr="00194886">
        <w:rPr>
          <w:rFonts w:ascii="Times New Roman" w:hAnsi="Times New Roman" w:cs="Times New Roman"/>
          <w:sz w:val="24"/>
          <w:szCs w:val="24"/>
        </w:rPr>
        <w:t>created_at</w:t>
      </w:r>
      <w:proofErr w:type="spellEnd"/>
      <w:r w:rsidRPr="00194886">
        <w:rPr>
          <w:rFonts w:ascii="Times New Roman" w:hAnsi="Times New Roman" w:cs="Times New Roman"/>
          <w:sz w:val="24"/>
          <w:szCs w:val="24"/>
        </w:rPr>
        <w:t xml:space="preserve">) with their sizes, </w:t>
      </w:r>
      <w:proofErr w:type="spellStart"/>
      <w:r w:rsidRPr="00194886">
        <w:rPr>
          <w:rFonts w:ascii="Times New Roman" w:hAnsi="Times New Roman" w:cs="Times New Roman"/>
          <w:sz w:val="24"/>
          <w:szCs w:val="24"/>
        </w:rPr>
        <w:t>uuid</w:t>
      </w:r>
      <w:proofErr w:type="spellEnd"/>
      <w:r w:rsidRPr="00194886">
        <w:rPr>
          <w:rFonts w:ascii="Times New Roman" w:hAnsi="Times New Roman" w:cs="Times New Roman"/>
          <w:sz w:val="24"/>
          <w:szCs w:val="24"/>
        </w:rPr>
        <w:t>/text/</w:t>
      </w:r>
      <w:proofErr w:type="spellStart"/>
      <w:r w:rsidRPr="00194886">
        <w:rPr>
          <w:rFonts w:ascii="Times New Roman" w:hAnsi="Times New Roman" w:cs="Times New Roman"/>
          <w:sz w:val="24"/>
          <w:szCs w:val="24"/>
        </w:rPr>
        <w:t>timestamptz</w:t>
      </w:r>
      <w:proofErr w:type="spellEnd"/>
      <w:r w:rsidRPr="00194886">
        <w:rPr>
          <w:rFonts w:ascii="Times New Roman" w:hAnsi="Times New Roman" w:cs="Times New Roman"/>
          <w:sz w:val="24"/>
          <w:szCs w:val="24"/>
        </w:rPr>
        <w:t xml:space="preserve"> types, formats, descriptions, and examples; according to ISO/IEC 25010 (software quality model), this specification ensures functional suitability by defining the app user structure, reliability via timestamp and foreign key constraints, and maintainability through clear field and payload definitions; moreover, this entry is critical for </w:t>
      </w:r>
      <w:proofErr w:type="spellStart"/>
      <w:r w:rsidRPr="00194886">
        <w:rPr>
          <w:rFonts w:ascii="Times New Roman" w:hAnsi="Times New Roman" w:cs="Times New Roman"/>
          <w:sz w:val="24"/>
          <w:szCs w:val="24"/>
        </w:rPr>
        <w:t>SmartHub</w:t>
      </w:r>
      <w:proofErr w:type="spellEnd"/>
      <w:r w:rsidRPr="00194886">
        <w:rPr>
          <w:rFonts w:ascii="Times New Roman" w:hAnsi="Times New Roman" w:cs="Times New Roman"/>
          <w:sz w:val="24"/>
          <w:szCs w:val="24"/>
        </w:rPr>
        <w:t xml:space="preserve"> because it links identity records with profile attributes so user level ownership, display context, and communication details remain consistent.</w:t>
      </w:r>
    </w:p>
    <w:p w14:paraId="31C546B4" w14:textId="77777777" w:rsidR="00E138FE" w:rsidRPr="00194886" w:rsidRDefault="00E138FE" w:rsidP="00E138FE">
      <w:pPr>
        <w:spacing w:after="0" w:line="480" w:lineRule="auto"/>
        <w:ind w:firstLine="720"/>
        <w:jc w:val="both"/>
        <w:rPr>
          <w:rFonts w:ascii="Times New Roman" w:hAnsi="Times New Roman" w:cs="Times New Roman"/>
          <w:sz w:val="24"/>
          <w:szCs w:val="24"/>
        </w:rPr>
      </w:pPr>
    </w:p>
    <w:p w14:paraId="78363B62" w14:textId="77777777" w:rsidR="00E138FE" w:rsidRPr="00194886" w:rsidRDefault="00E138FE" w:rsidP="00E138FE">
      <w:pPr>
        <w:spacing w:after="0" w:line="480" w:lineRule="auto"/>
        <w:ind w:firstLine="720"/>
        <w:jc w:val="both"/>
        <w:rPr>
          <w:rFonts w:ascii="Times New Roman" w:hAnsi="Times New Roman" w:cs="Times New Roman"/>
          <w:sz w:val="24"/>
          <w:szCs w:val="24"/>
        </w:rPr>
      </w:pPr>
    </w:p>
    <w:p w14:paraId="53911031" w14:textId="77777777" w:rsidR="00E138FE" w:rsidRPr="00194886" w:rsidRDefault="00E138FE" w:rsidP="00E138FE">
      <w:pPr>
        <w:spacing w:after="0" w:line="480" w:lineRule="auto"/>
        <w:ind w:firstLine="720"/>
        <w:jc w:val="both"/>
        <w:rPr>
          <w:rFonts w:ascii="Times New Roman" w:hAnsi="Times New Roman" w:cs="Times New Roman"/>
          <w:sz w:val="24"/>
          <w:szCs w:val="24"/>
        </w:rPr>
      </w:pPr>
    </w:p>
    <w:p w14:paraId="7F270FB9" w14:textId="77777777" w:rsidR="00E138FE" w:rsidRPr="00194886" w:rsidRDefault="00E138FE" w:rsidP="00E138FE">
      <w:pPr>
        <w:spacing w:after="0" w:line="480" w:lineRule="auto"/>
        <w:rPr>
          <w:rFonts w:ascii="Times New Roman" w:hAnsi="Times New Roman" w:cs="Times New Roman"/>
          <w:sz w:val="24"/>
          <w:szCs w:val="24"/>
          <w:lang w:val="en-PH"/>
        </w:rPr>
      </w:pPr>
      <w:r w:rsidRPr="00194886">
        <w:rPr>
          <w:rFonts w:ascii="Times New Roman" w:hAnsi="Times New Roman" w:cs="Times New Roman"/>
          <w:b/>
          <w:sz w:val="24"/>
          <w:szCs w:val="24"/>
          <w:u w:val="single"/>
        </w:rPr>
        <w:t xml:space="preserve">Table 3.3 </w:t>
      </w:r>
      <w:proofErr w:type="spellStart"/>
      <w:r w:rsidRPr="00194886">
        <w:rPr>
          <w:rFonts w:ascii="Times New Roman" w:hAnsi="Times New Roman" w:cs="Times New Roman"/>
          <w:b/>
          <w:sz w:val="24"/>
          <w:szCs w:val="24"/>
          <w:u w:val="single"/>
        </w:rPr>
        <w:t>app_user</w:t>
      </w:r>
      <w:proofErr w:type="spellEnd"/>
    </w:p>
    <w:tbl>
      <w:tblPr>
        <w:tblStyle w:val="TableGrid"/>
        <w:tblW w:w="9630" w:type="dxa"/>
        <w:tblLayout w:type="fixed"/>
        <w:tblLook w:val="04A0" w:firstRow="1" w:lastRow="0" w:firstColumn="1" w:lastColumn="0" w:noHBand="0" w:noVBand="1"/>
      </w:tblPr>
      <w:tblGrid>
        <w:gridCol w:w="1881"/>
        <w:gridCol w:w="1279"/>
        <w:gridCol w:w="1354"/>
        <w:gridCol w:w="1505"/>
        <w:gridCol w:w="2257"/>
        <w:gridCol w:w="1354"/>
      </w:tblGrid>
      <w:tr w:rsidR="00E138FE" w:rsidRPr="00194886" w14:paraId="17F46F38" w14:textId="77777777" w:rsidTr="009136FF">
        <w:trPr>
          <w:trHeight w:val="511"/>
        </w:trPr>
        <w:tc>
          <w:tcPr>
            <w:tcW w:w="1800" w:type="dxa"/>
            <w:tcBorders>
              <w:top w:val="single" w:sz="4" w:space="0" w:color="auto"/>
              <w:left w:val="single" w:sz="4" w:space="0" w:color="auto"/>
              <w:bottom w:val="single" w:sz="4" w:space="0" w:color="auto"/>
              <w:right w:val="single" w:sz="4" w:space="0" w:color="auto"/>
            </w:tcBorders>
            <w:shd w:val="clear" w:color="auto" w:fill="D9D9D9"/>
            <w:hideMark/>
          </w:tcPr>
          <w:p w14:paraId="189329F0"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b/>
                <w:sz w:val="24"/>
                <w:szCs w:val="24"/>
                <w:lang w:val="en-PH"/>
              </w:rPr>
              <w:t>Data Name</w:t>
            </w:r>
          </w:p>
        </w:tc>
        <w:tc>
          <w:tcPr>
            <w:tcW w:w="1224" w:type="dxa"/>
            <w:tcBorders>
              <w:top w:val="single" w:sz="4" w:space="0" w:color="auto"/>
              <w:left w:val="single" w:sz="4" w:space="0" w:color="auto"/>
              <w:bottom w:val="single" w:sz="4" w:space="0" w:color="auto"/>
              <w:right w:val="single" w:sz="4" w:space="0" w:color="auto"/>
            </w:tcBorders>
            <w:shd w:val="clear" w:color="auto" w:fill="D9D9D9"/>
            <w:hideMark/>
          </w:tcPr>
          <w:p w14:paraId="60BCAE3B"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b/>
                <w:sz w:val="24"/>
                <w:szCs w:val="24"/>
                <w:lang w:val="en-PH"/>
              </w:rPr>
              <w:t>Field Size</w:t>
            </w:r>
          </w:p>
        </w:tc>
        <w:tc>
          <w:tcPr>
            <w:tcW w:w="1296" w:type="dxa"/>
            <w:tcBorders>
              <w:top w:val="single" w:sz="4" w:space="0" w:color="auto"/>
              <w:left w:val="single" w:sz="4" w:space="0" w:color="auto"/>
              <w:bottom w:val="single" w:sz="4" w:space="0" w:color="auto"/>
              <w:right w:val="single" w:sz="4" w:space="0" w:color="auto"/>
            </w:tcBorders>
            <w:shd w:val="clear" w:color="auto" w:fill="D9D9D9"/>
            <w:hideMark/>
          </w:tcPr>
          <w:p w14:paraId="417509AA"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b/>
                <w:sz w:val="24"/>
                <w:szCs w:val="24"/>
                <w:lang w:val="en-PH"/>
              </w:rPr>
              <w:t>Data Type</w:t>
            </w:r>
          </w:p>
        </w:tc>
        <w:tc>
          <w:tcPr>
            <w:tcW w:w="1440" w:type="dxa"/>
            <w:tcBorders>
              <w:top w:val="single" w:sz="4" w:space="0" w:color="auto"/>
              <w:left w:val="single" w:sz="4" w:space="0" w:color="auto"/>
              <w:bottom w:val="single" w:sz="4" w:space="0" w:color="auto"/>
              <w:right w:val="single" w:sz="4" w:space="0" w:color="auto"/>
            </w:tcBorders>
            <w:shd w:val="clear" w:color="auto" w:fill="D9D9D9"/>
            <w:hideMark/>
          </w:tcPr>
          <w:p w14:paraId="42009EBE"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b/>
                <w:sz w:val="24"/>
                <w:szCs w:val="24"/>
                <w:lang w:val="en-PH"/>
              </w:rPr>
              <w:t>Data Format</w:t>
            </w:r>
          </w:p>
        </w:tc>
        <w:tc>
          <w:tcPr>
            <w:tcW w:w="2160" w:type="dxa"/>
            <w:tcBorders>
              <w:top w:val="single" w:sz="4" w:space="0" w:color="auto"/>
              <w:left w:val="single" w:sz="4" w:space="0" w:color="auto"/>
              <w:bottom w:val="single" w:sz="4" w:space="0" w:color="auto"/>
              <w:right w:val="single" w:sz="4" w:space="0" w:color="auto"/>
            </w:tcBorders>
            <w:shd w:val="clear" w:color="auto" w:fill="D9D9D9"/>
            <w:hideMark/>
          </w:tcPr>
          <w:p w14:paraId="2CD6ACA7"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b/>
                <w:sz w:val="24"/>
                <w:szCs w:val="24"/>
                <w:lang w:val="en-PH"/>
              </w:rPr>
              <w:t>Description</w:t>
            </w:r>
          </w:p>
        </w:tc>
        <w:tc>
          <w:tcPr>
            <w:tcW w:w="1296" w:type="dxa"/>
            <w:tcBorders>
              <w:top w:val="single" w:sz="4" w:space="0" w:color="auto"/>
              <w:left w:val="single" w:sz="4" w:space="0" w:color="auto"/>
              <w:bottom w:val="single" w:sz="4" w:space="0" w:color="auto"/>
              <w:right w:val="single" w:sz="4" w:space="0" w:color="auto"/>
            </w:tcBorders>
            <w:shd w:val="clear" w:color="auto" w:fill="D9D9D9"/>
            <w:hideMark/>
          </w:tcPr>
          <w:p w14:paraId="42AA3D0A"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b/>
                <w:sz w:val="24"/>
                <w:szCs w:val="24"/>
                <w:lang w:val="en-PH"/>
              </w:rPr>
              <w:t>Example</w:t>
            </w:r>
          </w:p>
        </w:tc>
      </w:tr>
      <w:tr w:rsidR="00E138FE" w:rsidRPr="00194886" w14:paraId="08059F19" w14:textId="77777777" w:rsidTr="009136FF">
        <w:trPr>
          <w:trHeight w:val="1534"/>
        </w:trPr>
        <w:tc>
          <w:tcPr>
            <w:tcW w:w="1800" w:type="dxa"/>
            <w:tcBorders>
              <w:top w:val="single" w:sz="4" w:space="0" w:color="auto"/>
              <w:left w:val="single" w:sz="4" w:space="0" w:color="auto"/>
              <w:bottom w:val="single" w:sz="4" w:space="0" w:color="auto"/>
              <w:right w:val="single" w:sz="4" w:space="0" w:color="auto"/>
            </w:tcBorders>
            <w:hideMark/>
          </w:tcPr>
          <w:p w14:paraId="175B6EDE" w14:textId="77777777" w:rsidR="00E138FE" w:rsidRPr="00194886" w:rsidRDefault="00E138FE" w:rsidP="009136FF">
            <w:pPr>
              <w:spacing w:line="480" w:lineRule="auto"/>
              <w:rPr>
                <w:rFonts w:ascii="Times New Roman" w:hAnsi="Times New Roman" w:cs="Times New Roman"/>
                <w:sz w:val="24"/>
                <w:szCs w:val="24"/>
                <w:lang w:val="en-PH"/>
              </w:rPr>
            </w:pPr>
            <w:proofErr w:type="spellStart"/>
            <w:r w:rsidRPr="00194886">
              <w:rPr>
                <w:rFonts w:ascii="Times New Roman" w:hAnsi="Times New Roman" w:cs="Times New Roman"/>
                <w:sz w:val="24"/>
                <w:szCs w:val="24"/>
                <w:lang w:val="en-PH"/>
              </w:rPr>
              <w:t>owner_user_id</w:t>
            </w:r>
            <w:proofErr w:type="spellEnd"/>
          </w:p>
        </w:tc>
        <w:tc>
          <w:tcPr>
            <w:tcW w:w="1224" w:type="dxa"/>
            <w:tcBorders>
              <w:top w:val="single" w:sz="4" w:space="0" w:color="auto"/>
              <w:left w:val="single" w:sz="4" w:space="0" w:color="auto"/>
              <w:bottom w:val="single" w:sz="4" w:space="0" w:color="auto"/>
              <w:right w:val="single" w:sz="4" w:space="0" w:color="auto"/>
            </w:tcBorders>
            <w:hideMark/>
          </w:tcPr>
          <w:p w14:paraId="29B904FB"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36</w:t>
            </w:r>
          </w:p>
        </w:tc>
        <w:tc>
          <w:tcPr>
            <w:tcW w:w="1296" w:type="dxa"/>
            <w:tcBorders>
              <w:top w:val="single" w:sz="4" w:space="0" w:color="auto"/>
              <w:left w:val="single" w:sz="4" w:space="0" w:color="auto"/>
              <w:bottom w:val="single" w:sz="4" w:space="0" w:color="auto"/>
              <w:right w:val="single" w:sz="4" w:space="0" w:color="auto"/>
            </w:tcBorders>
            <w:hideMark/>
          </w:tcPr>
          <w:p w14:paraId="3A00CBDA" w14:textId="77777777" w:rsidR="00E138FE" w:rsidRPr="00194886" w:rsidRDefault="00E138FE" w:rsidP="009136FF">
            <w:pPr>
              <w:spacing w:line="480" w:lineRule="auto"/>
              <w:rPr>
                <w:rFonts w:ascii="Times New Roman" w:hAnsi="Times New Roman" w:cs="Times New Roman"/>
                <w:sz w:val="24"/>
                <w:szCs w:val="24"/>
                <w:lang w:val="en-PH"/>
              </w:rPr>
            </w:pPr>
            <w:proofErr w:type="spellStart"/>
            <w:r w:rsidRPr="00194886">
              <w:rPr>
                <w:rFonts w:ascii="Times New Roman" w:hAnsi="Times New Roman" w:cs="Times New Roman"/>
                <w:sz w:val="24"/>
                <w:szCs w:val="24"/>
                <w:lang w:val="en-PH"/>
              </w:rPr>
              <w:t>uuid</w:t>
            </w:r>
            <w:proofErr w:type="spellEnd"/>
          </w:p>
        </w:tc>
        <w:tc>
          <w:tcPr>
            <w:tcW w:w="1440" w:type="dxa"/>
            <w:tcBorders>
              <w:top w:val="single" w:sz="4" w:space="0" w:color="auto"/>
              <w:left w:val="single" w:sz="4" w:space="0" w:color="auto"/>
              <w:bottom w:val="single" w:sz="4" w:space="0" w:color="auto"/>
              <w:right w:val="single" w:sz="4" w:space="0" w:color="auto"/>
            </w:tcBorders>
            <w:hideMark/>
          </w:tcPr>
          <w:p w14:paraId="4B994CA7"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UUID</w:t>
            </w:r>
          </w:p>
        </w:tc>
        <w:tc>
          <w:tcPr>
            <w:tcW w:w="2160" w:type="dxa"/>
            <w:tcBorders>
              <w:top w:val="single" w:sz="4" w:space="0" w:color="auto"/>
              <w:left w:val="single" w:sz="4" w:space="0" w:color="auto"/>
              <w:bottom w:val="single" w:sz="4" w:space="0" w:color="auto"/>
              <w:right w:val="single" w:sz="4" w:space="0" w:color="auto"/>
            </w:tcBorders>
            <w:hideMark/>
          </w:tcPr>
          <w:p w14:paraId="531E7011"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Primary key for app user</w:t>
            </w:r>
          </w:p>
        </w:tc>
        <w:tc>
          <w:tcPr>
            <w:tcW w:w="1296" w:type="dxa"/>
            <w:tcBorders>
              <w:top w:val="single" w:sz="4" w:space="0" w:color="auto"/>
              <w:left w:val="single" w:sz="4" w:space="0" w:color="auto"/>
              <w:bottom w:val="single" w:sz="4" w:space="0" w:color="auto"/>
              <w:right w:val="single" w:sz="4" w:space="0" w:color="auto"/>
            </w:tcBorders>
            <w:hideMark/>
          </w:tcPr>
          <w:p w14:paraId="51BE2E5E"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f04d0dc8-7fef-4f8b-9d8b-1f0a12345678</w:t>
            </w:r>
          </w:p>
        </w:tc>
      </w:tr>
      <w:tr w:rsidR="00E138FE" w:rsidRPr="00194886" w14:paraId="4A7DB94F" w14:textId="77777777" w:rsidTr="009136FF">
        <w:trPr>
          <w:trHeight w:val="1565"/>
        </w:trPr>
        <w:tc>
          <w:tcPr>
            <w:tcW w:w="1800" w:type="dxa"/>
            <w:tcBorders>
              <w:top w:val="single" w:sz="4" w:space="0" w:color="auto"/>
              <w:left w:val="single" w:sz="4" w:space="0" w:color="auto"/>
              <w:bottom w:val="single" w:sz="4" w:space="0" w:color="auto"/>
              <w:right w:val="single" w:sz="4" w:space="0" w:color="auto"/>
            </w:tcBorders>
            <w:hideMark/>
          </w:tcPr>
          <w:p w14:paraId="5AB5387B" w14:textId="77777777" w:rsidR="00E138FE" w:rsidRPr="00194886" w:rsidRDefault="00E138FE" w:rsidP="009136FF">
            <w:pPr>
              <w:spacing w:line="480" w:lineRule="auto"/>
              <w:rPr>
                <w:rFonts w:ascii="Times New Roman" w:hAnsi="Times New Roman" w:cs="Times New Roman"/>
                <w:sz w:val="24"/>
                <w:szCs w:val="24"/>
                <w:lang w:val="en-PH"/>
              </w:rPr>
            </w:pPr>
            <w:proofErr w:type="spellStart"/>
            <w:r w:rsidRPr="00194886">
              <w:rPr>
                <w:rFonts w:ascii="Times New Roman" w:hAnsi="Times New Roman" w:cs="Times New Roman"/>
                <w:sz w:val="24"/>
                <w:szCs w:val="24"/>
                <w:lang w:val="en-PH"/>
              </w:rPr>
              <w:t>user_id</w:t>
            </w:r>
            <w:proofErr w:type="spellEnd"/>
          </w:p>
        </w:tc>
        <w:tc>
          <w:tcPr>
            <w:tcW w:w="1224" w:type="dxa"/>
            <w:tcBorders>
              <w:top w:val="single" w:sz="4" w:space="0" w:color="auto"/>
              <w:left w:val="single" w:sz="4" w:space="0" w:color="auto"/>
              <w:bottom w:val="single" w:sz="4" w:space="0" w:color="auto"/>
              <w:right w:val="single" w:sz="4" w:space="0" w:color="auto"/>
            </w:tcBorders>
            <w:hideMark/>
          </w:tcPr>
          <w:p w14:paraId="75449B93"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36</w:t>
            </w:r>
          </w:p>
        </w:tc>
        <w:tc>
          <w:tcPr>
            <w:tcW w:w="1296" w:type="dxa"/>
            <w:tcBorders>
              <w:top w:val="single" w:sz="4" w:space="0" w:color="auto"/>
              <w:left w:val="single" w:sz="4" w:space="0" w:color="auto"/>
              <w:bottom w:val="single" w:sz="4" w:space="0" w:color="auto"/>
              <w:right w:val="single" w:sz="4" w:space="0" w:color="auto"/>
            </w:tcBorders>
            <w:hideMark/>
          </w:tcPr>
          <w:p w14:paraId="64114EE3" w14:textId="77777777" w:rsidR="00E138FE" w:rsidRPr="00194886" w:rsidRDefault="00E138FE" w:rsidP="009136FF">
            <w:pPr>
              <w:spacing w:line="480" w:lineRule="auto"/>
              <w:rPr>
                <w:rFonts w:ascii="Times New Roman" w:hAnsi="Times New Roman" w:cs="Times New Roman"/>
                <w:sz w:val="24"/>
                <w:szCs w:val="24"/>
                <w:lang w:val="en-PH"/>
              </w:rPr>
            </w:pPr>
            <w:proofErr w:type="spellStart"/>
            <w:r w:rsidRPr="00194886">
              <w:rPr>
                <w:rFonts w:ascii="Times New Roman" w:hAnsi="Times New Roman" w:cs="Times New Roman"/>
                <w:sz w:val="24"/>
                <w:szCs w:val="24"/>
                <w:lang w:val="en-PH"/>
              </w:rPr>
              <w:t>uuid</w:t>
            </w:r>
            <w:proofErr w:type="spellEnd"/>
          </w:p>
        </w:tc>
        <w:tc>
          <w:tcPr>
            <w:tcW w:w="1440" w:type="dxa"/>
            <w:tcBorders>
              <w:top w:val="single" w:sz="4" w:space="0" w:color="auto"/>
              <w:left w:val="single" w:sz="4" w:space="0" w:color="auto"/>
              <w:bottom w:val="single" w:sz="4" w:space="0" w:color="auto"/>
              <w:right w:val="single" w:sz="4" w:space="0" w:color="auto"/>
            </w:tcBorders>
            <w:hideMark/>
          </w:tcPr>
          <w:p w14:paraId="070C374E"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UUID</w:t>
            </w:r>
          </w:p>
        </w:tc>
        <w:tc>
          <w:tcPr>
            <w:tcW w:w="2160" w:type="dxa"/>
            <w:tcBorders>
              <w:top w:val="single" w:sz="4" w:space="0" w:color="auto"/>
              <w:left w:val="single" w:sz="4" w:space="0" w:color="auto"/>
              <w:bottom w:val="single" w:sz="4" w:space="0" w:color="auto"/>
              <w:right w:val="single" w:sz="4" w:space="0" w:color="auto"/>
            </w:tcBorders>
            <w:hideMark/>
          </w:tcPr>
          <w:p w14:paraId="7AB260D5"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Foreign key to user.id</w:t>
            </w:r>
          </w:p>
        </w:tc>
        <w:tc>
          <w:tcPr>
            <w:tcW w:w="1296" w:type="dxa"/>
            <w:tcBorders>
              <w:top w:val="single" w:sz="4" w:space="0" w:color="auto"/>
              <w:left w:val="single" w:sz="4" w:space="0" w:color="auto"/>
              <w:bottom w:val="single" w:sz="4" w:space="0" w:color="auto"/>
              <w:right w:val="single" w:sz="4" w:space="0" w:color="auto"/>
            </w:tcBorders>
            <w:hideMark/>
          </w:tcPr>
          <w:p w14:paraId="2839BFBF"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f04d0dc8-7fef-4f8b-9d8b-</w:t>
            </w:r>
            <w:r w:rsidRPr="00194886">
              <w:rPr>
                <w:rFonts w:ascii="Times New Roman" w:hAnsi="Times New Roman" w:cs="Times New Roman"/>
                <w:sz w:val="24"/>
                <w:szCs w:val="24"/>
                <w:lang w:val="en-PH"/>
              </w:rPr>
              <w:lastRenderedPageBreak/>
              <w:t>1f0a12345678</w:t>
            </w:r>
          </w:p>
        </w:tc>
      </w:tr>
      <w:tr w:rsidR="00E138FE" w:rsidRPr="00194886" w14:paraId="1848FE68" w14:textId="77777777" w:rsidTr="009136FF">
        <w:trPr>
          <w:trHeight w:val="511"/>
        </w:trPr>
        <w:tc>
          <w:tcPr>
            <w:tcW w:w="1800" w:type="dxa"/>
            <w:tcBorders>
              <w:top w:val="single" w:sz="4" w:space="0" w:color="auto"/>
              <w:left w:val="single" w:sz="4" w:space="0" w:color="auto"/>
              <w:bottom w:val="single" w:sz="4" w:space="0" w:color="auto"/>
              <w:right w:val="single" w:sz="4" w:space="0" w:color="auto"/>
            </w:tcBorders>
            <w:hideMark/>
          </w:tcPr>
          <w:p w14:paraId="543AEB02" w14:textId="77777777" w:rsidR="00E138FE" w:rsidRPr="00194886" w:rsidRDefault="00E138FE" w:rsidP="009136FF">
            <w:pPr>
              <w:spacing w:line="480" w:lineRule="auto"/>
              <w:rPr>
                <w:rFonts w:ascii="Times New Roman" w:hAnsi="Times New Roman" w:cs="Times New Roman"/>
                <w:sz w:val="24"/>
                <w:szCs w:val="24"/>
                <w:lang w:val="en-PH"/>
              </w:rPr>
            </w:pPr>
            <w:proofErr w:type="spellStart"/>
            <w:r w:rsidRPr="00194886">
              <w:rPr>
                <w:rFonts w:ascii="Times New Roman" w:hAnsi="Times New Roman" w:cs="Times New Roman"/>
                <w:sz w:val="24"/>
                <w:szCs w:val="24"/>
                <w:lang w:val="en-PH"/>
              </w:rPr>
              <w:lastRenderedPageBreak/>
              <w:t>display_name</w:t>
            </w:r>
            <w:proofErr w:type="spellEnd"/>
          </w:p>
        </w:tc>
        <w:tc>
          <w:tcPr>
            <w:tcW w:w="1224" w:type="dxa"/>
            <w:tcBorders>
              <w:top w:val="single" w:sz="4" w:space="0" w:color="auto"/>
              <w:left w:val="single" w:sz="4" w:space="0" w:color="auto"/>
              <w:bottom w:val="single" w:sz="4" w:space="0" w:color="auto"/>
              <w:right w:val="single" w:sz="4" w:space="0" w:color="auto"/>
            </w:tcBorders>
            <w:hideMark/>
          </w:tcPr>
          <w:p w14:paraId="7356875C"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120</w:t>
            </w:r>
          </w:p>
        </w:tc>
        <w:tc>
          <w:tcPr>
            <w:tcW w:w="1296" w:type="dxa"/>
            <w:tcBorders>
              <w:top w:val="single" w:sz="4" w:space="0" w:color="auto"/>
              <w:left w:val="single" w:sz="4" w:space="0" w:color="auto"/>
              <w:bottom w:val="single" w:sz="4" w:space="0" w:color="auto"/>
              <w:right w:val="single" w:sz="4" w:space="0" w:color="auto"/>
            </w:tcBorders>
            <w:hideMark/>
          </w:tcPr>
          <w:p w14:paraId="5993DA3E"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text</w:t>
            </w:r>
          </w:p>
        </w:tc>
        <w:tc>
          <w:tcPr>
            <w:tcW w:w="1440" w:type="dxa"/>
            <w:tcBorders>
              <w:top w:val="single" w:sz="4" w:space="0" w:color="auto"/>
              <w:left w:val="single" w:sz="4" w:space="0" w:color="auto"/>
              <w:bottom w:val="single" w:sz="4" w:space="0" w:color="auto"/>
              <w:right w:val="single" w:sz="4" w:space="0" w:color="auto"/>
            </w:tcBorders>
            <w:hideMark/>
          </w:tcPr>
          <w:p w14:paraId="18286640"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text</w:t>
            </w:r>
          </w:p>
        </w:tc>
        <w:tc>
          <w:tcPr>
            <w:tcW w:w="2160" w:type="dxa"/>
            <w:tcBorders>
              <w:top w:val="single" w:sz="4" w:space="0" w:color="auto"/>
              <w:left w:val="single" w:sz="4" w:space="0" w:color="auto"/>
              <w:bottom w:val="single" w:sz="4" w:space="0" w:color="auto"/>
              <w:right w:val="single" w:sz="4" w:space="0" w:color="auto"/>
            </w:tcBorders>
            <w:hideMark/>
          </w:tcPr>
          <w:p w14:paraId="60E7640A"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Display name</w:t>
            </w:r>
          </w:p>
        </w:tc>
        <w:tc>
          <w:tcPr>
            <w:tcW w:w="1296" w:type="dxa"/>
            <w:tcBorders>
              <w:top w:val="single" w:sz="4" w:space="0" w:color="auto"/>
              <w:left w:val="single" w:sz="4" w:space="0" w:color="auto"/>
              <w:bottom w:val="single" w:sz="4" w:space="0" w:color="auto"/>
              <w:right w:val="single" w:sz="4" w:space="0" w:color="auto"/>
            </w:tcBorders>
            <w:hideMark/>
          </w:tcPr>
          <w:p w14:paraId="27F5B5B7"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Mark Lhemuel</w:t>
            </w:r>
          </w:p>
        </w:tc>
      </w:tr>
      <w:tr w:rsidR="00E138FE" w:rsidRPr="00194886" w14:paraId="47E6B348" w14:textId="77777777" w:rsidTr="009136FF">
        <w:trPr>
          <w:trHeight w:val="1023"/>
        </w:trPr>
        <w:tc>
          <w:tcPr>
            <w:tcW w:w="1800" w:type="dxa"/>
            <w:tcBorders>
              <w:top w:val="single" w:sz="4" w:space="0" w:color="auto"/>
              <w:left w:val="single" w:sz="4" w:space="0" w:color="auto"/>
              <w:bottom w:val="single" w:sz="4" w:space="0" w:color="auto"/>
              <w:right w:val="single" w:sz="4" w:space="0" w:color="auto"/>
            </w:tcBorders>
            <w:hideMark/>
          </w:tcPr>
          <w:p w14:paraId="435495DA"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email</w:t>
            </w:r>
          </w:p>
        </w:tc>
        <w:tc>
          <w:tcPr>
            <w:tcW w:w="1224" w:type="dxa"/>
            <w:tcBorders>
              <w:top w:val="single" w:sz="4" w:space="0" w:color="auto"/>
              <w:left w:val="single" w:sz="4" w:space="0" w:color="auto"/>
              <w:bottom w:val="single" w:sz="4" w:space="0" w:color="auto"/>
              <w:right w:val="single" w:sz="4" w:space="0" w:color="auto"/>
            </w:tcBorders>
            <w:hideMark/>
          </w:tcPr>
          <w:p w14:paraId="1F059D45"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255</w:t>
            </w:r>
          </w:p>
        </w:tc>
        <w:tc>
          <w:tcPr>
            <w:tcW w:w="1296" w:type="dxa"/>
            <w:tcBorders>
              <w:top w:val="single" w:sz="4" w:space="0" w:color="auto"/>
              <w:left w:val="single" w:sz="4" w:space="0" w:color="auto"/>
              <w:bottom w:val="single" w:sz="4" w:space="0" w:color="auto"/>
              <w:right w:val="single" w:sz="4" w:space="0" w:color="auto"/>
            </w:tcBorders>
            <w:hideMark/>
          </w:tcPr>
          <w:p w14:paraId="356F2813"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text</w:t>
            </w:r>
          </w:p>
        </w:tc>
        <w:tc>
          <w:tcPr>
            <w:tcW w:w="1440" w:type="dxa"/>
            <w:tcBorders>
              <w:top w:val="single" w:sz="4" w:space="0" w:color="auto"/>
              <w:left w:val="single" w:sz="4" w:space="0" w:color="auto"/>
              <w:bottom w:val="single" w:sz="4" w:space="0" w:color="auto"/>
              <w:right w:val="single" w:sz="4" w:space="0" w:color="auto"/>
            </w:tcBorders>
            <w:hideMark/>
          </w:tcPr>
          <w:p w14:paraId="046129BD"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email</w:t>
            </w:r>
          </w:p>
        </w:tc>
        <w:tc>
          <w:tcPr>
            <w:tcW w:w="2160" w:type="dxa"/>
            <w:tcBorders>
              <w:top w:val="single" w:sz="4" w:space="0" w:color="auto"/>
              <w:left w:val="single" w:sz="4" w:space="0" w:color="auto"/>
              <w:bottom w:val="single" w:sz="4" w:space="0" w:color="auto"/>
              <w:right w:val="single" w:sz="4" w:space="0" w:color="auto"/>
            </w:tcBorders>
            <w:hideMark/>
          </w:tcPr>
          <w:p w14:paraId="1E8ADA0E"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User email copy</w:t>
            </w:r>
          </w:p>
        </w:tc>
        <w:tc>
          <w:tcPr>
            <w:tcW w:w="1296" w:type="dxa"/>
            <w:tcBorders>
              <w:top w:val="single" w:sz="4" w:space="0" w:color="auto"/>
              <w:left w:val="single" w:sz="4" w:space="0" w:color="auto"/>
              <w:bottom w:val="single" w:sz="4" w:space="0" w:color="auto"/>
              <w:right w:val="single" w:sz="4" w:space="0" w:color="auto"/>
            </w:tcBorders>
            <w:hideMark/>
          </w:tcPr>
          <w:p w14:paraId="4FDC0CDF"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user@example.com</w:t>
            </w:r>
          </w:p>
        </w:tc>
      </w:tr>
      <w:tr w:rsidR="00E138FE" w:rsidRPr="00194886" w14:paraId="6A3287AF" w14:textId="77777777" w:rsidTr="009136FF">
        <w:trPr>
          <w:trHeight w:val="1023"/>
        </w:trPr>
        <w:tc>
          <w:tcPr>
            <w:tcW w:w="1800" w:type="dxa"/>
            <w:tcBorders>
              <w:top w:val="single" w:sz="4" w:space="0" w:color="auto"/>
              <w:left w:val="single" w:sz="4" w:space="0" w:color="auto"/>
              <w:bottom w:val="single" w:sz="4" w:space="0" w:color="auto"/>
              <w:right w:val="single" w:sz="4" w:space="0" w:color="auto"/>
            </w:tcBorders>
            <w:hideMark/>
          </w:tcPr>
          <w:p w14:paraId="7878BD0D" w14:textId="77777777" w:rsidR="00E138FE" w:rsidRPr="00194886" w:rsidRDefault="00E138FE" w:rsidP="009136FF">
            <w:pPr>
              <w:spacing w:line="480" w:lineRule="auto"/>
              <w:rPr>
                <w:rFonts w:ascii="Times New Roman" w:hAnsi="Times New Roman" w:cs="Times New Roman"/>
                <w:sz w:val="24"/>
                <w:szCs w:val="24"/>
                <w:lang w:val="en-PH"/>
              </w:rPr>
            </w:pPr>
            <w:proofErr w:type="spellStart"/>
            <w:r w:rsidRPr="00194886">
              <w:rPr>
                <w:rFonts w:ascii="Times New Roman" w:hAnsi="Times New Roman" w:cs="Times New Roman"/>
                <w:sz w:val="24"/>
                <w:szCs w:val="24"/>
                <w:lang w:val="en-PH"/>
              </w:rPr>
              <w:t>created_at</w:t>
            </w:r>
            <w:proofErr w:type="spellEnd"/>
          </w:p>
        </w:tc>
        <w:tc>
          <w:tcPr>
            <w:tcW w:w="1224" w:type="dxa"/>
            <w:tcBorders>
              <w:top w:val="single" w:sz="4" w:space="0" w:color="auto"/>
              <w:left w:val="single" w:sz="4" w:space="0" w:color="auto"/>
              <w:bottom w:val="single" w:sz="4" w:space="0" w:color="auto"/>
              <w:right w:val="single" w:sz="4" w:space="0" w:color="auto"/>
            </w:tcBorders>
            <w:hideMark/>
          </w:tcPr>
          <w:p w14:paraId="4AF98B24"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8 bytes</w:t>
            </w:r>
          </w:p>
        </w:tc>
        <w:tc>
          <w:tcPr>
            <w:tcW w:w="1296" w:type="dxa"/>
            <w:tcBorders>
              <w:top w:val="single" w:sz="4" w:space="0" w:color="auto"/>
              <w:left w:val="single" w:sz="4" w:space="0" w:color="auto"/>
              <w:bottom w:val="single" w:sz="4" w:space="0" w:color="auto"/>
              <w:right w:val="single" w:sz="4" w:space="0" w:color="auto"/>
            </w:tcBorders>
            <w:hideMark/>
          </w:tcPr>
          <w:p w14:paraId="625BC1D0" w14:textId="77777777" w:rsidR="00E138FE" w:rsidRPr="00194886" w:rsidRDefault="00E138FE" w:rsidP="009136FF">
            <w:pPr>
              <w:spacing w:line="480" w:lineRule="auto"/>
              <w:rPr>
                <w:rFonts w:ascii="Times New Roman" w:hAnsi="Times New Roman" w:cs="Times New Roman"/>
                <w:sz w:val="24"/>
                <w:szCs w:val="24"/>
                <w:lang w:val="en-PH"/>
              </w:rPr>
            </w:pPr>
            <w:proofErr w:type="spellStart"/>
            <w:r w:rsidRPr="00194886">
              <w:rPr>
                <w:rFonts w:ascii="Times New Roman" w:hAnsi="Times New Roman" w:cs="Times New Roman"/>
                <w:sz w:val="24"/>
                <w:szCs w:val="24"/>
                <w:lang w:val="en-PH"/>
              </w:rPr>
              <w:t>timestamptz</w:t>
            </w:r>
            <w:proofErr w:type="spellEnd"/>
          </w:p>
        </w:tc>
        <w:tc>
          <w:tcPr>
            <w:tcW w:w="1440" w:type="dxa"/>
            <w:tcBorders>
              <w:top w:val="single" w:sz="4" w:space="0" w:color="auto"/>
              <w:left w:val="single" w:sz="4" w:space="0" w:color="auto"/>
              <w:bottom w:val="single" w:sz="4" w:space="0" w:color="auto"/>
              <w:right w:val="single" w:sz="4" w:space="0" w:color="auto"/>
            </w:tcBorders>
            <w:hideMark/>
          </w:tcPr>
          <w:p w14:paraId="75272B51"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datetime</w:t>
            </w:r>
          </w:p>
        </w:tc>
        <w:tc>
          <w:tcPr>
            <w:tcW w:w="2160" w:type="dxa"/>
            <w:tcBorders>
              <w:top w:val="single" w:sz="4" w:space="0" w:color="auto"/>
              <w:left w:val="single" w:sz="4" w:space="0" w:color="auto"/>
              <w:bottom w:val="single" w:sz="4" w:space="0" w:color="auto"/>
              <w:right w:val="single" w:sz="4" w:space="0" w:color="auto"/>
            </w:tcBorders>
            <w:hideMark/>
          </w:tcPr>
          <w:p w14:paraId="7AB5ABB2"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Profile creation timestamp</w:t>
            </w:r>
          </w:p>
        </w:tc>
        <w:tc>
          <w:tcPr>
            <w:tcW w:w="1296" w:type="dxa"/>
            <w:tcBorders>
              <w:top w:val="single" w:sz="4" w:space="0" w:color="auto"/>
              <w:left w:val="single" w:sz="4" w:space="0" w:color="auto"/>
              <w:bottom w:val="single" w:sz="4" w:space="0" w:color="auto"/>
              <w:right w:val="single" w:sz="4" w:space="0" w:color="auto"/>
            </w:tcBorders>
            <w:hideMark/>
          </w:tcPr>
          <w:p w14:paraId="2688D3D0"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2026-04-19 09:51:00+00</w:t>
            </w:r>
          </w:p>
        </w:tc>
      </w:tr>
    </w:tbl>
    <w:p w14:paraId="2F8C3C76" w14:textId="77777777" w:rsidR="00E138FE" w:rsidRPr="00194886" w:rsidRDefault="00E138FE" w:rsidP="00E138FE">
      <w:pPr>
        <w:spacing w:after="0" w:line="480" w:lineRule="auto"/>
        <w:ind w:firstLine="720"/>
        <w:jc w:val="both"/>
        <w:rPr>
          <w:rFonts w:ascii="Times New Roman" w:hAnsi="Times New Roman" w:cs="Times New Roman"/>
          <w:bCs/>
          <w:sz w:val="24"/>
          <w:szCs w:val="24"/>
          <w:lang w:val="en-PH"/>
        </w:rPr>
      </w:pPr>
      <w:r w:rsidRPr="00194886">
        <w:rPr>
          <w:rFonts w:ascii="Times New Roman" w:hAnsi="Times New Roman" w:cs="Times New Roman"/>
          <w:sz w:val="24"/>
          <w:szCs w:val="24"/>
        </w:rPr>
        <w:t>Table 3.4 is entry for the device table documents four fields (</w:t>
      </w:r>
      <w:proofErr w:type="spellStart"/>
      <w:r w:rsidRPr="00194886">
        <w:rPr>
          <w:rFonts w:ascii="Times New Roman" w:hAnsi="Times New Roman" w:cs="Times New Roman"/>
          <w:sz w:val="24"/>
          <w:szCs w:val="24"/>
        </w:rPr>
        <w:t>device_id</w:t>
      </w:r>
      <w:proofErr w:type="spellEnd"/>
      <w:r w:rsidRPr="00194886">
        <w:rPr>
          <w:rFonts w:ascii="Times New Roman" w:hAnsi="Times New Roman" w:cs="Times New Roman"/>
          <w:sz w:val="24"/>
          <w:szCs w:val="24"/>
        </w:rPr>
        <w:t xml:space="preserve">, </w:t>
      </w:r>
      <w:proofErr w:type="spellStart"/>
      <w:r w:rsidRPr="00194886">
        <w:rPr>
          <w:rFonts w:ascii="Times New Roman" w:hAnsi="Times New Roman" w:cs="Times New Roman"/>
          <w:sz w:val="24"/>
          <w:szCs w:val="24"/>
        </w:rPr>
        <w:t>device_label</w:t>
      </w:r>
      <w:proofErr w:type="spellEnd"/>
      <w:r w:rsidRPr="00194886">
        <w:rPr>
          <w:rFonts w:ascii="Times New Roman" w:hAnsi="Times New Roman" w:cs="Times New Roman"/>
          <w:sz w:val="24"/>
          <w:szCs w:val="24"/>
        </w:rPr>
        <w:t xml:space="preserve">, </w:t>
      </w:r>
      <w:proofErr w:type="spellStart"/>
      <w:r w:rsidRPr="00194886">
        <w:rPr>
          <w:rFonts w:ascii="Times New Roman" w:hAnsi="Times New Roman" w:cs="Times New Roman"/>
          <w:sz w:val="24"/>
          <w:szCs w:val="24"/>
        </w:rPr>
        <w:t>first_seen_at</w:t>
      </w:r>
      <w:proofErr w:type="spellEnd"/>
      <w:r w:rsidRPr="00194886">
        <w:rPr>
          <w:rFonts w:ascii="Times New Roman" w:hAnsi="Times New Roman" w:cs="Times New Roman"/>
          <w:sz w:val="24"/>
          <w:szCs w:val="24"/>
        </w:rPr>
        <w:t xml:space="preserve">, </w:t>
      </w:r>
      <w:proofErr w:type="spellStart"/>
      <w:r w:rsidRPr="00194886">
        <w:rPr>
          <w:rFonts w:ascii="Times New Roman" w:hAnsi="Times New Roman" w:cs="Times New Roman"/>
          <w:sz w:val="24"/>
          <w:szCs w:val="24"/>
        </w:rPr>
        <w:t>last_seen_at</w:t>
      </w:r>
      <w:proofErr w:type="spellEnd"/>
      <w:r w:rsidRPr="00194886">
        <w:rPr>
          <w:rFonts w:ascii="Times New Roman" w:hAnsi="Times New Roman" w:cs="Times New Roman"/>
          <w:sz w:val="24"/>
          <w:szCs w:val="24"/>
        </w:rPr>
        <w:t>) with their sizes, text/</w:t>
      </w:r>
      <w:proofErr w:type="spellStart"/>
      <w:r w:rsidRPr="00194886">
        <w:rPr>
          <w:rFonts w:ascii="Times New Roman" w:hAnsi="Times New Roman" w:cs="Times New Roman"/>
          <w:sz w:val="24"/>
          <w:szCs w:val="24"/>
        </w:rPr>
        <w:t>timestamptz</w:t>
      </w:r>
      <w:proofErr w:type="spellEnd"/>
      <w:r w:rsidRPr="00194886">
        <w:rPr>
          <w:rFonts w:ascii="Times New Roman" w:hAnsi="Times New Roman" w:cs="Times New Roman"/>
          <w:sz w:val="24"/>
          <w:szCs w:val="24"/>
        </w:rPr>
        <w:t xml:space="preserve"> types, formats, descriptions, and examples; according to ISO/IEC 25010 (software quality model), this specification ensures functional suitability by defining the device structure, reliability via timestamp and foreign key constraints, and maintainability through clear field and payload definitions; moreover, this entry is critical for </w:t>
      </w:r>
      <w:proofErr w:type="spellStart"/>
      <w:r w:rsidRPr="00194886">
        <w:rPr>
          <w:rFonts w:ascii="Times New Roman" w:hAnsi="Times New Roman" w:cs="Times New Roman"/>
          <w:sz w:val="24"/>
          <w:szCs w:val="24"/>
        </w:rPr>
        <w:t>SmartHub</w:t>
      </w:r>
      <w:proofErr w:type="spellEnd"/>
      <w:r w:rsidRPr="00194886">
        <w:rPr>
          <w:rFonts w:ascii="Times New Roman" w:hAnsi="Times New Roman" w:cs="Times New Roman"/>
          <w:sz w:val="24"/>
          <w:szCs w:val="24"/>
        </w:rPr>
        <w:t xml:space="preserve"> because it preserves stable device identity and visibility windows, enabling accurate device mapping, auditability, and longitudinal diagnostics.</w:t>
      </w:r>
    </w:p>
    <w:p w14:paraId="31F84652" w14:textId="77777777" w:rsidR="00E138FE" w:rsidRPr="00194886" w:rsidRDefault="00E138FE" w:rsidP="00E138FE">
      <w:pPr>
        <w:spacing w:after="0" w:line="480" w:lineRule="auto"/>
        <w:rPr>
          <w:rFonts w:ascii="Times New Roman" w:hAnsi="Times New Roman" w:cs="Times New Roman"/>
          <w:sz w:val="24"/>
          <w:szCs w:val="24"/>
          <w:u w:val="single"/>
          <w:lang w:val="en-PH"/>
        </w:rPr>
      </w:pPr>
      <w:r w:rsidRPr="00194886">
        <w:rPr>
          <w:rFonts w:ascii="Times New Roman" w:hAnsi="Times New Roman" w:cs="Times New Roman"/>
          <w:b/>
          <w:sz w:val="24"/>
          <w:szCs w:val="24"/>
          <w:u w:val="single"/>
        </w:rPr>
        <w:t>Table 3.4 device</w:t>
      </w:r>
    </w:p>
    <w:tbl>
      <w:tblPr>
        <w:tblStyle w:val="TableGrid"/>
        <w:tblW w:w="9630" w:type="dxa"/>
        <w:tblLayout w:type="fixed"/>
        <w:tblLook w:val="04A0" w:firstRow="1" w:lastRow="0" w:firstColumn="1" w:lastColumn="0" w:noHBand="0" w:noVBand="1"/>
      </w:tblPr>
      <w:tblGrid>
        <w:gridCol w:w="1881"/>
        <w:gridCol w:w="1279"/>
        <w:gridCol w:w="1354"/>
        <w:gridCol w:w="1505"/>
        <w:gridCol w:w="2257"/>
        <w:gridCol w:w="1354"/>
      </w:tblGrid>
      <w:tr w:rsidR="00E138FE" w:rsidRPr="00194886" w14:paraId="21314A05" w14:textId="77777777" w:rsidTr="009136FF">
        <w:trPr>
          <w:trHeight w:val="296"/>
        </w:trPr>
        <w:tc>
          <w:tcPr>
            <w:tcW w:w="1800" w:type="dxa"/>
            <w:tcBorders>
              <w:top w:val="single" w:sz="4" w:space="0" w:color="auto"/>
              <w:left w:val="single" w:sz="4" w:space="0" w:color="auto"/>
              <w:bottom w:val="single" w:sz="4" w:space="0" w:color="auto"/>
              <w:right w:val="single" w:sz="4" w:space="0" w:color="auto"/>
            </w:tcBorders>
            <w:shd w:val="clear" w:color="auto" w:fill="D9D9D9"/>
            <w:hideMark/>
          </w:tcPr>
          <w:p w14:paraId="1CAE8E42"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b/>
                <w:sz w:val="24"/>
                <w:szCs w:val="24"/>
                <w:lang w:val="en-PH"/>
              </w:rPr>
              <w:t>Data Name</w:t>
            </w:r>
          </w:p>
        </w:tc>
        <w:tc>
          <w:tcPr>
            <w:tcW w:w="1224" w:type="dxa"/>
            <w:tcBorders>
              <w:top w:val="single" w:sz="4" w:space="0" w:color="auto"/>
              <w:left w:val="single" w:sz="4" w:space="0" w:color="auto"/>
              <w:bottom w:val="single" w:sz="4" w:space="0" w:color="auto"/>
              <w:right w:val="single" w:sz="4" w:space="0" w:color="auto"/>
            </w:tcBorders>
            <w:shd w:val="clear" w:color="auto" w:fill="D9D9D9"/>
            <w:hideMark/>
          </w:tcPr>
          <w:p w14:paraId="6F9444FA"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b/>
                <w:sz w:val="24"/>
                <w:szCs w:val="24"/>
                <w:lang w:val="en-PH"/>
              </w:rPr>
              <w:t>Field Size</w:t>
            </w:r>
          </w:p>
        </w:tc>
        <w:tc>
          <w:tcPr>
            <w:tcW w:w="1296" w:type="dxa"/>
            <w:tcBorders>
              <w:top w:val="single" w:sz="4" w:space="0" w:color="auto"/>
              <w:left w:val="single" w:sz="4" w:space="0" w:color="auto"/>
              <w:bottom w:val="single" w:sz="4" w:space="0" w:color="auto"/>
              <w:right w:val="single" w:sz="4" w:space="0" w:color="auto"/>
            </w:tcBorders>
            <w:shd w:val="clear" w:color="auto" w:fill="D9D9D9"/>
            <w:hideMark/>
          </w:tcPr>
          <w:p w14:paraId="26272435"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b/>
                <w:sz w:val="24"/>
                <w:szCs w:val="24"/>
                <w:lang w:val="en-PH"/>
              </w:rPr>
              <w:t>Data Type</w:t>
            </w:r>
          </w:p>
        </w:tc>
        <w:tc>
          <w:tcPr>
            <w:tcW w:w="1440" w:type="dxa"/>
            <w:tcBorders>
              <w:top w:val="single" w:sz="4" w:space="0" w:color="auto"/>
              <w:left w:val="single" w:sz="4" w:space="0" w:color="auto"/>
              <w:bottom w:val="single" w:sz="4" w:space="0" w:color="auto"/>
              <w:right w:val="single" w:sz="4" w:space="0" w:color="auto"/>
            </w:tcBorders>
            <w:shd w:val="clear" w:color="auto" w:fill="D9D9D9"/>
            <w:hideMark/>
          </w:tcPr>
          <w:p w14:paraId="46A4C29F"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b/>
                <w:sz w:val="24"/>
                <w:szCs w:val="24"/>
                <w:lang w:val="en-PH"/>
              </w:rPr>
              <w:t>Data Format</w:t>
            </w:r>
          </w:p>
        </w:tc>
        <w:tc>
          <w:tcPr>
            <w:tcW w:w="2160" w:type="dxa"/>
            <w:tcBorders>
              <w:top w:val="single" w:sz="4" w:space="0" w:color="auto"/>
              <w:left w:val="single" w:sz="4" w:space="0" w:color="auto"/>
              <w:bottom w:val="single" w:sz="4" w:space="0" w:color="auto"/>
              <w:right w:val="single" w:sz="4" w:space="0" w:color="auto"/>
            </w:tcBorders>
            <w:shd w:val="clear" w:color="auto" w:fill="D9D9D9"/>
            <w:hideMark/>
          </w:tcPr>
          <w:p w14:paraId="39CB1E89"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b/>
                <w:sz w:val="24"/>
                <w:szCs w:val="24"/>
                <w:lang w:val="en-PH"/>
              </w:rPr>
              <w:t>Description</w:t>
            </w:r>
          </w:p>
        </w:tc>
        <w:tc>
          <w:tcPr>
            <w:tcW w:w="1296" w:type="dxa"/>
            <w:tcBorders>
              <w:top w:val="single" w:sz="4" w:space="0" w:color="auto"/>
              <w:left w:val="single" w:sz="4" w:space="0" w:color="auto"/>
              <w:bottom w:val="single" w:sz="4" w:space="0" w:color="auto"/>
              <w:right w:val="single" w:sz="4" w:space="0" w:color="auto"/>
            </w:tcBorders>
            <w:shd w:val="clear" w:color="auto" w:fill="D9D9D9"/>
            <w:hideMark/>
          </w:tcPr>
          <w:p w14:paraId="405F4044"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b/>
                <w:sz w:val="24"/>
                <w:szCs w:val="24"/>
                <w:lang w:val="en-PH"/>
              </w:rPr>
              <w:t>Example</w:t>
            </w:r>
          </w:p>
        </w:tc>
      </w:tr>
      <w:tr w:rsidR="00E138FE" w:rsidRPr="00194886" w14:paraId="515303F4" w14:textId="77777777" w:rsidTr="009136FF">
        <w:trPr>
          <w:trHeight w:val="593"/>
        </w:trPr>
        <w:tc>
          <w:tcPr>
            <w:tcW w:w="1800" w:type="dxa"/>
            <w:tcBorders>
              <w:top w:val="single" w:sz="4" w:space="0" w:color="auto"/>
              <w:left w:val="single" w:sz="4" w:space="0" w:color="auto"/>
              <w:bottom w:val="single" w:sz="4" w:space="0" w:color="auto"/>
              <w:right w:val="single" w:sz="4" w:space="0" w:color="auto"/>
            </w:tcBorders>
            <w:hideMark/>
          </w:tcPr>
          <w:p w14:paraId="7AF16912" w14:textId="77777777" w:rsidR="00E138FE" w:rsidRPr="00194886" w:rsidRDefault="00E138FE" w:rsidP="009136FF">
            <w:pPr>
              <w:spacing w:line="480" w:lineRule="auto"/>
              <w:rPr>
                <w:rFonts w:ascii="Times New Roman" w:hAnsi="Times New Roman" w:cs="Times New Roman"/>
                <w:sz w:val="24"/>
                <w:szCs w:val="24"/>
                <w:lang w:val="en-PH"/>
              </w:rPr>
            </w:pPr>
            <w:proofErr w:type="spellStart"/>
            <w:r w:rsidRPr="00194886">
              <w:rPr>
                <w:rFonts w:ascii="Times New Roman" w:hAnsi="Times New Roman" w:cs="Times New Roman"/>
                <w:sz w:val="24"/>
                <w:szCs w:val="24"/>
                <w:lang w:val="en-PH"/>
              </w:rPr>
              <w:t>device_id</w:t>
            </w:r>
            <w:proofErr w:type="spellEnd"/>
          </w:p>
        </w:tc>
        <w:tc>
          <w:tcPr>
            <w:tcW w:w="1224" w:type="dxa"/>
            <w:tcBorders>
              <w:top w:val="single" w:sz="4" w:space="0" w:color="auto"/>
              <w:left w:val="single" w:sz="4" w:space="0" w:color="auto"/>
              <w:bottom w:val="single" w:sz="4" w:space="0" w:color="auto"/>
              <w:right w:val="single" w:sz="4" w:space="0" w:color="auto"/>
            </w:tcBorders>
            <w:hideMark/>
          </w:tcPr>
          <w:p w14:paraId="1A58CDC7"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64</w:t>
            </w:r>
          </w:p>
        </w:tc>
        <w:tc>
          <w:tcPr>
            <w:tcW w:w="1296" w:type="dxa"/>
            <w:tcBorders>
              <w:top w:val="single" w:sz="4" w:space="0" w:color="auto"/>
              <w:left w:val="single" w:sz="4" w:space="0" w:color="auto"/>
              <w:bottom w:val="single" w:sz="4" w:space="0" w:color="auto"/>
              <w:right w:val="single" w:sz="4" w:space="0" w:color="auto"/>
            </w:tcBorders>
            <w:hideMark/>
          </w:tcPr>
          <w:p w14:paraId="5BDB170B"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text</w:t>
            </w:r>
          </w:p>
        </w:tc>
        <w:tc>
          <w:tcPr>
            <w:tcW w:w="1440" w:type="dxa"/>
            <w:tcBorders>
              <w:top w:val="single" w:sz="4" w:space="0" w:color="auto"/>
              <w:left w:val="single" w:sz="4" w:space="0" w:color="auto"/>
              <w:bottom w:val="single" w:sz="4" w:space="0" w:color="auto"/>
              <w:right w:val="single" w:sz="4" w:space="0" w:color="auto"/>
            </w:tcBorders>
            <w:hideMark/>
          </w:tcPr>
          <w:p w14:paraId="7F0FF355"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device id</w:t>
            </w:r>
          </w:p>
        </w:tc>
        <w:tc>
          <w:tcPr>
            <w:tcW w:w="2160" w:type="dxa"/>
            <w:tcBorders>
              <w:top w:val="single" w:sz="4" w:space="0" w:color="auto"/>
              <w:left w:val="single" w:sz="4" w:space="0" w:color="auto"/>
              <w:bottom w:val="single" w:sz="4" w:space="0" w:color="auto"/>
              <w:right w:val="single" w:sz="4" w:space="0" w:color="auto"/>
            </w:tcBorders>
            <w:hideMark/>
          </w:tcPr>
          <w:p w14:paraId="21F70B20"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Primary key device identifier</w:t>
            </w:r>
          </w:p>
        </w:tc>
        <w:tc>
          <w:tcPr>
            <w:tcW w:w="1296" w:type="dxa"/>
            <w:tcBorders>
              <w:top w:val="single" w:sz="4" w:space="0" w:color="auto"/>
              <w:left w:val="single" w:sz="4" w:space="0" w:color="auto"/>
              <w:bottom w:val="single" w:sz="4" w:space="0" w:color="auto"/>
              <w:right w:val="single" w:sz="4" w:space="0" w:color="auto"/>
            </w:tcBorders>
            <w:hideMark/>
          </w:tcPr>
          <w:p w14:paraId="1D729F39"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R58M12345AB</w:t>
            </w:r>
          </w:p>
        </w:tc>
      </w:tr>
      <w:tr w:rsidR="00E138FE" w:rsidRPr="00194886" w14:paraId="04AF47F0" w14:textId="77777777" w:rsidTr="009136FF">
        <w:trPr>
          <w:trHeight w:val="593"/>
        </w:trPr>
        <w:tc>
          <w:tcPr>
            <w:tcW w:w="1800" w:type="dxa"/>
            <w:tcBorders>
              <w:top w:val="single" w:sz="4" w:space="0" w:color="auto"/>
              <w:left w:val="single" w:sz="4" w:space="0" w:color="auto"/>
              <w:bottom w:val="single" w:sz="4" w:space="0" w:color="auto"/>
              <w:right w:val="single" w:sz="4" w:space="0" w:color="auto"/>
            </w:tcBorders>
            <w:hideMark/>
          </w:tcPr>
          <w:p w14:paraId="78CB94F5" w14:textId="77777777" w:rsidR="00E138FE" w:rsidRPr="00194886" w:rsidRDefault="00E138FE" w:rsidP="009136FF">
            <w:pPr>
              <w:spacing w:line="480" w:lineRule="auto"/>
              <w:rPr>
                <w:rFonts w:ascii="Times New Roman" w:hAnsi="Times New Roman" w:cs="Times New Roman"/>
                <w:sz w:val="24"/>
                <w:szCs w:val="24"/>
                <w:lang w:val="en-PH"/>
              </w:rPr>
            </w:pPr>
            <w:proofErr w:type="spellStart"/>
            <w:r w:rsidRPr="00194886">
              <w:rPr>
                <w:rFonts w:ascii="Times New Roman" w:hAnsi="Times New Roman" w:cs="Times New Roman"/>
                <w:sz w:val="24"/>
                <w:szCs w:val="24"/>
                <w:lang w:val="en-PH"/>
              </w:rPr>
              <w:lastRenderedPageBreak/>
              <w:t>device_label</w:t>
            </w:r>
            <w:proofErr w:type="spellEnd"/>
          </w:p>
        </w:tc>
        <w:tc>
          <w:tcPr>
            <w:tcW w:w="1224" w:type="dxa"/>
            <w:tcBorders>
              <w:top w:val="single" w:sz="4" w:space="0" w:color="auto"/>
              <w:left w:val="single" w:sz="4" w:space="0" w:color="auto"/>
              <w:bottom w:val="single" w:sz="4" w:space="0" w:color="auto"/>
              <w:right w:val="single" w:sz="4" w:space="0" w:color="auto"/>
            </w:tcBorders>
            <w:hideMark/>
          </w:tcPr>
          <w:p w14:paraId="351E7BBB"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120</w:t>
            </w:r>
          </w:p>
        </w:tc>
        <w:tc>
          <w:tcPr>
            <w:tcW w:w="1296" w:type="dxa"/>
            <w:tcBorders>
              <w:top w:val="single" w:sz="4" w:space="0" w:color="auto"/>
              <w:left w:val="single" w:sz="4" w:space="0" w:color="auto"/>
              <w:bottom w:val="single" w:sz="4" w:space="0" w:color="auto"/>
              <w:right w:val="single" w:sz="4" w:space="0" w:color="auto"/>
            </w:tcBorders>
            <w:hideMark/>
          </w:tcPr>
          <w:p w14:paraId="6D7D912B"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text</w:t>
            </w:r>
          </w:p>
        </w:tc>
        <w:tc>
          <w:tcPr>
            <w:tcW w:w="1440" w:type="dxa"/>
            <w:tcBorders>
              <w:top w:val="single" w:sz="4" w:space="0" w:color="auto"/>
              <w:left w:val="single" w:sz="4" w:space="0" w:color="auto"/>
              <w:bottom w:val="single" w:sz="4" w:space="0" w:color="auto"/>
              <w:right w:val="single" w:sz="4" w:space="0" w:color="auto"/>
            </w:tcBorders>
            <w:hideMark/>
          </w:tcPr>
          <w:p w14:paraId="05370F78"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text</w:t>
            </w:r>
          </w:p>
        </w:tc>
        <w:tc>
          <w:tcPr>
            <w:tcW w:w="2160" w:type="dxa"/>
            <w:tcBorders>
              <w:top w:val="single" w:sz="4" w:space="0" w:color="auto"/>
              <w:left w:val="single" w:sz="4" w:space="0" w:color="auto"/>
              <w:bottom w:val="single" w:sz="4" w:space="0" w:color="auto"/>
              <w:right w:val="single" w:sz="4" w:space="0" w:color="auto"/>
            </w:tcBorders>
            <w:hideMark/>
          </w:tcPr>
          <w:p w14:paraId="2C5910FD"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Human-readable device label</w:t>
            </w:r>
          </w:p>
        </w:tc>
        <w:tc>
          <w:tcPr>
            <w:tcW w:w="1296" w:type="dxa"/>
            <w:tcBorders>
              <w:top w:val="single" w:sz="4" w:space="0" w:color="auto"/>
              <w:left w:val="single" w:sz="4" w:space="0" w:color="auto"/>
              <w:bottom w:val="single" w:sz="4" w:space="0" w:color="auto"/>
              <w:right w:val="single" w:sz="4" w:space="0" w:color="auto"/>
            </w:tcBorders>
            <w:hideMark/>
          </w:tcPr>
          <w:p w14:paraId="6FED7BB2"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Samsung A14 Bench Unit</w:t>
            </w:r>
          </w:p>
        </w:tc>
      </w:tr>
      <w:tr w:rsidR="00E138FE" w:rsidRPr="00194886" w14:paraId="53774B3A" w14:textId="77777777" w:rsidTr="009136FF">
        <w:trPr>
          <w:trHeight w:val="612"/>
        </w:trPr>
        <w:tc>
          <w:tcPr>
            <w:tcW w:w="1800" w:type="dxa"/>
            <w:tcBorders>
              <w:top w:val="single" w:sz="4" w:space="0" w:color="auto"/>
              <w:left w:val="single" w:sz="4" w:space="0" w:color="auto"/>
              <w:bottom w:val="single" w:sz="4" w:space="0" w:color="auto"/>
              <w:right w:val="single" w:sz="4" w:space="0" w:color="auto"/>
            </w:tcBorders>
            <w:hideMark/>
          </w:tcPr>
          <w:p w14:paraId="536787CC" w14:textId="77777777" w:rsidR="00E138FE" w:rsidRPr="00194886" w:rsidRDefault="00E138FE" w:rsidP="009136FF">
            <w:pPr>
              <w:spacing w:line="480" w:lineRule="auto"/>
              <w:rPr>
                <w:rFonts w:ascii="Times New Roman" w:hAnsi="Times New Roman" w:cs="Times New Roman"/>
                <w:sz w:val="24"/>
                <w:szCs w:val="24"/>
                <w:lang w:val="en-PH"/>
              </w:rPr>
            </w:pPr>
            <w:proofErr w:type="spellStart"/>
            <w:r w:rsidRPr="00194886">
              <w:rPr>
                <w:rFonts w:ascii="Times New Roman" w:hAnsi="Times New Roman" w:cs="Times New Roman"/>
                <w:sz w:val="24"/>
                <w:szCs w:val="24"/>
                <w:lang w:val="en-PH"/>
              </w:rPr>
              <w:t>first_seen_at</w:t>
            </w:r>
            <w:proofErr w:type="spellEnd"/>
          </w:p>
        </w:tc>
        <w:tc>
          <w:tcPr>
            <w:tcW w:w="1224" w:type="dxa"/>
            <w:tcBorders>
              <w:top w:val="single" w:sz="4" w:space="0" w:color="auto"/>
              <w:left w:val="single" w:sz="4" w:space="0" w:color="auto"/>
              <w:bottom w:val="single" w:sz="4" w:space="0" w:color="auto"/>
              <w:right w:val="single" w:sz="4" w:space="0" w:color="auto"/>
            </w:tcBorders>
            <w:hideMark/>
          </w:tcPr>
          <w:p w14:paraId="45D16D22"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8 bytes</w:t>
            </w:r>
          </w:p>
        </w:tc>
        <w:tc>
          <w:tcPr>
            <w:tcW w:w="1296" w:type="dxa"/>
            <w:tcBorders>
              <w:top w:val="single" w:sz="4" w:space="0" w:color="auto"/>
              <w:left w:val="single" w:sz="4" w:space="0" w:color="auto"/>
              <w:bottom w:val="single" w:sz="4" w:space="0" w:color="auto"/>
              <w:right w:val="single" w:sz="4" w:space="0" w:color="auto"/>
            </w:tcBorders>
            <w:hideMark/>
          </w:tcPr>
          <w:p w14:paraId="0E548AE5" w14:textId="77777777" w:rsidR="00E138FE" w:rsidRPr="00194886" w:rsidRDefault="00E138FE" w:rsidP="009136FF">
            <w:pPr>
              <w:spacing w:line="480" w:lineRule="auto"/>
              <w:rPr>
                <w:rFonts w:ascii="Times New Roman" w:hAnsi="Times New Roman" w:cs="Times New Roman"/>
                <w:sz w:val="24"/>
                <w:szCs w:val="24"/>
                <w:lang w:val="en-PH"/>
              </w:rPr>
            </w:pPr>
            <w:proofErr w:type="spellStart"/>
            <w:r w:rsidRPr="00194886">
              <w:rPr>
                <w:rFonts w:ascii="Times New Roman" w:hAnsi="Times New Roman" w:cs="Times New Roman"/>
                <w:sz w:val="24"/>
                <w:szCs w:val="24"/>
                <w:lang w:val="en-PH"/>
              </w:rPr>
              <w:t>timestamptz</w:t>
            </w:r>
            <w:proofErr w:type="spellEnd"/>
          </w:p>
        </w:tc>
        <w:tc>
          <w:tcPr>
            <w:tcW w:w="1440" w:type="dxa"/>
            <w:tcBorders>
              <w:top w:val="single" w:sz="4" w:space="0" w:color="auto"/>
              <w:left w:val="single" w:sz="4" w:space="0" w:color="auto"/>
              <w:bottom w:val="single" w:sz="4" w:space="0" w:color="auto"/>
              <w:right w:val="single" w:sz="4" w:space="0" w:color="auto"/>
            </w:tcBorders>
            <w:hideMark/>
          </w:tcPr>
          <w:p w14:paraId="5C6128FD"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datetime</w:t>
            </w:r>
          </w:p>
        </w:tc>
        <w:tc>
          <w:tcPr>
            <w:tcW w:w="2160" w:type="dxa"/>
            <w:tcBorders>
              <w:top w:val="single" w:sz="4" w:space="0" w:color="auto"/>
              <w:left w:val="single" w:sz="4" w:space="0" w:color="auto"/>
              <w:bottom w:val="single" w:sz="4" w:space="0" w:color="auto"/>
              <w:right w:val="single" w:sz="4" w:space="0" w:color="auto"/>
            </w:tcBorders>
            <w:hideMark/>
          </w:tcPr>
          <w:p w14:paraId="166E5BC9"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First seen timestamp</w:t>
            </w:r>
          </w:p>
        </w:tc>
        <w:tc>
          <w:tcPr>
            <w:tcW w:w="1296" w:type="dxa"/>
            <w:tcBorders>
              <w:top w:val="single" w:sz="4" w:space="0" w:color="auto"/>
              <w:left w:val="single" w:sz="4" w:space="0" w:color="auto"/>
              <w:bottom w:val="single" w:sz="4" w:space="0" w:color="auto"/>
              <w:right w:val="single" w:sz="4" w:space="0" w:color="auto"/>
            </w:tcBorders>
            <w:hideMark/>
          </w:tcPr>
          <w:p w14:paraId="22C3FAC0"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2026-04-19 09:40:00+00</w:t>
            </w:r>
          </w:p>
        </w:tc>
      </w:tr>
      <w:tr w:rsidR="00E138FE" w:rsidRPr="00194886" w14:paraId="69F03F29" w14:textId="77777777" w:rsidTr="009136FF">
        <w:trPr>
          <w:trHeight w:val="574"/>
        </w:trPr>
        <w:tc>
          <w:tcPr>
            <w:tcW w:w="1800" w:type="dxa"/>
            <w:tcBorders>
              <w:top w:val="single" w:sz="4" w:space="0" w:color="auto"/>
              <w:left w:val="single" w:sz="4" w:space="0" w:color="auto"/>
              <w:bottom w:val="single" w:sz="4" w:space="0" w:color="auto"/>
              <w:right w:val="single" w:sz="4" w:space="0" w:color="auto"/>
            </w:tcBorders>
            <w:hideMark/>
          </w:tcPr>
          <w:p w14:paraId="228DC1BF" w14:textId="77777777" w:rsidR="00E138FE" w:rsidRPr="00194886" w:rsidRDefault="00E138FE" w:rsidP="009136FF">
            <w:pPr>
              <w:spacing w:line="480" w:lineRule="auto"/>
              <w:rPr>
                <w:rFonts w:ascii="Times New Roman" w:hAnsi="Times New Roman" w:cs="Times New Roman"/>
                <w:sz w:val="24"/>
                <w:szCs w:val="24"/>
                <w:lang w:val="en-PH"/>
              </w:rPr>
            </w:pPr>
            <w:proofErr w:type="spellStart"/>
            <w:r w:rsidRPr="00194886">
              <w:rPr>
                <w:rFonts w:ascii="Times New Roman" w:hAnsi="Times New Roman" w:cs="Times New Roman"/>
                <w:sz w:val="24"/>
                <w:szCs w:val="24"/>
                <w:lang w:val="en-PH"/>
              </w:rPr>
              <w:t>last_seen_at</w:t>
            </w:r>
            <w:proofErr w:type="spellEnd"/>
          </w:p>
        </w:tc>
        <w:tc>
          <w:tcPr>
            <w:tcW w:w="1224" w:type="dxa"/>
            <w:tcBorders>
              <w:top w:val="single" w:sz="4" w:space="0" w:color="auto"/>
              <w:left w:val="single" w:sz="4" w:space="0" w:color="auto"/>
              <w:bottom w:val="single" w:sz="4" w:space="0" w:color="auto"/>
              <w:right w:val="single" w:sz="4" w:space="0" w:color="auto"/>
            </w:tcBorders>
            <w:hideMark/>
          </w:tcPr>
          <w:p w14:paraId="334E6F6A"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8 bytes</w:t>
            </w:r>
          </w:p>
        </w:tc>
        <w:tc>
          <w:tcPr>
            <w:tcW w:w="1296" w:type="dxa"/>
            <w:tcBorders>
              <w:top w:val="single" w:sz="4" w:space="0" w:color="auto"/>
              <w:left w:val="single" w:sz="4" w:space="0" w:color="auto"/>
              <w:bottom w:val="single" w:sz="4" w:space="0" w:color="auto"/>
              <w:right w:val="single" w:sz="4" w:space="0" w:color="auto"/>
            </w:tcBorders>
            <w:hideMark/>
          </w:tcPr>
          <w:p w14:paraId="631503BB" w14:textId="77777777" w:rsidR="00E138FE" w:rsidRPr="00194886" w:rsidRDefault="00E138FE" w:rsidP="009136FF">
            <w:pPr>
              <w:spacing w:line="480" w:lineRule="auto"/>
              <w:rPr>
                <w:rFonts w:ascii="Times New Roman" w:hAnsi="Times New Roman" w:cs="Times New Roman"/>
                <w:sz w:val="24"/>
                <w:szCs w:val="24"/>
                <w:lang w:val="en-PH"/>
              </w:rPr>
            </w:pPr>
            <w:proofErr w:type="spellStart"/>
            <w:r w:rsidRPr="00194886">
              <w:rPr>
                <w:rFonts w:ascii="Times New Roman" w:hAnsi="Times New Roman" w:cs="Times New Roman"/>
                <w:sz w:val="24"/>
                <w:szCs w:val="24"/>
                <w:lang w:val="en-PH"/>
              </w:rPr>
              <w:t>timestamptz</w:t>
            </w:r>
            <w:proofErr w:type="spellEnd"/>
          </w:p>
        </w:tc>
        <w:tc>
          <w:tcPr>
            <w:tcW w:w="1440" w:type="dxa"/>
            <w:tcBorders>
              <w:top w:val="single" w:sz="4" w:space="0" w:color="auto"/>
              <w:left w:val="single" w:sz="4" w:space="0" w:color="auto"/>
              <w:bottom w:val="single" w:sz="4" w:space="0" w:color="auto"/>
              <w:right w:val="single" w:sz="4" w:space="0" w:color="auto"/>
            </w:tcBorders>
            <w:hideMark/>
          </w:tcPr>
          <w:p w14:paraId="383D0F0D"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datetime</w:t>
            </w:r>
          </w:p>
        </w:tc>
        <w:tc>
          <w:tcPr>
            <w:tcW w:w="2160" w:type="dxa"/>
            <w:tcBorders>
              <w:top w:val="single" w:sz="4" w:space="0" w:color="auto"/>
              <w:left w:val="single" w:sz="4" w:space="0" w:color="auto"/>
              <w:bottom w:val="single" w:sz="4" w:space="0" w:color="auto"/>
              <w:right w:val="single" w:sz="4" w:space="0" w:color="auto"/>
            </w:tcBorders>
            <w:hideMark/>
          </w:tcPr>
          <w:p w14:paraId="197731B4"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Most recent seen timestamp</w:t>
            </w:r>
          </w:p>
        </w:tc>
        <w:tc>
          <w:tcPr>
            <w:tcW w:w="1296" w:type="dxa"/>
            <w:tcBorders>
              <w:top w:val="single" w:sz="4" w:space="0" w:color="auto"/>
              <w:left w:val="single" w:sz="4" w:space="0" w:color="auto"/>
              <w:bottom w:val="single" w:sz="4" w:space="0" w:color="auto"/>
              <w:right w:val="single" w:sz="4" w:space="0" w:color="auto"/>
            </w:tcBorders>
            <w:hideMark/>
          </w:tcPr>
          <w:p w14:paraId="0CBA80EA"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2026-04-19 10:30:00+00</w:t>
            </w:r>
          </w:p>
        </w:tc>
      </w:tr>
    </w:tbl>
    <w:p w14:paraId="40B403E7" w14:textId="77777777" w:rsidR="00E138FE" w:rsidRPr="00194886" w:rsidRDefault="00E138FE" w:rsidP="00E138FE">
      <w:pPr>
        <w:spacing w:after="0" w:line="480" w:lineRule="auto"/>
        <w:ind w:firstLine="720"/>
        <w:jc w:val="both"/>
        <w:rPr>
          <w:rFonts w:ascii="Times New Roman" w:hAnsi="Times New Roman" w:cs="Times New Roman"/>
          <w:sz w:val="24"/>
          <w:szCs w:val="24"/>
        </w:rPr>
      </w:pPr>
      <w:r w:rsidRPr="00194886">
        <w:rPr>
          <w:rFonts w:ascii="Times New Roman" w:hAnsi="Times New Roman" w:cs="Times New Roman"/>
          <w:sz w:val="24"/>
          <w:szCs w:val="24"/>
        </w:rPr>
        <w:t xml:space="preserve">Table 3.5 is entry for the </w:t>
      </w:r>
      <w:proofErr w:type="spellStart"/>
      <w:r w:rsidRPr="00194886">
        <w:rPr>
          <w:rFonts w:ascii="Times New Roman" w:hAnsi="Times New Roman" w:cs="Times New Roman"/>
          <w:sz w:val="24"/>
          <w:szCs w:val="24"/>
        </w:rPr>
        <w:t>diagnostic_runs</w:t>
      </w:r>
      <w:proofErr w:type="spellEnd"/>
      <w:r w:rsidRPr="00194886">
        <w:rPr>
          <w:rFonts w:ascii="Times New Roman" w:hAnsi="Times New Roman" w:cs="Times New Roman"/>
          <w:sz w:val="24"/>
          <w:szCs w:val="24"/>
        </w:rPr>
        <w:t xml:space="preserve"> table documents five fields (</w:t>
      </w:r>
      <w:proofErr w:type="spellStart"/>
      <w:r w:rsidRPr="00194886">
        <w:rPr>
          <w:rFonts w:ascii="Times New Roman" w:hAnsi="Times New Roman" w:cs="Times New Roman"/>
          <w:sz w:val="24"/>
          <w:szCs w:val="24"/>
        </w:rPr>
        <w:t>owner_user_id</w:t>
      </w:r>
      <w:proofErr w:type="spellEnd"/>
      <w:r w:rsidRPr="00194886">
        <w:rPr>
          <w:rFonts w:ascii="Times New Roman" w:hAnsi="Times New Roman" w:cs="Times New Roman"/>
          <w:sz w:val="24"/>
          <w:szCs w:val="24"/>
        </w:rPr>
        <w:t xml:space="preserve">, </w:t>
      </w:r>
      <w:proofErr w:type="spellStart"/>
      <w:r w:rsidRPr="00194886">
        <w:rPr>
          <w:rFonts w:ascii="Times New Roman" w:hAnsi="Times New Roman" w:cs="Times New Roman"/>
          <w:sz w:val="24"/>
          <w:szCs w:val="24"/>
        </w:rPr>
        <w:t>device_id</w:t>
      </w:r>
      <w:proofErr w:type="spellEnd"/>
      <w:r w:rsidRPr="00194886">
        <w:rPr>
          <w:rFonts w:ascii="Times New Roman" w:hAnsi="Times New Roman" w:cs="Times New Roman"/>
          <w:sz w:val="24"/>
          <w:szCs w:val="24"/>
        </w:rPr>
        <w:t xml:space="preserve">, </w:t>
      </w:r>
      <w:proofErr w:type="spellStart"/>
      <w:r w:rsidRPr="00194886">
        <w:rPr>
          <w:rFonts w:ascii="Times New Roman" w:hAnsi="Times New Roman" w:cs="Times New Roman"/>
          <w:sz w:val="24"/>
          <w:szCs w:val="24"/>
        </w:rPr>
        <w:t>diagnostic_type</w:t>
      </w:r>
      <w:proofErr w:type="spellEnd"/>
      <w:r w:rsidRPr="00194886">
        <w:rPr>
          <w:rFonts w:ascii="Times New Roman" w:hAnsi="Times New Roman" w:cs="Times New Roman"/>
          <w:sz w:val="24"/>
          <w:szCs w:val="24"/>
        </w:rPr>
        <w:t xml:space="preserve">, </w:t>
      </w:r>
      <w:proofErr w:type="spellStart"/>
      <w:r w:rsidRPr="00194886">
        <w:rPr>
          <w:rFonts w:ascii="Times New Roman" w:hAnsi="Times New Roman" w:cs="Times New Roman"/>
          <w:sz w:val="24"/>
          <w:szCs w:val="24"/>
        </w:rPr>
        <w:t>run_timestamp</w:t>
      </w:r>
      <w:proofErr w:type="spellEnd"/>
      <w:r w:rsidRPr="00194886">
        <w:rPr>
          <w:rFonts w:ascii="Times New Roman" w:hAnsi="Times New Roman" w:cs="Times New Roman"/>
          <w:sz w:val="24"/>
          <w:szCs w:val="24"/>
        </w:rPr>
        <w:t xml:space="preserve">, payload) with their sizes, </w:t>
      </w:r>
      <w:proofErr w:type="spellStart"/>
      <w:r w:rsidRPr="00194886">
        <w:rPr>
          <w:rFonts w:ascii="Times New Roman" w:hAnsi="Times New Roman" w:cs="Times New Roman"/>
          <w:sz w:val="24"/>
          <w:szCs w:val="24"/>
        </w:rPr>
        <w:t>uuid</w:t>
      </w:r>
      <w:proofErr w:type="spellEnd"/>
      <w:r w:rsidRPr="00194886">
        <w:rPr>
          <w:rFonts w:ascii="Times New Roman" w:hAnsi="Times New Roman" w:cs="Times New Roman"/>
          <w:sz w:val="24"/>
          <w:szCs w:val="24"/>
        </w:rPr>
        <w:t>/text/</w:t>
      </w:r>
      <w:proofErr w:type="spellStart"/>
      <w:r w:rsidRPr="00194886">
        <w:rPr>
          <w:rFonts w:ascii="Times New Roman" w:hAnsi="Times New Roman" w:cs="Times New Roman"/>
          <w:sz w:val="24"/>
          <w:szCs w:val="24"/>
        </w:rPr>
        <w:t>bigint</w:t>
      </w:r>
      <w:proofErr w:type="spellEnd"/>
      <w:r w:rsidRPr="00194886">
        <w:rPr>
          <w:rFonts w:ascii="Times New Roman" w:hAnsi="Times New Roman" w:cs="Times New Roman"/>
          <w:sz w:val="24"/>
          <w:szCs w:val="24"/>
        </w:rPr>
        <w:t>/</w:t>
      </w:r>
      <w:proofErr w:type="spellStart"/>
      <w:r w:rsidRPr="00194886">
        <w:rPr>
          <w:rFonts w:ascii="Times New Roman" w:hAnsi="Times New Roman" w:cs="Times New Roman"/>
          <w:sz w:val="24"/>
          <w:szCs w:val="24"/>
        </w:rPr>
        <w:t>jsonb</w:t>
      </w:r>
      <w:proofErr w:type="spellEnd"/>
      <w:r w:rsidRPr="00194886">
        <w:rPr>
          <w:rFonts w:ascii="Times New Roman" w:hAnsi="Times New Roman" w:cs="Times New Roman"/>
          <w:sz w:val="24"/>
          <w:szCs w:val="24"/>
        </w:rPr>
        <w:t xml:space="preserve"> types, formats, descriptions, and examples; according to ISO/IEC 25010 (software quality model), this specification ensures functional suitability by defining the diagnostic runs structure, reliability via timestamp and foreign key constraints, and maintainability through clear field and payload definitions; moreover, this entry is critical for </w:t>
      </w:r>
      <w:proofErr w:type="spellStart"/>
      <w:r w:rsidRPr="00194886">
        <w:rPr>
          <w:rFonts w:ascii="Times New Roman" w:hAnsi="Times New Roman" w:cs="Times New Roman"/>
          <w:sz w:val="24"/>
          <w:szCs w:val="24"/>
        </w:rPr>
        <w:t>SmartHub</w:t>
      </w:r>
      <w:proofErr w:type="spellEnd"/>
      <w:r w:rsidRPr="00194886">
        <w:rPr>
          <w:rFonts w:ascii="Times New Roman" w:hAnsi="Times New Roman" w:cs="Times New Roman"/>
          <w:sz w:val="24"/>
          <w:szCs w:val="24"/>
        </w:rPr>
        <w:t xml:space="preserve"> because it captures diagnostic execution evidence that supports historical tracing, consistency checks, and report generation across repeated test cycles.</w:t>
      </w:r>
    </w:p>
    <w:p w14:paraId="55067FFF" w14:textId="77777777" w:rsidR="00E138FE" w:rsidRPr="00194886" w:rsidRDefault="00E138FE" w:rsidP="00E138FE">
      <w:pPr>
        <w:spacing w:after="0" w:line="480" w:lineRule="auto"/>
        <w:ind w:firstLine="720"/>
        <w:jc w:val="both"/>
        <w:rPr>
          <w:rFonts w:ascii="Times New Roman" w:hAnsi="Times New Roman" w:cs="Times New Roman"/>
          <w:sz w:val="24"/>
          <w:szCs w:val="24"/>
        </w:rPr>
      </w:pPr>
    </w:p>
    <w:p w14:paraId="7569339F" w14:textId="77777777" w:rsidR="00E138FE" w:rsidRPr="00194886" w:rsidRDefault="00E138FE" w:rsidP="00E138FE">
      <w:pPr>
        <w:spacing w:after="0" w:line="480" w:lineRule="auto"/>
        <w:rPr>
          <w:rFonts w:ascii="Times New Roman" w:hAnsi="Times New Roman" w:cs="Times New Roman"/>
          <w:b/>
          <w:bCs/>
          <w:sz w:val="24"/>
          <w:szCs w:val="24"/>
          <w:u w:val="single"/>
          <w:lang w:val="en-PH"/>
        </w:rPr>
      </w:pPr>
      <w:r w:rsidRPr="00194886">
        <w:rPr>
          <w:rFonts w:ascii="Times New Roman" w:hAnsi="Times New Roman" w:cs="Times New Roman"/>
          <w:b/>
          <w:sz w:val="24"/>
          <w:szCs w:val="24"/>
          <w:u w:val="single"/>
        </w:rPr>
        <w:t xml:space="preserve">Table 3.5 </w:t>
      </w:r>
      <w:proofErr w:type="spellStart"/>
      <w:r w:rsidRPr="00194886">
        <w:rPr>
          <w:rFonts w:ascii="Times New Roman" w:hAnsi="Times New Roman" w:cs="Times New Roman"/>
          <w:b/>
          <w:sz w:val="24"/>
          <w:szCs w:val="24"/>
          <w:u w:val="single"/>
        </w:rPr>
        <w:t>diagnostic_runs</w:t>
      </w:r>
      <w:proofErr w:type="spellEnd"/>
    </w:p>
    <w:tbl>
      <w:tblPr>
        <w:tblStyle w:val="TableGrid"/>
        <w:tblW w:w="9630" w:type="dxa"/>
        <w:tblLayout w:type="fixed"/>
        <w:tblLook w:val="04A0" w:firstRow="1" w:lastRow="0" w:firstColumn="1" w:lastColumn="0" w:noHBand="0" w:noVBand="1"/>
      </w:tblPr>
      <w:tblGrid>
        <w:gridCol w:w="1881"/>
        <w:gridCol w:w="1279"/>
        <w:gridCol w:w="1354"/>
        <w:gridCol w:w="1505"/>
        <w:gridCol w:w="2257"/>
        <w:gridCol w:w="1354"/>
      </w:tblGrid>
      <w:tr w:rsidR="00E138FE" w:rsidRPr="00194886" w14:paraId="3DDCB006" w14:textId="77777777" w:rsidTr="009136FF">
        <w:trPr>
          <w:trHeight w:val="358"/>
        </w:trPr>
        <w:tc>
          <w:tcPr>
            <w:tcW w:w="1800" w:type="dxa"/>
            <w:tcBorders>
              <w:top w:val="single" w:sz="4" w:space="0" w:color="auto"/>
              <w:left w:val="single" w:sz="4" w:space="0" w:color="auto"/>
              <w:bottom w:val="single" w:sz="4" w:space="0" w:color="auto"/>
              <w:right w:val="single" w:sz="4" w:space="0" w:color="auto"/>
            </w:tcBorders>
            <w:shd w:val="clear" w:color="auto" w:fill="D9D9D9"/>
            <w:hideMark/>
          </w:tcPr>
          <w:p w14:paraId="5FEE60BB"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b/>
                <w:sz w:val="24"/>
                <w:szCs w:val="24"/>
                <w:lang w:val="en-PH"/>
              </w:rPr>
              <w:t>Data Name</w:t>
            </w:r>
          </w:p>
        </w:tc>
        <w:tc>
          <w:tcPr>
            <w:tcW w:w="1224" w:type="dxa"/>
            <w:tcBorders>
              <w:top w:val="single" w:sz="4" w:space="0" w:color="auto"/>
              <w:left w:val="single" w:sz="4" w:space="0" w:color="auto"/>
              <w:bottom w:val="single" w:sz="4" w:space="0" w:color="auto"/>
              <w:right w:val="single" w:sz="4" w:space="0" w:color="auto"/>
            </w:tcBorders>
            <w:shd w:val="clear" w:color="auto" w:fill="D9D9D9"/>
            <w:hideMark/>
          </w:tcPr>
          <w:p w14:paraId="5701DD71"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b/>
                <w:sz w:val="24"/>
                <w:szCs w:val="24"/>
                <w:lang w:val="en-PH"/>
              </w:rPr>
              <w:t>Field Size</w:t>
            </w:r>
          </w:p>
        </w:tc>
        <w:tc>
          <w:tcPr>
            <w:tcW w:w="1296" w:type="dxa"/>
            <w:tcBorders>
              <w:top w:val="single" w:sz="4" w:space="0" w:color="auto"/>
              <w:left w:val="single" w:sz="4" w:space="0" w:color="auto"/>
              <w:bottom w:val="single" w:sz="4" w:space="0" w:color="auto"/>
              <w:right w:val="single" w:sz="4" w:space="0" w:color="auto"/>
            </w:tcBorders>
            <w:shd w:val="clear" w:color="auto" w:fill="D9D9D9"/>
            <w:hideMark/>
          </w:tcPr>
          <w:p w14:paraId="7D992D63"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b/>
                <w:sz w:val="24"/>
                <w:szCs w:val="24"/>
                <w:lang w:val="en-PH"/>
              </w:rPr>
              <w:t>Data Type</w:t>
            </w:r>
          </w:p>
        </w:tc>
        <w:tc>
          <w:tcPr>
            <w:tcW w:w="1440" w:type="dxa"/>
            <w:tcBorders>
              <w:top w:val="single" w:sz="4" w:space="0" w:color="auto"/>
              <w:left w:val="single" w:sz="4" w:space="0" w:color="auto"/>
              <w:bottom w:val="single" w:sz="4" w:space="0" w:color="auto"/>
              <w:right w:val="single" w:sz="4" w:space="0" w:color="auto"/>
            </w:tcBorders>
            <w:shd w:val="clear" w:color="auto" w:fill="D9D9D9"/>
            <w:hideMark/>
          </w:tcPr>
          <w:p w14:paraId="786F1A09"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b/>
                <w:sz w:val="24"/>
                <w:szCs w:val="24"/>
                <w:lang w:val="en-PH"/>
              </w:rPr>
              <w:t>Data Format</w:t>
            </w:r>
          </w:p>
        </w:tc>
        <w:tc>
          <w:tcPr>
            <w:tcW w:w="2160" w:type="dxa"/>
            <w:tcBorders>
              <w:top w:val="single" w:sz="4" w:space="0" w:color="auto"/>
              <w:left w:val="single" w:sz="4" w:space="0" w:color="auto"/>
              <w:bottom w:val="single" w:sz="4" w:space="0" w:color="auto"/>
              <w:right w:val="single" w:sz="4" w:space="0" w:color="auto"/>
            </w:tcBorders>
            <w:shd w:val="clear" w:color="auto" w:fill="D9D9D9"/>
            <w:hideMark/>
          </w:tcPr>
          <w:p w14:paraId="5946BAD6"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b/>
                <w:sz w:val="24"/>
                <w:szCs w:val="24"/>
                <w:lang w:val="en-PH"/>
              </w:rPr>
              <w:t>Description</w:t>
            </w:r>
          </w:p>
        </w:tc>
        <w:tc>
          <w:tcPr>
            <w:tcW w:w="1296" w:type="dxa"/>
            <w:tcBorders>
              <w:top w:val="single" w:sz="4" w:space="0" w:color="auto"/>
              <w:left w:val="single" w:sz="4" w:space="0" w:color="auto"/>
              <w:bottom w:val="single" w:sz="4" w:space="0" w:color="auto"/>
              <w:right w:val="single" w:sz="4" w:space="0" w:color="auto"/>
            </w:tcBorders>
            <w:shd w:val="clear" w:color="auto" w:fill="D9D9D9"/>
            <w:hideMark/>
          </w:tcPr>
          <w:p w14:paraId="097A8F6B"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b/>
                <w:sz w:val="24"/>
                <w:szCs w:val="24"/>
                <w:lang w:val="en-PH"/>
              </w:rPr>
              <w:t>Example</w:t>
            </w:r>
          </w:p>
        </w:tc>
      </w:tr>
      <w:tr w:rsidR="00E138FE" w:rsidRPr="00194886" w14:paraId="18341B04" w14:textId="77777777" w:rsidTr="009136FF">
        <w:trPr>
          <w:trHeight w:val="1078"/>
        </w:trPr>
        <w:tc>
          <w:tcPr>
            <w:tcW w:w="1800" w:type="dxa"/>
            <w:tcBorders>
              <w:top w:val="single" w:sz="4" w:space="0" w:color="auto"/>
              <w:left w:val="single" w:sz="4" w:space="0" w:color="auto"/>
              <w:bottom w:val="single" w:sz="4" w:space="0" w:color="auto"/>
              <w:right w:val="single" w:sz="4" w:space="0" w:color="auto"/>
            </w:tcBorders>
            <w:hideMark/>
          </w:tcPr>
          <w:p w14:paraId="565999D7" w14:textId="77777777" w:rsidR="00E138FE" w:rsidRPr="00194886" w:rsidRDefault="00E138FE" w:rsidP="009136FF">
            <w:pPr>
              <w:spacing w:line="480" w:lineRule="auto"/>
              <w:rPr>
                <w:rFonts w:ascii="Times New Roman" w:hAnsi="Times New Roman" w:cs="Times New Roman"/>
                <w:sz w:val="24"/>
                <w:szCs w:val="24"/>
                <w:lang w:val="en-PH"/>
              </w:rPr>
            </w:pPr>
            <w:proofErr w:type="spellStart"/>
            <w:r w:rsidRPr="00194886">
              <w:rPr>
                <w:rFonts w:ascii="Times New Roman" w:hAnsi="Times New Roman" w:cs="Times New Roman"/>
                <w:sz w:val="24"/>
                <w:szCs w:val="24"/>
                <w:lang w:val="en-PH"/>
              </w:rPr>
              <w:lastRenderedPageBreak/>
              <w:t>owner_user_id</w:t>
            </w:r>
            <w:proofErr w:type="spellEnd"/>
          </w:p>
        </w:tc>
        <w:tc>
          <w:tcPr>
            <w:tcW w:w="1224" w:type="dxa"/>
            <w:tcBorders>
              <w:top w:val="single" w:sz="4" w:space="0" w:color="auto"/>
              <w:left w:val="single" w:sz="4" w:space="0" w:color="auto"/>
              <w:bottom w:val="single" w:sz="4" w:space="0" w:color="auto"/>
              <w:right w:val="single" w:sz="4" w:space="0" w:color="auto"/>
            </w:tcBorders>
            <w:hideMark/>
          </w:tcPr>
          <w:p w14:paraId="466FA7C5"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36</w:t>
            </w:r>
          </w:p>
        </w:tc>
        <w:tc>
          <w:tcPr>
            <w:tcW w:w="1296" w:type="dxa"/>
            <w:tcBorders>
              <w:top w:val="single" w:sz="4" w:space="0" w:color="auto"/>
              <w:left w:val="single" w:sz="4" w:space="0" w:color="auto"/>
              <w:bottom w:val="single" w:sz="4" w:space="0" w:color="auto"/>
              <w:right w:val="single" w:sz="4" w:space="0" w:color="auto"/>
            </w:tcBorders>
            <w:hideMark/>
          </w:tcPr>
          <w:p w14:paraId="4484022A" w14:textId="77777777" w:rsidR="00E138FE" w:rsidRPr="00194886" w:rsidRDefault="00E138FE" w:rsidP="009136FF">
            <w:pPr>
              <w:spacing w:line="480" w:lineRule="auto"/>
              <w:rPr>
                <w:rFonts w:ascii="Times New Roman" w:hAnsi="Times New Roman" w:cs="Times New Roman"/>
                <w:sz w:val="24"/>
                <w:szCs w:val="24"/>
                <w:lang w:val="en-PH"/>
              </w:rPr>
            </w:pPr>
            <w:proofErr w:type="spellStart"/>
            <w:r w:rsidRPr="00194886">
              <w:rPr>
                <w:rFonts w:ascii="Times New Roman" w:hAnsi="Times New Roman" w:cs="Times New Roman"/>
                <w:sz w:val="24"/>
                <w:szCs w:val="24"/>
                <w:lang w:val="en-PH"/>
              </w:rPr>
              <w:t>uuid</w:t>
            </w:r>
            <w:proofErr w:type="spellEnd"/>
          </w:p>
        </w:tc>
        <w:tc>
          <w:tcPr>
            <w:tcW w:w="1440" w:type="dxa"/>
            <w:tcBorders>
              <w:top w:val="single" w:sz="4" w:space="0" w:color="auto"/>
              <w:left w:val="single" w:sz="4" w:space="0" w:color="auto"/>
              <w:bottom w:val="single" w:sz="4" w:space="0" w:color="auto"/>
              <w:right w:val="single" w:sz="4" w:space="0" w:color="auto"/>
            </w:tcBorders>
            <w:hideMark/>
          </w:tcPr>
          <w:p w14:paraId="1753D7AF"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UUID</w:t>
            </w:r>
          </w:p>
        </w:tc>
        <w:tc>
          <w:tcPr>
            <w:tcW w:w="2160" w:type="dxa"/>
            <w:tcBorders>
              <w:top w:val="single" w:sz="4" w:space="0" w:color="auto"/>
              <w:left w:val="single" w:sz="4" w:space="0" w:color="auto"/>
              <w:bottom w:val="single" w:sz="4" w:space="0" w:color="auto"/>
              <w:right w:val="single" w:sz="4" w:space="0" w:color="auto"/>
            </w:tcBorders>
            <w:hideMark/>
          </w:tcPr>
          <w:p w14:paraId="06860090"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 xml:space="preserve">Foreign key to </w:t>
            </w:r>
            <w:proofErr w:type="spellStart"/>
            <w:r w:rsidRPr="00194886">
              <w:rPr>
                <w:rFonts w:ascii="Times New Roman" w:hAnsi="Times New Roman" w:cs="Times New Roman"/>
                <w:sz w:val="24"/>
                <w:szCs w:val="24"/>
                <w:lang w:val="en-PH"/>
              </w:rPr>
              <w:t>app_</w:t>
            </w:r>
            <w:proofErr w:type="gramStart"/>
            <w:r w:rsidRPr="00194886">
              <w:rPr>
                <w:rFonts w:ascii="Times New Roman" w:hAnsi="Times New Roman" w:cs="Times New Roman"/>
                <w:sz w:val="24"/>
                <w:szCs w:val="24"/>
                <w:lang w:val="en-PH"/>
              </w:rPr>
              <w:t>user.owner</w:t>
            </w:r>
            <w:proofErr w:type="gramEnd"/>
            <w:r w:rsidRPr="00194886">
              <w:rPr>
                <w:rFonts w:ascii="Times New Roman" w:hAnsi="Times New Roman" w:cs="Times New Roman"/>
                <w:sz w:val="24"/>
                <w:szCs w:val="24"/>
                <w:lang w:val="en-PH"/>
              </w:rPr>
              <w:t>_user_id</w:t>
            </w:r>
            <w:proofErr w:type="spellEnd"/>
          </w:p>
        </w:tc>
        <w:tc>
          <w:tcPr>
            <w:tcW w:w="1296" w:type="dxa"/>
            <w:tcBorders>
              <w:top w:val="single" w:sz="4" w:space="0" w:color="auto"/>
              <w:left w:val="single" w:sz="4" w:space="0" w:color="auto"/>
              <w:bottom w:val="single" w:sz="4" w:space="0" w:color="auto"/>
              <w:right w:val="single" w:sz="4" w:space="0" w:color="auto"/>
            </w:tcBorders>
            <w:hideMark/>
          </w:tcPr>
          <w:p w14:paraId="5DD03953"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f04d0dc8-7fef-4f8b-9d8b-1f0a12345678</w:t>
            </w:r>
          </w:p>
        </w:tc>
      </w:tr>
      <w:tr w:rsidR="00E138FE" w:rsidRPr="00194886" w14:paraId="37CB1B7C" w14:textId="77777777" w:rsidTr="009136FF">
        <w:trPr>
          <w:trHeight w:val="740"/>
        </w:trPr>
        <w:tc>
          <w:tcPr>
            <w:tcW w:w="1800" w:type="dxa"/>
            <w:tcBorders>
              <w:top w:val="single" w:sz="4" w:space="0" w:color="auto"/>
              <w:left w:val="single" w:sz="4" w:space="0" w:color="auto"/>
              <w:bottom w:val="single" w:sz="4" w:space="0" w:color="auto"/>
              <w:right w:val="single" w:sz="4" w:space="0" w:color="auto"/>
            </w:tcBorders>
            <w:hideMark/>
          </w:tcPr>
          <w:p w14:paraId="21FD3794" w14:textId="77777777" w:rsidR="00E138FE" w:rsidRPr="00194886" w:rsidRDefault="00E138FE" w:rsidP="009136FF">
            <w:pPr>
              <w:spacing w:line="480" w:lineRule="auto"/>
              <w:rPr>
                <w:rFonts w:ascii="Times New Roman" w:hAnsi="Times New Roman" w:cs="Times New Roman"/>
                <w:sz w:val="24"/>
                <w:szCs w:val="24"/>
                <w:lang w:val="en-PH"/>
              </w:rPr>
            </w:pPr>
            <w:proofErr w:type="spellStart"/>
            <w:r w:rsidRPr="00194886">
              <w:rPr>
                <w:rFonts w:ascii="Times New Roman" w:hAnsi="Times New Roman" w:cs="Times New Roman"/>
                <w:sz w:val="24"/>
                <w:szCs w:val="24"/>
                <w:lang w:val="en-PH"/>
              </w:rPr>
              <w:t>device_id</w:t>
            </w:r>
            <w:proofErr w:type="spellEnd"/>
          </w:p>
        </w:tc>
        <w:tc>
          <w:tcPr>
            <w:tcW w:w="1224" w:type="dxa"/>
            <w:tcBorders>
              <w:top w:val="single" w:sz="4" w:space="0" w:color="auto"/>
              <w:left w:val="single" w:sz="4" w:space="0" w:color="auto"/>
              <w:bottom w:val="single" w:sz="4" w:space="0" w:color="auto"/>
              <w:right w:val="single" w:sz="4" w:space="0" w:color="auto"/>
            </w:tcBorders>
            <w:hideMark/>
          </w:tcPr>
          <w:p w14:paraId="0A49FB6A"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64</w:t>
            </w:r>
          </w:p>
        </w:tc>
        <w:tc>
          <w:tcPr>
            <w:tcW w:w="1296" w:type="dxa"/>
            <w:tcBorders>
              <w:top w:val="single" w:sz="4" w:space="0" w:color="auto"/>
              <w:left w:val="single" w:sz="4" w:space="0" w:color="auto"/>
              <w:bottom w:val="single" w:sz="4" w:space="0" w:color="auto"/>
              <w:right w:val="single" w:sz="4" w:space="0" w:color="auto"/>
            </w:tcBorders>
            <w:hideMark/>
          </w:tcPr>
          <w:p w14:paraId="533ED265"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text</w:t>
            </w:r>
          </w:p>
        </w:tc>
        <w:tc>
          <w:tcPr>
            <w:tcW w:w="1440" w:type="dxa"/>
            <w:tcBorders>
              <w:top w:val="single" w:sz="4" w:space="0" w:color="auto"/>
              <w:left w:val="single" w:sz="4" w:space="0" w:color="auto"/>
              <w:bottom w:val="single" w:sz="4" w:space="0" w:color="auto"/>
              <w:right w:val="single" w:sz="4" w:space="0" w:color="auto"/>
            </w:tcBorders>
            <w:hideMark/>
          </w:tcPr>
          <w:p w14:paraId="2C1A5212"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device id</w:t>
            </w:r>
          </w:p>
        </w:tc>
        <w:tc>
          <w:tcPr>
            <w:tcW w:w="2160" w:type="dxa"/>
            <w:tcBorders>
              <w:top w:val="single" w:sz="4" w:space="0" w:color="auto"/>
              <w:left w:val="single" w:sz="4" w:space="0" w:color="auto"/>
              <w:bottom w:val="single" w:sz="4" w:space="0" w:color="auto"/>
              <w:right w:val="single" w:sz="4" w:space="0" w:color="auto"/>
            </w:tcBorders>
            <w:hideMark/>
          </w:tcPr>
          <w:p w14:paraId="08CB4D2A"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 xml:space="preserve">Foreign key to </w:t>
            </w:r>
            <w:proofErr w:type="spellStart"/>
            <w:proofErr w:type="gramStart"/>
            <w:r w:rsidRPr="00194886">
              <w:rPr>
                <w:rFonts w:ascii="Times New Roman" w:hAnsi="Times New Roman" w:cs="Times New Roman"/>
                <w:sz w:val="24"/>
                <w:szCs w:val="24"/>
                <w:lang w:val="en-PH"/>
              </w:rPr>
              <w:t>device.device</w:t>
            </w:r>
            <w:proofErr w:type="gramEnd"/>
            <w:r w:rsidRPr="00194886">
              <w:rPr>
                <w:rFonts w:ascii="Times New Roman" w:hAnsi="Times New Roman" w:cs="Times New Roman"/>
                <w:sz w:val="24"/>
                <w:szCs w:val="24"/>
                <w:lang w:val="en-PH"/>
              </w:rPr>
              <w:t>_id</w:t>
            </w:r>
            <w:proofErr w:type="spellEnd"/>
          </w:p>
        </w:tc>
        <w:tc>
          <w:tcPr>
            <w:tcW w:w="1296" w:type="dxa"/>
            <w:tcBorders>
              <w:top w:val="single" w:sz="4" w:space="0" w:color="auto"/>
              <w:left w:val="single" w:sz="4" w:space="0" w:color="auto"/>
              <w:bottom w:val="single" w:sz="4" w:space="0" w:color="auto"/>
              <w:right w:val="single" w:sz="4" w:space="0" w:color="auto"/>
            </w:tcBorders>
            <w:hideMark/>
          </w:tcPr>
          <w:p w14:paraId="7A5C08D0"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R58M12345AB</w:t>
            </w:r>
          </w:p>
        </w:tc>
      </w:tr>
      <w:tr w:rsidR="00E138FE" w:rsidRPr="00194886" w14:paraId="082A5BE0" w14:textId="77777777" w:rsidTr="009136FF">
        <w:trPr>
          <w:trHeight w:val="334"/>
        </w:trPr>
        <w:tc>
          <w:tcPr>
            <w:tcW w:w="1800" w:type="dxa"/>
            <w:tcBorders>
              <w:top w:val="single" w:sz="4" w:space="0" w:color="auto"/>
              <w:left w:val="single" w:sz="4" w:space="0" w:color="auto"/>
              <w:bottom w:val="single" w:sz="4" w:space="0" w:color="auto"/>
              <w:right w:val="single" w:sz="4" w:space="0" w:color="auto"/>
            </w:tcBorders>
            <w:hideMark/>
          </w:tcPr>
          <w:p w14:paraId="05EA2AB5" w14:textId="77777777" w:rsidR="00E138FE" w:rsidRPr="00194886" w:rsidRDefault="00E138FE" w:rsidP="009136FF">
            <w:pPr>
              <w:spacing w:line="480" w:lineRule="auto"/>
              <w:rPr>
                <w:rFonts w:ascii="Times New Roman" w:hAnsi="Times New Roman" w:cs="Times New Roman"/>
                <w:sz w:val="24"/>
                <w:szCs w:val="24"/>
                <w:lang w:val="en-PH"/>
              </w:rPr>
            </w:pPr>
            <w:proofErr w:type="spellStart"/>
            <w:r w:rsidRPr="00194886">
              <w:rPr>
                <w:rFonts w:ascii="Times New Roman" w:hAnsi="Times New Roman" w:cs="Times New Roman"/>
                <w:sz w:val="24"/>
                <w:szCs w:val="24"/>
                <w:lang w:val="en-PH"/>
              </w:rPr>
              <w:t>diagnostic_type</w:t>
            </w:r>
            <w:proofErr w:type="spellEnd"/>
          </w:p>
        </w:tc>
        <w:tc>
          <w:tcPr>
            <w:tcW w:w="1224" w:type="dxa"/>
            <w:tcBorders>
              <w:top w:val="single" w:sz="4" w:space="0" w:color="auto"/>
              <w:left w:val="single" w:sz="4" w:space="0" w:color="auto"/>
              <w:bottom w:val="single" w:sz="4" w:space="0" w:color="auto"/>
              <w:right w:val="single" w:sz="4" w:space="0" w:color="auto"/>
            </w:tcBorders>
            <w:hideMark/>
          </w:tcPr>
          <w:p w14:paraId="03752040"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64</w:t>
            </w:r>
          </w:p>
        </w:tc>
        <w:tc>
          <w:tcPr>
            <w:tcW w:w="1296" w:type="dxa"/>
            <w:tcBorders>
              <w:top w:val="single" w:sz="4" w:space="0" w:color="auto"/>
              <w:left w:val="single" w:sz="4" w:space="0" w:color="auto"/>
              <w:bottom w:val="single" w:sz="4" w:space="0" w:color="auto"/>
              <w:right w:val="single" w:sz="4" w:space="0" w:color="auto"/>
            </w:tcBorders>
            <w:hideMark/>
          </w:tcPr>
          <w:p w14:paraId="3F62D718"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text</w:t>
            </w:r>
          </w:p>
        </w:tc>
        <w:tc>
          <w:tcPr>
            <w:tcW w:w="1440" w:type="dxa"/>
            <w:tcBorders>
              <w:top w:val="single" w:sz="4" w:space="0" w:color="auto"/>
              <w:left w:val="single" w:sz="4" w:space="0" w:color="auto"/>
              <w:bottom w:val="single" w:sz="4" w:space="0" w:color="auto"/>
              <w:right w:val="single" w:sz="4" w:space="0" w:color="auto"/>
            </w:tcBorders>
            <w:hideMark/>
          </w:tcPr>
          <w:p w14:paraId="4DE29520"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text</w:t>
            </w:r>
          </w:p>
        </w:tc>
        <w:tc>
          <w:tcPr>
            <w:tcW w:w="2160" w:type="dxa"/>
            <w:tcBorders>
              <w:top w:val="single" w:sz="4" w:space="0" w:color="auto"/>
              <w:left w:val="single" w:sz="4" w:space="0" w:color="auto"/>
              <w:bottom w:val="single" w:sz="4" w:space="0" w:color="auto"/>
              <w:right w:val="single" w:sz="4" w:space="0" w:color="auto"/>
            </w:tcBorders>
            <w:hideMark/>
          </w:tcPr>
          <w:p w14:paraId="087FCB90"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Type of diagnostic</w:t>
            </w:r>
          </w:p>
        </w:tc>
        <w:tc>
          <w:tcPr>
            <w:tcW w:w="1296" w:type="dxa"/>
            <w:tcBorders>
              <w:top w:val="single" w:sz="4" w:space="0" w:color="auto"/>
              <w:left w:val="single" w:sz="4" w:space="0" w:color="auto"/>
              <w:bottom w:val="single" w:sz="4" w:space="0" w:color="auto"/>
              <w:right w:val="single" w:sz="4" w:space="0" w:color="auto"/>
            </w:tcBorders>
            <w:hideMark/>
          </w:tcPr>
          <w:p w14:paraId="29B10C1C" w14:textId="77777777" w:rsidR="00E138FE" w:rsidRPr="00194886" w:rsidRDefault="00E138FE" w:rsidP="009136FF">
            <w:pPr>
              <w:spacing w:line="480" w:lineRule="auto"/>
              <w:rPr>
                <w:rFonts w:ascii="Times New Roman" w:hAnsi="Times New Roman" w:cs="Times New Roman"/>
                <w:sz w:val="24"/>
                <w:szCs w:val="24"/>
                <w:lang w:val="en-PH"/>
              </w:rPr>
            </w:pPr>
            <w:proofErr w:type="spellStart"/>
            <w:r w:rsidRPr="00194886">
              <w:rPr>
                <w:rFonts w:ascii="Times New Roman" w:hAnsi="Times New Roman" w:cs="Times New Roman"/>
                <w:sz w:val="24"/>
                <w:szCs w:val="24"/>
                <w:lang w:val="en-PH"/>
              </w:rPr>
              <w:t>usb</w:t>
            </w:r>
            <w:proofErr w:type="spellEnd"/>
            <w:r w:rsidRPr="00194886">
              <w:rPr>
                <w:rFonts w:ascii="Times New Roman" w:hAnsi="Times New Roman" w:cs="Times New Roman"/>
                <w:sz w:val="24"/>
                <w:szCs w:val="24"/>
                <w:lang w:val="en-PH"/>
              </w:rPr>
              <w:t>-no-debug</w:t>
            </w:r>
          </w:p>
        </w:tc>
      </w:tr>
      <w:tr w:rsidR="00E138FE" w:rsidRPr="00194886" w14:paraId="1EB69542" w14:textId="77777777" w:rsidTr="009136FF">
        <w:trPr>
          <w:trHeight w:val="740"/>
        </w:trPr>
        <w:tc>
          <w:tcPr>
            <w:tcW w:w="1800" w:type="dxa"/>
            <w:tcBorders>
              <w:top w:val="single" w:sz="4" w:space="0" w:color="auto"/>
              <w:left w:val="single" w:sz="4" w:space="0" w:color="auto"/>
              <w:bottom w:val="single" w:sz="4" w:space="0" w:color="auto"/>
              <w:right w:val="single" w:sz="4" w:space="0" w:color="auto"/>
            </w:tcBorders>
            <w:hideMark/>
          </w:tcPr>
          <w:p w14:paraId="5C1361B6" w14:textId="77777777" w:rsidR="00E138FE" w:rsidRPr="00194886" w:rsidRDefault="00E138FE" w:rsidP="009136FF">
            <w:pPr>
              <w:spacing w:line="480" w:lineRule="auto"/>
              <w:rPr>
                <w:rFonts w:ascii="Times New Roman" w:hAnsi="Times New Roman" w:cs="Times New Roman"/>
                <w:sz w:val="24"/>
                <w:szCs w:val="24"/>
                <w:lang w:val="en-PH"/>
              </w:rPr>
            </w:pPr>
            <w:proofErr w:type="spellStart"/>
            <w:r w:rsidRPr="00194886">
              <w:rPr>
                <w:rFonts w:ascii="Times New Roman" w:hAnsi="Times New Roman" w:cs="Times New Roman"/>
                <w:sz w:val="24"/>
                <w:szCs w:val="24"/>
                <w:lang w:val="en-PH"/>
              </w:rPr>
              <w:t>run_timestamp</w:t>
            </w:r>
            <w:proofErr w:type="spellEnd"/>
          </w:p>
        </w:tc>
        <w:tc>
          <w:tcPr>
            <w:tcW w:w="1224" w:type="dxa"/>
            <w:tcBorders>
              <w:top w:val="single" w:sz="4" w:space="0" w:color="auto"/>
              <w:left w:val="single" w:sz="4" w:space="0" w:color="auto"/>
              <w:bottom w:val="single" w:sz="4" w:space="0" w:color="auto"/>
              <w:right w:val="single" w:sz="4" w:space="0" w:color="auto"/>
            </w:tcBorders>
            <w:hideMark/>
          </w:tcPr>
          <w:p w14:paraId="6E986BF0"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8 bytes</w:t>
            </w:r>
          </w:p>
        </w:tc>
        <w:tc>
          <w:tcPr>
            <w:tcW w:w="1296" w:type="dxa"/>
            <w:tcBorders>
              <w:top w:val="single" w:sz="4" w:space="0" w:color="auto"/>
              <w:left w:val="single" w:sz="4" w:space="0" w:color="auto"/>
              <w:bottom w:val="single" w:sz="4" w:space="0" w:color="auto"/>
              <w:right w:val="single" w:sz="4" w:space="0" w:color="auto"/>
            </w:tcBorders>
            <w:hideMark/>
          </w:tcPr>
          <w:p w14:paraId="6871DACF" w14:textId="77777777" w:rsidR="00E138FE" w:rsidRPr="00194886" w:rsidRDefault="00E138FE" w:rsidP="009136FF">
            <w:pPr>
              <w:spacing w:line="480" w:lineRule="auto"/>
              <w:rPr>
                <w:rFonts w:ascii="Times New Roman" w:hAnsi="Times New Roman" w:cs="Times New Roman"/>
                <w:sz w:val="24"/>
                <w:szCs w:val="24"/>
                <w:lang w:val="en-PH"/>
              </w:rPr>
            </w:pPr>
            <w:proofErr w:type="spellStart"/>
            <w:r w:rsidRPr="00194886">
              <w:rPr>
                <w:rFonts w:ascii="Times New Roman" w:hAnsi="Times New Roman" w:cs="Times New Roman"/>
                <w:sz w:val="24"/>
                <w:szCs w:val="24"/>
                <w:lang w:val="en-PH"/>
              </w:rPr>
              <w:t>bigint</w:t>
            </w:r>
            <w:proofErr w:type="spellEnd"/>
          </w:p>
        </w:tc>
        <w:tc>
          <w:tcPr>
            <w:tcW w:w="1440" w:type="dxa"/>
            <w:tcBorders>
              <w:top w:val="single" w:sz="4" w:space="0" w:color="auto"/>
              <w:left w:val="single" w:sz="4" w:space="0" w:color="auto"/>
              <w:bottom w:val="single" w:sz="4" w:space="0" w:color="auto"/>
              <w:right w:val="single" w:sz="4" w:space="0" w:color="auto"/>
            </w:tcBorders>
            <w:hideMark/>
          </w:tcPr>
          <w:p w14:paraId="72E42484"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 xml:space="preserve">epoch </w:t>
            </w:r>
            <w:proofErr w:type="spellStart"/>
            <w:r w:rsidRPr="00194886">
              <w:rPr>
                <w:rFonts w:ascii="Times New Roman" w:hAnsi="Times New Roman" w:cs="Times New Roman"/>
                <w:sz w:val="24"/>
                <w:szCs w:val="24"/>
                <w:lang w:val="en-PH"/>
              </w:rPr>
              <w:t>ms</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3559DCAE"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Diagnostic timestamp</w:t>
            </w:r>
          </w:p>
        </w:tc>
        <w:tc>
          <w:tcPr>
            <w:tcW w:w="1296" w:type="dxa"/>
            <w:tcBorders>
              <w:top w:val="single" w:sz="4" w:space="0" w:color="auto"/>
              <w:left w:val="single" w:sz="4" w:space="0" w:color="auto"/>
              <w:bottom w:val="single" w:sz="4" w:space="0" w:color="auto"/>
              <w:right w:val="single" w:sz="4" w:space="0" w:color="auto"/>
            </w:tcBorders>
            <w:hideMark/>
          </w:tcPr>
          <w:p w14:paraId="5373DB72"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1713525123456</w:t>
            </w:r>
          </w:p>
        </w:tc>
      </w:tr>
      <w:tr w:rsidR="00E138FE" w:rsidRPr="00194886" w14:paraId="3D2AF722" w14:textId="77777777" w:rsidTr="009136FF">
        <w:trPr>
          <w:trHeight w:val="694"/>
        </w:trPr>
        <w:tc>
          <w:tcPr>
            <w:tcW w:w="1800" w:type="dxa"/>
            <w:tcBorders>
              <w:top w:val="single" w:sz="4" w:space="0" w:color="auto"/>
              <w:left w:val="single" w:sz="4" w:space="0" w:color="auto"/>
              <w:bottom w:val="single" w:sz="4" w:space="0" w:color="auto"/>
              <w:right w:val="single" w:sz="4" w:space="0" w:color="auto"/>
            </w:tcBorders>
            <w:hideMark/>
          </w:tcPr>
          <w:p w14:paraId="5D88CD95"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payload</w:t>
            </w:r>
          </w:p>
        </w:tc>
        <w:tc>
          <w:tcPr>
            <w:tcW w:w="1224" w:type="dxa"/>
            <w:tcBorders>
              <w:top w:val="single" w:sz="4" w:space="0" w:color="auto"/>
              <w:left w:val="single" w:sz="4" w:space="0" w:color="auto"/>
              <w:bottom w:val="single" w:sz="4" w:space="0" w:color="auto"/>
              <w:right w:val="single" w:sz="4" w:space="0" w:color="auto"/>
            </w:tcBorders>
            <w:hideMark/>
          </w:tcPr>
          <w:p w14:paraId="6443A757"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variable</w:t>
            </w:r>
          </w:p>
        </w:tc>
        <w:tc>
          <w:tcPr>
            <w:tcW w:w="1296" w:type="dxa"/>
            <w:tcBorders>
              <w:top w:val="single" w:sz="4" w:space="0" w:color="auto"/>
              <w:left w:val="single" w:sz="4" w:space="0" w:color="auto"/>
              <w:bottom w:val="single" w:sz="4" w:space="0" w:color="auto"/>
              <w:right w:val="single" w:sz="4" w:space="0" w:color="auto"/>
            </w:tcBorders>
            <w:hideMark/>
          </w:tcPr>
          <w:p w14:paraId="1277A91F" w14:textId="77777777" w:rsidR="00E138FE" w:rsidRPr="00194886" w:rsidRDefault="00E138FE" w:rsidP="009136FF">
            <w:pPr>
              <w:spacing w:line="480" w:lineRule="auto"/>
              <w:rPr>
                <w:rFonts w:ascii="Times New Roman" w:hAnsi="Times New Roman" w:cs="Times New Roman"/>
                <w:sz w:val="24"/>
                <w:szCs w:val="24"/>
                <w:lang w:val="en-PH"/>
              </w:rPr>
            </w:pPr>
            <w:proofErr w:type="spellStart"/>
            <w:r w:rsidRPr="00194886">
              <w:rPr>
                <w:rFonts w:ascii="Times New Roman" w:hAnsi="Times New Roman" w:cs="Times New Roman"/>
                <w:sz w:val="24"/>
                <w:szCs w:val="24"/>
                <w:lang w:val="en-PH"/>
              </w:rPr>
              <w:t>jsonb</w:t>
            </w:r>
            <w:proofErr w:type="spellEnd"/>
          </w:p>
        </w:tc>
        <w:tc>
          <w:tcPr>
            <w:tcW w:w="1440" w:type="dxa"/>
            <w:tcBorders>
              <w:top w:val="single" w:sz="4" w:space="0" w:color="auto"/>
              <w:left w:val="single" w:sz="4" w:space="0" w:color="auto"/>
              <w:bottom w:val="single" w:sz="4" w:space="0" w:color="auto"/>
              <w:right w:val="single" w:sz="4" w:space="0" w:color="auto"/>
            </w:tcBorders>
            <w:hideMark/>
          </w:tcPr>
          <w:p w14:paraId="139FCF0D"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JSON object</w:t>
            </w:r>
          </w:p>
        </w:tc>
        <w:tc>
          <w:tcPr>
            <w:tcW w:w="2160" w:type="dxa"/>
            <w:tcBorders>
              <w:top w:val="single" w:sz="4" w:space="0" w:color="auto"/>
              <w:left w:val="single" w:sz="4" w:space="0" w:color="auto"/>
              <w:bottom w:val="single" w:sz="4" w:space="0" w:color="auto"/>
              <w:right w:val="single" w:sz="4" w:space="0" w:color="auto"/>
            </w:tcBorders>
            <w:hideMark/>
          </w:tcPr>
          <w:p w14:paraId="74D6CF74"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Diagnostic payload mirror</w:t>
            </w:r>
          </w:p>
        </w:tc>
        <w:tc>
          <w:tcPr>
            <w:tcW w:w="1296" w:type="dxa"/>
            <w:tcBorders>
              <w:top w:val="single" w:sz="4" w:space="0" w:color="auto"/>
              <w:left w:val="single" w:sz="4" w:space="0" w:color="auto"/>
              <w:bottom w:val="single" w:sz="4" w:space="0" w:color="auto"/>
              <w:right w:val="single" w:sz="4" w:space="0" w:color="auto"/>
            </w:tcBorders>
            <w:hideMark/>
          </w:tcPr>
          <w:p w14:paraId="6FE19C02"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w:t>
            </w:r>
            <w:proofErr w:type="spellStart"/>
            <w:r w:rsidRPr="00194886">
              <w:rPr>
                <w:rFonts w:ascii="Times New Roman" w:hAnsi="Times New Roman" w:cs="Times New Roman"/>
                <w:sz w:val="24"/>
                <w:szCs w:val="24"/>
                <w:lang w:val="en-PH"/>
              </w:rPr>
              <w:t>diagStages</w:t>
            </w:r>
            <w:proofErr w:type="spellEnd"/>
            <w:proofErr w:type="gramStart"/>
            <w:r w:rsidRPr="00194886">
              <w:rPr>
                <w:rFonts w:ascii="Times New Roman" w:hAnsi="Times New Roman" w:cs="Times New Roman"/>
                <w:sz w:val="24"/>
                <w:szCs w:val="24"/>
                <w:lang w:val="en-PH"/>
              </w:rPr>
              <w:t>":{...}</w:t>
            </w:r>
            <w:proofErr w:type="gramEnd"/>
            <w:r w:rsidRPr="00194886">
              <w:rPr>
                <w:rFonts w:ascii="Times New Roman" w:hAnsi="Times New Roman" w:cs="Times New Roman"/>
                <w:sz w:val="24"/>
                <w:szCs w:val="24"/>
                <w:lang w:val="en-PH"/>
              </w:rPr>
              <w:t>}</w:t>
            </w:r>
          </w:p>
        </w:tc>
      </w:tr>
    </w:tbl>
    <w:p w14:paraId="34579750" w14:textId="77777777" w:rsidR="00E138FE" w:rsidRPr="00194886" w:rsidRDefault="00E138FE" w:rsidP="00E138FE">
      <w:pPr>
        <w:spacing w:after="0" w:line="480" w:lineRule="auto"/>
        <w:ind w:firstLine="720"/>
        <w:jc w:val="both"/>
        <w:rPr>
          <w:rFonts w:ascii="Times New Roman" w:hAnsi="Times New Roman" w:cs="Times New Roman"/>
          <w:sz w:val="24"/>
          <w:szCs w:val="24"/>
        </w:rPr>
      </w:pPr>
      <w:r w:rsidRPr="00194886">
        <w:rPr>
          <w:rFonts w:ascii="Times New Roman" w:hAnsi="Times New Roman" w:cs="Times New Roman"/>
          <w:sz w:val="24"/>
          <w:szCs w:val="24"/>
        </w:rPr>
        <w:t xml:space="preserve">Table 3.6 is entry for the </w:t>
      </w:r>
      <w:proofErr w:type="spellStart"/>
      <w:r w:rsidRPr="00194886">
        <w:rPr>
          <w:rFonts w:ascii="Times New Roman" w:hAnsi="Times New Roman" w:cs="Times New Roman"/>
          <w:sz w:val="24"/>
          <w:szCs w:val="24"/>
        </w:rPr>
        <w:t>password_reset_token</w:t>
      </w:r>
      <w:proofErr w:type="spellEnd"/>
      <w:r w:rsidRPr="00194886">
        <w:rPr>
          <w:rFonts w:ascii="Times New Roman" w:hAnsi="Times New Roman" w:cs="Times New Roman"/>
          <w:sz w:val="24"/>
          <w:szCs w:val="24"/>
        </w:rPr>
        <w:t xml:space="preserve"> table documents three fields (email, token, </w:t>
      </w:r>
      <w:proofErr w:type="spellStart"/>
      <w:r w:rsidRPr="00194886">
        <w:rPr>
          <w:rFonts w:ascii="Times New Roman" w:hAnsi="Times New Roman" w:cs="Times New Roman"/>
          <w:sz w:val="24"/>
          <w:szCs w:val="24"/>
        </w:rPr>
        <w:t>created_at</w:t>
      </w:r>
      <w:proofErr w:type="spellEnd"/>
      <w:r w:rsidRPr="00194886">
        <w:rPr>
          <w:rFonts w:ascii="Times New Roman" w:hAnsi="Times New Roman" w:cs="Times New Roman"/>
          <w:sz w:val="24"/>
          <w:szCs w:val="24"/>
        </w:rPr>
        <w:t>) with their sizes, text/</w:t>
      </w:r>
      <w:proofErr w:type="spellStart"/>
      <w:r w:rsidRPr="00194886">
        <w:rPr>
          <w:rFonts w:ascii="Times New Roman" w:hAnsi="Times New Roman" w:cs="Times New Roman"/>
          <w:sz w:val="24"/>
          <w:szCs w:val="24"/>
        </w:rPr>
        <w:t>timestamptz</w:t>
      </w:r>
      <w:proofErr w:type="spellEnd"/>
      <w:r w:rsidRPr="00194886">
        <w:rPr>
          <w:rFonts w:ascii="Times New Roman" w:hAnsi="Times New Roman" w:cs="Times New Roman"/>
          <w:sz w:val="24"/>
          <w:szCs w:val="24"/>
        </w:rPr>
        <w:t xml:space="preserve"> types, formats, descriptions, and examples; according to ISO/IEC 25010 (software quality model), this specification ensures functional suitability by defining the password reset token structure, reliability via timestamp and foreign key constraints, and maintainability through clear field and payload definitions; moreover, this entry is critical for </w:t>
      </w:r>
      <w:proofErr w:type="spellStart"/>
      <w:r w:rsidRPr="00194886">
        <w:rPr>
          <w:rFonts w:ascii="Times New Roman" w:hAnsi="Times New Roman" w:cs="Times New Roman"/>
          <w:sz w:val="24"/>
          <w:szCs w:val="24"/>
        </w:rPr>
        <w:t>SmartHub</w:t>
      </w:r>
      <w:proofErr w:type="spellEnd"/>
      <w:r w:rsidRPr="00194886">
        <w:rPr>
          <w:rFonts w:ascii="Times New Roman" w:hAnsi="Times New Roman" w:cs="Times New Roman"/>
          <w:sz w:val="24"/>
          <w:szCs w:val="24"/>
        </w:rPr>
        <w:t xml:space="preserve"> because it secures account recovery flows by validating reset tokens and timestamp windows, reducing unauthorized password resets.</w:t>
      </w:r>
    </w:p>
    <w:p w14:paraId="1F54A83D" w14:textId="77777777" w:rsidR="00E138FE" w:rsidRPr="00194886" w:rsidRDefault="00E138FE" w:rsidP="00E138FE">
      <w:pPr>
        <w:spacing w:after="0" w:line="480" w:lineRule="auto"/>
        <w:ind w:firstLine="720"/>
        <w:jc w:val="both"/>
        <w:rPr>
          <w:rFonts w:ascii="Times New Roman" w:hAnsi="Times New Roman" w:cs="Times New Roman"/>
          <w:sz w:val="24"/>
          <w:szCs w:val="24"/>
        </w:rPr>
      </w:pPr>
    </w:p>
    <w:p w14:paraId="0DC6ED47" w14:textId="77777777" w:rsidR="00E138FE" w:rsidRPr="00194886" w:rsidRDefault="00E138FE" w:rsidP="00E138FE">
      <w:pPr>
        <w:spacing w:after="0" w:line="480" w:lineRule="auto"/>
        <w:ind w:firstLine="720"/>
        <w:jc w:val="both"/>
        <w:rPr>
          <w:rFonts w:ascii="Times New Roman" w:hAnsi="Times New Roman" w:cs="Times New Roman"/>
          <w:sz w:val="24"/>
          <w:szCs w:val="24"/>
          <w:lang w:val="en-PH"/>
        </w:rPr>
      </w:pPr>
    </w:p>
    <w:p w14:paraId="23896A5A" w14:textId="77777777" w:rsidR="00E138FE" w:rsidRPr="00194886" w:rsidRDefault="00E138FE" w:rsidP="00E138FE">
      <w:pPr>
        <w:spacing w:after="0" w:line="480" w:lineRule="auto"/>
        <w:rPr>
          <w:rFonts w:ascii="Times New Roman" w:hAnsi="Times New Roman" w:cs="Times New Roman"/>
          <w:b/>
          <w:bCs/>
          <w:sz w:val="24"/>
          <w:szCs w:val="24"/>
          <w:u w:val="single"/>
          <w:lang w:val="en-PH"/>
        </w:rPr>
      </w:pPr>
      <w:r w:rsidRPr="00194886">
        <w:rPr>
          <w:rFonts w:ascii="Times New Roman" w:hAnsi="Times New Roman" w:cs="Times New Roman"/>
          <w:b/>
          <w:sz w:val="24"/>
          <w:szCs w:val="24"/>
          <w:u w:val="single"/>
        </w:rPr>
        <w:lastRenderedPageBreak/>
        <w:t xml:space="preserve">Table 3.6 </w:t>
      </w:r>
      <w:proofErr w:type="spellStart"/>
      <w:r w:rsidRPr="00194886">
        <w:rPr>
          <w:rFonts w:ascii="Times New Roman" w:hAnsi="Times New Roman" w:cs="Times New Roman"/>
          <w:b/>
          <w:sz w:val="24"/>
          <w:szCs w:val="24"/>
          <w:u w:val="single"/>
        </w:rPr>
        <w:t>password_reset_token</w:t>
      </w:r>
      <w:proofErr w:type="spellEnd"/>
    </w:p>
    <w:tbl>
      <w:tblPr>
        <w:tblStyle w:val="TableGrid"/>
        <w:tblW w:w="9630" w:type="dxa"/>
        <w:tblLayout w:type="fixed"/>
        <w:tblLook w:val="04A0" w:firstRow="1" w:lastRow="0" w:firstColumn="1" w:lastColumn="0" w:noHBand="0" w:noVBand="1"/>
      </w:tblPr>
      <w:tblGrid>
        <w:gridCol w:w="1881"/>
        <w:gridCol w:w="1279"/>
        <w:gridCol w:w="1354"/>
        <w:gridCol w:w="1505"/>
        <w:gridCol w:w="2257"/>
        <w:gridCol w:w="1354"/>
      </w:tblGrid>
      <w:tr w:rsidR="00E138FE" w:rsidRPr="00194886" w14:paraId="33855124" w14:textId="77777777" w:rsidTr="009136FF">
        <w:trPr>
          <w:trHeight w:val="438"/>
        </w:trPr>
        <w:tc>
          <w:tcPr>
            <w:tcW w:w="1800" w:type="dxa"/>
            <w:tcBorders>
              <w:top w:val="single" w:sz="4" w:space="0" w:color="auto"/>
              <w:left w:val="single" w:sz="4" w:space="0" w:color="auto"/>
              <w:bottom w:val="single" w:sz="4" w:space="0" w:color="auto"/>
              <w:right w:val="single" w:sz="4" w:space="0" w:color="auto"/>
            </w:tcBorders>
            <w:shd w:val="clear" w:color="auto" w:fill="D9D9D9"/>
            <w:hideMark/>
          </w:tcPr>
          <w:p w14:paraId="69C1C2F4"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b/>
                <w:sz w:val="24"/>
                <w:szCs w:val="24"/>
                <w:lang w:val="en-PH"/>
              </w:rPr>
              <w:t>Data Name</w:t>
            </w:r>
          </w:p>
        </w:tc>
        <w:tc>
          <w:tcPr>
            <w:tcW w:w="1224" w:type="dxa"/>
            <w:tcBorders>
              <w:top w:val="single" w:sz="4" w:space="0" w:color="auto"/>
              <w:left w:val="single" w:sz="4" w:space="0" w:color="auto"/>
              <w:bottom w:val="single" w:sz="4" w:space="0" w:color="auto"/>
              <w:right w:val="single" w:sz="4" w:space="0" w:color="auto"/>
            </w:tcBorders>
            <w:shd w:val="clear" w:color="auto" w:fill="D9D9D9"/>
            <w:hideMark/>
          </w:tcPr>
          <w:p w14:paraId="4960F6B0"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b/>
                <w:sz w:val="24"/>
                <w:szCs w:val="24"/>
                <w:lang w:val="en-PH"/>
              </w:rPr>
              <w:t>Field Size</w:t>
            </w:r>
          </w:p>
        </w:tc>
        <w:tc>
          <w:tcPr>
            <w:tcW w:w="1296" w:type="dxa"/>
            <w:tcBorders>
              <w:top w:val="single" w:sz="4" w:space="0" w:color="auto"/>
              <w:left w:val="single" w:sz="4" w:space="0" w:color="auto"/>
              <w:bottom w:val="single" w:sz="4" w:space="0" w:color="auto"/>
              <w:right w:val="single" w:sz="4" w:space="0" w:color="auto"/>
            </w:tcBorders>
            <w:shd w:val="clear" w:color="auto" w:fill="D9D9D9"/>
            <w:hideMark/>
          </w:tcPr>
          <w:p w14:paraId="27E494EE"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b/>
                <w:sz w:val="24"/>
                <w:szCs w:val="24"/>
                <w:lang w:val="en-PH"/>
              </w:rPr>
              <w:t>Data Type</w:t>
            </w:r>
          </w:p>
        </w:tc>
        <w:tc>
          <w:tcPr>
            <w:tcW w:w="1440" w:type="dxa"/>
            <w:tcBorders>
              <w:top w:val="single" w:sz="4" w:space="0" w:color="auto"/>
              <w:left w:val="single" w:sz="4" w:space="0" w:color="auto"/>
              <w:bottom w:val="single" w:sz="4" w:space="0" w:color="auto"/>
              <w:right w:val="single" w:sz="4" w:space="0" w:color="auto"/>
            </w:tcBorders>
            <w:shd w:val="clear" w:color="auto" w:fill="D9D9D9"/>
            <w:hideMark/>
          </w:tcPr>
          <w:p w14:paraId="073243E2"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b/>
                <w:sz w:val="24"/>
                <w:szCs w:val="24"/>
                <w:lang w:val="en-PH"/>
              </w:rPr>
              <w:t>Data Format</w:t>
            </w:r>
          </w:p>
        </w:tc>
        <w:tc>
          <w:tcPr>
            <w:tcW w:w="2160" w:type="dxa"/>
            <w:tcBorders>
              <w:top w:val="single" w:sz="4" w:space="0" w:color="auto"/>
              <w:left w:val="single" w:sz="4" w:space="0" w:color="auto"/>
              <w:bottom w:val="single" w:sz="4" w:space="0" w:color="auto"/>
              <w:right w:val="single" w:sz="4" w:space="0" w:color="auto"/>
            </w:tcBorders>
            <w:shd w:val="clear" w:color="auto" w:fill="D9D9D9"/>
            <w:hideMark/>
          </w:tcPr>
          <w:p w14:paraId="2E62EB47"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b/>
                <w:sz w:val="24"/>
                <w:szCs w:val="24"/>
                <w:lang w:val="en-PH"/>
              </w:rPr>
              <w:t>Description</w:t>
            </w:r>
          </w:p>
        </w:tc>
        <w:tc>
          <w:tcPr>
            <w:tcW w:w="1296" w:type="dxa"/>
            <w:tcBorders>
              <w:top w:val="single" w:sz="4" w:space="0" w:color="auto"/>
              <w:left w:val="single" w:sz="4" w:space="0" w:color="auto"/>
              <w:bottom w:val="single" w:sz="4" w:space="0" w:color="auto"/>
              <w:right w:val="single" w:sz="4" w:space="0" w:color="auto"/>
            </w:tcBorders>
            <w:shd w:val="clear" w:color="auto" w:fill="D9D9D9"/>
            <w:hideMark/>
          </w:tcPr>
          <w:p w14:paraId="23E8C2C9"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b/>
                <w:sz w:val="24"/>
                <w:szCs w:val="24"/>
                <w:lang w:val="en-PH"/>
              </w:rPr>
              <w:t>Example</w:t>
            </w:r>
          </w:p>
        </w:tc>
      </w:tr>
      <w:tr w:rsidR="00E138FE" w:rsidRPr="00194886" w14:paraId="015F2677" w14:textId="77777777" w:rsidTr="009136FF">
        <w:trPr>
          <w:trHeight w:val="876"/>
        </w:trPr>
        <w:tc>
          <w:tcPr>
            <w:tcW w:w="1800" w:type="dxa"/>
            <w:tcBorders>
              <w:top w:val="single" w:sz="4" w:space="0" w:color="auto"/>
              <w:left w:val="single" w:sz="4" w:space="0" w:color="auto"/>
              <w:bottom w:val="single" w:sz="4" w:space="0" w:color="auto"/>
              <w:right w:val="single" w:sz="4" w:space="0" w:color="auto"/>
            </w:tcBorders>
            <w:hideMark/>
          </w:tcPr>
          <w:p w14:paraId="1C86ADCB"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email</w:t>
            </w:r>
          </w:p>
        </w:tc>
        <w:tc>
          <w:tcPr>
            <w:tcW w:w="1224" w:type="dxa"/>
            <w:tcBorders>
              <w:top w:val="single" w:sz="4" w:space="0" w:color="auto"/>
              <w:left w:val="single" w:sz="4" w:space="0" w:color="auto"/>
              <w:bottom w:val="single" w:sz="4" w:space="0" w:color="auto"/>
              <w:right w:val="single" w:sz="4" w:space="0" w:color="auto"/>
            </w:tcBorders>
            <w:hideMark/>
          </w:tcPr>
          <w:p w14:paraId="75C604CF"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255</w:t>
            </w:r>
          </w:p>
        </w:tc>
        <w:tc>
          <w:tcPr>
            <w:tcW w:w="1296" w:type="dxa"/>
            <w:tcBorders>
              <w:top w:val="single" w:sz="4" w:space="0" w:color="auto"/>
              <w:left w:val="single" w:sz="4" w:space="0" w:color="auto"/>
              <w:bottom w:val="single" w:sz="4" w:space="0" w:color="auto"/>
              <w:right w:val="single" w:sz="4" w:space="0" w:color="auto"/>
            </w:tcBorders>
            <w:hideMark/>
          </w:tcPr>
          <w:p w14:paraId="48B35EA7"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text</w:t>
            </w:r>
          </w:p>
        </w:tc>
        <w:tc>
          <w:tcPr>
            <w:tcW w:w="1440" w:type="dxa"/>
            <w:tcBorders>
              <w:top w:val="single" w:sz="4" w:space="0" w:color="auto"/>
              <w:left w:val="single" w:sz="4" w:space="0" w:color="auto"/>
              <w:bottom w:val="single" w:sz="4" w:space="0" w:color="auto"/>
              <w:right w:val="single" w:sz="4" w:space="0" w:color="auto"/>
            </w:tcBorders>
            <w:hideMark/>
          </w:tcPr>
          <w:p w14:paraId="24430469"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email</w:t>
            </w:r>
          </w:p>
        </w:tc>
        <w:tc>
          <w:tcPr>
            <w:tcW w:w="2160" w:type="dxa"/>
            <w:tcBorders>
              <w:top w:val="single" w:sz="4" w:space="0" w:color="auto"/>
              <w:left w:val="single" w:sz="4" w:space="0" w:color="auto"/>
              <w:bottom w:val="single" w:sz="4" w:space="0" w:color="auto"/>
              <w:right w:val="single" w:sz="4" w:space="0" w:color="auto"/>
            </w:tcBorders>
            <w:hideMark/>
          </w:tcPr>
          <w:p w14:paraId="3A0CFE85"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Foreign key email reference to user</w:t>
            </w:r>
          </w:p>
        </w:tc>
        <w:tc>
          <w:tcPr>
            <w:tcW w:w="1296" w:type="dxa"/>
            <w:tcBorders>
              <w:top w:val="single" w:sz="4" w:space="0" w:color="auto"/>
              <w:left w:val="single" w:sz="4" w:space="0" w:color="auto"/>
              <w:bottom w:val="single" w:sz="4" w:space="0" w:color="auto"/>
              <w:right w:val="single" w:sz="4" w:space="0" w:color="auto"/>
            </w:tcBorders>
            <w:hideMark/>
          </w:tcPr>
          <w:p w14:paraId="1F8D0E02"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user@example.com</w:t>
            </w:r>
          </w:p>
        </w:tc>
      </w:tr>
      <w:tr w:rsidR="00E138FE" w:rsidRPr="00194886" w14:paraId="53015771" w14:textId="77777777" w:rsidTr="009136FF">
        <w:trPr>
          <w:trHeight w:val="876"/>
        </w:trPr>
        <w:tc>
          <w:tcPr>
            <w:tcW w:w="1800" w:type="dxa"/>
            <w:tcBorders>
              <w:top w:val="single" w:sz="4" w:space="0" w:color="auto"/>
              <w:left w:val="single" w:sz="4" w:space="0" w:color="auto"/>
              <w:bottom w:val="single" w:sz="4" w:space="0" w:color="auto"/>
              <w:right w:val="single" w:sz="4" w:space="0" w:color="auto"/>
            </w:tcBorders>
            <w:hideMark/>
          </w:tcPr>
          <w:p w14:paraId="3A535E80"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token</w:t>
            </w:r>
          </w:p>
        </w:tc>
        <w:tc>
          <w:tcPr>
            <w:tcW w:w="1224" w:type="dxa"/>
            <w:tcBorders>
              <w:top w:val="single" w:sz="4" w:space="0" w:color="auto"/>
              <w:left w:val="single" w:sz="4" w:space="0" w:color="auto"/>
              <w:bottom w:val="single" w:sz="4" w:space="0" w:color="auto"/>
              <w:right w:val="single" w:sz="4" w:space="0" w:color="auto"/>
            </w:tcBorders>
            <w:hideMark/>
          </w:tcPr>
          <w:p w14:paraId="2B5D21FB"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255</w:t>
            </w:r>
          </w:p>
        </w:tc>
        <w:tc>
          <w:tcPr>
            <w:tcW w:w="1296" w:type="dxa"/>
            <w:tcBorders>
              <w:top w:val="single" w:sz="4" w:space="0" w:color="auto"/>
              <w:left w:val="single" w:sz="4" w:space="0" w:color="auto"/>
              <w:bottom w:val="single" w:sz="4" w:space="0" w:color="auto"/>
              <w:right w:val="single" w:sz="4" w:space="0" w:color="auto"/>
            </w:tcBorders>
            <w:hideMark/>
          </w:tcPr>
          <w:p w14:paraId="2EED5215"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text</w:t>
            </w:r>
          </w:p>
        </w:tc>
        <w:tc>
          <w:tcPr>
            <w:tcW w:w="1440" w:type="dxa"/>
            <w:tcBorders>
              <w:top w:val="single" w:sz="4" w:space="0" w:color="auto"/>
              <w:left w:val="single" w:sz="4" w:space="0" w:color="auto"/>
              <w:bottom w:val="single" w:sz="4" w:space="0" w:color="auto"/>
              <w:right w:val="single" w:sz="4" w:space="0" w:color="auto"/>
            </w:tcBorders>
            <w:hideMark/>
          </w:tcPr>
          <w:p w14:paraId="6172B66F"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token</w:t>
            </w:r>
          </w:p>
        </w:tc>
        <w:tc>
          <w:tcPr>
            <w:tcW w:w="2160" w:type="dxa"/>
            <w:tcBorders>
              <w:top w:val="single" w:sz="4" w:space="0" w:color="auto"/>
              <w:left w:val="single" w:sz="4" w:space="0" w:color="auto"/>
              <w:bottom w:val="single" w:sz="4" w:space="0" w:color="auto"/>
              <w:right w:val="single" w:sz="4" w:space="0" w:color="auto"/>
            </w:tcBorders>
            <w:hideMark/>
          </w:tcPr>
          <w:p w14:paraId="08CDB31E"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Password reset token value</w:t>
            </w:r>
          </w:p>
        </w:tc>
        <w:tc>
          <w:tcPr>
            <w:tcW w:w="1296" w:type="dxa"/>
            <w:tcBorders>
              <w:top w:val="single" w:sz="4" w:space="0" w:color="auto"/>
              <w:left w:val="single" w:sz="4" w:space="0" w:color="auto"/>
              <w:bottom w:val="single" w:sz="4" w:space="0" w:color="auto"/>
              <w:right w:val="single" w:sz="4" w:space="0" w:color="auto"/>
            </w:tcBorders>
            <w:hideMark/>
          </w:tcPr>
          <w:p w14:paraId="565D43DD"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4xZs9u...</w:t>
            </w:r>
          </w:p>
        </w:tc>
      </w:tr>
      <w:tr w:rsidR="00E138FE" w:rsidRPr="00194886" w14:paraId="4F8ED5C6" w14:textId="77777777" w:rsidTr="009136FF">
        <w:trPr>
          <w:trHeight w:val="876"/>
        </w:trPr>
        <w:tc>
          <w:tcPr>
            <w:tcW w:w="1800" w:type="dxa"/>
            <w:tcBorders>
              <w:top w:val="single" w:sz="4" w:space="0" w:color="auto"/>
              <w:left w:val="single" w:sz="4" w:space="0" w:color="auto"/>
              <w:bottom w:val="single" w:sz="4" w:space="0" w:color="auto"/>
              <w:right w:val="single" w:sz="4" w:space="0" w:color="auto"/>
            </w:tcBorders>
            <w:hideMark/>
          </w:tcPr>
          <w:p w14:paraId="758461F0" w14:textId="77777777" w:rsidR="00E138FE" w:rsidRPr="00194886" w:rsidRDefault="00E138FE" w:rsidP="009136FF">
            <w:pPr>
              <w:spacing w:line="480" w:lineRule="auto"/>
              <w:rPr>
                <w:rFonts w:ascii="Times New Roman" w:hAnsi="Times New Roman" w:cs="Times New Roman"/>
                <w:sz w:val="24"/>
                <w:szCs w:val="24"/>
                <w:lang w:val="en-PH"/>
              </w:rPr>
            </w:pPr>
            <w:proofErr w:type="spellStart"/>
            <w:r w:rsidRPr="00194886">
              <w:rPr>
                <w:rFonts w:ascii="Times New Roman" w:hAnsi="Times New Roman" w:cs="Times New Roman"/>
                <w:sz w:val="24"/>
                <w:szCs w:val="24"/>
                <w:lang w:val="en-PH"/>
              </w:rPr>
              <w:t>created_at</w:t>
            </w:r>
            <w:proofErr w:type="spellEnd"/>
          </w:p>
        </w:tc>
        <w:tc>
          <w:tcPr>
            <w:tcW w:w="1224" w:type="dxa"/>
            <w:tcBorders>
              <w:top w:val="single" w:sz="4" w:space="0" w:color="auto"/>
              <w:left w:val="single" w:sz="4" w:space="0" w:color="auto"/>
              <w:bottom w:val="single" w:sz="4" w:space="0" w:color="auto"/>
              <w:right w:val="single" w:sz="4" w:space="0" w:color="auto"/>
            </w:tcBorders>
            <w:hideMark/>
          </w:tcPr>
          <w:p w14:paraId="72AE36DC"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8 bytes</w:t>
            </w:r>
          </w:p>
        </w:tc>
        <w:tc>
          <w:tcPr>
            <w:tcW w:w="1296" w:type="dxa"/>
            <w:tcBorders>
              <w:top w:val="single" w:sz="4" w:space="0" w:color="auto"/>
              <w:left w:val="single" w:sz="4" w:space="0" w:color="auto"/>
              <w:bottom w:val="single" w:sz="4" w:space="0" w:color="auto"/>
              <w:right w:val="single" w:sz="4" w:space="0" w:color="auto"/>
            </w:tcBorders>
            <w:hideMark/>
          </w:tcPr>
          <w:p w14:paraId="207B8DBC" w14:textId="77777777" w:rsidR="00E138FE" w:rsidRPr="00194886" w:rsidRDefault="00E138FE" w:rsidP="009136FF">
            <w:pPr>
              <w:spacing w:line="480" w:lineRule="auto"/>
              <w:rPr>
                <w:rFonts w:ascii="Times New Roman" w:hAnsi="Times New Roman" w:cs="Times New Roman"/>
                <w:sz w:val="24"/>
                <w:szCs w:val="24"/>
                <w:lang w:val="en-PH"/>
              </w:rPr>
            </w:pPr>
            <w:proofErr w:type="spellStart"/>
            <w:r w:rsidRPr="00194886">
              <w:rPr>
                <w:rFonts w:ascii="Times New Roman" w:hAnsi="Times New Roman" w:cs="Times New Roman"/>
                <w:sz w:val="24"/>
                <w:szCs w:val="24"/>
                <w:lang w:val="en-PH"/>
              </w:rPr>
              <w:t>timestamptz</w:t>
            </w:r>
            <w:proofErr w:type="spellEnd"/>
          </w:p>
        </w:tc>
        <w:tc>
          <w:tcPr>
            <w:tcW w:w="1440" w:type="dxa"/>
            <w:tcBorders>
              <w:top w:val="single" w:sz="4" w:space="0" w:color="auto"/>
              <w:left w:val="single" w:sz="4" w:space="0" w:color="auto"/>
              <w:bottom w:val="single" w:sz="4" w:space="0" w:color="auto"/>
              <w:right w:val="single" w:sz="4" w:space="0" w:color="auto"/>
            </w:tcBorders>
            <w:hideMark/>
          </w:tcPr>
          <w:p w14:paraId="3EF929DB"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datetime</w:t>
            </w:r>
          </w:p>
        </w:tc>
        <w:tc>
          <w:tcPr>
            <w:tcW w:w="2160" w:type="dxa"/>
            <w:tcBorders>
              <w:top w:val="single" w:sz="4" w:space="0" w:color="auto"/>
              <w:left w:val="single" w:sz="4" w:space="0" w:color="auto"/>
              <w:bottom w:val="single" w:sz="4" w:space="0" w:color="auto"/>
              <w:right w:val="single" w:sz="4" w:space="0" w:color="auto"/>
            </w:tcBorders>
            <w:hideMark/>
          </w:tcPr>
          <w:p w14:paraId="77C7981D"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Token creation timestamp</w:t>
            </w:r>
          </w:p>
        </w:tc>
        <w:tc>
          <w:tcPr>
            <w:tcW w:w="1296" w:type="dxa"/>
            <w:tcBorders>
              <w:top w:val="single" w:sz="4" w:space="0" w:color="auto"/>
              <w:left w:val="single" w:sz="4" w:space="0" w:color="auto"/>
              <w:bottom w:val="single" w:sz="4" w:space="0" w:color="auto"/>
              <w:right w:val="single" w:sz="4" w:space="0" w:color="auto"/>
            </w:tcBorders>
            <w:hideMark/>
          </w:tcPr>
          <w:p w14:paraId="3F237D68"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2026-04-19 10:10:12+00</w:t>
            </w:r>
          </w:p>
        </w:tc>
      </w:tr>
    </w:tbl>
    <w:p w14:paraId="35ABE259" w14:textId="77777777" w:rsidR="00E138FE" w:rsidRPr="00194886" w:rsidRDefault="00E138FE" w:rsidP="00E138FE">
      <w:pPr>
        <w:spacing w:after="0" w:line="480" w:lineRule="auto"/>
        <w:ind w:firstLine="720"/>
        <w:jc w:val="both"/>
        <w:rPr>
          <w:rFonts w:ascii="Times New Roman" w:hAnsi="Times New Roman" w:cs="Times New Roman"/>
          <w:sz w:val="24"/>
          <w:szCs w:val="24"/>
          <w:lang w:val="en-PH"/>
        </w:rPr>
      </w:pPr>
      <w:r w:rsidRPr="00194886">
        <w:rPr>
          <w:rFonts w:ascii="Times New Roman" w:hAnsi="Times New Roman" w:cs="Times New Roman"/>
          <w:sz w:val="24"/>
          <w:szCs w:val="24"/>
        </w:rPr>
        <w:t xml:space="preserve">Table 3.7 is entry for the sessions table documents six fields (id, </w:t>
      </w:r>
      <w:proofErr w:type="spellStart"/>
      <w:r w:rsidRPr="00194886">
        <w:rPr>
          <w:rFonts w:ascii="Times New Roman" w:hAnsi="Times New Roman" w:cs="Times New Roman"/>
          <w:sz w:val="24"/>
          <w:szCs w:val="24"/>
        </w:rPr>
        <w:t>user_id</w:t>
      </w:r>
      <w:proofErr w:type="spellEnd"/>
      <w:r w:rsidRPr="00194886">
        <w:rPr>
          <w:rFonts w:ascii="Times New Roman" w:hAnsi="Times New Roman" w:cs="Times New Roman"/>
          <w:sz w:val="24"/>
          <w:szCs w:val="24"/>
        </w:rPr>
        <w:t xml:space="preserve">, </w:t>
      </w:r>
      <w:proofErr w:type="spellStart"/>
      <w:r w:rsidRPr="00194886">
        <w:rPr>
          <w:rFonts w:ascii="Times New Roman" w:hAnsi="Times New Roman" w:cs="Times New Roman"/>
          <w:sz w:val="24"/>
          <w:szCs w:val="24"/>
        </w:rPr>
        <w:t>ip_address</w:t>
      </w:r>
      <w:proofErr w:type="spellEnd"/>
      <w:r w:rsidRPr="00194886">
        <w:rPr>
          <w:rFonts w:ascii="Times New Roman" w:hAnsi="Times New Roman" w:cs="Times New Roman"/>
          <w:sz w:val="24"/>
          <w:szCs w:val="24"/>
        </w:rPr>
        <w:t xml:space="preserve">, </w:t>
      </w:r>
      <w:proofErr w:type="spellStart"/>
      <w:r w:rsidRPr="00194886">
        <w:rPr>
          <w:rFonts w:ascii="Times New Roman" w:hAnsi="Times New Roman" w:cs="Times New Roman"/>
          <w:sz w:val="24"/>
          <w:szCs w:val="24"/>
        </w:rPr>
        <w:t>user_agent</w:t>
      </w:r>
      <w:proofErr w:type="spellEnd"/>
      <w:r w:rsidRPr="00194886">
        <w:rPr>
          <w:rFonts w:ascii="Times New Roman" w:hAnsi="Times New Roman" w:cs="Times New Roman"/>
          <w:sz w:val="24"/>
          <w:szCs w:val="24"/>
        </w:rPr>
        <w:t xml:space="preserve">, payload, </w:t>
      </w:r>
      <w:proofErr w:type="spellStart"/>
      <w:r w:rsidRPr="00194886">
        <w:rPr>
          <w:rFonts w:ascii="Times New Roman" w:hAnsi="Times New Roman" w:cs="Times New Roman"/>
          <w:sz w:val="24"/>
          <w:szCs w:val="24"/>
        </w:rPr>
        <w:t>last_activity</w:t>
      </w:r>
      <w:proofErr w:type="spellEnd"/>
      <w:r w:rsidRPr="00194886">
        <w:rPr>
          <w:rFonts w:ascii="Times New Roman" w:hAnsi="Times New Roman" w:cs="Times New Roman"/>
          <w:sz w:val="24"/>
          <w:szCs w:val="24"/>
        </w:rPr>
        <w:t>) with their sizes, text/</w:t>
      </w:r>
      <w:proofErr w:type="spellStart"/>
      <w:r w:rsidRPr="00194886">
        <w:rPr>
          <w:rFonts w:ascii="Times New Roman" w:hAnsi="Times New Roman" w:cs="Times New Roman"/>
          <w:sz w:val="24"/>
          <w:szCs w:val="24"/>
        </w:rPr>
        <w:t>uuid</w:t>
      </w:r>
      <w:proofErr w:type="spellEnd"/>
      <w:r w:rsidRPr="00194886">
        <w:rPr>
          <w:rFonts w:ascii="Times New Roman" w:hAnsi="Times New Roman" w:cs="Times New Roman"/>
          <w:sz w:val="24"/>
          <w:szCs w:val="24"/>
        </w:rPr>
        <w:t>/</w:t>
      </w:r>
      <w:proofErr w:type="spellStart"/>
      <w:r w:rsidRPr="00194886">
        <w:rPr>
          <w:rFonts w:ascii="Times New Roman" w:hAnsi="Times New Roman" w:cs="Times New Roman"/>
          <w:sz w:val="24"/>
          <w:szCs w:val="24"/>
        </w:rPr>
        <w:t>bigint</w:t>
      </w:r>
      <w:proofErr w:type="spellEnd"/>
      <w:r w:rsidRPr="00194886">
        <w:rPr>
          <w:rFonts w:ascii="Times New Roman" w:hAnsi="Times New Roman" w:cs="Times New Roman"/>
          <w:sz w:val="24"/>
          <w:szCs w:val="24"/>
        </w:rPr>
        <w:t xml:space="preserve"> types, formats, descriptions, and examples; according to ISO/IEC 25010 (software quality model), this specification ensures functional suitability by defining the sessions structure, reliability via timestamp and foreign key constraints, and maintainability through clear field and payload definitions; moreover, this entry is critical for </w:t>
      </w:r>
      <w:proofErr w:type="spellStart"/>
      <w:r w:rsidRPr="00194886">
        <w:rPr>
          <w:rFonts w:ascii="Times New Roman" w:hAnsi="Times New Roman" w:cs="Times New Roman"/>
          <w:sz w:val="24"/>
          <w:szCs w:val="24"/>
        </w:rPr>
        <w:t>SmartHub</w:t>
      </w:r>
      <w:proofErr w:type="spellEnd"/>
      <w:r w:rsidRPr="00194886">
        <w:rPr>
          <w:rFonts w:ascii="Times New Roman" w:hAnsi="Times New Roman" w:cs="Times New Roman"/>
          <w:sz w:val="24"/>
          <w:szCs w:val="24"/>
        </w:rPr>
        <w:t xml:space="preserve"> because it tracks authenticated activity, device access context, and session continuity for secure and traceable user access.</w:t>
      </w:r>
    </w:p>
    <w:p w14:paraId="1E174CDF" w14:textId="77777777" w:rsidR="00E138FE" w:rsidRPr="00194886" w:rsidRDefault="00E138FE" w:rsidP="00E138FE">
      <w:pPr>
        <w:spacing w:after="0" w:line="480" w:lineRule="auto"/>
        <w:ind w:firstLine="720"/>
        <w:jc w:val="both"/>
        <w:rPr>
          <w:rFonts w:ascii="Times New Roman" w:hAnsi="Times New Roman" w:cs="Times New Roman"/>
          <w:sz w:val="24"/>
          <w:szCs w:val="24"/>
          <w:lang w:val="en-PH"/>
        </w:rPr>
      </w:pPr>
    </w:p>
    <w:p w14:paraId="7EECC6FF" w14:textId="77777777" w:rsidR="00E138FE" w:rsidRPr="00194886" w:rsidRDefault="00E138FE" w:rsidP="00E138FE">
      <w:pPr>
        <w:spacing w:after="0" w:line="480" w:lineRule="auto"/>
        <w:rPr>
          <w:rFonts w:ascii="Times New Roman" w:hAnsi="Times New Roman" w:cs="Times New Roman"/>
          <w:b/>
          <w:bCs/>
          <w:sz w:val="24"/>
          <w:szCs w:val="24"/>
          <w:u w:val="single"/>
          <w:lang w:val="en-PH"/>
        </w:rPr>
      </w:pPr>
      <w:r w:rsidRPr="00194886">
        <w:rPr>
          <w:rFonts w:ascii="Times New Roman" w:hAnsi="Times New Roman" w:cs="Times New Roman"/>
          <w:b/>
          <w:sz w:val="24"/>
          <w:szCs w:val="24"/>
          <w:u w:val="single"/>
        </w:rPr>
        <w:t>Table 3.7 sessions</w:t>
      </w:r>
    </w:p>
    <w:tbl>
      <w:tblPr>
        <w:tblStyle w:val="TableGrid"/>
        <w:tblW w:w="9660" w:type="dxa"/>
        <w:tblLayout w:type="fixed"/>
        <w:tblLook w:val="04A0" w:firstRow="1" w:lastRow="0" w:firstColumn="1" w:lastColumn="0" w:noHBand="0" w:noVBand="1"/>
      </w:tblPr>
      <w:tblGrid>
        <w:gridCol w:w="1888"/>
        <w:gridCol w:w="1283"/>
        <w:gridCol w:w="1358"/>
        <w:gridCol w:w="1509"/>
        <w:gridCol w:w="2264"/>
        <w:gridCol w:w="1358"/>
      </w:tblGrid>
      <w:tr w:rsidR="00E138FE" w:rsidRPr="00194886" w14:paraId="424E87C4" w14:textId="77777777" w:rsidTr="009136FF">
        <w:trPr>
          <w:trHeight w:val="330"/>
        </w:trPr>
        <w:tc>
          <w:tcPr>
            <w:tcW w:w="1800" w:type="dxa"/>
            <w:tcBorders>
              <w:top w:val="single" w:sz="4" w:space="0" w:color="auto"/>
              <w:left w:val="single" w:sz="4" w:space="0" w:color="auto"/>
              <w:bottom w:val="single" w:sz="4" w:space="0" w:color="auto"/>
              <w:right w:val="single" w:sz="4" w:space="0" w:color="auto"/>
            </w:tcBorders>
            <w:shd w:val="clear" w:color="auto" w:fill="D9D9D9"/>
            <w:hideMark/>
          </w:tcPr>
          <w:p w14:paraId="5C9B297C"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b/>
                <w:sz w:val="24"/>
                <w:szCs w:val="24"/>
                <w:lang w:val="en-PH"/>
              </w:rPr>
              <w:t>Data Name</w:t>
            </w:r>
          </w:p>
        </w:tc>
        <w:tc>
          <w:tcPr>
            <w:tcW w:w="1224" w:type="dxa"/>
            <w:tcBorders>
              <w:top w:val="single" w:sz="4" w:space="0" w:color="auto"/>
              <w:left w:val="single" w:sz="4" w:space="0" w:color="auto"/>
              <w:bottom w:val="single" w:sz="4" w:space="0" w:color="auto"/>
              <w:right w:val="single" w:sz="4" w:space="0" w:color="auto"/>
            </w:tcBorders>
            <w:shd w:val="clear" w:color="auto" w:fill="D9D9D9"/>
            <w:hideMark/>
          </w:tcPr>
          <w:p w14:paraId="479355D5"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b/>
                <w:sz w:val="24"/>
                <w:szCs w:val="24"/>
                <w:lang w:val="en-PH"/>
              </w:rPr>
              <w:t>Field Size</w:t>
            </w:r>
          </w:p>
        </w:tc>
        <w:tc>
          <w:tcPr>
            <w:tcW w:w="1296" w:type="dxa"/>
            <w:tcBorders>
              <w:top w:val="single" w:sz="4" w:space="0" w:color="auto"/>
              <w:left w:val="single" w:sz="4" w:space="0" w:color="auto"/>
              <w:bottom w:val="single" w:sz="4" w:space="0" w:color="auto"/>
              <w:right w:val="single" w:sz="4" w:space="0" w:color="auto"/>
            </w:tcBorders>
            <w:shd w:val="clear" w:color="auto" w:fill="D9D9D9"/>
            <w:hideMark/>
          </w:tcPr>
          <w:p w14:paraId="7A50B9C5"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b/>
                <w:sz w:val="24"/>
                <w:szCs w:val="24"/>
                <w:lang w:val="en-PH"/>
              </w:rPr>
              <w:t>Data Type</w:t>
            </w:r>
          </w:p>
        </w:tc>
        <w:tc>
          <w:tcPr>
            <w:tcW w:w="1440" w:type="dxa"/>
            <w:tcBorders>
              <w:top w:val="single" w:sz="4" w:space="0" w:color="auto"/>
              <w:left w:val="single" w:sz="4" w:space="0" w:color="auto"/>
              <w:bottom w:val="single" w:sz="4" w:space="0" w:color="auto"/>
              <w:right w:val="single" w:sz="4" w:space="0" w:color="auto"/>
            </w:tcBorders>
            <w:shd w:val="clear" w:color="auto" w:fill="D9D9D9"/>
            <w:hideMark/>
          </w:tcPr>
          <w:p w14:paraId="05F3C244"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b/>
                <w:sz w:val="24"/>
                <w:szCs w:val="24"/>
                <w:lang w:val="en-PH"/>
              </w:rPr>
              <w:t>Data Format</w:t>
            </w:r>
          </w:p>
        </w:tc>
        <w:tc>
          <w:tcPr>
            <w:tcW w:w="2160" w:type="dxa"/>
            <w:tcBorders>
              <w:top w:val="single" w:sz="4" w:space="0" w:color="auto"/>
              <w:left w:val="single" w:sz="4" w:space="0" w:color="auto"/>
              <w:bottom w:val="single" w:sz="4" w:space="0" w:color="auto"/>
              <w:right w:val="single" w:sz="4" w:space="0" w:color="auto"/>
            </w:tcBorders>
            <w:shd w:val="clear" w:color="auto" w:fill="D9D9D9"/>
            <w:hideMark/>
          </w:tcPr>
          <w:p w14:paraId="73705C61"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b/>
                <w:sz w:val="24"/>
                <w:szCs w:val="24"/>
                <w:lang w:val="en-PH"/>
              </w:rPr>
              <w:t>Description</w:t>
            </w:r>
          </w:p>
        </w:tc>
        <w:tc>
          <w:tcPr>
            <w:tcW w:w="1296" w:type="dxa"/>
            <w:tcBorders>
              <w:top w:val="single" w:sz="4" w:space="0" w:color="auto"/>
              <w:left w:val="single" w:sz="4" w:space="0" w:color="auto"/>
              <w:bottom w:val="single" w:sz="4" w:space="0" w:color="auto"/>
              <w:right w:val="single" w:sz="4" w:space="0" w:color="auto"/>
            </w:tcBorders>
            <w:shd w:val="clear" w:color="auto" w:fill="D9D9D9"/>
            <w:hideMark/>
          </w:tcPr>
          <w:p w14:paraId="3894DF7D"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b/>
                <w:sz w:val="24"/>
                <w:szCs w:val="24"/>
                <w:lang w:val="en-PH"/>
              </w:rPr>
              <w:t>Example</w:t>
            </w:r>
          </w:p>
        </w:tc>
      </w:tr>
      <w:tr w:rsidR="00E138FE" w:rsidRPr="00194886" w14:paraId="69E5CFA5" w14:textId="77777777" w:rsidTr="009136FF">
        <w:trPr>
          <w:trHeight w:val="330"/>
        </w:trPr>
        <w:tc>
          <w:tcPr>
            <w:tcW w:w="1800" w:type="dxa"/>
            <w:tcBorders>
              <w:top w:val="single" w:sz="4" w:space="0" w:color="auto"/>
              <w:left w:val="single" w:sz="4" w:space="0" w:color="auto"/>
              <w:bottom w:val="single" w:sz="4" w:space="0" w:color="auto"/>
              <w:right w:val="single" w:sz="4" w:space="0" w:color="auto"/>
            </w:tcBorders>
            <w:hideMark/>
          </w:tcPr>
          <w:p w14:paraId="59BB3D5F"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lastRenderedPageBreak/>
              <w:t>id</w:t>
            </w:r>
          </w:p>
        </w:tc>
        <w:tc>
          <w:tcPr>
            <w:tcW w:w="1224" w:type="dxa"/>
            <w:tcBorders>
              <w:top w:val="single" w:sz="4" w:space="0" w:color="auto"/>
              <w:left w:val="single" w:sz="4" w:space="0" w:color="auto"/>
              <w:bottom w:val="single" w:sz="4" w:space="0" w:color="auto"/>
              <w:right w:val="single" w:sz="4" w:space="0" w:color="auto"/>
            </w:tcBorders>
            <w:hideMark/>
          </w:tcPr>
          <w:p w14:paraId="7F2E572D"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255</w:t>
            </w:r>
          </w:p>
        </w:tc>
        <w:tc>
          <w:tcPr>
            <w:tcW w:w="1296" w:type="dxa"/>
            <w:tcBorders>
              <w:top w:val="single" w:sz="4" w:space="0" w:color="auto"/>
              <w:left w:val="single" w:sz="4" w:space="0" w:color="auto"/>
              <w:bottom w:val="single" w:sz="4" w:space="0" w:color="auto"/>
              <w:right w:val="single" w:sz="4" w:space="0" w:color="auto"/>
            </w:tcBorders>
            <w:hideMark/>
          </w:tcPr>
          <w:p w14:paraId="2FD3483E"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text</w:t>
            </w:r>
          </w:p>
        </w:tc>
        <w:tc>
          <w:tcPr>
            <w:tcW w:w="1440" w:type="dxa"/>
            <w:tcBorders>
              <w:top w:val="single" w:sz="4" w:space="0" w:color="auto"/>
              <w:left w:val="single" w:sz="4" w:space="0" w:color="auto"/>
              <w:bottom w:val="single" w:sz="4" w:space="0" w:color="auto"/>
              <w:right w:val="single" w:sz="4" w:space="0" w:color="auto"/>
            </w:tcBorders>
            <w:hideMark/>
          </w:tcPr>
          <w:p w14:paraId="578745C5"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session id</w:t>
            </w:r>
          </w:p>
        </w:tc>
        <w:tc>
          <w:tcPr>
            <w:tcW w:w="2160" w:type="dxa"/>
            <w:tcBorders>
              <w:top w:val="single" w:sz="4" w:space="0" w:color="auto"/>
              <w:left w:val="single" w:sz="4" w:space="0" w:color="auto"/>
              <w:bottom w:val="single" w:sz="4" w:space="0" w:color="auto"/>
              <w:right w:val="single" w:sz="4" w:space="0" w:color="auto"/>
            </w:tcBorders>
            <w:hideMark/>
          </w:tcPr>
          <w:p w14:paraId="7B8C68D6"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Primary key of session</w:t>
            </w:r>
          </w:p>
        </w:tc>
        <w:tc>
          <w:tcPr>
            <w:tcW w:w="1296" w:type="dxa"/>
            <w:tcBorders>
              <w:top w:val="single" w:sz="4" w:space="0" w:color="auto"/>
              <w:left w:val="single" w:sz="4" w:space="0" w:color="auto"/>
              <w:bottom w:val="single" w:sz="4" w:space="0" w:color="auto"/>
              <w:right w:val="single" w:sz="4" w:space="0" w:color="auto"/>
            </w:tcBorders>
            <w:hideMark/>
          </w:tcPr>
          <w:p w14:paraId="549EC484"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s1cf4d8a...</w:t>
            </w:r>
          </w:p>
        </w:tc>
      </w:tr>
      <w:tr w:rsidR="00E138FE" w:rsidRPr="00194886" w14:paraId="543EF85D" w14:textId="77777777" w:rsidTr="009136FF">
        <w:trPr>
          <w:trHeight w:val="991"/>
        </w:trPr>
        <w:tc>
          <w:tcPr>
            <w:tcW w:w="1800" w:type="dxa"/>
            <w:tcBorders>
              <w:top w:val="single" w:sz="4" w:space="0" w:color="auto"/>
              <w:left w:val="single" w:sz="4" w:space="0" w:color="auto"/>
              <w:bottom w:val="single" w:sz="4" w:space="0" w:color="auto"/>
              <w:right w:val="single" w:sz="4" w:space="0" w:color="auto"/>
            </w:tcBorders>
            <w:hideMark/>
          </w:tcPr>
          <w:p w14:paraId="305BE906" w14:textId="77777777" w:rsidR="00E138FE" w:rsidRPr="00194886" w:rsidRDefault="00E138FE" w:rsidP="009136FF">
            <w:pPr>
              <w:spacing w:line="480" w:lineRule="auto"/>
              <w:rPr>
                <w:rFonts w:ascii="Times New Roman" w:hAnsi="Times New Roman" w:cs="Times New Roman"/>
                <w:sz w:val="24"/>
                <w:szCs w:val="24"/>
                <w:lang w:val="en-PH"/>
              </w:rPr>
            </w:pPr>
            <w:proofErr w:type="spellStart"/>
            <w:r w:rsidRPr="00194886">
              <w:rPr>
                <w:rFonts w:ascii="Times New Roman" w:hAnsi="Times New Roman" w:cs="Times New Roman"/>
                <w:sz w:val="24"/>
                <w:szCs w:val="24"/>
                <w:lang w:val="en-PH"/>
              </w:rPr>
              <w:t>user_id</w:t>
            </w:r>
            <w:proofErr w:type="spellEnd"/>
          </w:p>
        </w:tc>
        <w:tc>
          <w:tcPr>
            <w:tcW w:w="1224" w:type="dxa"/>
            <w:tcBorders>
              <w:top w:val="single" w:sz="4" w:space="0" w:color="auto"/>
              <w:left w:val="single" w:sz="4" w:space="0" w:color="auto"/>
              <w:bottom w:val="single" w:sz="4" w:space="0" w:color="auto"/>
              <w:right w:val="single" w:sz="4" w:space="0" w:color="auto"/>
            </w:tcBorders>
            <w:hideMark/>
          </w:tcPr>
          <w:p w14:paraId="51075D3A"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36</w:t>
            </w:r>
          </w:p>
        </w:tc>
        <w:tc>
          <w:tcPr>
            <w:tcW w:w="1296" w:type="dxa"/>
            <w:tcBorders>
              <w:top w:val="single" w:sz="4" w:space="0" w:color="auto"/>
              <w:left w:val="single" w:sz="4" w:space="0" w:color="auto"/>
              <w:bottom w:val="single" w:sz="4" w:space="0" w:color="auto"/>
              <w:right w:val="single" w:sz="4" w:space="0" w:color="auto"/>
            </w:tcBorders>
            <w:hideMark/>
          </w:tcPr>
          <w:p w14:paraId="22904FF1" w14:textId="77777777" w:rsidR="00E138FE" w:rsidRPr="00194886" w:rsidRDefault="00E138FE" w:rsidP="009136FF">
            <w:pPr>
              <w:spacing w:line="480" w:lineRule="auto"/>
              <w:rPr>
                <w:rFonts w:ascii="Times New Roman" w:hAnsi="Times New Roman" w:cs="Times New Roman"/>
                <w:sz w:val="24"/>
                <w:szCs w:val="24"/>
                <w:lang w:val="en-PH"/>
              </w:rPr>
            </w:pPr>
            <w:proofErr w:type="spellStart"/>
            <w:r w:rsidRPr="00194886">
              <w:rPr>
                <w:rFonts w:ascii="Times New Roman" w:hAnsi="Times New Roman" w:cs="Times New Roman"/>
                <w:sz w:val="24"/>
                <w:szCs w:val="24"/>
                <w:lang w:val="en-PH"/>
              </w:rPr>
              <w:t>uuid</w:t>
            </w:r>
            <w:proofErr w:type="spellEnd"/>
          </w:p>
        </w:tc>
        <w:tc>
          <w:tcPr>
            <w:tcW w:w="1440" w:type="dxa"/>
            <w:tcBorders>
              <w:top w:val="single" w:sz="4" w:space="0" w:color="auto"/>
              <w:left w:val="single" w:sz="4" w:space="0" w:color="auto"/>
              <w:bottom w:val="single" w:sz="4" w:space="0" w:color="auto"/>
              <w:right w:val="single" w:sz="4" w:space="0" w:color="auto"/>
            </w:tcBorders>
            <w:hideMark/>
          </w:tcPr>
          <w:p w14:paraId="15578A2C"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UUID</w:t>
            </w:r>
          </w:p>
        </w:tc>
        <w:tc>
          <w:tcPr>
            <w:tcW w:w="2160" w:type="dxa"/>
            <w:tcBorders>
              <w:top w:val="single" w:sz="4" w:space="0" w:color="auto"/>
              <w:left w:val="single" w:sz="4" w:space="0" w:color="auto"/>
              <w:bottom w:val="single" w:sz="4" w:space="0" w:color="auto"/>
              <w:right w:val="single" w:sz="4" w:space="0" w:color="auto"/>
            </w:tcBorders>
            <w:hideMark/>
          </w:tcPr>
          <w:p w14:paraId="5A5C879C"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Foreign key to user.id</w:t>
            </w:r>
          </w:p>
        </w:tc>
        <w:tc>
          <w:tcPr>
            <w:tcW w:w="1296" w:type="dxa"/>
            <w:tcBorders>
              <w:top w:val="single" w:sz="4" w:space="0" w:color="auto"/>
              <w:left w:val="single" w:sz="4" w:space="0" w:color="auto"/>
              <w:bottom w:val="single" w:sz="4" w:space="0" w:color="auto"/>
              <w:right w:val="single" w:sz="4" w:space="0" w:color="auto"/>
            </w:tcBorders>
            <w:hideMark/>
          </w:tcPr>
          <w:p w14:paraId="2ACB4C68"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f04d0dc8-7fef-4f8b-9d8b-1f0a12345678</w:t>
            </w:r>
          </w:p>
        </w:tc>
      </w:tr>
      <w:tr w:rsidR="00E138FE" w:rsidRPr="00194886" w14:paraId="00026CFF" w14:textId="77777777" w:rsidTr="009136FF">
        <w:trPr>
          <w:trHeight w:val="330"/>
        </w:trPr>
        <w:tc>
          <w:tcPr>
            <w:tcW w:w="1800" w:type="dxa"/>
            <w:tcBorders>
              <w:top w:val="single" w:sz="4" w:space="0" w:color="auto"/>
              <w:left w:val="single" w:sz="4" w:space="0" w:color="auto"/>
              <w:bottom w:val="single" w:sz="4" w:space="0" w:color="auto"/>
              <w:right w:val="single" w:sz="4" w:space="0" w:color="auto"/>
            </w:tcBorders>
            <w:hideMark/>
          </w:tcPr>
          <w:p w14:paraId="0ECAE5AC" w14:textId="77777777" w:rsidR="00E138FE" w:rsidRPr="00194886" w:rsidRDefault="00E138FE" w:rsidP="009136FF">
            <w:pPr>
              <w:spacing w:line="480" w:lineRule="auto"/>
              <w:rPr>
                <w:rFonts w:ascii="Times New Roman" w:hAnsi="Times New Roman" w:cs="Times New Roman"/>
                <w:sz w:val="24"/>
                <w:szCs w:val="24"/>
                <w:lang w:val="en-PH"/>
              </w:rPr>
            </w:pPr>
            <w:proofErr w:type="spellStart"/>
            <w:r w:rsidRPr="00194886">
              <w:rPr>
                <w:rFonts w:ascii="Times New Roman" w:hAnsi="Times New Roman" w:cs="Times New Roman"/>
                <w:sz w:val="24"/>
                <w:szCs w:val="24"/>
                <w:lang w:val="en-PH"/>
              </w:rPr>
              <w:t>ip_address</w:t>
            </w:r>
            <w:proofErr w:type="spellEnd"/>
          </w:p>
        </w:tc>
        <w:tc>
          <w:tcPr>
            <w:tcW w:w="1224" w:type="dxa"/>
            <w:tcBorders>
              <w:top w:val="single" w:sz="4" w:space="0" w:color="auto"/>
              <w:left w:val="single" w:sz="4" w:space="0" w:color="auto"/>
              <w:bottom w:val="single" w:sz="4" w:space="0" w:color="auto"/>
              <w:right w:val="single" w:sz="4" w:space="0" w:color="auto"/>
            </w:tcBorders>
            <w:hideMark/>
          </w:tcPr>
          <w:p w14:paraId="18D9C1D1"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45</w:t>
            </w:r>
          </w:p>
        </w:tc>
        <w:tc>
          <w:tcPr>
            <w:tcW w:w="1296" w:type="dxa"/>
            <w:tcBorders>
              <w:top w:val="single" w:sz="4" w:space="0" w:color="auto"/>
              <w:left w:val="single" w:sz="4" w:space="0" w:color="auto"/>
              <w:bottom w:val="single" w:sz="4" w:space="0" w:color="auto"/>
              <w:right w:val="single" w:sz="4" w:space="0" w:color="auto"/>
            </w:tcBorders>
            <w:hideMark/>
          </w:tcPr>
          <w:p w14:paraId="74ED2997"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text</w:t>
            </w:r>
          </w:p>
        </w:tc>
        <w:tc>
          <w:tcPr>
            <w:tcW w:w="1440" w:type="dxa"/>
            <w:tcBorders>
              <w:top w:val="single" w:sz="4" w:space="0" w:color="auto"/>
              <w:left w:val="single" w:sz="4" w:space="0" w:color="auto"/>
              <w:bottom w:val="single" w:sz="4" w:space="0" w:color="auto"/>
              <w:right w:val="single" w:sz="4" w:space="0" w:color="auto"/>
            </w:tcBorders>
            <w:hideMark/>
          </w:tcPr>
          <w:p w14:paraId="49618EAD"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IPv4/IPv6</w:t>
            </w:r>
          </w:p>
        </w:tc>
        <w:tc>
          <w:tcPr>
            <w:tcW w:w="2160" w:type="dxa"/>
            <w:tcBorders>
              <w:top w:val="single" w:sz="4" w:space="0" w:color="auto"/>
              <w:left w:val="single" w:sz="4" w:space="0" w:color="auto"/>
              <w:bottom w:val="single" w:sz="4" w:space="0" w:color="auto"/>
              <w:right w:val="single" w:sz="4" w:space="0" w:color="auto"/>
            </w:tcBorders>
            <w:hideMark/>
          </w:tcPr>
          <w:p w14:paraId="3EAB5066"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Client IP address</w:t>
            </w:r>
          </w:p>
        </w:tc>
        <w:tc>
          <w:tcPr>
            <w:tcW w:w="1296" w:type="dxa"/>
            <w:tcBorders>
              <w:top w:val="single" w:sz="4" w:space="0" w:color="auto"/>
              <w:left w:val="single" w:sz="4" w:space="0" w:color="auto"/>
              <w:bottom w:val="single" w:sz="4" w:space="0" w:color="auto"/>
              <w:right w:val="single" w:sz="4" w:space="0" w:color="auto"/>
            </w:tcBorders>
            <w:hideMark/>
          </w:tcPr>
          <w:p w14:paraId="4D3832D1"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192.168.1.15</w:t>
            </w:r>
          </w:p>
        </w:tc>
      </w:tr>
      <w:tr w:rsidR="00E138FE" w:rsidRPr="00194886" w14:paraId="0B1C0C1E" w14:textId="77777777" w:rsidTr="009136FF">
        <w:trPr>
          <w:trHeight w:val="661"/>
        </w:trPr>
        <w:tc>
          <w:tcPr>
            <w:tcW w:w="1800" w:type="dxa"/>
            <w:tcBorders>
              <w:top w:val="single" w:sz="4" w:space="0" w:color="auto"/>
              <w:left w:val="single" w:sz="4" w:space="0" w:color="auto"/>
              <w:bottom w:val="single" w:sz="4" w:space="0" w:color="auto"/>
              <w:right w:val="single" w:sz="4" w:space="0" w:color="auto"/>
            </w:tcBorders>
            <w:hideMark/>
          </w:tcPr>
          <w:p w14:paraId="781C29C8" w14:textId="77777777" w:rsidR="00E138FE" w:rsidRPr="00194886" w:rsidRDefault="00E138FE" w:rsidP="009136FF">
            <w:pPr>
              <w:spacing w:line="480" w:lineRule="auto"/>
              <w:rPr>
                <w:rFonts w:ascii="Times New Roman" w:hAnsi="Times New Roman" w:cs="Times New Roman"/>
                <w:sz w:val="24"/>
                <w:szCs w:val="24"/>
                <w:lang w:val="en-PH"/>
              </w:rPr>
            </w:pPr>
            <w:proofErr w:type="spellStart"/>
            <w:r w:rsidRPr="00194886">
              <w:rPr>
                <w:rFonts w:ascii="Times New Roman" w:hAnsi="Times New Roman" w:cs="Times New Roman"/>
                <w:sz w:val="24"/>
                <w:szCs w:val="24"/>
                <w:lang w:val="en-PH"/>
              </w:rPr>
              <w:t>user_agent</w:t>
            </w:r>
            <w:proofErr w:type="spellEnd"/>
          </w:p>
        </w:tc>
        <w:tc>
          <w:tcPr>
            <w:tcW w:w="1224" w:type="dxa"/>
            <w:tcBorders>
              <w:top w:val="single" w:sz="4" w:space="0" w:color="auto"/>
              <w:left w:val="single" w:sz="4" w:space="0" w:color="auto"/>
              <w:bottom w:val="single" w:sz="4" w:space="0" w:color="auto"/>
              <w:right w:val="single" w:sz="4" w:space="0" w:color="auto"/>
            </w:tcBorders>
            <w:hideMark/>
          </w:tcPr>
          <w:p w14:paraId="6B7BD1DE"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variable</w:t>
            </w:r>
          </w:p>
        </w:tc>
        <w:tc>
          <w:tcPr>
            <w:tcW w:w="1296" w:type="dxa"/>
            <w:tcBorders>
              <w:top w:val="single" w:sz="4" w:space="0" w:color="auto"/>
              <w:left w:val="single" w:sz="4" w:space="0" w:color="auto"/>
              <w:bottom w:val="single" w:sz="4" w:space="0" w:color="auto"/>
              <w:right w:val="single" w:sz="4" w:space="0" w:color="auto"/>
            </w:tcBorders>
            <w:hideMark/>
          </w:tcPr>
          <w:p w14:paraId="082F3527"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text</w:t>
            </w:r>
          </w:p>
        </w:tc>
        <w:tc>
          <w:tcPr>
            <w:tcW w:w="1440" w:type="dxa"/>
            <w:tcBorders>
              <w:top w:val="single" w:sz="4" w:space="0" w:color="auto"/>
              <w:left w:val="single" w:sz="4" w:space="0" w:color="auto"/>
              <w:bottom w:val="single" w:sz="4" w:space="0" w:color="auto"/>
              <w:right w:val="single" w:sz="4" w:space="0" w:color="auto"/>
            </w:tcBorders>
            <w:hideMark/>
          </w:tcPr>
          <w:p w14:paraId="1616C441"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browser/agent</w:t>
            </w:r>
          </w:p>
        </w:tc>
        <w:tc>
          <w:tcPr>
            <w:tcW w:w="2160" w:type="dxa"/>
            <w:tcBorders>
              <w:top w:val="single" w:sz="4" w:space="0" w:color="auto"/>
              <w:left w:val="single" w:sz="4" w:space="0" w:color="auto"/>
              <w:bottom w:val="single" w:sz="4" w:space="0" w:color="auto"/>
              <w:right w:val="single" w:sz="4" w:space="0" w:color="auto"/>
            </w:tcBorders>
            <w:hideMark/>
          </w:tcPr>
          <w:p w14:paraId="0273B61A"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Client user-agent string</w:t>
            </w:r>
          </w:p>
        </w:tc>
        <w:tc>
          <w:tcPr>
            <w:tcW w:w="1296" w:type="dxa"/>
            <w:tcBorders>
              <w:top w:val="single" w:sz="4" w:space="0" w:color="auto"/>
              <w:left w:val="single" w:sz="4" w:space="0" w:color="auto"/>
              <w:bottom w:val="single" w:sz="4" w:space="0" w:color="auto"/>
              <w:right w:val="single" w:sz="4" w:space="0" w:color="auto"/>
            </w:tcBorders>
            <w:hideMark/>
          </w:tcPr>
          <w:p w14:paraId="2C1DB7AC" w14:textId="77777777" w:rsidR="00E138FE" w:rsidRPr="00194886" w:rsidRDefault="00E138FE" w:rsidP="009136FF">
            <w:pPr>
              <w:spacing w:line="480" w:lineRule="auto"/>
              <w:rPr>
                <w:rFonts w:ascii="Times New Roman" w:hAnsi="Times New Roman" w:cs="Times New Roman"/>
                <w:sz w:val="24"/>
                <w:szCs w:val="24"/>
                <w:lang w:val="en-PH"/>
              </w:rPr>
            </w:pPr>
            <w:proofErr w:type="spellStart"/>
            <w:r w:rsidRPr="00194886">
              <w:rPr>
                <w:rFonts w:ascii="Times New Roman" w:hAnsi="Times New Roman" w:cs="Times New Roman"/>
                <w:sz w:val="24"/>
                <w:szCs w:val="24"/>
                <w:lang w:val="en-PH"/>
              </w:rPr>
              <w:t>SmartHubDesktop</w:t>
            </w:r>
            <w:proofErr w:type="spellEnd"/>
            <w:r w:rsidRPr="00194886">
              <w:rPr>
                <w:rFonts w:ascii="Times New Roman" w:hAnsi="Times New Roman" w:cs="Times New Roman"/>
                <w:sz w:val="24"/>
                <w:szCs w:val="24"/>
                <w:lang w:val="en-PH"/>
              </w:rPr>
              <w:t>/14.0</w:t>
            </w:r>
          </w:p>
        </w:tc>
      </w:tr>
      <w:tr w:rsidR="00E138FE" w:rsidRPr="00194886" w14:paraId="78A15851" w14:textId="77777777" w:rsidTr="009136FF">
        <w:trPr>
          <w:trHeight w:val="330"/>
        </w:trPr>
        <w:tc>
          <w:tcPr>
            <w:tcW w:w="1800" w:type="dxa"/>
            <w:tcBorders>
              <w:top w:val="single" w:sz="4" w:space="0" w:color="auto"/>
              <w:left w:val="single" w:sz="4" w:space="0" w:color="auto"/>
              <w:bottom w:val="single" w:sz="4" w:space="0" w:color="auto"/>
              <w:right w:val="single" w:sz="4" w:space="0" w:color="auto"/>
            </w:tcBorders>
            <w:hideMark/>
          </w:tcPr>
          <w:p w14:paraId="4E09A214"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payload</w:t>
            </w:r>
          </w:p>
        </w:tc>
        <w:tc>
          <w:tcPr>
            <w:tcW w:w="1224" w:type="dxa"/>
            <w:tcBorders>
              <w:top w:val="single" w:sz="4" w:space="0" w:color="auto"/>
              <w:left w:val="single" w:sz="4" w:space="0" w:color="auto"/>
              <w:bottom w:val="single" w:sz="4" w:space="0" w:color="auto"/>
              <w:right w:val="single" w:sz="4" w:space="0" w:color="auto"/>
            </w:tcBorders>
            <w:hideMark/>
          </w:tcPr>
          <w:p w14:paraId="629BC888"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variable</w:t>
            </w:r>
          </w:p>
        </w:tc>
        <w:tc>
          <w:tcPr>
            <w:tcW w:w="1296" w:type="dxa"/>
            <w:tcBorders>
              <w:top w:val="single" w:sz="4" w:space="0" w:color="auto"/>
              <w:left w:val="single" w:sz="4" w:space="0" w:color="auto"/>
              <w:bottom w:val="single" w:sz="4" w:space="0" w:color="auto"/>
              <w:right w:val="single" w:sz="4" w:space="0" w:color="auto"/>
            </w:tcBorders>
            <w:hideMark/>
          </w:tcPr>
          <w:p w14:paraId="0D68FF7F"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text</w:t>
            </w:r>
          </w:p>
        </w:tc>
        <w:tc>
          <w:tcPr>
            <w:tcW w:w="1440" w:type="dxa"/>
            <w:tcBorders>
              <w:top w:val="single" w:sz="4" w:space="0" w:color="auto"/>
              <w:left w:val="single" w:sz="4" w:space="0" w:color="auto"/>
              <w:bottom w:val="single" w:sz="4" w:space="0" w:color="auto"/>
              <w:right w:val="single" w:sz="4" w:space="0" w:color="auto"/>
            </w:tcBorders>
            <w:hideMark/>
          </w:tcPr>
          <w:p w14:paraId="101E68CE"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serialized</w:t>
            </w:r>
          </w:p>
        </w:tc>
        <w:tc>
          <w:tcPr>
            <w:tcW w:w="2160" w:type="dxa"/>
            <w:tcBorders>
              <w:top w:val="single" w:sz="4" w:space="0" w:color="auto"/>
              <w:left w:val="single" w:sz="4" w:space="0" w:color="auto"/>
              <w:bottom w:val="single" w:sz="4" w:space="0" w:color="auto"/>
              <w:right w:val="single" w:sz="4" w:space="0" w:color="auto"/>
            </w:tcBorders>
            <w:hideMark/>
          </w:tcPr>
          <w:p w14:paraId="79A76D1E"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Session payload/body</w:t>
            </w:r>
          </w:p>
        </w:tc>
        <w:tc>
          <w:tcPr>
            <w:tcW w:w="1296" w:type="dxa"/>
            <w:tcBorders>
              <w:top w:val="single" w:sz="4" w:space="0" w:color="auto"/>
              <w:left w:val="single" w:sz="4" w:space="0" w:color="auto"/>
              <w:bottom w:val="single" w:sz="4" w:space="0" w:color="auto"/>
              <w:right w:val="single" w:sz="4" w:space="0" w:color="auto"/>
            </w:tcBorders>
            <w:hideMark/>
          </w:tcPr>
          <w:p w14:paraId="27120047"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w:t>
            </w:r>
          </w:p>
        </w:tc>
      </w:tr>
      <w:tr w:rsidR="00E138FE" w:rsidRPr="00194886" w14:paraId="537615FD" w14:textId="77777777" w:rsidTr="009136FF">
        <w:trPr>
          <w:trHeight w:val="330"/>
        </w:trPr>
        <w:tc>
          <w:tcPr>
            <w:tcW w:w="1800" w:type="dxa"/>
            <w:tcBorders>
              <w:top w:val="single" w:sz="4" w:space="0" w:color="auto"/>
              <w:left w:val="single" w:sz="4" w:space="0" w:color="auto"/>
              <w:bottom w:val="single" w:sz="4" w:space="0" w:color="auto"/>
              <w:right w:val="single" w:sz="4" w:space="0" w:color="auto"/>
            </w:tcBorders>
            <w:hideMark/>
          </w:tcPr>
          <w:p w14:paraId="60C601ED" w14:textId="77777777" w:rsidR="00E138FE" w:rsidRPr="00194886" w:rsidRDefault="00E138FE" w:rsidP="009136FF">
            <w:pPr>
              <w:spacing w:line="480" w:lineRule="auto"/>
              <w:rPr>
                <w:rFonts w:ascii="Times New Roman" w:hAnsi="Times New Roman" w:cs="Times New Roman"/>
                <w:sz w:val="24"/>
                <w:szCs w:val="24"/>
                <w:lang w:val="en-PH"/>
              </w:rPr>
            </w:pPr>
            <w:proofErr w:type="spellStart"/>
            <w:r w:rsidRPr="00194886">
              <w:rPr>
                <w:rFonts w:ascii="Times New Roman" w:hAnsi="Times New Roman" w:cs="Times New Roman"/>
                <w:sz w:val="24"/>
                <w:szCs w:val="24"/>
                <w:lang w:val="en-PH"/>
              </w:rPr>
              <w:t>last_activity</w:t>
            </w:r>
            <w:proofErr w:type="spellEnd"/>
          </w:p>
        </w:tc>
        <w:tc>
          <w:tcPr>
            <w:tcW w:w="1224" w:type="dxa"/>
            <w:tcBorders>
              <w:top w:val="single" w:sz="4" w:space="0" w:color="auto"/>
              <w:left w:val="single" w:sz="4" w:space="0" w:color="auto"/>
              <w:bottom w:val="single" w:sz="4" w:space="0" w:color="auto"/>
              <w:right w:val="single" w:sz="4" w:space="0" w:color="auto"/>
            </w:tcBorders>
            <w:hideMark/>
          </w:tcPr>
          <w:p w14:paraId="2744CD85"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8 bytes</w:t>
            </w:r>
          </w:p>
        </w:tc>
        <w:tc>
          <w:tcPr>
            <w:tcW w:w="1296" w:type="dxa"/>
            <w:tcBorders>
              <w:top w:val="single" w:sz="4" w:space="0" w:color="auto"/>
              <w:left w:val="single" w:sz="4" w:space="0" w:color="auto"/>
              <w:bottom w:val="single" w:sz="4" w:space="0" w:color="auto"/>
              <w:right w:val="single" w:sz="4" w:space="0" w:color="auto"/>
            </w:tcBorders>
            <w:hideMark/>
          </w:tcPr>
          <w:p w14:paraId="158D3ACA" w14:textId="77777777" w:rsidR="00E138FE" w:rsidRPr="00194886" w:rsidRDefault="00E138FE" w:rsidP="009136FF">
            <w:pPr>
              <w:spacing w:line="480" w:lineRule="auto"/>
              <w:rPr>
                <w:rFonts w:ascii="Times New Roman" w:hAnsi="Times New Roman" w:cs="Times New Roman"/>
                <w:sz w:val="24"/>
                <w:szCs w:val="24"/>
                <w:lang w:val="en-PH"/>
              </w:rPr>
            </w:pPr>
            <w:proofErr w:type="spellStart"/>
            <w:r w:rsidRPr="00194886">
              <w:rPr>
                <w:rFonts w:ascii="Times New Roman" w:hAnsi="Times New Roman" w:cs="Times New Roman"/>
                <w:sz w:val="24"/>
                <w:szCs w:val="24"/>
                <w:lang w:val="en-PH"/>
              </w:rPr>
              <w:t>bigint</w:t>
            </w:r>
            <w:proofErr w:type="spellEnd"/>
          </w:p>
        </w:tc>
        <w:tc>
          <w:tcPr>
            <w:tcW w:w="1440" w:type="dxa"/>
            <w:tcBorders>
              <w:top w:val="single" w:sz="4" w:space="0" w:color="auto"/>
              <w:left w:val="single" w:sz="4" w:space="0" w:color="auto"/>
              <w:bottom w:val="single" w:sz="4" w:space="0" w:color="auto"/>
              <w:right w:val="single" w:sz="4" w:space="0" w:color="auto"/>
            </w:tcBorders>
            <w:hideMark/>
          </w:tcPr>
          <w:p w14:paraId="66151832"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epoch</w:t>
            </w:r>
          </w:p>
        </w:tc>
        <w:tc>
          <w:tcPr>
            <w:tcW w:w="2160" w:type="dxa"/>
            <w:tcBorders>
              <w:top w:val="single" w:sz="4" w:space="0" w:color="auto"/>
              <w:left w:val="single" w:sz="4" w:space="0" w:color="auto"/>
              <w:bottom w:val="single" w:sz="4" w:space="0" w:color="auto"/>
              <w:right w:val="single" w:sz="4" w:space="0" w:color="auto"/>
            </w:tcBorders>
            <w:hideMark/>
          </w:tcPr>
          <w:p w14:paraId="524E1493"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Last activity epoch time</w:t>
            </w:r>
          </w:p>
        </w:tc>
        <w:tc>
          <w:tcPr>
            <w:tcW w:w="1296" w:type="dxa"/>
            <w:tcBorders>
              <w:top w:val="single" w:sz="4" w:space="0" w:color="auto"/>
              <w:left w:val="single" w:sz="4" w:space="0" w:color="auto"/>
              <w:bottom w:val="single" w:sz="4" w:space="0" w:color="auto"/>
              <w:right w:val="single" w:sz="4" w:space="0" w:color="auto"/>
            </w:tcBorders>
            <w:hideMark/>
          </w:tcPr>
          <w:p w14:paraId="18782026"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1713525000</w:t>
            </w:r>
          </w:p>
        </w:tc>
      </w:tr>
    </w:tbl>
    <w:p w14:paraId="74366FFC" w14:textId="77777777" w:rsidR="00E138FE" w:rsidRPr="00194886" w:rsidRDefault="00E138FE" w:rsidP="00E138FE">
      <w:pPr>
        <w:spacing w:after="0" w:line="480" w:lineRule="auto"/>
        <w:jc w:val="both"/>
        <w:rPr>
          <w:rFonts w:ascii="Times New Roman" w:hAnsi="Times New Roman" w:cs="Times New Roman"/>
          <w:sz w:val="24"/>
          <w:szCs w:val="24"/>
          <w:lang w:val="en-PH"/>
        </w:rPr>
      </w:pPr>
    </w:p>
    <w:p w14:paraId="67731805" w14:textId="77777777" w:rsidR="00E138FE" w:rsidRPr="00194886" w:rsidRDefault="00E138FE" w:rsidP="00E138FE">
      <w:pPr>
        <w:spacing w:after="0" w:line="480" w:lineRule="auto"/>
        <w:ind w:firstLine="720"/>
        <w:jc w:val="both"/>
        <w:rPr>
          <w:rFonts w:ascii="Times New Roman" w:hAnsi="Times New Roman" w:cs="Times New Roman"/>
          <w:sz w:val="24"/>
          <w:szCs w:val="24"/>
        </w:rPr>
      </w:pPr>
      <w:r w:rsidRPr="00194886">
        <w:rPr>
          <w:rFonts w:ascii="Times New Roman" w:hAnsi="Times New Roman" w:cs="Times New Roman"/>
          <w:sz w:val="24"/>
          <w:szCs w:val="24"/>
        </w:rPr>
        <w:t>Table 3.8 is entry for the result table documents six fields (</w:t>
      </w:r>
      <w:proofErr w:type="spellStart"/>
      <w:r w:rsidRPr="00194886">
        <w:rPr>
          <w:rFonts w:ascii="Times New Roman" w:hAnsi="Times New Roman" w:cs="Times New Roman"/>
          <w:sz w:val="24"/>
          <w:szCs w:val="24"/>
        </w:rPr>
        <w:t>result_id</w:t>
      </w:r>
      <w:proofErr w:type="spellEnd"/>
      <w:r w:rsidRPr="00194886">
        <w:rPr>
          <w:rFonts w:ascii="Times New Roman" w:hAnsi="Times New Roman" w:cs="Times New Roman"/>
          <w:sz w:val="24"/>
          <w:szCs w:val="24"/>
        </w:rPr>
        <w:t xml:space="preserve">, </w:t>
      </w:r>
      <w:proofErr w:type="spellStart"/>
      <w:r w:rsidRPr="00194886">
        <w:rPr>
          <w:rFonts w:ascii="Times New Roman" w:hAnsi="Times New Roman" w:cs="Times New Roman"/>
          <w:sz w:val="24"/>
          <w:szCs w:val="24"/>
        </w:rPr>
        <w:t>diagnostic_id</w:t>
      </w:r>
      <w:proofErr w:type="spellEnd"/>
      <w:r w:rsidRPr="00194886">
        <w:rPr>
          <w:rFonts w:ascii="Times New Roman" w:hAnsi="Times New Roman" w:cs="Times New Roman"/>
          <w:sz w:val="24"/>
          <w:szCs w:val="24"/>
        </w:rPr>
        <w:t xml:space="preserve">, </w:t>
      </w:r>
      <w:proofErr w:type="spellStart"/>
      <w:r w:rsidRPr="00194886">
        <w:rPr>
          <w:rFonts w:ascii="Times New Roman" w:hAnsi="Times New Roman" w:cs="Times New Roman"/>
          <w:sz w:val="24"/>
          <w:szCs w:val="24"/>
        </w:rPr>
        <w:t>ai_id</w:t>
      </w:r>
      <w:proofErr w:type="spellEnd"/>
      <w:r w:rsidRPr="00194886">
        <w:rPr>
          <w:rFonts w:ascii="Times New Roman" w:hAnsi="Times New Roman" w:cs="Times New Roman"/>
          <w:sz w:val="24"/>
          <w:szCs w:val="24"/>
        </w:rPr>
        <w:t xml:space="preserve">, </w:t>
      </w:r>
      <w:proofErr w:type="spellStart"/>
      <w:r w:rsidRPr="00194886">
        <w:rPr>
          <w:rFonts w:ascii="Times New Roman" w:hAnsi="Times New Roman" w:cs="Times New Roman"/>
          <w:sz w:val="24"/>
          <w:szCs w:val="24"/>
        </w:rPr>
        <w:t>user_agent</w:t>
      </w:r>
      <w:proofErr w:type="spellEnd"/>
      <w:r w:rsidRPr="00194886">
        <w:rPr>
          <w:rFonts w:ascii="Times New Roman" w:hAnsi="Times New Roman" w:cs="Times New Roman"/>
          <w:sz w:val="24"/>
          <w:szCs w:val="24"/>
        </w:rPr>
        <w:t xml:space="preserve">, payload, </w:t>
      </w:r>
      <w:proofErr w:type="spellStart"/>
      <w:r w:rsidRPr="00194886">
        <w:rPr>
          <w:rFonts w:ascii="Times New Roman" w:hAnsi="Times New Roman" w:cs="Times New Roman"/>
          <w:sz w:val="24"/>
          <w:szCs w:val="24"/>
        </w:rPr>
        <w:t>last_activity</w:t>
      </w:r>
      <w:proofErr w:type="spellEnd"/>
      <w:r w:rsidRPr="00194886">
        <w:rPr>
          <w:rFonts w:ascii="Times New Roman" w:hAnsi="Times New Roman" w:cs="Times New Roman"/>
          <w:sz w:val="24"/>
          <w:szCs w:val="24"/>
        </w:rPr>
        <w:t>) with their sizes, text/</w:t>
      </w:r>
      <w:proofErr w:type="spellStart"/>
      <w:r w:rsidRPr="00194886">
        <w:rPr>
          <w:rFonts w:ascii="Times New Roman" w:hAnsi="Times New Roman" w:cs="Times New Roman"/>
          <w:sz w:val="24"/>
          <w:szCs w:val="24"/>
        </w:rPr>
        <w:t>uuid</w:t>
      </w:r>
      <w:proofErr w:type="spellEnd"/>
      <w:r w:rsidRPr="00194886">
        <w:rPr>
          <w:rFonts w:ascii="Times New Roman" w:hAnsi="Times New Roman" w:cs="Times New Roman"/>
          <w:sz w:val="24"/>
          <w:szCs w:val="24"/>
        </w:rPr>
        <w:t>/integer/</w:t>
      </w:r>
      <w:proofErr w:type="spellStart"/>
      <w:r w:rsidRPr="00194886">
        <w:rPr>
          <w:rFonts w:ascii="Times New Roman" w:hAnsi="Times New Roman" w:cs="Times New Roman"/>
          <w:sz w:val="24"/>
          <w:szCs w:val="24"/>
        </w:rPr>
        <w:t>bigint</w:t>
      </w:r>
      <w:proofErr w:type="spellEnd"/>
      <w:r w:rsidRPr="00194886">
        <w:rPr>
          <w:rFonts w:ascii="Times New Roman" w:hAnsi="Times New Roman" w:cs="Times New Roman"/>
          <w:sz w:val="24"/>
          <w:szCs w:val="24"/>
        </w:rPr>
        <w:t xml:space="preserve"> types, formats, descriptions, and examples; according to ISO/IEC 25010 (software quality model), this specification ensures functional suitability by defining the result structure, reliability via timestamp and foreign key constraints, and maintainability through clear field and payload definitions; moreover, this entry is critical for </w:t>
      </w:r>
      <w:proofErr w:type="spellStart"/>
      <w:r w:rsidRPr="00194886">
        <w:rPr>
          <w:rFonts w:ascii="Times New Roman" w:hAnsi="Times New Roman" w:cs="Times New Roman"/>
          <w:sz w:val="24"/>
          <w:szCs w:val="24"/>
        </w:rPr>
        <w:t>SmartHub</w:t>
      </w:r>
      <w:proofErr w:type="spellEnd"/>
      <w:r w:rsidRPr="00194886">
        <w:rPr>
          <w:rFonts w:ascii="Times New Roman" w:hAnsi="Times New Roman" w:cs="Times New Roman"/>
          <w:sz w:val="24"/>
          <w:szCs w:val="24"/>
        </w:rPr>
        <w:t xml:space="preserve"> because it binds </w:t>
      </w:r>
      <w:r w:rsidRPr="00194886">
        <w:rPr>
          <w:rFonts w:ascii="Times New Roman" w:hAnsi="Times New Roman" w:cs="Times New Roman"/>
          <w:sz w:val="24"/>
          <w:szCs w:val="24"/>
        </w:rPr>
        <w:lastRenderedPageBreak/>
        <w:t>computed outcomes to diagnostic and AI references, supporting dependable interpretation trails and reproducible technical reporting.</w:t>
      </w:r>
    </w:p>
    <w:p w14:paraId="456D7339" w14:textId="77777777" w:rsidR="00E138FE" w:rsidRPr="00194886" w:rsidRDefault="00E138FE" w:rsidP="00E138FE">
      <w:pPr>
        <w:spacing w:after="0" w:line="480" w:lineRule="auto"/>
        <w:rPr>
          <w:rFonts w:ascii="Times New Roman" w:hAnsi="Times New Roman" w:cs="Times New Roman"/>
          <w:b/>
          <w:bCs/>
          <w:sz w:val="24"/>
          <w:szCs w:val="24"/>
          <w:u w:val="single"/>
          <w:lang w:val="en-PH"/>
        </w:rPr>
      </w:pPr>
      <w:r w:rsidRPr="00194886">
        <w:rPr>
          <w:rFonts w:ascii="Times New Roman" w:hAnsi="Times New Roman" w:cs="Times New Roman"/>
          <w:b/>
          <w:sz w:val="24"/>
          <w:szCs w:val="24"/>
          <w:u w:val="single"/>
        </w:rPr>
        <w:t>Table 3.8 result</w:t>
      </w:r>
    </w:p>
    <w:tbl>
      <w:tblPr>
        <w:tblStyle w:val="TableGrid"/>
        <w:tblW w:w="9660" w:type="dxa"/>
        <w:tblLayout w:type="fixed"/>
        <w:tblLook w:val="04A0" w:firstRow="1" w:lastRow="0" w:firstColumn="1" w:lastColumn="0" w:noHBand="0" w:noVBand="1"/>
      </w:tblPr>
      <w:tblGrid>
        <w:gridCol w:w="1888"/>
        <w:gridCol w:w="1283"/>
        <w:gridCol w:w="1358"/>
        <w:gridCol w:w="1509"/>
        <w:gridCol w:w="2264"/>
        <w:gridCol w:w="1358"/>
      </w:tblGrid>
      <w:tr w:rsidR="00E138FE" w:rsidRPr="00194886" w14:paraId="5F8955BC" w14:textId="77777777" w:rsidTr="009136FF">
        <w:trPr>
          <w:trHeight w:val="330"/>
        </w:trPr>
        <w:tc>
          <w:tcPr>
            <w:tcW w:w="1800" w:type="dxa"/>
            <w:tcBorders>
              <w:top w:val="single" w:sz="4" w:space="0" w:color="auto"/>
              <w:left w:val="single" w:sz="4" w:space="0" w:color="auto"/>
              <w:bottom w:val="single" w:sz="4" w:space="0" w:color="auto"/>
              <w:right w:val="single" w:sz="4" w:space="0" w:color="auto"/>
            </w:tcBorders>
            <w:shd w:val="clear" w:color="auto" w:fill="D9D9D9"/>
            <w:hideMark/>
          </w:tcPr>
          <w:p w14:paraId="12EA31C5"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b/>
                <w:sz w:val="24"/>
                <w:szCs w:val="24"/>
                <w:lang w:val="en-PH"/>
              </w:rPr>
              <w:t>Data Name</w:t>
            </w:r>
          </w:p>
        </w:tc>
        <w:tc>
          <w:tcPr>
            <w:tcW w:w="1224" w:type="dxa"/>
            <w:tcBorders>
              <w:top w:val="single" w:sz="4" w:space="0" w:color="auto"/>
              <w:left w:val="single" w:sz="4" w:space="0" w:color="auto"/>
              <w:bottom w:val="single" w:sz="4" w:space="0" w:color="auto"/>
              <w:right w:val="single" w:sz="4" w:space="0" w:color="auto"/>
            </w:tcBorders>
            <w:shd w:val="clear" w:color="auto" w:fill="D9D9D9"/>
            <w:hideMark/>
          </w:tcPr>
          <w:p w14:paraId="3D8400CC"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b/>
                <w:sz w:val="24"/>
                <w:szCs w:val="24"/>
                <w:lang w:val="en-PH"/>
              </w:rPr>
              <w:t>Field Size</w:t>
            </w:r>
          </w:p>
        </w:tc>
        <w:tc>
          <w:tcPr>
            <w:tcW w:w="1296" w:type="dxa"/>
            <w:tcBorders>
              <w:top w:val="single" w:sz="4" w:space="0" w:color="auto"/>
              <w:left w:val="single" w:sz="4" w:space="0" w:color="auto"/>
              <w:bottom w:val="single" w:sz="4" w:space="0" w:color="auto"/>
              <w:right w:val="single" w:sz="4" w:space="0" w:color="auto"/>
            </w:tcBorders>
            <w:shd w:val="clear" w:color="auto" w:fill="D9D9D9"/>
            <w:hideMark/>
          </w:tcPr>
          <w:p w14:paraId="0C1F6EB9"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b/>
                <w:sz w:val="24"/>
                <w:szCs w:val="24"/>
                <w:lang w:val="en-PH"/>
              </w:rPr>
              <w:t>Data Type</w:t>
            </w:r>
          </w:p>
        </w:tc>
        <w:tc>
          <w:tcPr>
            <w:tcW w:w="1440" w:type="dxa"/>
            <w:tcBorders>
              <w:top w:val="single" w:sz="4" w:space="0" w:color="auto"/>
              <w:left w:val="single" w:sz="4" w:space="0" w:color="auto"/>
              <w:bottom w:val="single" w:sz="4" w:space="0" w:color="auto"/>
              <w:right w:val="single" w:sz="4" w:space="0" w:color="auto"/>
            </w:tcBorders>
            <w:shd w:val="clear" w:color="auto" w:fill="D9D9D9"/>
            <w:hideMark/>
          </w:tcPr>
          <w:p w14:paraId="2CE7762A"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b/>
                <w:sz w:val="24"/>
                <w:szCs w:val="24"/>
                <w:lang w:val="en-PH"/>
              </w:rPr>
              <w:t>Data Format</w:t>
            </w:r>
          </w:p>
        </w:tc>
        <w:tc>
          <w:tcPr>
            <w:tcW w:w="2160" w:type="dxa"/>
            <w:tcBorders>
              <w:top w:val="single" w:sz="4" w:space="0" w:color="auto"/>
              <w:left w:val="single" w:sz="4" w:space="0" w:color="auto"/>
              <w:bottom w:val="single" w:sz="4" w:space="0" w:color="auto"/>
              <w:right w:val="single" w:sz="4" w:space="0" w:color="auto"/>
            </w:tcBorders>
            <w:shd w:val="clear" w:color="auto" w:fill="D9D9D9"/>
            <w:hideMark/>
          </w:tcPr>
          <w:p w14:paraId="46AD039F"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b/>
                <w:sz w:val="24"/>
                <w:szCs w:val="24"/>
                <w:lang w:val="en-PH"/>
              </w:rPr>
              <w:t>Description</w:t>
            </w:r>
          </w:p>
        </w:tc>
        <w:tc>
          <w:tcPr>
            <w:tcW w:w="1296" w:type="dxa"/>
            <w:tcBorders>
              <w:top w:val="single" w:sz="4" w:space="0" w:color="auto"/>
              <w:left w:val="single" w:sz="4" w:space="0" w:color="auto"/>
              <w:bottom w:val="single" w:sz="4" w:space="0" w:color="auto"/>
              <w:right w:val="single" w:sz="4" w:space="0" w:color="auto"/>
            </w:tcBorders>
            <w:shd w:val="clear" w:color="auto" w:fill="D9D9D9"/>
            <w:hideMark/>
          </w:tcPr>
          <w:p w14:paraId="7670C6D8"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b/>
                <w:sz w:val="24"/>
                <w:szCs w:val="24"/>
                <w:lang w:val="en-PH"/>
              </w:rPr>
              <w:t>Example</w:t>
            </w:r>
          </w:p>
        </w:tc>
      </w:tr>
      <w:tr w:rsidR="00E138FE" w:rsidRPr="00194886" w14:paraId="6B454735" w14:textId="77777777" w:rsidTr="009136FF">
        <w:trPr>
          <w:trHeight w:val="330"/>
        </w:trPr>
        <w:tc>
          <w:tcPr>
            <w:tcW w:w="1800" w:type="dxa"/>
            <w:tcBorders>
              <w:top w:val="single" w:sz="4" w:space="0" w:color="auto"/>
              <w:left w:val="single" w:sz="4" w:space="0" w:color="auto"/>
              <w:bottom w:val="single" w:sz="4" w:space="0" w:color="auto"/>
              <w:right w:val="single" w:sz="4" w:space="0" w:color="auto"/>
            </w:tcBorders>
            <w:hideMark/>
          </w:tcPr>
          <w:p w14:paraId="32AB0482" w14:textId="77777777" w:rsidR="00E138FE" w:rsidRPr="00194886" w:rsidRDefault="00E138FE" w:rsidP="009136FF">
            <w:pPr>
              <w:spacing w:line="480" w:lineRule="auto"/>
              <w:rPr>
                <w:rFonts w:ascii="Times New Roman" w:hAnsi="Times New Roman" w:cs="Times New Roman"/>
                <w:sz w:val="24"/>
                <w:szCs w:val="24"/>
                <w:lang w:val="en-PH"/>
              </w:rPr>
            </w:pPr>
            <w:proofErr w:type="spellStart"/>
            <w:r w:rsidRPr="00194886">
              <w:rPr>
                <w:rFonts w:ascii="Times New Roman" w:hAnsi="Times New Roman" w:cs="Times New Roman"/>
                <w:sz w:val="24"/>
                <w:szCs w:val="24"/>
                <w:lang w:val="en-PH"/>
              </w:rPr>
              <w:t>result_id</w:t>
            </w:r>
            <w:proofErr w:type="spellEnd"/>
          </w:p>
        </w:tc>
        <w:tc>
          <w:tcPr>
            <w:tcW w:w="1224" w:type="dxa"/>
            <w:tcBorders>
              <w:top w:val="single" w:sz="4" w:space="0" w:color="auto"/>
              <w:left w:val="single" w:sz="4" w:space="0" w:color="auto"/>
              <w:bottom w:val="single" w:sz="4" w:space="0" w:color="auto"/>
              <w:right w:val="single" w:sz="4" w:space="0" w:color="auto"/>
            </w:tcBorders>
            <w:hideMark/>
          </w:tcPr>
          <w:p w14:paraId="65D8C8B0"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255</w:t>
            </w:r>
          </w:p>
        </w:tc>
        <w:tc>
          <w:tcPr>
            <w:tcW w:w="1296" w:type="dxa"/>
            <w:tcBorders>
              <w:top w:val="single" w:sz="4" w:space="0" w:color="auto"/>
              <w:left w:val="single" w:sz="4" w:space="0" w:color="auto"/>
              <w:bottom w:val="single" w:sz="4" w:space="0" w:color="auto"/>
              <w:right w:val="single" w:sz="4" w:space="0" w:color="auto"/>
            </w:tcBorders>
            <w:hideMark/>
          </w:tcPr>
          <w:p w14:paraId="4898037E"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text</w:t>
            </w:r>
          </w:p>
        </w:tc>
        <w:tc>
          <w:tcPr>
            <w:tcW w:w="1440" w:type="dxa"/>
            <w:tcBorders>
              <w:top w:val="single" w:sz="4" w:space="0" w:color="auto"/>
              <w:left w:val="single" w:sz="4" w:space="0" w:color="auto"/>
              <w:bottom w:val="single" w:sz="4" w:space="0" w:color="auto"/>
              <w:right w:val="single" w:sz="4" w:space="0" w:color="auto"/>
            </w:tcBorders>
            <w:hideMark/>
          </w:tcPr>
          <w:p w14:paraId="0ACAE6C6"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session id</w:t>
            </w:r>
          </w:p>
        </w:tc>
        <w:tc>
          <w:tcPr>
            <w:tcW w:w="2160" w:type="dxa"/>
            <w:tcBorders>
              <w:top w:val="single" w:sz="4" w:space="0" w:color="auto"/>
              <w:left w:val="single" w:sz="4" w:space="0" w:color="auto"/>
              <w:bottom w:val="single" w:sz="4" w:space="0" w:color="auto"/>
              <w:right w:val="single" w:sz="4" w:space="0" w:color="auto"/>
            </w:tcBorders>
            <w:hideMark/>
          </w:tcPr>
          <w:p w14:paraId="2503DFEC"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Primary key of session</w:t>
            </w:r>
          </w:p>
        </w:tc>
        <w:tc>
          <w:tcPr>
            <w:tcW w:w="1296" w:type="dxa"/>
            <w:tcBorders>
              <w:top w:val="single" w:sz="4" w:space="0" w:color="auto"/>
              <w:left w:val="single" w:sz="4" w:space="0" w:color="auto"/>
              <w:bottom w:val="single" w:sz="4" w:space="0" w:color="auto"/>
              <w:right w:val="single" w:sz="4" w:space="0" w:color="auto"/>
            </w:tcBorders>
            <w:hideMark/>
          </w:tcPr>
          <w:p w14:paraId="20B217BC"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s1cf4d8a...</w:t>
            </w:r>
          </w:p>
        </w:tc>
      </w:tr>
      <w:tr w:rsidR="00E138FE" w:rsidRPr="00194886" w14:paraId="48EB3AE2" w14:textId="77777777" w:rsidTr="009136FF">
        <w:trPr>
          <w:trHeight w:val="991"/>
        </w:trPr>
        <w:tc>
          <w:tcPr>
            <w:tcW w:w="1800" w:type="dxa"/>
            <w:tcBorders>
              <w:top w:val="single" w:sz="4" w:space="0" w:color="auto"/>
              <w:left w:val="single" w:sz="4" w:space="0" w:color="auto"/>
              <w:bottom w:val="single" w:sz="4" w:space="0" w:color="auto"/>
              <w:right w:val="single" w:sz="4" w:space="0" w:color="auto"/>
            </w:tcBorders>
            <w:hideMark/>
          </w:tcPr>
          <w:p w14:paraId="5BC9BA22" w14:textId="77777777" w:rsidR="00E138FE" w:rsidRPr="00194886" w:rsidRDefault="00E138FE" w:rsidP="009136FF">
            <w:pPr>
              <w:spacing w:line="480" w:lineRule="auto"/>
              <w:rPr>
                <w:rFonts w:ascii="Times New Roman" w:hAnsi="Times New Roman" w:cs="Times New Roman"/>
                <w:sz w:val="24"/>
                <w:szCs w:val="24"/>
                <w:lang w:val="en-PH"/>
              </w:rPr>
            </w:pPr>
            <w:proofErr w:type="spellStart"/>
            <w:r w:rsidRPr="00194886">
              <w:rPr>
                <w:rFonts w:ascii="Times New Roman" w:hAnsi="Times New Roman" w:cs="Times New Roman"/>
                <w:sz w:val="24"/>
                <w:szCs w:val="24"/>
                <w:lang w:val="en-PH"/>
              </w:rPr>
              <w:t>diagnostic_id</w:t>
            </w:r>
            <w:proofErr w:type="spellEnd"/>
          </w:p>
        </w:tc>
        <w:tc>
          <w:tcPr>
            <w:tcW w:w="1224" w:type="dxa"/>
            <w:tcBorders>
              <w:top w:val="single" w:sz="4" w:space="0" w:color="auto"/>
              <w:left w:val="single" w:sz="4" w:space="0" w:color="auto"/>
              <w:bottom w:val="single" w:sz="4" w:space="0" w:color="auto"/>
              <w:right w:val="single" w:sz="4" w:space="0" w:color="auto"/>
            </w:tcBorders>
            <w:hideMark/>
          </w:tcPr>
          <w:p w14:paraId="64F68A2F"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36</w:t>
            </w:r>
          </w:p>
        </w:tc>
        <w:tc>
          <w:tcPr>
            <w:tcW w:w="1296" w:type="dxa"/>
            <w:tcBorders>
              <w:top w:val="single" w:sz="4" w:space="0" w:color="auto"/>
              <w:left w:val="single" w:sz="4" w:space="0" w:color="auto"/>
              <w:bottom w:val="single" w:sz="4" w:space="0" w:color="auto"/>
              <w:right w:val="single" w:sz="4" w:space="0" w:color="auto"/>
            </w:tcBorders>
            <w:hideMark/>
          </w:tcPr>
          <w:p w14:paraId="61201320" w14:textId="77777777" w:rsidR="00E138FE" w:rsidRPr="00194886" w:rsidRDefault="00E138FE" w:rsidP="009136FF">
            <w:pPr>
              <w:spacing w:line="480" w:lineRule="auto"/>
              <w:rPr>
                <w:rFonts w:ascii="Times New Roman" w:hAnsi="Times New Roman" w:cs="Times New Roman"/>
                <w:sz w:val="24"/>
                <w:szCs w:val="24"/>
                <w:lang w:val="en-PH"/>
              </w:rPr>
            </w:pPr>
            <w:proofErr w:type="spellStart"/>
            <w:r w:rsidRPr="00194886">
              <w:rPr>
                <w:rFonts w:ascii="Times New Roman" w:hAnsi="Times New Roman" w:cs="Times New Roman"/>
                <w:sz w:val="24"/>
                <w:szCs w:val="24"/>
                <w:lang w:val="en-PH"/>
              </w:rPr>
              <w:t>uuid</w:t>
            </w:r>
            <w:proofErr w:type="spellEnd"/>
          </w:p>
        </w:tc>
        <w:tc>
          <w:tcPr>
            <w:tcW w:w="1440" w:type="dxa"/>
            <w:tcBorders>
              <w:top w:val="single" w:sz="4" w:space="0" w:color="auto"/>
              <w:left w:val="single" w:sz="4" w:space="0" w:color="auto"/>
              <w:bottom w:val="single" w:sz="4" w:space="0" w:color="auto"/>
              <w:right w:val="single" w:sz="4" w:space="0" w:color="auto"/>
            </w:tcBorders>
            <w:hideMark/>
          </w:tcPr>
          <w:p w14:paraId="268A9B9A"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UUID</w:t>
            </w:r>
          </w:p>
        </w:tc>
        <w:tc>
          <w:tcPr>
            <w:tcW w:w="2160" w:type="dxa"/>
            <w:tcBorders>
              <w:top w:val="single" w:sz="4" w:space="0" w:color="auto"/>
              <w:left w:val="single" w:sz="4" w:space="0" w:color="auto"/>
              <w:bottom w:val="single" w:sz="4" w:space="0" w:color="auto"/>
              <w:right w:val="single" w:sz="4" w:space="0" w:color="auto"/>
            </w:tcBorders>
            <w:hideMark/>
          </w:tcPr>
          <w:p w14:paraId="2E8028C8"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Foreign key to user.id</w:t>
            </w:r>
          </w:p>
        </w:tc>
        <w:tc>
          <w:tcPr>
            <w:tcW w:w="1296" w:type="dxa"/>
            <w:tcBorders>
              <w:top w:val="single" w:sz="4" w:space="0" w:color="auto"/>
              <w:left w:val="single" w:sz="4" w:space="0" w:color="auto"/>
              <w:bottom w:val="single" w:sz="4" w:space="0" w:color="auto"/>
              <w:right w:val="single" w:sz="4" w:space="0" w:color="auto"/>
            </w:tcBorders>
            <w:hideMark/>
          </w:tcPr>
          <w:p w14:paraId="05A93F3A"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f04d0dc8-7fef-4f8b-9d8b-1f0a12345678</w:t>
            </w:r>
          </w:p>
        </w:tc>
      </w:tr>
      <w:tr w:rsidR="00E138FE" w:rsidRPr="00194886" w14:paraId="77C2B006" w14:textId="77777777" w:rsidTr="009136FF">
        <w:trPr>
          <w:trHeight w:val="330"/>
        </w:trPr>
        <w:tc>
          <w:tcPr>
            <w:tcW w:w="1800" w:type="dxa"/>
            <w:tcBorders>
              <w:top w:val="single" w:sz="4" w:space="0" w:color="auto"/>
              <w:left w:val="single" w:sz="4" w:space="0" w:color="auto"/>
              <w:bottom w:val="single" w:sz="4" w:space="0" w:color="auto"/>
              <w:right w:val="single" w:sz="4" w:space="0" w:color="auto"/>
            </w:tcBorders>
            <w:hideMark/>
          </w:tcPr>
          <w:p w14:paraId="033ECD64" w14:textId="77777777" w:rsidR="00E138FE" w:rsidRPr="00194886" w:rsidRDefault="00E138FE" w:rsidP="009136FF">
            <w:pPr>
              <w:spacing w:line="480" w:lineRule="auto"/>
              <w:rPr>
                <w:rFonts w:ascii="Times New Roman" w:hAnsi="Times New Roman" w:cs="Times New Roman"/>
                <w:sz w:val="24"/>
                <w:szCs w:val="24"/>
                <w:lang w:val="en-PH"/>
              </w:rPr>
            </w:pPr>
            <w:proofErr w:type="spellStart"/>
            <w:r w:rsidRPr="00194886">
              <w:rPr>
                <w:rFonts w:ascii="Times New Roman" w:hAnsi="Times New Roman" w:cs="Times New Roman"/>
                <w:sz w:val="24"/>
                <w:szCs w:val="24"/>
                <w:lang w:val="en-PH"/>
              </w:rPr>
              <w:t>ai_id</w:t>
            </w:r>
            <w:proofErr w:type="spellEnd"/>
          </w:p>
        </w:tc>
        <w:tc>
          <w:tcPr>
            <w:tcW w:w="1224" w:type="dxa"/>
            <w:tcBorders>
              <w:top w:val="single" w:sz="4" w:space="0" w:color="auto"/>
              <w:left w:val="single" w:sz="4" w:space="0" w:color="auto"/>
              <w:bottom w:val="single" w:sz="4" w:space="0" w:color="auto"/>
              <w:right w:val="single" w:sz="4" w:space="0" w:color="auto"/>
            </w:tcBorders>
            <w:hideMark/>
          </w:tcPr>
          <w:p w14:paraId="1B5A2E47"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rPr>
              <w:t>4 bytes</w:t>
            </w:r>
          </w:p>
        </w:tc>
        <w:tc>
          <w:tcPr>
            <w:tcW w:w="1296" w:type="dxa"/>
            <w:tcBorders>
              <w:top w:val="single" w:sz="4" w:space="0" w:color="auto"/>
              <w:left w:val="single" w:sz="4" w:space="0" w:color="auto"/>
              <w:bottom w:val="single" w:sz="4" w:space="0" w:color="auto"/>
              <w:right w:val="single" w:sz="4" w:space="0" w:color="auto"/>
            </w:tcBorders>
            <w:hideMark/>
          </w:tcPr>
          <w:p w14:paraId="6DAE0F11"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rPr>
              <w:t>INTEGER</w:t>
            </w:r>
          </w:p>
        </w:tc>
        <w:tc>
          <w:tcPr>
            <w:tcW w:w="1440" w:type="dxa"/>
            <w:tcBorders>
              <w:top w:val="single" w:sz="4" w:space="0" w:color="auto"/>
              <w:left w:val="single" w:sz="4" w:space="0" w:color="auto"/>
              <w:bottom w:val="single" w:sz="4" w:space="0" w:color="auto"/>
              <w:right w:val="single" w:sz="4" w:space="0" w:color="auto"/>
            </w:tcBorders>
            <w:hideMark/>
          </w:tcPr>
          <w:p w14:paraId="4984F5A3"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IPv4/IPv6</w:t>
            </w:r>
          </w:p>
        </w:tc>
        <w:tc>
          <w:tcPr>
            <w:tcW w:w="2160" w:type="dxa"/>
            <w:tcBorders>
              <w:top w:val="single" w:sz="4" w:space="0" w:color="auto"/>
              <w:left w:val="single" w:sz="4" w:space="0" w:color="auto"/>
              <w:bottom w:val="single" w:sz="4" w:space="0" w:color="auto"/>
              <w:right w:val="single" w:sz="4" w:space="0" w:color="auto"/>
            </w:tcBorders>
            <w:hideMark/>
          </w:tcPr>
          <w:p w14:paraId="0CD04ECD"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 xml:space="preserve">Foreign key to </w:t>
            </w:r>
            <w:proofErr w:type="spellStart"/>
            <w:r w:rsidRPr="00194886">
              <w:rPr>
                <w:rFonts w:ascii="Times New Roman" w:hAnsi="Times New Roman" w:cs="Times New Roman"/>
                <w:sz w:val="24"/>
                <w:szCs w:val="24"/>
                <w:lang w:val="en-PH"/>
              </w:rPr>
              <w:t>smarthub_ai.ai_id</w:t>
            </w:r>
            <w:proofErr w:type="spellEnd"/>
          </w:p>
        </w:tc>
        <w:tc>
          <w:tcPr>
            <w:tcW w:w="1296" w:type="dxa"/>
            <w:tcBorders>
              <w:top w:val="single" w:sz="4" w:space="0" w:color="auto"/>
              <w:left w:val="single" w:sz="4" w:space="0" w:color="auto"/>
              <w:bottom w:val="single" w:sz="4" w:space="0" w:color="auto"/>
              <w:right w:val="single" w:sz="4" w:space="0" w:color="auto"/>
            </w:tcBorders>
            <w:hideMark/>
          </w:tcPr>
          <w:p w14:paraId="2E6BC71F"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192.168.1.15</w:t>
            </w:r>
          </w:p>
        </w:tc>
      </w:tr>
      <w:tr w:rsidR="00E138FE" w:rsidRPr="00194886" w14:paraId="7C4A6A5C" w14:textId="77777777" w:rsidTr="009136FF">
        <w:trPr>
          <w:trHeight w:val="661"/>
        </w:trPr>
        <w:tc>
          <w:tcPr>
            <w:tcW w:w="1800" w:type="dxa"/>
            <w:tcBorders>
              <w:top w:val="single" w:sz="4" w:space="0" w:color="auto"/>
              <w:left w:val="single" w:sz="4" w:space="0" w:color="auto"/>
              <w:bottom w:val="single" w:sz="4" w:space="0" w:color="auto"/>
              <w:right w:val="single" w:sz="4" w:space="0" w:color="auto"/>
            </w:tcBorders>
            <w:hideMark/>
          </w:tcPr>
          <w:p w14:paraId="02E7C620" w14:textId="77777777" w:rsidR="00E138FE" w:rsidRPr="00194886" w:rsidRDefault="00E138FE" w:rsidP="009136FF">
            <w:pPr>
              <w:spacing w:line="480" w:lineRule="auto"/>
              <w:rPr>
                <w:rFonts w:ascii="Times New Roman" w:hAnsi="Times New Roman" w:cs="Times New Roman"/>
                <w:sz w:val="24"/>
                <w:szCs w:val="24"/>
                <w:lang w:val="en-PH"/>
              </w:rPr>
            </w:pPr>
            <w:proofErr w:type="spellStart"/>
            <w:r w:rsidRPr="00194886">
              <w:rPr>
                <w:rFonts w:ascii="Times New Roman" w:hAnsi="Times New Roman" w:cs="Times New Roman"/>
                <w:sz w:val="24"/>
                <w:szCs w:val="24"/>
                <w:lang w:val="en-PH"/>
              </w:rPr>
              <w:t>user_agent</w:t>
            </w:r>
            <w:proofErr w:type="spellEnd"/>
          </w:p>
        </w:tc>
        <w:tc>
          <w:tcPr>
            <w:tcW w:w="1224" w:type="dxa"/>
            <w:tcBorders>
              <w:top w:val="single" w:sz="4" w:space="0" w:color="auto"/>
              <w:left w:val="single" w:sz="4" w:space="0" w:color="auto"/>
              <w:bottom w:val="single" w:sz="4" w:space="0" w:color="auto"/>
              <w:right w:val="single" w:sz="4" w:space="0" w:color="auto"/>
            </w:tcBorders>
            <w:hideMark/>
          </w:tcPr>
          <w:p w14:paraId="10A87B7D"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variable</w:t>
            </w:r>
          </w:p>
        </w:tc>
        <w:tc>
          <w:tcPr>
            <w:tcW w:w="1296" w:type="dxa"/>
            <w:tcBorders>
              <w:top w:val="single" w:sz="4" w:space="0" w:color="auto"/>
              <w:left w:val="single" w:sz="4" w:space="0" w:color="auto"/>
              <w:bottom w:val="single" w:sz="4" w:space="0" w:color="auto"/>
              <w:right w:val="single" w:sz="4" w:space="0" w:color="auto"/>
            </w:tcBorders>
            <w:hideMark/>
          </w:tcPr>
          <w:p w14:paraId="2A96374A"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text</w:t>
            </w:r>
          </w:p>
        </w:tc>
        <w:tc>
          <w:tcPr>
            <w:tcW w:w="1440" w:type="dxa"/>
            <w:tcBorders>
              <w:top w:val="single" w:sz="4" w:space="0" w:color="auto"/>
              <w:left w:val="single" w:sz="4" w:space="0" w:color="auto"/>
              <w:bottom w:val="single" w:sz="4" w:space="0" w:color="auto"/>
              <w:right w:val="single" w:sz="4" w:space="0" w:color="auto"/>
            </w:tcBorders>
            <w:hideMark/>
          </w:tcPr>
          <w:p w14:paraId="5FD3EA4C"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browser/agent</w:t>
            </w:r>
          </w:p>
        </w:tc>
        <w:tc>
          <w:tcPr>
            <w:tcW w:w="2160" w:type="dxa"/>
            <w:tcBorders>
              <w:top w:val="single" w:sz="4" w:space="0" w:color="auto"/>
              <w:left w:val="single" w:sz="4" w:space="0" w:color="auto"/>
              <w:bottom w:val="single" w:sz="4" w:space="0" w:color="auto"/>
              <w:right w:val="single" w:sz="4" w:space="0" w:color="auto"/>
            </w:tcBorders>
            <w:hideMark/>
          </w:tcPr>
          <w:p w14:paraId="5FD04C56"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Client user-agent string</w:t>
            </w:r>
          </w:p>
        </w:tc>
        <w:tc>
          <w:tcPr>
            <w:tcW w:w="1296" w:type="dxa"/>
            <w:tcBorders>
              <w:top w:val="single" w:sz="4" w:space="0" w:color="auto"/>
              <w:left w:val="single" w:sz="4" w:space="0" w:color="auto"/>
              <w:bottom w:val="single" w:sz="4" w:space="0" w:color="auto"/>
              <w:right w:val="single" w:sz="4" w:space="0" w:color="auto"/>
            </w:tcBorders>
            <w:hideMark/>
          </w:tcPr>
          <w:p w14:paraId="550D5A34" w14:textId="77777777" w:rsidR="00E138FE" w:rsidRPr="00194886" w:rsidRDefault="00E138FE" w:rsidP="009136FF">
            <w:pPr>
              <w:spacing w:line="480" w:lineRule="auto"/>
              <w:rPr>
                <w:rFonts w:ascii="Times New Roman" w:hAnsi="Times New Roman" w:cs="Times New Roman"/>
                <w:sz w:val="24"/>
                <w:szCs w:val="24"/>
                <w:lang w:val="en-PH"/>
              </w:rPr>
            </w:pPr>
            <w:proofErr w:type="spellStart"/>
            <w:r w:rsidRPr="00194886">
              <w:rPr>
                <w:rFonts w:ascii="Times New Roman" w:hAnsi="Times New Roman" w:cs="Times New Roman"/>
                <w:sz w:val="24"/>
                <w:szCs w:val="24"/>
                <w:lang w:val="en-PH"/>
              </w:rPr>
              <w:t>SmartHubDesktop</w:t>
            </w:r>
            <w:proofErr w:type="spellEnd"/>
            <w:r w:rsidRPr="00194886">
              <w:rPr>
                <w:rFonts w:ascii="Times New Roman" w:hAnsi="Times New Roman" w:cs="Times New Roman"/>
                <w:sz w:val="24"/>
                <w:szCs w:val="24"/>
                <w:lang w:val="en-PH"/>
              </w:rPr>
              <w:t>/14.0</w:t>
            </w:r>
          </w:p>
        </w:tc>
      </w:tr>
      <w:tr w:rsidR="00E138FE" w:rsidRPr="00194886" w14:paraId="0D9E637E" w14:textId="77777777" w:rsidTr="009136FF">
        <w:trPr>
          <w:trHeight w:val="330"/>
        </w:trPr>
        <w:tc>
          <w:tcPr>
            <w:tcW w:w="1800" w:type="dxa"/>
            <w:tcBorders>
              <w:top w:val="single" w:sz="4" w:space="0" w:color="auto"/>
              <w:left w:val="single" w:sz="4" w:space="0" w:color="auto"/>
              <w:bottom w:val="single" w:sz="4" w:space="0" w:color="auto"/>
              <w:right w:val="single" w:sz="4" w:space="0" w:color="auto"/>
            </w:tcBorders>
            <w:hideMark/>
          </w:tcPr>
          <w:p w14:paraId="4DDF33B9"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payload</w:t>
            </w:r>
          </w:p>
        </w:tc>
        <w:tc>
          <w:tcPr>
            <w:tcW w:w="1224" w:type="dxa"/>
            <w:tcBorders>
              <w:top w:val="single" w:sz="4" w:space="0" w:color="auto"/>
              <w:left w:val="single" w:sz="4" w:space="0" w:color="auto"/>
              <w:bottom w:val="single" w:sz="4" w:space="0" w:color="auto"/>
              <w:right w:val="single" w:sz="4" w:space="0" w:color="auto"/>
            </w:tcBorders>
            <w:hideMark/>
          </w:tcPr>
          <w:p w14:paraId="06D0140E"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variable</w:t>
            </w:r>
          </w:p>
        </w:tc>
        <w:tc>
          <w:tcPr>
            <w:tcW w:w="1296" w:type="dxa"/>
            <w:tcBorders>
              <w:top w:val="single" w:sz="4" w:space="0" w:color="auto"/>
              <w:left w:val="single" w:sz="4" w:space="0" w:color="auto"/>
              <w:bottom w:val="single" w:sz="4" w:space="0" w:color="auto"/>
              <w:right w:val="single" w:sz="4" w:space="0" w:color="auto"/>
            </w:tcBorders>
            <w:hideMark/>
          </w:tcPr>
          <w:p w14:paraId="779E1A60"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text</w:t>
            </w:r>
          </w:p>
        </w:tc>
        <w:tc>
          <w:tcPr>
            <w:tcW w:w="1440" w:type="dxa"/>
            <w:tcBorders>
              <w:top w:val="single" w:sz="4" w:space="0" w:color="auto"/>
              <w:left w:val="single" w:sz="4" w:space="0" w:color="auto"/>
              <w:bottom w:val="single" w:sz="4" w:space="0" w:color="auto"/>
              <w:right w:val="single" w:sz="4" w:space="0" w:color="auto"/>
            </w:tcBorders>
            <w:hideMark/>
          </w:tcPr>
          <w:p w14:paraId="0766C50C"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serialized</w:t>
            </w:r>
          </w:p>
        </w:tc>
        <w:tc>
          <w:tcPr>
            <w:tcW w:w="2160" w:type="dxa"/>
            <w:tcBorders>
              <w:top w:val="single" w:sz="4" w:space="0" w:color="auto"/>
              <w:left w:val="single" w:sz="4" w:space="0" w:color="auto"/>
              <w:bottom w:val="single" w:sz="4" w:space="0" w:color="auto"/>
              <w:right w:val="single" w:sz="4" w:space="0" w:color="auto"/>
            </w:tcBorders>
            <w:hideMark/>
          </w:tcPr>
          <w:p w14:paraId="0CA20DB1"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Session payload/body</w:t>
            </w:r>
          </w:p>
        </w:tc>
        <w:tc>
          <w:tcPr>
            <w:tcW w:w="1296" w:type="dxa"/>
            <w:tcBorders>
              <w:top w:val="single" w:sz="4" w:space="0" w:color="auto"/>
              <w:left w:val="single" w:sz="4" w:space="0" w:color="auto"/>
              <w:bottom w:val="single" w:sz="4" w:space="0" w:color="auto"/>
              <w:right w:val="single" w:sz="4" w:space="0" w:color="auto"/>
            </w:tcBorders>
            <w:hideMark/>
          </w:tcPr>
          <w:p w14:paraId="3FF3F8D9"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w:t>
            </w:r>
          </w:p>
        </w:tc>
      </w:tr>
      <w:tr w:rsidR="00E138FE" w:rsidRPr="00194886" w14:paraId="1F287B18" w14:textId="77777777" w:rsidTr="009136FF">
        <w:trPr>
          <w:trHeight w:val="330"/>
        </w:trPr>
        <w:tc>
          <w:tcPr>
            <w:tcW w:w="1800" w:type="dxa"/>
            <w:tcBorders>
              <w:top w:val="single" w:sz="4" w:space="0" w:color="auto"/>
              <w:left w:val="single" w:sz="4" w:space="0" w:color="auto"/>
              <w:bottom w:val="single" w:sz="4" w:space="0" w:color="auto"/>
              <w:right w:val="single" w:sz="4" w:space="0" w:color="auto"/>
            </w:tcBorders>
            <w:hideMark/>
          </w:tcPr>
          <w:p w14:paraId="105B9744" w14:textId="77777777" w:rsidR="00E138FE" w:rsidRPr="00194886" w:rsidRDefault="00E138FE" w:rsidP="009136FF">
            <w:pPr>
              <w:spacing w:line="480" w:lineRule="auto"/>
              <w:rPr>
                <w:rFonts w:ascii="Times New Roman" w:hAnsi="Times New Roman" w:cs="Times New Roman"/>
                <w:sz w:val="24"/>
                <w:szCs w:val="24"/>
                <w:lang w:val="en-PH"/>
              </w:rPr>
            </w:pPr>
            <w:proofErr w:type="spellStart"/>
            <w:r w:rsidRPr="00194886">
              <w:rPr>
                <w:rFonts w:ascii="Times New Roman" w:hAnsi="Times New Roman" w:cs="Times New Roman"/>
                <w:sz w:val="24"/>
                <w:szCs w:val="24"/>
                <w:lang w:val="en-PH"/>
              </w:rPr>
              <w:t>last_activity</w:t>
            </w:r>
            <w:proofErr w:type="spellEnd"/>
          </w:p>
        </w:tc>
        <w:tc>
          <w:tcPr>
            <w:tcW w:w="1224" w:type="dxa"/>
            <w:tcBorders>
              <w:top w:val="single" w:sz="4" w:space="0" w:color="auto"/>
              <w:left w:val="single" w:sz="4" w:space="0" w:color="auto"/>
              <w:bottom w:val="single" w:sz="4" w:space="0" w:color="auto"/>
              <w:right w:val="single" w:sz="4" w:space="0" w:color="auto"/>
            </w:tcBorders>
            <w:hideMark/>
          </w:tcPr>
          <w:p w14:paraId="24C6D1EA"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8 bytes</w:t>
            </w:r>
          </w:p>
        </w:tc>
        <w:tc>
          <w:tcPr>
            <w:tcW w:w="1296" w:type="dxa"/>
            <w:tcBorders>
              <w:top w:val="single" w:sz="4" w:space="0" w:color="auto"/>
              <w:left w:val="single" w:sz="4" w:space="0" w:color="auto"/>
              <w:bottom w:val="single" w:sz="4" w:space="0" w:color="auto"/>
              <w:right w:val="single" w:sz="4" w:space="0" w:color="auto"/>
            </w:tcBorders>
            <w:hideMark/>
          </w:tcPr>
          <w:p w14:paraId="7A6FB90C" w14:textId="77777777" w:rsidR="00E138FE" w:rsidRPr="00194886" w:rsidRDefault="00E138FE" w:rsidP="009136FF">
            <w:pPr>
              <w:spacing w:line="480" w:lineRule="auto"/>
              <w:rPr>
                <w:rFonts w:ascii="Times New Roman" w:hAnsi="Times New Roman" w:cs="Times New Roman"/>
                <w:sz w:val="24"/>
                <w:szCs w:val="24"/>
                <w:lang w:val="en-PH"/>
              </w:rPr>
            </w:pPr>
            <w:proofErr w:type="spellStart"/>
            <w:r w:rsidRPr="00194886">
              <w:rPr>
                <w:rFonts w:ascii="Times New Roman" w:hAnsi="Times New Roman" w:cs="Times New Roman"/>
                <w:sz w:val="24"/>
                <w:szCs w:val="24"/>
                <w:lang w:val="en-PH"/>
              </w:rPr>
              <w:t>bigint</w:t>
            </w:r>
            <w:proofErr w:type="spellEnd"/>
          </w:p>
        </w:tc>
        <w:tc>
          <w:tcPr>
            <w:tcW w:w="1440" w:type="dxa"/>
            <w:tcBorders>
              <w:top w:val="single" w:sz="4" w:space="0" w:color="auto"/>
              <w:left w:val="single" w:sz="4" w:space="0" w:color="auto"/>
              <w:bottom w:val="single" w:sz="4" w:space="0" w:color="auto"/>
              <w:right w:val="single" w:sz="4" w:space="0" w:color="auto"/>
            </w:tcBorders>
            <w:hideMark/>
          </w:tcPr>
          <w:p w14:paraId="2B1B06A9"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epoch</w:t>
            </w:r>
          </w:p>
        </w:tc>
        <w:tc>
          <w:tcPr>
            <w:tcW w:w="2160" w:type="dxa"/>
            <w:tcBorders>
              <w:top w:val="single" w:sz="4" w:space="0" w:color="auto"/>
              <w:left w:val="single" w:sz="4" w:space="0" w:color="auto"/>
              <w:bottom w:val="single" w:sz="4" w:space="0" w:color="auto"/>
              <w:right w:val="single" w:sz="4" w:space="0" w:color="auto"/>
            </w:tcBorders>
            <w:hideMark/>
          </w:tcPr>
          <w:p w14:paraId="46DB3A44"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Last activity epoch time</w:t>
            </w:r>
          </w:p>
        </w:tc>
        <w:tc>
          <w:tcPr>
            <w:tcW w:w="1296" w:type="dxa"/>
            <w:tcBorders>
              <w:top w:val="single" w:sz="4" w:space="0" w:color="auto"/>
              <w:left w:val="single" w:sz="4" w:space="0" w:color="auto"/>
              <w:bottom w:val="single" w:sz="4" w:space="0" w:color="auto"/>
              <w:right w:val="single" w:sz="4" w:space="0" w:color="auto"/>
            </w:tcBorders>
            <w:hideMark/>
          </w:tcPr>
          <w:p w14:paraId="6357175F" w14:textId="77777777" w:rsidR="00E138FE" w:rsidRPr="00194886" w:rsidRDefault="00E138FE" w:rsidP="009136FF">
            <w:pPr>
              <w:spacing w:line="480" w:lineRule="auto"/>
              <w:rPr>
                <w:rFonts w:ascii="Times New Roman" w:hAnsi="Times New Roman" w:cs="Times New Roman"/>
                <w:sz w:val="24"/>
                <w:szCs w:val="24"/>
                <w:lang w:val="en-PH"/>
              </w:rPr>
            </w:pPr>
            <w:r w:rsidRPr="00194886">
              <w:rPr>
                <w:rFonts w:ascii="Times New Roman" w:hAnsi="Times New Roman" w:cs="Times New Roman"/>
                <w:sz w:val="24"/>
                <w:szCs w:val="24"/>
                <w:lang w:val="en-PH"/>
              </w:rPr>
              <w:t>1713525000</w:t>
            </w:r>
          </w:p>
        </w:tc>
      </w:tr>
    </w:tbl>
    <w:p w14:paraId="6F070A8D" w14:textId="77777777" w:rsidR="00E138FE" w:rsidRPr="00194886" w:rsidRDefault="00E138FE" w:rsidP="00E138FE">
      <w:pPr>
        <w:spacing w:line="480" w:lineRule="auto"/>
        <w:rPr>
          <w:rFonts w:ascii="Times New Roman" w:hAnsi="Times New Roman" w:cs="Times New Roman"/>
          <w:sz w:val="24"/>
          <w:szCs w:val="24"/>
        </w:rPr>
      </w:pPr>
    </w:p>
    <w:p w14:paraId="7C2CC452" w14:textId="77777777" w:rsidR="00E138FE" w:rsidRPr="00194886" w:rsidRDefault="00E138FE" w:rsidP="00E138FE">
      <w:pPr>
        <w:spacing w:after="0" w:line="480" w:lineRule="auto"/>
        <w:jc w:val="both"/>
        <w:rPr>
          <w:rFonts w:ascii="Times New Roman" w:hAnsi="Times New Roman" w:cs="Times New Roman"/>
          <w:sz w:val="24"/>
          <w:szCs w:val="24"/>
        </w:rPr>
      </w:pPr>
      <w:r w:rsidRPr="00194886">
        <w:rPr>
          <w:rFonts w:ascii="Times New Roman" w:hAnsi="Times New Roman" w:cs="Times New Roman"/>
          <w:sz w:val="24"/>
          <w:szCs w:val="24"/>
        </w:rPr>
        <w:lastRenderedPageBreak/>
        <w:t xml:space="preserve">Table 3.9 is entry for the </w:t>
      </w:r>
      <w:proofErr w:type="spellStart"/>
      <w:r w:rsidRPr="00194886">
        <w:rPr>
          <w:rFonts w:ascii="Times New Roman" w:hAnsi="Times New Roman" w:cs="Times New Roman"/>
          <w:sz w:val="24"/>
          <w:szCs w:val="24"/>
        </w:rPr>
        <w:t>smarthub_ai</w:t>
      </w:r>
      <w:proofErr w:type="spellEnd"/>
      <w:r w:rsidRPr="00194886">
        <w:rPr>
          <w:rFonts w:ascii="Times New Roman" w:hAnsi="Times New Roman" w:cs="Times New Roman"/>
          <w:sz w:val="24"/>
          <w:szCs w:val="24"/>
        </w:rPr>
        <w:t xml:space="preserve"> table documents four fields (</w:t>
      </w:r>
      <w:proofErr w:type="spellStart"/>
      <w:r w:rsidRPr="00194886">
        <w:rPr>
          <w:rFonts w:ascii="Times New Roman" w:hAnsi="Times New Roman" w:cs="Times New Roman"/>
          <w:sz w:val="24"/>
          <w:szCs w:val="24"/>
        </w:rPr>
        <w:t>ai_id</w:t>
      </w:r>
      <w:proofErr w:type="spellEnd"/>
      <w:r w:rsidRPr="00194886">
        <w:rPr>
          <w:rFonts w:ascii="Times New Roman" w:hAnsi="Times New Roman" w:cs="Times New Roman"/>
          <w:sz w:val="24"/>
          <w:szCs w:val="24"/>
        </w:rPr>
        <w:t xml:space="preserve">, conclusion, </w:t>
      </w:r>
      <w:proofErr w:type="spellStart"/>
      <w:r w:rsidRPr="00194886">
        <w:rPr>
          <w:rFonts w:ascii="Times New Roman" w:hAnsi="Times New Roman" w:cs="Times New Roman"/>
          <w:sz w:val="24"/>
          <w:szCs w:val="24"/>
        </w:rPr>
        <w:t>run_timestamp</w:t>
      </w:r>
      <w:proofErr w:type="spellEnd"/>
      <w:r w:rsidRPr="00194886">
        <w:rPr>
          <w:rFonts w:ascii="Times New Roman" w:hAnsi="Times New Roman" w:cs="Times New Roman"/>
          <w:sz w:val="24"/>
          <w:szCs w:val="24"/>
        </w:rPr>
        <w:t xml:space="preserve">, payload) with their sizes, </w:t>
      </w:r>
      <w:proofErr w:type="spellStart"/>
      <w:r w:rsidRPr="00194886">
        <w:rPr>
          <w:rFonts w:ascii="Times New Roman" w:hAnsi="Times New Roman" w:cs="Times New Roman"/>
          <w:sz w:val="24"/>
          <w:szCs w:val="24"/>
        </w:rPr>
        <w:t>bigint</w:t>
      </w:r>
      <w:proofErr w:type="spellEnd"/>
      <w:r w:rsidRPr="00194886">
        <w:rPr>
          <w:rFonts w:ascii="Times New Roman" w:hAnsi="Times New Roman" w:cs="Times New Roman"/>
          <w:sz w:val="24"/>
          <w:szCs w:val="24"/>
        </w:rPr>
        <w:t>/text/</w:t>
      </w:r>
      <w:proofErr w:type="spellStart"/>
      <w:r w:rsidRPr="00194886">
        <w:rPr>
          <w:rFonts w:ascii="Times New Roman" w:hAnsi="Times New Roman" w:cs="Times New Roman"/>
          <w:sz w:val="24"/>
          <w:szCs w:val="24"/>
        </w:rPr>
        <w:t>jsonb</w:t>
      </w:r>
      <w:proofErr w:type="spellEnd"/>
      <w:r w:rsidRPr="00194886">
        <w:rPr>
          <w:rFonts w:ascii="Times New Roman" w:hAnsi="Times New Roman" w:cs="Times New Roman"/>
          <w:sz w:val="24"/>
          <w:szCs w:val="24"/>
        </w:rPr>
        <w:t xml:space="preserve"> types, formats, descriptions, and examples; according to ISO/IEC 25010 (software quality model), this specification ensures functional suitability by defining the </w:t>
      </w:r>
      <w:proofErr w:type="spellStart"/>
      <w:r w:rsidRPr="00194886">
        <w:rPr>
          <w:rFonts w:ascii="Times New Roman" w:hAnsi="Times New Roman" w:cs="Times New Roman"/>
          <w:sz w:val="24"/>
          <w:szCs w:val="24"/>
        </w:rPr>
        <w:t>smarthub_ai</w:t>
      </w:r>
      <w:proofErr w:type="spellEnd"/>
      <w:r w:rsidRPr="00194886">
        <w:rPr>
          <w:rFonts w:ascii="Times New Roman" w:hAnsi="Times New Roman" w:cs="Times New Roman"/>
          <w:sz w:val="24"/>
          <w:szCs w:val="24"/>
        </w:rPr>
        <w:t xml:space="preserve"> structure, reliability via timestamp and key constraints, and maintainability through clear field and payload definitions; moreover, this entry is critical for </w:t>
      </w:r>
      <w:proofErr w:type="spellStart"/>
      <w:r w:rsidRPr="00194886">
        <w:rPr>
          <w:rFonts w:ascii="Times New Roman" w:hAnsi="Times New Roman" w:cs="Times New Roman"/>
          <w:sz w:val="24"/>
          <w:szCs w:val="24"/>
        </w:rPr>
        <w:t>SmartHub</w:t>
      </w:r>
      <w:proofErr w:type="spellEnd"/>
      <w:r w:rsidRPr="00194886">
        <w:rPr>
          <w:rFonts w:ascii="Times New Roman" w:hAnsi="Times New Roman" w:cs="Times New Roman"/>
          <w:sz w:val="24"/>
          <w:szCs w:val="24"/>
        </w:rPr>
        <w:t xml:space="preserve"> because it stores AI generated conclusions and evidence payloads required for consistent interpretation, traceable recommendations, and cloud based diagnostic intelligence reporting.</w:t>
      </w:r>
    </w:p>
    <w:p w14:paraId="5C747CCB" w14:textId="77777777" w:rsidR="00E138FE" w:rsidRPr="00194886" w:rsidRDefault="00E138FE" w:rsidP="00E138FE">
      <w:pPr>
        <w:spacing w:after="0" w:line="480" w:lineRule="auto"/>
        <w:rPr>
          <w:rFonts w:ascii="Times New Roman" w:hAnsi="Times New Roman" w:cs="Times New Roman"/>
          <w:sz w:val="24"/>
          <w:szCs w:val="24"/>
        </w:rPr>
      </w:pPr>
      <w:r w:rsidRPr="00194886">
        <w:rPr>
          <w:rFonts w:ascii="Times New Roman" w:hAnsi="Times New Roman" w:cs="Times New Roman"/>
          <w:b/>
          <w:sz w:val="24"/>
          <w:szCs w:val="24"/>
          <w:u w:val="single"/>
        </w:rPr>
        <w:t xml:space="preserve">Table 3.9 </w:t>
      </w:r>
      <w:proofErr w:type="spellStart"/>
      <w:r w:rsidRPr="00194886">
        <w:rPr>
          <w:rFonts w:ascii="Times New Roman" w:hAnsi="Times New Roman" w:cs="Times New Roman"/>
          <w:b/>
          <w:sz w:val="24"/>
          <w:szCs w:val="24"/>
          <w:u w:val="single"/>
        </w:rPr>
        <w:t>smarthub_ai</w:t>
      </w:r>
      <w:proofErr w:type="spellEnd"/>
    </w:p>
    <w:tbl>
      <w:tblPr>
        <w:tblStyle w:val="TableGrid"/>
        <w:tblW w:w="0" w:type="auto"/>
        <w:tblLayout w:type="fixed"/>
        <w:tblLook w:val="04A0" w:firstRow="1" w:lastRow="0" w:firstColumn="1" w:lastColumn="0" w:noHBand="0" w:noVBand="1"/>
      </w:tblPr>
      <w:tblGrid>
        <w:gridCol w:w="1800"/>
        <w:gridCol w:w="1224"/>
        <w:gridCol w:w="1296"/>
        <w:gridCol w:w="1440"/>
        <w:gridCol w:w="2160"/>
        <w:gridCol w:w="1296"/>
      </w:tblGrid>
      <w:tr w:rsidR="00E138FE" w:rsidRPr="00194886" w14:paraId="05F4039F" w14:textId="77777777" w:rsidTr="009136FF">
        <w:tc>
          <w:tcPr>
            <w:tcW w:w="1800" w:type="dxa"/>
            <w:shd w:val="clear" w:color="auto" w:fill="D9D9D9"/>
          </w:tcPr>
          <w:p w14:paraId="7BE44D16" w14:textId="77777777" w:rsidR="00E138FE" w:rsidRPr="00194886" w:rsidRDefault="00E138FE" w:rsidP="009136FF">
            <w:pPr>
              <w:spacing w:line="480" w:lineRule="auto"/>
              <w:rPr>
                <w:rFonts w:ascii="Times New Roman" w:hAnsi="Times New Roman" w:cs="Times New Roman"/>
                <w:sz w:val="24"/>
                <w:szCs w:val="24"/>
              </w:rPr>
            </w:pPr>
            <w:r w:rsidRPr="00194886">
              <w:rPr>
                <w:rFonts w:ascii="Times New Roman" w:hAnsi="Times New Roman" w:cs="Times New Roman"/>
                <w:b/>
                <w:sz w:val="24"/>
                <w:szCs w:val="24"/>
              </w:rPr>
              <w:t>Data Name</w:t>
            </w:r>
          </w:p>
        </w:tc>
        <w:tc>
          <w:tcPr>
            <w:tcW w:w="1224" w:type="dxa"/>
            <w:shd w:val="clear" w:color="auto" w:fill="D9D9D9"/>
          </w:tcPr>
          <w:p w14:paraId="006E40EE" w14:textId="77777777" w:rsidR="00E138FE" w:rsidRPr="00194886" w:rsidRDefault="00E138FE" w:rsidP="009136FF">
            <w:pPr>
              <w:spacing w:line="480" w:lineRule="auto"/>
              <w:rPr>
                <w:rFonts w:ascii="Times New Roman" w:hAnsi="Times New Roman" w:cs="Times New Roman"/>
                <w:sz w:val="24"/>
                <w:szCs w:val="24"/>
              </w:rPr>
            </w:pPr>
            <w:r w:rsidRPr="00194886">
              <w:rPr>
                <w:rFonts w:ascii="Times New Roman" w:hAnsi="Times New Roman" w:cs="Times New Roman"/>
                <w:b/>
                <w:sz w:val="24"/>
                <w:szCs w:val="24"/>
              </w:rPr>
              <w:t>Field Size</w:t>
            </w:r>
          </w:p>
        </w:tc>
        <w:tc>
          <w:tcPr>
            <w:tcW w:w="1296" w:type="dxa"/>
            <w:shd w:val="clear" w:color="auto" w:fill="D9D9D9"/>
          </w:tcPr>
          <w:p w14:paraId="20BD885C" w14:textId="77777777" w:rsidR="00E138FE" w:rsidRPr="00194886" w:rsidRDefault="00E138FE" w:rsidP="009136FF">
            <w:pPr>
              <w:spacing w:line="480" w:lineRule="auto"/>
              <w:rPr>
                <w:rFonts w:ascii="Times New Roman" w:hAnsi="Times New Roman" w:cs="Times New Roman"/>
                <w:sz w:val="24"/>
                <w:szCs w:val="24"/>
              </w:rPr>
            </w:pPr>
            <w:r w:rsidRPr="00194886">
              <w:rPr>
                <w:rFonts w:ascii="Times New Roman" w:hAnsi="Times New Roman" w:cs="Times New Roman"/>
                <w:b/>
                <w:sz w:val="24"/>
                <w:szCs w:val="24"/>
              </w:rPr>
              <w:t>Data Type</w:t>
            </w:r>
          </w:p>
        </w:tc>
        <w:tc>
          <w:tcPr>
            <w:tcW w:w="1440" w:type="dxa"/>
            <w:shd w:val="clear" w:color="auto" w:fill="D9D9D9"/>
          </w:tcPr>
          <w:p w14:paraId="2224F71C" w14:textId="77777777" w:rsidR="00E138FE" w:rsidRPr="00194886" w:rsidRDefault="00E138FE" w:rsidP="009136FF">
            <w:pPr>
              <w:spacing w:line="480" w:lineRule="auto"/>
              <w:rPr>
                <w:rFonts w:ascii="Times New Roman" w:hAnsi="Times New Roman" w:cs="Times New Roman"/>
                <w:sz w:val="24"/>
                <w:szCs w:val="24"/>
              </w:rPr>
            </w:pPr>
            <w:r w:rsidRPr="00194886">
              <w:rPr>
                <w:rFonts w:ascii="Times New Roman" w:hAnsi="Times New Roman" w:cs="Times New Roman"/>
                <w:b/>
                <w:sz w:val="24"/>
                <w:szCs w:val="24"/>
              </w:rPr>
              <w:t>Data Format</w:t>
            </w:r>
          </w:p>
        </w:tc>
        <w:tc>
          <w:tcPr>
            <w:tcW w:w="2160" w:type="dxa"/>
            <w:shd w:val="clear" w:color="auto" w:fill="D9D9D9"/>
          </w:tcPr>
          <w:p w14:paraId="7F28A94C" w14:textId="77777777" w:rsidR="00E138FE" w:rsidRPr="00194886" w:rsidRDefault="00E138FE" w:rsidP="009136FF">
            <w:pPr>
              <w:spacing w:line="480" w:lineRule="auto"/>
              <w:rPr>
                <w:rFonts w:ascii="Times New Roman" w:hAnsi="Times New Roman" w:cs="Times New Roman"/>
                <w:sz w:val="24"/>
                <w:szCs w:val="24"/>
              </w:rPr>
            </w:pPr>
            <w:r w:rsidRPr="00194886">
              <w:rPr>
                <w:rFonts w:ascii="Times New Roman" w:hAnsi="Times New Roman" w:cs="Times New Roman"/>
                <w:b/>
                <w:sz w:val="24"/>
                <w:szCs w:val="24"/>
              </w:rPr>
              <w:t>Description</w:t>
            </w:r>
          </w:p>
        </w:tc>
        <w:tc>
          <w:tcPr>
            <w:tcW w:w="1296" w:type="dxa"/>
            <w:shd w:val="clear" w:color="auto" w:fill="D9D9D9"/>
          </w:tcPr>
          <w:p w14:paraId="55F3D30A" w14:textId="77777777" w:rsidR="00E138FE" w:rsidRPr="00194886" w:rsidRDefault="00E138FE" w:rsidP="009136FF">
            <w:pPr>
              <w:spacing w:line="480" w:lineRule="auto"/>
              <w:rPr>
                <w:rFonts w:ascii="Times New Roman" w:hAnsi="Times New Roman" w:cs="Times New Roman"/>
                <w:sz w:val="24"/>
                <w:szCs w:val="24"/>
              </w:rPr>
            </w:pPr>
            <w:r w:rsidRPr="00194886">
              <w:rPr>
                <w:rFonts w:ascii="Times New Roman" w:hAnsi="Times New Roman" w:cs="Times New Roman"/>
                <w:b/>
                <w:sz w:val="24"/>
                <w:szCs w:val="24"/>
              </w:rPr>
              <w:t>Example</w:t>
            </w:r>
          </w:p>
        </w:tc>
      </w:tr>
      <w:tr w:rsidR="00E138FE" w:rsidRPr="00194886" w14:paraId="1B1914C0" w14:textId="77777777" w:rsidTr="009136FF">
        <w:tc>
          <w:tcPr>
            <w:tcW w:w="1800" w:type="dxa"/>
          </w:tcPr>
          <w:p w14:paraId="7D3BAE32" w14:textId="77777777" w:rsidR="00E138FE" w:rsidRPr="00194886" w:rsidRDefault="00E138FE" w:rsidP="009136FF">
            <w:pPr>
              <w:spacing w:line="480" w:lineRule="auto"/>
              <w:rPr>
                <w:rFonts w:ascii="Times New Roman" w:hAnsi="Times New Roman" w:cs="Times New Roman"/>
                <w:sz w:val="24"/>
                <w:szCs w:val="24"/>
              </w:rPr>
            </w:pPr>
            <w:proofErr w:type="spellStart"/>
            <w:r w:rsidRPr="00194886">
              <w:rPr>
                <w:rFonts w:ascii="Times New Roman" w:hAnsi="Times New Roman" w:cs="Times New Roman"/>
                <w:sz w:val="24"/>
                <w:szCs w:val="24"/>
              </w:rPr>
              <w:t>ai_id</w:t>
            </w:r>
            <w:proofErr w:type="spellEnd"/>
          </w:p>
        </w:tc>
        <w:tc>
          <w:tcPr>
            <w:tcW w:w="1224" w:type="dxa"/>
          </w:tcPr>
          <w:p w14:paraId="7596A048" w14:textId="77777777" w:rsidR="00E138FE" w:rsidRPr="00194886" w:rsidRDefault="00E138FE" w:rsidP="009136FF">
            <w:pPr>
              <w:spacing w:line="480" w:lineRule="auto"/>
              <w:rPr>
                <w:rFonts w:ascii="Times New Roman" w:hAnsi="Times New Roman" w:cs="Times New Roman"/>
                <w:sz w:val="24"/>
                <w:szCs w:val="24"/>
              </w:rPr>
            </w:pPr>
            <w:r w:rsidRPr="00194886">
              <w:rPr>
                <w:rFonts w:ascii="Times New Roman" w:hAnsi="Times New Roman" w:cs="Times New Roman"/>
                <w:sz w:val="24"/>
                <w:szCs w:val="24"/>
              </w:rPr>
              <w:t>8 bytes</w:t>
            </w:r>
          </w:p>
        </w:tc>
        <w:tc>
          <w:tcPr>
            <w:tcW w:w="1296" w:type="dxa"/>
          </w:tcPr>
          <w:p w14:paraId="2E8FEE8E" w14:textId="77777777" w:rsidR="00E138FE" w:rsidRPr="00194886" w:rsidRDefault="00E138FE" w:rsidP="009136FF">
            <w:pPr>
              <w:spacing w:line="480" w:lineRule="auto"/>
              <w:rPr>
                <w:rFonts w:ascii="Times New Roman" w:hAnsi="Times New Roman" w:cs="Times New Roman"/>
                <w:sz w:val="24"/>
                <w:szCs w:val="24"/>
              </w:rPr>
            </w:pPr>
            <w:proofErr w:type="spellStart"/>
            <w:r w:rsidRPr="00194886">
              <w:rPr>
                <w:rFonts w:ascii="Times New Roman" w:hAnsi="Times New Roman" w:cs="Times New Roman"/>
                <w:sz w:val="24"/>
                <w:szCs w:val="24"/>
              </w:rPr>
              <w:t>bigint</w:t>
            </w:r>
            <w:proofErr w:type="spellEnd"/>
          </w:p>
        </w:tc>
        <w:tc>
          <w:tcPr>
            <w:tcW w:w="1440" w:type="dxa"/>
          </w:tcPr>
          <w:p w14:paraId="62BF95ED" w14:textId="77777777" w:rsidR="00E138FE" w:rsidRPr="00194886" w:rsidRDefault="00E138FE" w:rsidP="009136FF">
            <w:pPr>
              <w:spacing w:line="480" w:lineRule="auto"/>
              <w:rPr>
                <w:rFonts w:ascii="Times New Roman" w:hAnsi="Times New Roman" w:cs="Times New Roman"/>
                <w:sz w:val="24"/>
                <w:szCs w:val="24"/>
              </w:rPr>
            </w:pPr>
            <w:r w:rsidRPr="00194886">
              <w:rPr>
                <w:rFonts w:ascii="Times New Roman" w:hAnsi="Times New Roman" w:cs="Times New Roman"/>
                <w:sz w:val="24"/>
                <w:szCs w:val="24"/>
              </w:rPr>
              <w:t>integer</w:t>
            </w:r>
          </w:p>
        </w:tc>
        <w:tc>
          <w:tcPr>
            <w:tcW w:w="2160" w:type="dxa"/>
          </w:tcPr>
          <w:p w14:paraId="6AE784DB" w14:textId="77777777" w:rsidR="00E138FE" w:rsidRPr="00194886" w:rsidRDefault="00E138FE" w:rsidP="009136FF">
            <w:pPr>
              <w:spacing w:line="480" w:lineRule="auto"/>
              <w:rPr>
                <w:rFonts w:ascii="Times New Roman" w:hAnsi="Times New Roman" w:cs="Times New Roman"/>
                <w:sz w:val="24"/>
                <w:szCs w:val="24"/>
              </w:rPr>
            </w:pPr>
            <w:r w:rsidRPr="00194886">
              <w:rPr>
                <w:rFonts w:ascii="Times New Roman" w:hAnsi="Times New Roman" w:cs="Times New Roman"/>
                <w:sz w:val="24"/>
                <w:szCs w:val="24"/>
              </w:rPr>
              <w:t>Primary key AI record identifier</w:t>
            </w:r>
          </w:p>
        </w:tc>
        <w:tc>
          <w:tcPr>
            <w:tcW w:w="1296" w:type="dxa"/>
          </w:tcPr>
          <w:p w14:paraId="4EE0A4A4" w14:textId="77777777" w:rsidR="00E138FE" w:rsidRPr="00194886" w:rsidRDefault="00E138FE" w:rsidP="009136FF">
            <w:pPr>
              <w:spacing w:line="480" w:lineRule="auto"/>
              <w:rPr>
                <w:rFonts w:ascii="Times New Roman" w:hAnsi="Times New Roman" w:cs="Times New Roman"/>
                <w:sz w:val="24"/>
                <w:szCs w:val="24"/>
              </w:rPr>
            </w:pPr>
            <w:r w:rsidRPr="00194886">
              <w:rPr>
                <w:rFonts w:ascii="Times New Roman" w:hAnsi="Times New Roman" w:cs="Times New Roman"/>
                <w:sz w:val="24"/>
                <w:szCs w:val="24"/>
              </w:rPr>
              <w:t>990010</w:t>
            </w:r>
          </w:p>
        </w:tc>
      </w:tr>
      <w:tr w:rsidR="00E138FE" w:rsidRPr="00194886" w14:paraId="48B99658" w14:textId="77777777" w:rsidTr="009136FF">
        <w:tc>
          <w:tcPr>
            <w:tcW w:w="1800" w:type="dxa"/>
          </w:tcPr>
          <w:p w14:paraId="2C3DD62E" w14:textId="77777777" w:rsidR="00E138FE" w:rsidRPr="00194886" w:rsidRDefault="00E138FE" w:rsidP="009136FF">
            <w:pPr>
              <w:spacing w:line="480" w:lineRule="auto"/>
              <w:rPr>
                <w:rFonts w:ascii="Times New Roman" w:hAnsi="Times New Roman" w:cs="Times New Roman"/>
                <w:sz w:val="24"/>
                <w:szCs w:val="24"/>
              </w:rPr>
            </w:pPr>
            <w:r w:rsidRPr="00194886">
              <w:rPr>
                <w:rFonts w:ascii="Times New Roman" w:hAnsi="Times New Roman" w:cs="Times New Roman"/>
                <w:sz w:val="24"/>
                <w:szCs w:val="24"/>
              </w:rPr>
              <w:t>conclusion</w:t>
            </w:r>
          </w:p>
        </w:tc>
        <w:tc>
          <w:tcPr>
            <w:tcW w:w="1224" w:type="dxa"/>
          </w:tcPr>
          <w:p w14:paraId="5B4E60AD" w14:textId="77777777" w:rsidR="00E138FE" w:rsidRPr="00194886" w:rsidRDefault="00E138FE" w:rsidP="009136FF">
            <w:pPr>
              <w:spacing w:line="480" w:lineRule="auto"/>
              <w:rPr>
                <w:rFonts w:ascii="Times New Roman" w:hAnsi="Times New Roman" w:cs="Times New Roman"/>
                <w:sz w:val="24"/>
                <w:szCs w:val="24"/>
              </w:rPr>
            </w:pPr>
            <w:r w:rsidRPr="00194886">
              <w:rPr>
                <w:rFonts w:ascii="Times New Roman" w:hAnsi="Times New Roman" w:cs="Times New Roman"/>
                <w:sz w:val="24"/>
                <w:szCs w:val="24"/>
              </w:rPr>
              <w:t>variable</w:t>
            </w:r>
          </w:p>
        </w:tc>
        <w:tc>
          <w:tcPr>
            <w:tcW w:w="1296" w:type="dxa"/>
          </w:tcPr>
          <w:p w14:paraId="68DFAF00" w14:textId="77777777" w:rsidR="00E138FE" w:rsidRPr="00194886" w:rsidRDefault="00E138FE" w:rsidP="009136FF">
            <w:pPr>
              <w:spacing w:line="480" w:lineRule="auto"/>
              <w:rPr>
                <w:rFonts w:ascii="Times New Roman" w:hAnsi="Times New Roman" w:cs="Times New Roman"/>
                <w:sz w:val="24"/>
                <w:szCs w:val="24"/>
              </w:rPr>
            </w:pPr>
            <w:r w:rsidRPr="00194886">
              <w:rPr>
                <w:rFonts w:ascii="Times New Roman" w:hAnsi="Times New Roman" w:cs="Times New Roman"/>
                <w:sz w:val="24"/>
                <w:szCs w:val="24"/>
              </w:rPr>
              <w:t>text</w:t>
            </w:r>
          </w:p>
        </w:tc>
        <w:tc>
          <w:tcPr>
            <w:tcW w:w="1440" w:type="dxa"/>
          </w:tcPr>
          <w:p w14:paraId="68499141" w14:textId="77777777" w:rsidR="00E138FE" w:rsidRPr="00194886" w:rsidRDefault="00E138FE" w:rsidP="009136FF">
            <w:pPr>
              <w:spacing w:line="480" w:lineRule="auto"/>
              <w:rPr>
                <w:rFonts w:ascii="Times New Roman" w:hAnsi="Times New Roman" w:cs="Times New Roman"/>
                <w:sz w:val="24"/>
                <w:szCs w:val="24"/>
              </w:rPr>
            </w:pPr>
            <w:r w:rsidRPr="00194886">
              <w:rPr>
                <w:rFonts w:ascii="Times New Roman" w:hAnsi="Times New Roman" w:cs="Times New Roman"/>
                <w:sz w:val="24"/>
                <w:szCs w:val="24"/>
              </w:rPr>
              <w:t>text</w:t>
            </w:r>
          </w:p>
        </w:tc>
        <w:tc>
          <w:tcPr>
            <w:tcW w:w="2160" w:type="dxa"/>
          </w:tcPr>
          <w:p w14:paraId="695646EC" w14:textId="77777777" w:rsidR="00E138FE" w:rsidRPr="00194886" w:rsidRDefault="00E138FE" w:rsidP="009136FF">
            <w:pPr>
              <w:spacing w:line="480" w:lineRule="auto"/>
              <w:rPr>
                <w:rFonts w:ascii="Times New Roman" w:hAnsi="Times New Roman" w:cs="Times New Roman"/>
                <w:sz w:val="24"/>
                <w:szCs w:val="24"/>
              </w:rPr>
            </w:pPr>
            <w:r w:rsidRPr="00194886">
              <w:rPr>
                <w:rFonts w:ascii="Times New Roman" w:hAnsi="Times New Roman" w:cs="Times New Roman"/>
                <w:sz w:val="24"/>
                <w:szCs w:val="24"/>
              </w:rPr>
              <w:t>AI generated conclusion summary</w:t>
            </w:r>
          </w:p>
        </w:tc>
        <w:tc>
          <w:tcPr>
            <w:tcW w:w="1296" w:type="dxa"/>
          </w:tcPr>
          <w:p w14:paraId="2DEBC38C" w14:textId="77777777" w:rsidR="00E138FE" w:rsidRPr="00194886" w:rsidRDefault="00E138FE" w:rsidP="009136FF">
            <w:pPr>
              <w:spacing w:line="480" w:lineRule="auto"/>
              <w:rPr>
                <w:rFonts w:ascii="Times New Roman" w:hAnsi="Times New Roman" w:cs="Times New Roman"/>
                <w:sz w:val="24"/>
                <w:szCs w:val="24"/>
              </w:rPr>
            </w:pPr>
            <w:r w:rsidRPr="00194886">
              <w:rPr>
                <w:rFonts w:ascii="Times New Roman" w:hAnsi="Times New Roman" w:cs="Times New Roman"/>
                <w:sz w:val="24"/>
                <w:szCs w:val="24"/>
              </w:rPr>
              <w:t>High probability of software-level UI freeze</w:t>
            </w:r>
          </w:p>
        </w:tc>
      </w:tr>
      <w:tr w:rsidR="00E138FE" w:rsidRPr="00194886" w14:paraId="1136DCE1" w14:textId="77777777" w:rsidTr="009136FF">
        <w:tc>
          <w:tcPr>
            <w:tcW w:w="1800" w:type="dxa"/>
          </w:tcPr>
          <w:p w14:paraId="12C9888F" w14:textId="77777777" w:rsidR="00E138FE" w:rsidRPr="00194886" w:rsidRDefault="00E138FE" w:rsidP="009136FF">
            <w:pPr>
              <w:spacing w:line="480" w:lineRule="auto"/>
              <w:rPr>
                <w:rFonts w:ascii="Times New Roman" w:hAnsi="Times New Roman" w:cs="Times New Roman"/>
                <w:sz w:val="24"/>
                <w:szCs w:val="24"/>
              </w:rPr>
            </w:pPr>
            <w:proofErr w:type="spellStart"/>
            <w:r w:rsidRPr="00194886">
              <w:rPr>
                <w:rFonts w:ascii="Times New Roman" w:hAnsi="Times New Roman" w:cs="Times New Roman"/>
                <w:sz w:val="24"/>
                <w:szCs w:val="24"/>
              </w:rPr>
              <w:t>run_timestamp</w:t>
            </w:r>
            <w:proofErr w:type="spellEnd"/>
          </w:p>
        </w:tc>
        <w:tc>
          <w:tcPr>
            <w:tcW w:w="1224" w:type="dxa"/>
          </w:tcPr>
          <w:p w14:paraId="5888A094" w14:textId="77777777" w:rsidR="00E138FE" w:rsidRPr="00194886" w:rsidRDefault="00E138FE" w:rsidP="009136FF">
            <w:pPr>
              <w:spacing w:line="480" w:lineRule="auto"/>
              <w:rPr>
                <w:rFonts w:ascii="Times New Roman" w:hAnsi="Times New Roman" w:cs="Times New Roman"/>
                <w:sz w:val="24"/>
                <w:szCs w:val="24"/>
              </w:rPr>
            </w:pPr>
            <w:r w:rsidRPr="00194886">
              <w:rPr>
                <w:rFonts w:ascii="Times New Roman" w:hAnsi="Times New Roman" w:cs="Times New Roman"/>
                <w:sz w:val="24"/>
                <w:szCs w:val="24"/>
              </w:rPr>
              <w:t>8 bytes</w:t>
            </w:r>
          </w:p>
        </w:tc>
        <w:tc>
          <w:tcPr>
            <w:tcW w:w="1296" w:type="dxa"/>
          </w:tcPr>
          <w:p w14:paraId="0C852450" w14:textId="77777777" w:rsidR="00E138FE" w:rsidRPr="00194886" w:rsidRDefault="00E138FE" w:rsidP="009136FF">
            <w:pPr>
              <w:spacing w:line="480" w:lineRule="auto"/>
              <w:rPr>
                <w:rFonts w:ascii="Times New Roman" w:hAnsi="Times New Roman" w:cs="Times New Roman"/>
                <w:sz w:val="24"/>
                <w:szCs w:val="24"/>
              </w:rPr>
            </w:pPr>
            <w:proofErr w:type="spellStart"/>
            <w:r w:rsidRPr="00194886">
              <w:rPr>
                <w:rFonts w:ascii="Times New Roman" w:hAnsi="Times New Roman" w:cs="Times New Roman"/>
                <w:sz w:val="24"/>
                <w:szCs w:val="24"/>
              </w:rPr>
              <w:t>bigint</w:t>
            </w:r>
            <w:proofErr w:type="spellEnd"/>
          </w:p>
        </w:tc>
        <w:tc>
          <w:tcPr>
            <w:tcW w:w="1440" w:type="dxa"/>
          </w:tcPr>
          <w:p w14:paraId="6ACEBCAB" w14:textId="77777777" w:rsidR="00E138FE" w:rsidRPr="00194886" w:rsidRDefault="00E138FE" w:rsidP="009136FF">
            <w:pPr>
              <w:spacing w:line="480" w:lineRule="auto"/>
              <w:rPr>
                <w:rFonts w:ascii="Times New Roman" w:hAnsi="Times New Roman" w:cs="Times New Roman"/>
                <w:sz w:val="24"/>
                <w:szCs w:val="24"/>
              </w:rPr>
            </w:pPr>
            <w:r w:rsidRPr="00194886">
              <w:rPr>
                <w:rFonts w:ascii="Times New Roman" w:hAnsi="Times New Roman" w:cs="Times New Roman"/>
                <w:sz w:val="24"/>
                <w:szCs w:val="24"/>
              </w:rPr>
              <w:t xml:space="preserve">epoch </w:t>
            </w:r>
            <w:proofErr w:type="spellStart"/>
            <w:r w:rsidRPr="00194886">
              <w:rPr>
                <w:rFonts w:ascii="Times New Roman" w:hAnsi="Times New Roman" w:cs="Times New Roman"/>
                <w:sz w:val="24"/>
                <w:szCs w:val="24"/>
              </w:rPr>
              <w:t>ms</w:t>
            </w:r>
            <w:proofErr w:type="spellEnd"/>
          </w:p>
        </w:tc>
        <w:tc>
          <w:tcPr>
            <w:tcW w:w="2160" w:type="dxa"/>
          </w:tcPr>
          <w:p w14:paraId="1828E163" w14:textId="77777777" w:rsidR="00E138FE" w:rsidRPr="00194886" w:rsidRDefault="00E138FE" w:rsidP="009136FF">
            <w:pPr>
              <w:spacing w:line="480" w:lineRule="auto"/>
              <w:rPr>
                <w:rFonts w:ascii="Times New Roman" w:hAnsi="Times New Roman" w:cs="Times New Roman"/>
                <w:sz w:val="24"/>
                <w:szCs w:val="24"/>
              </w:rPr>
            </w:pPr>
            <w:r w:rsidRPr="00194886">
              <w:rPr>
                <w:rFonts w:ascii="Times New Roman" w:hAnsi="Times New Roman" w:cs="Times New Roman"/>
                <w:sz w:val="24"/>
                <w:szCs w:val="24"/>
              </w:rPr>
              <w:t>Inference timestamp</w:t>
            </w:r>
          </w:p>
        </w:tc>
        <w:tc>
          <w:tcPr>
            <w:tcW w:w="1296" w:type="dxa"/>
          </w:tcPr>
          <w:p w14:paraId="735B50C7" w14:textId="77777777" w:rsidR="00E138FE" w:rsidRPr="00194886" w:rsidRDefault="00E138FE" w:rsidP="009136FF">
            <w:pPr>
              <w:spacing w:line="480" w:lineRule="auto"/>
              <w:rPr>
                <w:rFonts w:ascii="Times New Roman" w:hAnsi="Times New Roman" w:cs="Times New Roman"/>
                <w:sz w:val="24"/>
                <w:szCs w:val="24"/>
              </w:rPr>
            </w:pPr>
            <w:r w:rsidRPr="00194886">
              <w:rPr>
                <w:rFonts w:ascii="Times New Roman" w:hAnsi="Times New Roman" w:cs="Times New Roman"/>
                <w:sz w:val="24"/>
                <w:szCs w:val="24"/>
              </w:rPr>
              <w:t>1713525123888</w:t>
            </w:r>
          </w:p>
        </w:tc>
      </w:tr>
      <w:tr w:rsidR="00E138FE" w:rsidRPr="00194886" w14:paraId="4F5D2BC5" w14:textId="77777777" w:rsidTr="009136FF">
        <w:tc>
          <w:tcPr>
            <w:tcW w:w="1800" w:type="dxa"/>
          </w:tcPr>
          <w:p w14:paraId="00C45D83" w14:textId="77777777" w:rsidR="00E138FE" w:rsidRPr="00194886" w:rsidRDefault="00E138FE" w:rsidP="009136FF">
            <w:pPr>
              <w:spacing w:line="480" w:lineRule="auto"/>
              <w:rPr>
                <w:rFonts w:ascii="Times New Roman" w:hAnsi="Times New Roman" w:cs="Times New Roman"/>
                <w:sz w:val="24"/>
                <w:szCs w:val="24"/>
              </w:rPr>
            </w:pPr>
            <w:r w:rsidRPr="00194886">
              <w:rPr>
                <w:rFonts w:ascii="Times New Roman" w:hAnsi="Times New Roman" w:cs="Times New Roman"/>
                <w:sz w:val="24"/>
                <w:szCs w:val="24"/>
              </w:rPr>
              <w:lastRenderedPageBreak/>
              <w:t>payload</w:t>
            </w:r>
          </w:p>
        </w:tc>
        <w:tc>
          <w:tcPr>
            <w:tcW w:w="1224" w:type="dxa"/>
          </w:tcPr>
          <w:p w14:paraId="08441FCB" w14:textId="77777777" w:rsidR="00E138FE" w:rsidRPr="00194886" w:rsidRDefault="00E138FE" w:rsidP="009136FF">
            <w:pPr>
              <w:spacing w:line="480" w:lineRule="auto"/>
              <w:rPr>
                <w:rFonts w:ascii="Times New Roman" w:hAnsi="Times New Roman" w:cs="Times New Roman"/>
                <w:sz w:val="24"/>
                <w:szCs w:val="24"/>
              </w:rPr>
            </w:pPr>
            <w:r w:rsidRPr="00194886">
              <w:rPr>
                <w:rFonts w:ascii="Times New Roman" w:hAnsi="Times New Roman" w:cs="Times New Roman"/>
                <w:sz w:val="24"/>
                <w:szCs w:val="24"/>
              </w:rPr>
              <w:t>variable</w:t>
            </w:r>
          </w:p>
        </w:tc>
        <w:tc>
          <w:tcPr>
            <w:tcW w:w="1296" w:type="dxa"/>
          </w:tcPr>
          <w:p w14:paraId="388460E0" w14:textId="77777777" w:rsidR="00E138FE" w:rsidRPr="00194886" w:rsidRDefault="00E138FE" w:rsidP="009136FF">
            <w:pPr>
              <w:spacing w:line="480" w:lineRule="auto"/>
              <w:rPr>
                <w:rFonts w:ascii="Times New Roman" w:hAnsi="Times New Roman" w:cs="Times New Roman"/>
                <w:sz w:val="24"/>
                <w:szCs w:val="24"/>
              </w:rPr>
            </w:pPr>
            <w:proofErr w:type="spellStart"/>
            <w:r w:rsidRPr="00194886">
              <w:rPr>
                <w:rFonts w:ascii="Times New Roman" w:hAnsi="Times New Roman" w:cs="Times New Roman"/>
                <w:sz w:val="24"/>
                <w:szCs w:val="24"/>
              </w:rPr>
              <w:t>jsonb</w:t>
            </w:r>
            <w:proofErr w:type="spellEnd"/>
          </w:p>
        </w:tc>
        <w:tc>
          <w:tcPr>
            <w:tcW w:w="1440" w:type="dxa"/>
          </w:tcPr>
          <w:p w14:paraId="49854435" w14:textId="77777777" w:rsidR="00E138FE" w:rsidRPr="00194886" w:rsidRDefault="00E138FE" w:rsidP="009136FF">
            <w:pPr>
              <w:spacing w:line="480" w:lineRule="auto"/>
              <w:rPr>
                <w:rFonts w:ascii="Times New Roman" w:hAnsi="Times New Roman" w:cs="Times New Roman"/>
                <w:sz w:val="24"/>
                <w:szCs w:val="24"/>
              </w:rPr>
            </w:pPr>
            <w:r w:rsidRPr="00194886">
              <w:rPr>
                <w:rFonts w:ascii="Times New Roman" w:hAnsi="Times New Roman" w:cs="Times New Roman"/>
                <w:sz w:val="24"/>
                <w:szCs w:val="24"/>
              </w:rPr>
              <w:t>JSON object</w:t>
            </w:r>
          </w:p>
        </w:tc>
        <w:tc>
          <w:tcPr>
            <w:tcW w:w="2160" w:type="dxa"/>
          </w:tcPr>
          <w:p w14:paraId="18968AB6" w14:textId="77777777" w:rsidR="00E138FE" w:rsidRPr="00194886" w:rsidRDefault="00E138FE" w:rsidP="009136FF">
            <w:pPr>
              <w:spacing w:line="480" w:lineRule="auto"/>
              <w:rPr>
                <w:rFonts w:ascii="Times New Roman" w:hAnsi="Times New Roman" w:cs="Times New Roman"/>
                <w:sz w:val="24"/>
                <w:szCs w:val="24"/>
              </w:rPr>
            </w:pPr>
            <w:r w:rsidRPr="00194886">
              <w:rPr>
                <w:rFonts w:ascii="Times New Roman" w:hAnsi="Times New Roman" w:cs="Times New Roman"/>
                <w:sz w:val="24"/>
                <w:szCs w:val="24"/>
              </w:rPr>
              <w:t>Full AI response payload</w:t>
            </w:r>
          </w:p>
        </w:tc>
        <w:tc>
          <w:tcPr>
            <w:tcW w:w="1296" w:type="dxa"/>
          </w:tcPr>
          <w:p w14:paraId="62541958" w14:textId="77777777" w:rsidR="00E138FE" w:rsidRPr="00194886" w:rsidRDefault="00E138FE" w:rsidP="009136FF">
            <w:pPr>
              <w:spacing w:line="480" w:lineRule="auto"/>
              <w:rPr>
                <w:rFonts w:ascii="Times New Roman" w:hAnsi="Times New Roman" w:cs="Times New Roman"/>
                <w:sz w:val="24"/>
                <w:szCs w:val="24"/>
              </w:rPr>
            </w:pPr>
            <w:r w:rsidRPr="00194886">
              <w:rPr>
                <w:rFonts w:ascii="Times New Roman" w:hAnsi="Times New Roman" w:cs="Times New Roman"/>
                <w:sz w:val="24"/>
                <w:szCs w:val="24"/>
              </w:rPr>
              <w:t>{"model":"gpt-4o-mini</w:t>
            </w:r>
            <w:proofErr w:type="gramStart"/>
            <w:r w:rsidRPr="00194886">
              <w:rPr>
                <w:rFonts w:ascii="Times New Roman" w:hAnsi="Times New Roman" w:cs="Times New Roman"/>
                <w:sz w:val="24"/>
                <w:szCs w:val="24"/>
              </w:rPr>
              <w:t>",...</w:t>
            </w:r>
            <w:proofErr w:type="gramEnd"/>
            <w:r w:rsidRPr="00194886">
              <w:rPr>
                <w:rFonts w:ascii="Times New Roman" w:hAnsi="Times New Roman" w:cs="Times New Roman"/>
                <w:sz w:val="24"/>
                <w:szCs w:val="24"/>
              </w:rPr>
              <w:t>}</w:t>
            </w:r>
          </w:p>
        </w:tc>
      </w:tr>
      <w:bookmarkEnd w:id="1"/>
    </w:tbl>
    <w:p w14:paraId="4465067F" w14:textId="77777777" w:rsidR="00E138FE" w:rsidRPr="00194886" w:rsidRDefault="00E138FE" w:rsidP="00E138FE">
      <w:pPr>
        <w:spacing w:line="480" w:lineRule="auto"/>
        <w:rPr>
          <w:rFonts w:ascii="Times New Roman" w:hAnsi="Times New Roman" w:cs="Times New Roman"/>
          <w:sz w:val="24"/>
          <w:szCs w:val="24"/>
        </w:rPr>
      </w:pPr>
    </w:p>
    <w:p w14:paraId="06FED084" w14:textId="77777777" w:rsidR="00E138FE" w:rsidRDefault="00E138FE" w:rsidP="00DF6E91">
      <w:pPr>
        <w:spacing w:after="0" w:line="480" w:lineRule="auto"/>
        <w:jc w:val="both"/>
        <w:rPr>
          <w:rFonts w:ascii="Times New Roman" w:hAnsi="Times New Roman" w:cs="Times New Roman"/>
          <w:b/>
          <w:bCs/>
          <w:sz w:val="24"/>
          <w:szCs w:val="24"/>
        </w:rPr>
      </w:pPr>
    </w:p>
    <w:p w14:paraId="468A31D9" w14:textId="4198338F" w:rsidR="00DF6E91" w:rsidRPr="00DF6E91" w:rsidRDefault="00DF6E91" w:rsidP="00DF6E91">
      <w:pPr>
        <w:spacing w:after="0" w:line="480" w:lineRule="auto"/>
        <w:jc w:val="both"/>
        <w:rPr>
          <w:rFonts w:ascii="Times New Roman" w:hAnsi="Times New Roman" w:cs="Times New Roman"/>
          <w:b/>
          <w:bCs/>
          <w:sz w:val="24"/>
          <w:szCs w:val="24"/>
        </w:rPr>
      </w:pPr>
      <w:r w:rsidRPr="00DF6E91">
        <w:rPr>
          <w:rFonts w:ascii="Times New Roman" w:hAnsi="Times New Roman" w:cs="Times New Roman"/>
          <w:b/>
          <w:bCs/>
          <w:sz w:val="24"/>
          <w:szCs w:val="24"/>
        </w:rPr>
        <w:t>3.6 The Proposed Implementation</w:t>
      </w:r>
    </w:p>
    <w:p w14:paraId="3EA73051" w14:textId="77777777" w:rsidR="00DF6E91" w:rsidRPr="00DF6E91" w:rsidRDefault="00DF6E91" w:rsidP="007F2810">
      <w:pPr>
        <w:spacing w:after="0" w:line="480" w:lineRule="auto"/>
        <w:ind w:firstLine="720"/>
        <w:jc w:val="both"/>
        <w:rPr>
          <w:rFonts w:ascii="Times New Roman" w:hAnsi="Times New Roman" w:cs="Times New Roman"/>
          <w:sz w:val="24"/>
          <w:szCs w:val="24"/>
          <w:lang w:val="en-PH"/>
        </w:rPr>
      </w:pPr>
      <w:r w:rsidRPr="00DF6E91">
        <w:rPr>
          <w:rFonts w:ascii="Times New Roman" w:hAnsi="Times New Roman" w:cs="Times New Roman"/>
          <w:b/>
          <w:bCs/>
          <w:sz w:val="24"/>
          <w:szCs w:val="24"/>
        </w:rPr>
        <w:t>Planning Phase</w:t>
      </w:r>
      <w:r w:rsidRPr="00DF6E91">
        <w:rPr>
          <w:rFonts w:ascii="Times New Roman" w:hAnsi="Times New Roman" w:cs="Times New Roman"/>
          <w:sz w:val="24"/>
          <w:szCs w:val="24"/>
        </w:rPr>
        <w:t xml:space="preserve"> – </w:t>
      </w:r>
      <w:r w:rsidRPr="00DF6E91">
        <w:rPr>
          <w:rFonts w:ascii="Times New Roman" w:hAnsi="Times New Roman" w:cs="Times New Roman"/>
          <w:sz w:val="24"/>
          <w:szCs w:val="24"/>
          <w:lang w:val="en-PH"/>
        </w:rPr>
        <w:t xml:space="preserve">The planning phase identifies stakeholder needs and documents scope, explicitly noting reliance on online AI and </w:t>
      </w:r>
      <w:proofErr w:type="spellStart"/>
      <w:r w:rsidRPr="00DF6E91">
        <w:rPr>
          <w:rFonts w:ascii="Times New Roman" w:hAnsi="Times New Roman" w:cs="Times New Roman"/>
          <w:sz w:val="24"/>
          <w:szCs w:val="24"/>
          <w:lang w:val="en-PH"/>
        </w:rPr>
        <w:t>Supabase</w:t>
      </w:r>
      <w:proofErr w:type="spellEnd"/>
      <w:r w:rsidRPr="00DF6E91">
        <w:rPr>
          <w:rFonts w:ascii="Times New Roman" w:hAnsi="Times New Roman" w:cs="Times New Roman"/>
          <w:sz w:val="24"/>
          <w:szCs w:val="24"/>
          <w:lang w:val="en-PH"/>
        </w:rPr>
        <w:t xml:space="preserve"> cloud database; according to ISO/IEC 25010:2011 (Software Quality Model), the requirements must address reliability (e.g., fault tolerance, recoverability) and security characteristics, which includes specifying how the system handles network failures, API rate limits, and secure authentication; moreover, upfront recognition of online</w:t>
      </w:r>
      <w:r w:rsidRPr="00DF6E91">
        <w:rPr>
          <w:rFonts w:ascii="Times New Roman" w:hAnsi="Times New Roman" w:cs="Times New Roman"/>
          <w:sz w:val="24"/>
          <w:szCs w:val="24"/>
          <w:lang w:val="en-PH"/>
        </w:rPr>
        <w:noBreakHyphen/>
        <w:t>only services forces the team to design retry logic, exponential backoff, and graceful degradation, avoiding costly redesign later while ensuring the product meets its required quality attributes.</w:t>
      </w:r>
    </w:p>
    <w:p w14:paraId="2EF56F24" w14:textId="77777777" w:rsidR="00DF6E91" w:rsidRPr="00DF6E91" w:rsidRDefault="00DF6E91" w:rsidP="007F2810">
      <w:pPr>
        <w:spacing w:after="0" w:line="480" w:lineRule="auto"/>
        <w:ind w:firstLine="720"/>
        <w:jc w:val="both"/>
        <w:rPr>
          <w:rFonts w:ascii="Times New Roman" w:hAnsi="Times New Roman" w:cs="Times New Roman"/>
          <w:sz w:val="24"/>
          <w:szCs w:val="24"/>
          <w:lang w:val="en-PH"/>
        </w:rPr>
      </w:pPr>
      <w:r w:rsidRPr="00DF6E91">
        <w:rPr>
          <w:rFonts w:ascii="Times New Roman" w:hAnsi="Times New Roman" w:cs="Times New Roman"/>
          <w:b/>
          <w:bCs/>
          <w:sz w:val="24"/>
          <w:szCs w:val="24"/>
        </w:rPr>
        <w:t>Designing Phase</w:t>
      </w:r>
      <w:r w:rsidRPr="00DF6E91">
        <w:rPr>
          <w:rFonts w:ascii="Times New Roman" w:hAnsi="Times New Roman" w:cs="Times New Roman"/>
          <w:sz w:val="24"/>
          <w:szCs w:val="24"/>
        </w:rPr>
        <w:t xml:space="preserve"> – </w:t>
      </w:r>
      <w:r w:rsidRPr="00DF6E91">
        <w:rPr>
          <w:rFonts w:ascii="Times New Roman" w:hAnsi="Times New Roman" w:cs="Times New Roman"/>
          <w:sz w:val="24"/>
          <w:szCs w:val="24"/>
          <w:lang w:val="en-PH"/>
        </w:rPr>
        <w:t>The designing phase creates a high</w:t>
      </w:r>
      <w:r w:rsidRPr="00DF6E91">
        <w:rPr>
          <w:rFonts w:ascii="Times New Roman" w:hAnsi="Times New Roman" w:cs="Times New Roman"/>
          <w:sz w:val="24"/>
          <w:szCs w:val="24"/>
          <w:lang w:val="en-PH"/>
        </w:rPr>
        <w:noBreakHyphen/>
        <w:t xml:space="preserve">level architecture (WPF WebView2 shell, local web UI, Node/Express service) with HTTPS clients for </w:t>
      </w:r>
      <w:proofErr w:type="spellStart"/>
      <w:r w:rsidRPr="00DF6E91">
        <w:rPr>
          <w:rFonts w:ascii="Times New Roman" w:hAnsi="Times New Roman" w:cs="Times New Roman"/>
          <w:sz w:val="24"/>
          <w:szCs w:val="24"/>
          <w:lang w:val="en-PH"/>
        </w:rPr>
        <w:t>Supabase</w:t>
      </w:r>
      <w:proofErr w:type="spellEnd"/>
      <w:r w:rsidRPr="00DF6E91">
        <w:rPr>
          <w:rFonts w:ascii="Times New Roman" w:hAnsi="Times New Roman" w:cs="Times New Roman"/>
          <w:sz w:val="24"/>
          <w:szCs w:val="24"/>
          <w:lang w:val="en-PH"/>
        </w:rPr>
        <w:t xml:space="preserve"> and AI APIs; according to ISO/IEC 25010:2023 (Systems and software Quality Requirements and Evaluation – Quality model), the architecture must address reliability (fault tolerance, recoverability), security (confidentiality, integrity), and maintainability (modularity, reusability), which translates to deployment constraints, security zones, and token caching strategies; moreover, decoupling the local UI from cloud services allows swapping AI providers without redeploying the app and enables queuing of diagnostic runs </w:t>
      </w:r>
      <w:r w:rsidRPr="00DF6E91">
        <w:rPr>
          <w:rFonts w:ascii="Times New Roman" w:hAnsi="Times New Roman" w:cs="Times New Roman"/>
          <w:sz w:val="24"/>
          <w:szCs w:val="24"/>
          <w:lang w:val="en-PH"/>
        </w:rPr>
        <w:lastRenderedPageBreak/>
        <w:t>during transient network loss, directly supporting the quality characteristics of reliability and maintainability.</w:t>
      </w:r>
    </w:p>
    <w:p w14:paraId="18B57825" w14:textId="77777777" w:rsidR="00DF6E91" w:rsidRPr="00DF6E91" w:rsidRDefault="00DF6E91" w:rsidP="007F2810">
      <w:pPr>
        <w:spacing w:after="0" w:line="480" w:lineRule="auto"/>
        <w:ind w:firstLine="720"/>
        <w:jc w:val="both"/>
        <w:rPr>
          <w:rFonts w:ascii="Times New Roman" w:hAnsi="Times New Roman" w:cs="Times New Roman"/>
          <w:sz w:val="24"/>
          <w:szCs w:val="24"/>
          <w:lang w:val="en-PH"/>
        </w:rPr>
      </w:pPr>
      <w:r w:rsidRPr="00DF6E91">
        <w:rPr>
          <w:rFonts w:ascii="Times New Roman" w:hAnsi="Times New Roman" w:cs="Times New Roman"/>
          <w:b/>
          <w:bCs/>
          <w:sz w:val="24"/>
          <w:szCs w:val="24"/>
        </w:rPr>
        <w:t>Development (Coding) Phase</w:t>
      </w:r>
      <w:r w:rsidRPr="00DF6E91">
        <w:rPr>
          <w:rFonts w:ascii="Times New Roman" w:hAnsi="Times New Roman" w:cs="Times New Roman"/>
          <w:sz w:val="24"/>
          <w:szCs w:val="24"/>
        </w:rPr>
        <w:t xml:space="preserve"> – </w:t>
      </w:r>
      <w:r w:rsidRPr="00DF6E91">
        <w:rPr>
          <w:rFonts w:ascii="Times New Roman" w:hAnsi="Times New Roman" w:cs="Times New Roman"/>
          <w:sz w:val="24"/>
          <w:szCs w:val="24"/>
          <w:lang w:val="en-PH"/>
        </w:rPr>
        <w:t>The development phase implements REST endpoints, UI flows, ADB/</w:t>
      </w:r>
      <w:proofErr w:type="spellStart"/>
      <w:r w:rsidRPr="00DF6E91">
        <w:rPr>
          <w:rFonts w:ascii="Times New Roman" w:hAnsi="Times New Roman" w:cs="Times New Roman"/>
          <w:sz w:val="24"/>
          <w:szCs w:val="24"/>
          <w:lang w:val="en-PH"/>
        </w:rPr>
        <w:t>Fastboot</w:t>
      </w:r>
      <w:proofErr w:type="spellEnd"/>
      <w:r w:rsidRPr="00DF6E91">
        <w:rPr>
          <w:rFonts w:ascii="Times New Roman" w:hAnsi="Times New Roman" w:cs="Times New Roman"/>
          <w:sz w:val="24"/>
          <w:szCs w:val="24"/>
          <w:lang w:val="en-PH"/>
        </w:rPr>
        <w:t xml:space="preserve"> integration, and optional offline Python helpers, while storing all cloud credentials in environment variables; according to ISO/IEC 25010:2023 (Systems and software Quality Requirements and Evaluation), the coding practices must ensure security (confidentiality, integrity) by </w:t>
      </w:r>
      <w:proofErr w:type="spellStart"/>
      <w:r w:rsidRPr="00DF6E91">
        <w:rPr>
          <w:rFonts w:ascii="Times New Roman" w:hAnsi="Times New Roman" w:cs="Times New Roman"/>
          <w:sz w:val="24"/>
          <w:szCs w:val="24"/>
          <w:lang w:val="en-PH"/>
        </w:rPr>
        <w:t>sanitising</w:t>
      </w:r>
      <w:proofErr w:type="spellEnd"/>
      <w:r w:rsidRPr="00DF6E91">
        <w:rPr>
          <w:rFonts w:ascii="Times New Roman" w:hAnsi="Times New Roman" w:cs="Times New Roman"/>
          <w:sz w:val="24"/>
          <w:szCs w:val="24"/>
          <w:lang w:val="en-PH"/>
        </w:rPr>
        <w:t xml:space="preserve"> ADB commands and stripping personal data from payloads, and reliability (fault tolerance) by wrapping API calls with timeouts and exponential backoff retry logic; moreover, using online AI and </w:t>
      </w:r>
      <w:proofErr w:type="spellStart"/>
      <w:r w:rsidRPr="00DF6E91">
        <w:rPr>
          <w:rFonts w:ascii="Times New Roman" w:hAnsi="Times New Roman" w:cs="Times New Roman"/>
          <w:sz w:val="24"/>
          <w:szCs w:val="24"/>
          <w:lang w:val="en-PH"/>
        </w:rPr>
        <w:t>Supabase</w:t>
      </w:r>
      <w:proofErr w:type="spellEnd"/>
      <w:r w:rsidRPr="00DF6E91">
        <w:rPr>
          <w:rFonts w:ascii="Times New Roman" w:hAnsi="Times New Roman" w:cs="Times New Roman"/>
          <w:sz w:val="24"/>
          <w:szCs w:val="24"/>
          <w:lang w:val="en-PH"/>
        </w:rPr>
        <w:t xml:space="preserve"> enables real</w:t>
      </w:r>
      <w:r w:rsidRPr="00DF6E91">
        <w:rPr>
          <w:rFonts w:ascii="Times New Roman" w:hAnsi="Times New Roman" w:cs="Times New Roman"/>
          <w:sz w:val="24"/>
          <w:szCs w:val="24"/>
          <w:lang w:val="en-PH"/>
        </w:rPr>
        <w:noBreakHyphen/>
        <w:t>time updates, server</w:t>
      </w:r>
      <w:r w:rsidRPr="00DF6E91">
        <w:rPr>
          <w:rFonts w:ascii="Times New Roman" w:hAnsi="Times New Roman" w:cs="Times New Roman"/>
          <w:sz w:val="24"/>
          <w:szCs w:val="24"/>
          <w:lang w:val="en-PH"/>
        </w:rPr>
        <w:noBreakHyphen/>
        <w:t>side model improvements, and instant result sharing without updating the Windows client, directly supporting the quality characteristics of maintainability and performance efficiency.</w:t>
      </w:r>
    </w:p>
    <w:p w14:paraId="04CEE289" w14:textId="77777777" w:rsidR="00DF6E91" w:rsidRPr="00DF6E91" w:rsidRDefault="00DF6E91" w:rsidP="007F2810">
      <w:pPr>
        <w:spacing w:after="0" w:line="480" w:lineRule="auto"/>
        <w:ind w:firstLine="720"/>
        <w:jc w:val="both"/>
        <w:rPr>
          <w:rFonts w:ascii="Times New Roman" w:hAnsi="Times New Roman" w:cs="Times New Roman"/>
          <w:sz w:val="24"/>
          <w:szCs w:val="24"/>
          <w:lang w:val="en-PH"/>
        </w:rPr>
      </w:pPr>
      <w:r w:rsidRPr="00DF6E91">
        <w:rPr>
          <w:rFonts w:ascii="Times New Roman" w:hAnsi="Times New Roman" w:cs="Times New Roman"/>
          <w:b/>
          <w:bCs/>
          <w:sz w:val="24"/>
          <w:szCs w:val="24"/>
        </w:rPr>
        <w:t>Testing Phase</w:t>
      </w:r>
      <w:r w:rsidRPr="00DF6E91">
        <w:rPr>
          <w:rFonts w:ascii="Times New Roman" w:hAnsi="Times New Roman" w:cs="Times New Roman"/>
          <w:sz w:val="24"/>
          <w:szCs w:val="24"/>
        </w:rPr>
        <w:t> – The testing phase conducts integration, system, and user acceptance tests using scenarios that include no</w:t>
      </w:r>
      <w:r w:rsidRPr="00DF6E91">
        <w:rPr>
          <w:rFonts w:ascii="Times New Roman" w:hAnsi="Times New Roman" w:cs="Times New Roman"/>
          <w:sz w:val="24"/>
          <w:szCs w:val="24"/>
        </w:rPr>
        <w:noBreakHyphen/>
        <w:t>debug mode, slow/unstable internet, and AI rate</w:t>
      </w:r>
      <w:r w:rsidRPr="00DF6E91">
        <w:rPr>
          <w:rFonts w:ascii="Times New Roman" w:hAnsi="Times New Roman" w:cs="Times New Roman"/>
          <w:sz w:val="24"/>
          <w:szCs w:val="24"/>
        </w:rPr>
        <w:noBreakHyphen/>
        <w:t>limit errors; according to ISO 25010, testing must cover functional suitability, reliability, security, and performance, including expired JWT tokens and network failures; moreover, simulating connectivity issues ensures the app shows meaningful error messages instead of crashing, and user acceptance testing verifies that the online dependency does not hinder technicians in real workshops.</w:t>
      </w:r>
    </w:p>
    <w:p w14:paraId="0FD55300" w14:textId="77777777" w:rsidR="00DF6E91" w:rsidRPr="00DF6E91" w:rsidRDefault="00DF6E91" w:rsidP="007F2810">
      <w:pPr>
        <w:spacing w:after="0" w:line="480" w:lineRule="auto"/>
        <w:ind w:firstLine="720"/>
        <w:jc w:val="both"/>
        <w:rPr>
          <w:rFonts w:ascii="Times New Roman" w:hAnsi="Times New Roman" w:cs="Times New Roman"/>
          <w:sz w:val="24"/>
          <w:szCs w:val="24"/>
        </w:rPr>
      </w:pPr>
      <w:r w:rsidRPr="00DF6E91">
        <w:rPr>
          <w:rFonts w:ascii="Times New Roman" w:hAnsi="Times New Roman" w:cs="Times New Roman"/>
          <w:b/>
          <w:bCs/>
          <w:sz w:val="24"/>
          <w:szCs w:val="24"/>
        </w:rPr>
        <w:t>Deployment Phase</w:t>
      </w:r>
      <w:r w:rsidRPr="00DF6E91">
        <w:rPr>
          <w:rFonts w:ascii="Times New Roman" w:hAnsi="Times New Roman" w:cs="Times New Roman"/>
          <w:sz w:val="24"/>
          <w:szCs w:val="24"/>
        </w:rPr>
        <w:t> – The deployment phase packages the Windows application with all dependencies (Node, ADB, Python helpers) and ensures local</w:t>
      </w:r>
      <w:r w:rsidRPr="00DF6E91">
        <w:rPr>
          <w:rFonts w:ascii="Times New Roman" w:hAnsi="Times New Roman" w:cs="Times New Roman"/>
          <w:sz w:val="24"/>
          <w:szCs w:val="24"/>
        </w:rPr>
        <w:noBreakHyphen/>
        <w:t xml:space="preserve">only security defaults, while requiring outbound HTTPS access to </w:t>
      </w:r>
      <w:proofErr w:type="spellStart"/>
      <w:r w:rsidRPr="00DF6E91">
        <w:rPr>
          <w:rFonts w:ascii="Times New Roman" w:hAnsi="Times New Roman" w:cs="Times New Roman"/>
          <w:sz w:val="24"/>
          <w:szCs w:val="24"/>
        </w:rPr>
        <w:t>Supabase</w:t>
      </w:r>
      <w:proofErr w:type="spellEnd"/>
      <w:r w:rsidRPr="00DF6E91">
        <w:rPr>
          <w:rFonts w:ascii="Times New Roman" w:hAnsi="Times New Roman" w:cs="Times New Roman"/>
          <w:sz w:val="24"/>
          <w:szCs w:val="24"/>
        </w:rPr>
        <w:t xml:space="preserve"> and AI endpoints; according to Microsoft deployment best practices, the installer must validate connectivity and warn </w:t>
      </w:r>
      <w:r w:rsidRPr="00DF6E91">
        <w:rPr>
          <w:rFonts w:ascii="Times New Roman" w:hAnsi="Times New Roman" w:cs="Times New Roman"/>
          <w:sz w:val="24"/>
          <w:szCs w:val="24"/>
        </w:rPr>
        <w:lastRenderedPageBreak/>
        <w:t>if firewall rules block required domains; moreover, a one</w:t>
      </w:r>
      <w:r w:rsidRPr="00DF6E91">
        <w:rPr>
          <w:rFonts w:ascii="Times New Roman" w:hAnsi="Times New Roman" w:cs="Times New Roman"/>
          <w:sz w:val="24"/>
          <w:szCs w:val="24"/>
        </w:rPr>
        <w:noBreakHyphen/>
        <w:t xml:space="preserve">time whitelisting of </w:t>
      </w:r>
      <w:proofErr w:type="spellStart"/>
      <w:r w:rsidRPr="00DF6E91">
        <w:rPr>
          <w:rFonts w:ascii="Times New Roman" w:hAnsi="Times New Roman" w:cs="Times New Roman"/>
          <w:sz w:val="24"/>
          <w:szCs w:val="24"/>
        </w:rPr>
        <w:t>Supabase</w:t>
      </w:r>
      <w:proofErr w:type="spellEnd"/>
      <w:r w:rsidRPr="00DF6E91">
        <w:rPr>
          <w:rFonts w:ascii="Times New Roman" w:hAnsi="Times New Roman" w:cs="Times New Roman"/>
          <w:sz w:val="24"/>
          <w:szCs w:val="24"/>
        </w:rPr>
        <w:t xml:space="preserve"> and AI domains gives technicians full cloud capabilities (</w:t>
      </w:r>
      <w:proofErr w:type="spellStart"/>
      <w:r w:rsidRPr="00DF6E91">
        <w:rPr>
          <w:rFonts w:ascii="Times New Roman" w:hAnsi="Times New Roman" w:cs="Times New Roman"/>
          <w:sz w:val="24"/>
          <w:szCs w:val="24"/>
        </w:rPr>
        <w:t>centralised</w:t>
      </w:r>
      <w:proofErr w:type="spellEnd"/>
      <w:r w:rsidRPr="00DF6E91">
        <w:rPr>
          <w:rFonts w:ascii="Times New Roman" w:hAnsi="Times New Roman" w:cs="Times New Roman"/>
          <w:sz w:val="24"/>
          <w:szCs w:val="24"/>
        </w:rPr>
        <w:t xml:space="preserve"> reporting, remote support, model updates) and a local health check guides them to resolve network issues immediately.</w:t>
      </w:r>
    </w:p>
    <w:p w14:paraId="05DDE771" w14:textId="77777777" w:rsidR="00DF6E91" w:rsidRPr="00DF6E91" w:rsidRDefault="00DF6E91" w:rsidP="007F2810">
      <w:pPr>
        <w:spacing w:after="0" w:line="480" w:lineRule="auto"/>
        <w:ind w:firstLine="720"/>
        <w:jc w:val="both"/>
        <w:rPr>
          <w:rFonts w:ascii="Times New Roman" w:hAnsi="Times New Roman" w:cs="Times New Roman"/>
          <w:sz w:val="24"/>
          <w:szCs w:val="24"/>
          <w:lang w:val="en-PH"/>
        </w:rPr>
      </w:pPr>
      <w:r w:rsidRPr="00DF6E91">
        <w:rPr>
          <w:rFonts w:ascii="Times New Roman" w:hAnsi="Times New Roman" w:cs="Times New Roman"/>
          <w:b/>
          <w:bCs/>
          <w:sz w:val="24"/>
          <w:szCs w:val="24"/>
        </w:rPr>
        <w:t>Review (Maintenance) Phase</w:t>
      </w:r>
      <w:r w:rsidRPr="00DF6E91">
        <w:rPr>
          <w:rFonts w:ascii="Times New Roman" w:hAnsi="Times New Roman" w:cs="Times New Roman"/>
          <w:sz w:val="24"/>
          <w:szCs w:val="24"/>
        </w:rPr>
        <w:t xml:space="preserve"> - </w:t>
      </w:r>
      <w:r w:rsidRPr="00DF6E91">
        <w:rPr>
          <w:rFonts w:ascii="Times New Roman" w:hAnsi="Times New Roman" w:cs="Times New Roman"/>
          <w:sz w:val="24"/>
          <w:szCs w:val="24"/>
          <w:lang w:val="en-PH"/>
        </w:rPr>
        <w:t xml:space="preserve">The review phase collects feedback, monitors </w:t>
      </w:r>
      <w:proofErr w:type="spellStart"/>
      <w:r w:rsidRPr="00DF6E91">
        <w:rPr>
          <w:rFonts w:ascii="Times New Roman" w:hAnsi="Times New Roman" w:cs="Times New Roman"/>
          <w:sz w:val="24"/>
          <w:szCs w:val="24"/>
          <w:lang w:val="en-PH"/>
        </w:rPr>
        <w:t>Supabase</w:t>
      </w:r>
      <w:proofErr w:type="spellEnd"/>
      <w:r w:rsidRPr="00DF6E91">
        <w:rPr>
          <w:rFonts w:ascii="Times New Roman" w:hAnsi="Times New Roman" w:cs="Times New Roman"/>
          <w:sz w:val="24"/>
          <w:szCs w:val="24"/>
          <w:lang w:val="en-PH"/>
        </w:rPr>
        <w:t xml:space="preserve"> and AI logs, and releases updates to the Windows app, local service, or cloud functions; according to ISO/IEC 25010:2023 (which defines a product quality model applicable throughout the lifecycle), maintenance activities directly support the maintainability characteristic; ensuring corrective, adaptive, and perfective changes (including updating AI models without client</w:t>
      </w:r>
      <w:r w:rsidRPr="00DF6E91">
        <w:rPr>
          <w:rFonts w:ascii="Times New Roman" w:hAnsi="Times New Roman" w:cs="Times New Roman"/>
          <w:sz w:val="24"/>
          <w:szCs w:val="24"/>
          <w:lang w:val="en-PH"/>
        </w:rPr>
        <w:noBreakHyphen/>
        <w:t>side releases) can be performed efficiently while preserving reliability, security, and portability; moreover, using online logs and A/B testing on AI endpoints allows the team to continuously improve diagnostic accuracy and schema performance over time without forcing every technician to reinstall the application, thereby enhancing the product’s long</w:t>
      </w:r>
      <w:r w:rsidRPr="00DF6E91">
        <w:rPr>
          <w:rFonts w:ascii="Times New Roman" w:hAnsi="Times New Roman" w:cs="Times New Roman"/>
          <w:sz w:val="24"/>
          <w:szCs w:val="24"/>
          <w:lang w:val="en-PH"/>
        </w:rPr>
        <w:noBreakHyphen/>
        <w:t>term quality governance.</w:t>
      </w:r>
    </w:p>
    <w:p w14:paraId="2D04959F" w14:textId="77777777" w:rsidR="00DF6E91" w:rsidRPr="00DF6E91" w:rsidRDefault="00DF6E91" w:rsidP="00DF6E91">
      <w:pPr>
        <w:spacing w:after="0" w:line="480" w:lineRule="auto"/>
        <w:jc w:val="both"/>
        <w:rPr>
          <w:rFonts w:ascii="Times New Roman" w:hAnsi="Times New Roman" w:cs="Times New Roman"/>
          <w:b/>
          <w:bCs/>
          <w:sz w:val="24"/>
          <w:szCs w:val="24"/>
        </w:rPr>
      </w:pPr>
      <w:r w:rsidRPr="00DF6E91">
        <w:rPr>
          <w:rFonts w:ascii="Times New Roman" w:hAnsi="Times New Roman" w:cs="Times New Roman"/>
          <w:b/>
          <w:bCs/>
          <w:sz w:val="24"/>
          <w:szCs w:val="24"/>
        </w:rPr>
        <w:t>3.7 Statistical Tools</w:t>
      </w:r>
    </w:p>
    <w:p w14:paraId="23ECB7C0" w14:textId="77777777" w:rsidR="00DF6E91" w:rsidRPr="00DF6E91" w:rsidRDefault="00DF6E91" w:rsidP="007F2810">
      <w:pPr>
        <w:spacing w:after="0" w:line="480" w:lineRule="auto"/>
        <w:ind w:firstLine="720"/>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Statistical analysis provides the mathematical framework necessary to interpret the data collected during the system evaluation phase. In this project, these tools are used to analyze feedback from the ISO/IEC 25010 evaluation survey.</w:t>
      </w:r>
    </w:p>
    <w:p w14:paraId="4B520310" w14:textId="77777777" w:rsidR="00DF6E91" w:rsidRPr="00DF6E91" w:rsidRDefault="00DF6E91" w:rsidP="00DF6E91">
      <w:pPr>
        <w:spacing w:after="0" w:line="480" w:lineRule="auto"/>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The mathematical formula for the weighted average mean is shown below.</w:t>
      </w:r>
    </w:p>
    <w:p w14:paraId="244C4D23" w14:textId="77777777" w:rsidR="00DF6E91" w:rsidRPr="00DF6E91" w:rsidRDefault="00DF6E91" w:rsidP="00DF6E91">
      <w:pPr>
        <w:spacing w:after="0" w:line="480" w:lineRule="auto"/>
        <w:jc w:val="both"/>
        <w:rPr>
          <w:rFonts w:ascii="Times New Roman" w:hAnsi="Times New Roman" w:cs="Times New Roman"/>
          <w:b/>
          <w:bCs/>
          <w:sz w:val="24"/>
          <w:szCs w:val="24"/>
          <w:lang w:val="en-PH"/>
        </w:rPr>
      </w:pPr>
      <w:r w:rsidRPr="00DF6E91">
        <w:rPr>
          <w:rFonts w:ascii="Times New Roman" w:hAnsi="Times New Roman" w:cs="Times New Roman"/>
          <w:b/>
          <w:bCs/>
          <w:sz w:val="24"/>
          <w:szCs w:val="24"/>
          <w:lang w:val="en-PH"/>
        </w:rPr>
        <w:t>Weighted Mean = (</w:t>
      </w:r>
      <w:proofErr w:type="gramStart"/>
      <w:r w:rsidRPr="00DF6E91">
        <w:rPr>
          <w:rFonts w:ascii="Times New Roman" w:hAnsi="Times New Roman" w:cs="Times New Roman"/>
          <w:b/>
          <w:bCs/>
          <w:sz w:val="24"/>
          <w:szCs w:val="24"/>
          <w:lang w:val="en-PH"/>
        </w:rPr>
        <w:t>Σ(</w:t>
      </w:r>
      <w:proofErr w:type="gramEnd"/>
      <w:r w:rsidRPr="00DF6E91">
        <w:rPr>
          <w:rFonts w:ascii="Times New Roman" w:hAnsi="Times New Roman" w:cs="Times New Roman"/>
          <w:b/>
          <w:bCs/>
          <w:sz w:val="24"/>
          <w:szCs w:val="24"/>
          <w:lang w:val="en-PH"/>
        </w:rPr>
        <w:t xml:space="preserve">w × x)) / </w:t>
      </w:r>
      <w:proofErr w:type="spellStart"/>
      <w:r w:rsidRPr="00DF6E91">
        <w:rPr>
          <w:rFonts w:ascii="Times New Roman" w:hAnsi="Times New Roman" w:cs="Times New Roman"/>
          <w:b/>
          <w:bCs/>
          <w:sz w:val="24"/>
          <w:szCs w:val="24"/>
          <w:lang w:val="en-PH"/>
        </w:rPr>
        <w:t>Σw</w:t>
      </w:r>
      <w:proofErr w:type="spellEnd"/>
    </w:p>
    <w:p w14:paraId="1E3806C4" w14:textId="77777777" w:rsidR="00DF6E91" w:rsidRPr="00DF6E91" w:rsidRDefault="00DF6E91" w:rsidP="00DF6E91">
      <w:pPr>
        <w:spacing w:after="0" w:line="480" w:lineRule="auto"/>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Where: w = weight assigned to each value; x = each individual response/frequency; Σ = summation.</w:t>
      </w:r>
    </w:p>
    <w:p w14:paraId="666858E1" w14:textId="77777777" w:rsidR="00DF6E91" w:rsidRPr="00DF6E91" w:rsidRDefault="00DF6E91" w:rsidP="00DF6E91">
      <w:pPr>
        <w:spacing w:after="0" w:line="480" w:lineRule="auto"/>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lastRenderedPageBreak/>
        <w:t>The developers use the weighted arithmetic mean to determine the average response for each item based on the five (5) options in the questionnaire: 5 (Very Satisfied), 4 (Satisfied), 3 (Neutral), 2 (Unsatisfied), and 1 (Very Unsatisfied).</w:t>
      </w:r>
    </w:p>
    <w:p w14:paraId="4C269B1C" w14:textId="77777777" w:rsidR="00DF6E91" w:rsidRPr="00DF6E91" w:rsidRDefault="00DF6E91" w:rsidP="00DF6E91">
      <w:pPr>
        <w:spacing w:after="0" w:line="480" w:lineRule="auto"/>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Table 2.3 Scales and Points of the Questionnaire Survey</w:t>
      </w:r>
    </w:p>
    <w:tbl>
      <w:tblPr>
        <w:tblStyle w:val="TableGrid"/>
        <w:tblW w:w="0" w:type="auto"/>
        <w:tblLook w:val="04A0" w:firstRow="1" w:lastRow="0" w:firstColumn="1" w:lastColumn="0" w:noHBand="0" w:noVBand="1"/>
      </w:tblPr>
      <w:tblGrid>
        <w:gridCol w:w="4315"/>
        <w:gridCol w:w="4315"/>
      </w:tblGrid>
      <w:tr w:rsidR="00DF6E91" w:rsidRPr="00DF6E91" w14:paraId="4726DAF0" w14:textId="77777777" w:rsidTr="00DF6E91">
        <w:tc>
          <w:tcPr>
            <w:tcW w:w="4315" w:type="dxa"/>
            <w:tcBorders>
              <w:top w:val="single" w:sz="4" w:space="0" w:color="auto"/>
              <w:left w:val="single" w:sz="4" w:space="0" w:color="auto"/>
              <w:bottom w:val="single" w:sz="4" w:space="0" w:color="auto"/>
              <w:right w:val="single" w:sz="4" w:space="0" w:color="auto"/>
            </w:tcBorders>
            <w:hideMark/>
          </w:tcPr>
          <w:p w14:paraId="0019662E" w14:textId="77777777" w:rsidR="00DF6E91" w:rsidRPr="00DF6E91" w:rsidRDefault="00DF6E91" w:rsidP="00DF6E91">
            <w:pPr>
              <w:spacing w:line="480" w:lineRule="auto"/>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Scale</w:t>
            </w:r>
          </w:p>
        </w:tc>
        <w:tc>
          <w:tcPr>
            <w:tcW w:w="4315" w:type="dxa"/>
            <w:tcBorders>
              <w:top w:val="single" w:sz="4" w:space="0" w:color="auto"/>
              <w:left w:val="single" w:sz="4" w:space="0" w:color="auto"/>
              <w:bottom w:val="single" w:sz="4" w:space="0" w:color="auto"/>
              <w:right w:val="single" w:sz="4" w:space="0" w:color="auto"/>
            </w:tcBorders>
            <w:hideMark/>
          </w:tcPr>
          <w:p w14:paraId="6971A07D" w14:textId="77777777" w:rsidR="00DF6E91" w:rsidRPr="00DF6E91" w:rsidRDefault="00DF6E91" w:rsidP="00DF6E91">
            <w:pPr>
              <w:spacing w:line="480" w:lineRule="auto"/>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Points</w:t>
            </w:r>
          </w:p>
        </w:tc>
      </w:tr>
      <w:tr w:rsidR="00DF6E91" w:rsidRPr="00DF6E91" w14:paraId="3C49A3F1" w14:textId="77777777" w:rsidTr="00DF6E91">
        <w:tc>
          <w:tcPr>
            <w:tcW w:w="4315" w:type="dxa"/>
            <w:tcBorders>
              <w:top w:val="single" w:sz="4" w:space="0" w:color="auto"/>
              <w:left w:val="single" w:sz="4" w:space="0" w:color="auto"/>
              <w:bottom w:val="single" w:sz="4" w:space="0" w:color="auto"/>
              <w:right w:val="single" w:sz="4" w:space="0" w:color="auto"/>
            </w:tcBorders>
            <w:hideMark/>
          </w:tcPr>
          <w:p w14:paraId="38AA1682" w14:textId="77777777" w:rsidR="00DF6E91" w:rsidRPr="00DF6E91" w:rsidRDefault="00DF6E91" w:rsidP="00DF6E91">
            <w:pPr>
              <w:spacing w:line="480" w:lineRule="auto"/>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Very Satisfied</w:t>
            </w:r>
          </w:p>
        </w:tc>
        <w:tc>
          <w:tcPr>
            <w:tcW w:w="4315" w:type="dxa"/>
            <w:tcBorders>
              <w:top w:val="single" w:sz="4" w:space="0" w:color="auto"/>
              <w:left w:val="single" w:sz="4" w:space="0" w:color="auto"/>
              <w:bottom w:val="single" w:sz="4" w:space="0" w:color="auto"/>
              <w:right w:val="single" w:sz="4" w:space="0" w:color="auto"/>
            </w:tcBorders>
            <w:hideMark/>
          </w:tcPr>
          <w:p w14:paraId="702E5396" w14:textId="77777777" w:rsidR="00DF6E91" w:rsidRPr="00DF6E91" w:rsidRDefault="00DF6E91" w:rsidP="00DF6E91">
            <w:pPr>
              <w:spacing w:line="480" w:lineRule="auto"/>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5</w:t>
            </w:r>
          </w:p>
        </w:tc>
      </w:tr>
      <w:tr w:rsidR="00DF6E91" w:rsidRPr="00DF6E91" w14:paraId="78DE440C" w14:textId="77777777" w:rsidTr="00DF6E91">
        <w:tc>
          <w:tcPr>
            <w:tcW w:w="4315" w:type="dxa"/>
            <w:tcBorders>
              <w:top w:val="single" w:sz="4" w:space="0" w:color="auto"/>
              <w:left w:val="single" w:sz="4" w:space="0" w:color="auto"/>
              <w:bottom w:val="single" w:sz="4" w:space="0" w:color="auto"/>
              <w:right w:val="single" w:sz="4" w:space="0" w:color="auto"/>
            </w:tcBorders>
            <w:hideMark/>
          </w:tcPr>
          <w:p w14:paraId="70233787" w14:textId="77777777" w:rsidR="00DF6E91" w:rsidRPr="00DF6E91" w:rsidRDefault="00DF6E91" w:rsidP="00DF6E91">
            <w:pPr>
              <w:spacing w:line="480" w:lineRule="auto"/>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Satisfied</w:t>
            </w:r>
          </w:p>
        </w:tc>
        <w:tc>
          <w:tcPr>
            <w:tcW w:w="4315" w:type="dxa"/>
            <w:tcBorders>
              <w:top w:val="single" w:sz="4" w:space="0" w:color="auto"/>
              <w:left w:val="single" w:sz="4" w:space="0" w:color="auto"/>
              <w:bottom w:val="single" w:sz="4" w:space="0" w:color="auto"/>
              <w:right w:val="single" w:sz="4" w:space="0" w:color="auto"/>
            </w:tcBorders>
            <w:hideMark/>
          </w:tcPr>
          <w:p w14:paraId="1216343A" w14:textId="77777777" w:rsidR="00DF6E91" w:rsidRPr="00DF6E91" w:rsidRDefault="00DF6E91" w:rsidP="00DF6E91">
            <w:pPr>
              <w:spacing w:line="480" w:lineRule="auto"/>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4</w:t>
            </w:r>
          </w:p>
        </w:tc>
      </w:tr>
      <w:tr w:rsidR="00DF6E91" w:rsidRPr="00DF6E91" w14:paraId="70B8F9E9" w14:textId="77777777" w:rsidTr="00DF6E91">
        <w:tc>
          <w:tcPr>
            <w:tcW w:w="4315" w:type="dxa"/>
            <w:tcBorders>
              <w:top w:val="single" w:sz="4" w:space="0" w:color="auto"/>
              <w:left w:val="single" w:sz="4" w:space="0" w:color="auto"/>
              <w:bottom w:val="single" w:sz="4" w:space="0" w:color="auto"/>
              <w:right w:val="single" w:sz="4" w:space="0" w:color="auto"/>
            </w:tcBorders>
            <w:hideMark/>
          </w:tcPr>
          <w:p w14:paraId="01E57C4B" w14:textId="77777777" w:rsidR="00DF6E91" w:rsidRPr="00DF6E91" w:rsidRDefault="00DF6E91" w:rsidP="00DF6E91">
            <w:pPr>
              <w:spacing w:line="480" w:lineRule="auto"/>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Neutral</w:t>
            </w:r>
          </w:p>
        </w:tc>
        <w:tc>
          <w:tcPr>
            <w:tcW w:w="4315" w:type="dxa"/>
            <w:tcBorders>
              <w:top w:val="single" w:sz="4" w:space="0" w:color="auto"/>
              <w:left w:val="single" w:sz="4" w:space="0" w:color="auto"/>
              <w:bottom w:val="single" w:sz="4" w:space="0" w:color="auto"/>
              <w:right w:val="single" w:sz="4" w:space="0" w:color="auto"/>
            </w:tcBorders>
            <w:hideMark/>
          </w:tcPr>
          <w:p w14:paraId="5BDE0D81" w14:textId="77777777" w:rsidR="00DF6E91" w:rsidRPr="00DF6E91" w:rsidRDefault="00DF6E91" w:rsidP="00DF6E91">
            <w:pPr>
              <w:spacing w:line="480" w:lineRule="auto"/>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3</w:t>
            </w:r>
          </w:p>
        </w:tc>
      </w:tr>
      <w:tr w:rsidR="00DF6E91" w:rsidRPr="00DF6E91" w14:paraId="480B7FD2" w14:textId="77777777" w:rsidTr="00DF6E91">
        <w:tc>
          <w:tcPr>
            <w:tcW w:w="4315" w:type="dxa"/>
            <w:tcBorders>
              <w:top w:val="single" w:sz="4" w:space="0" w:color="auto"/>
              <w:left w:val="single" w:sz="4" w:space="0" w:color="auto"/>
              <w:bottom w:val="single" w:sz="4" w:space="0" w:color="auto"/>
              <w:right w:val="single" w:sz="4" w:space="0" w:color="auto"/>
            </w:tcBorders>
            <w:hideMark/>
          </w:tcPr>
          <w:p w14:paraId="03584DA5" w14:textId="77777777" w:rsidR="00DF6E91" w:rsidRPr="00DF6E91" w:rsidRDefault="00DF6E91" w:rsidP="00DF6E91">
            <w:pPr>
              <w:spacing w:line="480" w:lineRule="auto"/>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Unsatisfied</w:t>
            </w:r>
          </w:p>
        </w:tc>
        <w:tc>
          <w:tcPr>
            <w:tcW w:w="4315" w:type="dxa"/>
            <w:tcBorders>
              <w:top w:val="single" w:sz="4" w:space="0" w:color="auto"/>
              <w:left w:val="single" w:sz="4" w:space="0" w:color="auto"/>
              <w:bottom w:val="single" w:sz="4" w:space="0" w:color="auto"/>
              <w:right w:val="single" w:sz="4" w:space="0" w:color="auto"/>
            </w:tcBorders>
            <w:hideMark/>
          </w:tcPr>
          <w:p w14:paraId="6DA758ED" w14:textId="77777777" w:rsidR="00DF6E91" w:rsidRPr="00DF6E91" w:rsidRDefault="00DF6E91" w:rsidP="00DF6E91">
            <w:pPr>
              <w:spacing w:line="480" w:lineRule="auto"/>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2</w:t>
            </w:r>
          </w:p>
        </w:tc>
      </w:tr>
      <w:tr w:rsidR="00DF6E91" w:rsidRPr="00DF6E91" w14:paraId="3E895E91" w14:textId="77777777" w:rsidTr="00DF6E91">
        <w:tc>
          <w:tcPr>
            <w:tcW w:w="4315" w:type="dxa"/>
            <w:tcBorders>
              <w:top w:val="single" w:sz="4" w:space="0" w:color="auto"/>
              <w:left w:val="single" w:sz="4" w:space="0" w:color="auto"/>
              <w:bottom w:val="single" w:sz="4" w:space="0" w:color="auto"/>
              <w:right w:val="single" w:sz="4" w:space="0" w:color="auto"/>
            </w:tcBorders>
            <w:hideMark/>
          </w:tcPr>
          <w:p w14:paraId="7C3381B6" w14:textId="77777777" w:rsidR="00DF6E91" w:rsidRPr="00DF6E91" w:rsidRDefault="00DF6E91" w:rsidP="00DF6E91">
            <w:pPr>
              <w:spacing w:line="480" w:lineRule="auto"/>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Very Unsatisfied</w:t>
            </w:r>
          </w:p>
        </w:tc>
        <w:tc>
          <w:tcPr>
            <w:tcW w:w="4315" w:type="dxa"/>
            <w:tcBorders>
              <w:top w:val="single" w:sz="4" w:space="0" w:color="auto"/>
              <w:left w:val="single" w:sz="4" w:space="0" w:color="auto"/>
              <w:bottom w:val="single" w:sz="4" w:space="0" w:color="auto"/>
              <w:right w:val="single" w:sz="4" w:space="0" w:color="auto"/>
            </w:tcBorders>
            <w:hideMark/>
          </w:tcPr>
          <w:p w14:paraId="5F042EEF" w14:textId="77777777" w:rsidR="00DF6E91" w:rsidRPr="00DF6E91" w:rsidRDefault="00DF6E91" w:rsidP="00DF6E91">
            <w:pPr>
              <w:spacing w:line="480" w:lineRule="auto"/>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1</w:t>
            </w:r>
          </w:p>
        </w:tc>
      </w:tr>
    </w:tbl>
    <w:p w14:paraId="2A26293F" w14:textId="77777777" w:rsidR="00DF6E91" w:rsidRPr="00DF6E91" w:rsidRDefault="00DF6E91" w:rsidP="00DF6E91">
      <w:pPr>
        <w:spacing w:after="0" w:line="480" w:lineRule="auto"/>
        <w:jc w:val="both"/>
        <w:rPr>
          <w:rFonts w:ascii="Times New Roman" w:hAnsi="Times New Roman" w:cs="Times New Roman"/>
          <w:sz w:val="24"/>
          <w:szCs w:val="24"/>
          <w:lang w:val="en-PH"/>
        </w:rPr>
      </w:pPr>
    </w:p>
    <w:p w14:paraId="15091128" w14:textId="77777777" w:rsidR="00DF6E91" w:rsidRPr="00DF6E91" w:rsidRDefault="00DF6E91" w:rsidP="00DF6E91">
      <w:pPr>
        <w:spacing w:after="0" w:line="480" w:lineRule="auto"/>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Table 2.4 Range of the Weighted Mean and its Interpretation</w:t>
      </w:r>
    </w:p>
    <w:tbl>
      <w:tblPr>
        <w:tblStyle w:val="TableGrid"/>
        <w:tblW w:w="0" w:type="auto"/>
        <w:tblLook w:val="04A0" w:firstRow="1" w:lastRow="0" w:firstColumn="1" w:lastColumn="0" w:noHBand="0" w:noVBand="1"/>
      </w:tblPr>
      <w:tblGrid>
        <w:gridCol w:w="4315"/>
        <w:gridCol w:w="4315"/>
      </w:tblGrid>
      <w:tr w:rsidR="00DF6E91" w:rsidRPr="00DF6E91" w14:paraId="3952A781" w14:textId="77777777" w:rsidTr="00DF6E91">
        <w:tc>
          <w:tcPr>
            <w:tcW w:w="4315" w:type="dxa"/>
            <w:tcBorders>
              <w:top w:val="single" w:sz="4" w:space="0" w:color="auto"/>
              <w:left w:val="single" w:sz="4" w:space="0" w:color="auto"/>
              <w:bottom w:val="single" w:sz="4" w:space="0" w:color="auto"/>
              <w:right w:val="single" w:sz="4" w:space="0" w:color="auto"/>
            </w:tcBorders>
            <w:hideMark/>
          </w:tcPr>
          <w:p w14:paraId="17E3F903" w14:textId="77777777" w:rsidR="00DF6E91" w:rsidRPr="00DF6E91" w:rsidRDefault="00DF6E91" w:rsidP="00DF6E91">
            <w:pPr>
              <w:spacing w:line="480" w:lineRule="auto"/>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Range of Weighted Mean</w:t>
            </w:r>
          </w:p>
        </w:tc>
        <w:tc>
          <w:tcPr>
            <w:tcW w:w="4315" w:type="dxa"/>
            <w:tcBorders>
              <w:top w:val="single" w:sz="4" w:space="0" w:color="auto"/>
              <w:left w:val="single" w:sz="4" w:space="0" w:color="auto"/>
              <w:bottom w:val="single" w:sz="4" w:space="0" w:color="auto"/>
              <w:right w:val="single" w:sz="4" w:space="0" w:color="auto"/>
            </w:tcBorders>
            <w:hideMark/>
          </w:tcPr>
          <w:p w14:paraId="1FD49486" w14:textId="77777777" w:rsidR="00DF6E91" w:rsidRPr="00DF6E91" w:rsidRDefault="00DF6E91" w:rsidP="00DF6E91">
            <w:pPr>
              <w:spacing w:line="480" w:lineRule="auto"/>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Interpretation</w:t>
            </w:r>
          </w:p>
        </w:tc>
      </w:tr>
      <w:tr w:rsidR="00DF6E91" w:rsidRPr="00DF6E91" w14:paraId="0B0F9265" w14:textId="77777777" w:rsidTr="00DF6E91">
        <w:tc>
          <w:tcPr>
            <w:tcW w:w="4315" w:type="dxa"/>
            <w:tcBorders>
              <w:top w:val="single" w:sz="4" w:space="0" w:color="auto"/>
              <w:left w:val="single" w:sz="4" w:space="0" w:color="auto"/>
              <w:bottom w:val="single" w:sz="4" w:space="0" w:color="auto"/>
              <w:right w:val="single" w:sz="4" w:space="0" w:color="auto"/>
            </w:tcBorders>
            <w:hideMark/>
          </w:tcPr>
          <w:p w14:paraId="32F0DD00" w14:textId="77777777" w:rsidR="00DF6E91" w:rsidRPr="00DF6E91" w:rsidRDefault="00DF6E91" w:rsidP="00DF6E91">
            <w:pPr>
              <w:spacing w:line="480" w:lineRule="auto"/>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4.21 - 5.00</w:t>
            </w:r>
          </w:p>
        </w:tc>
        <w:tc>
          <w:tcPr>
            <w:tcW w:w="4315" w:type="dxa"/>
            <w:tcBorders>
              <w:top w:val="single" w:sz="4" w:space="0" w:color="auto"/>
              <w:left w:val="single" w:sz="4" w:space="0" w:color="auto"/>
              <w:bottom w:val="single" w:sz="4" w:space="0" w:color="auto"/>
              <w:right w:val="single" w:sz="4" w:space="0" w:color="auto"/>
            </w:tcBorders>
            <w:hideMark/>
          </w:tcPr>
          <w:p w14:paraId="5D5B1A5F" w14:textId="77777777" w:rsidR="00DF6E91" w:rsidRPr="00DF6E91" w:rsidRDefault="00DF6E91" w:rsidP="00DF6E91">
            <w:pPr>
              <w:spacing w:line="480" w:lineRule="auto"/>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Respondents are Very Satisfied with the system overall result.</w:t>
            </w:r>
          </w:p>
        </w:tc>
      </w:tr>
      <w:tr w:rsidR="00DF6E91" w:rsidRPr="00DF6E91" w14:paraId="0421309C" w14:textId="77777777" w:rsidTr="00DF6E91">
        <w:tc>
          <w:tcPr>
            <w:tcW w:w="4315" w:type="dxa"/>
            <w:tcBorders>
              <w:top w:val="single" w:sz="4" w:space="0" w:color="auto"/>
              <w:left w:val="single" w:sz="4" w:space="0" w:color="auto"/>
              <w:bottom w:val="single" w:sz="4" w:space="0" w:color="auto"/>
              <w:right w:val="single" w:sz="4" w:space="0" w:color="auto"/>
            </w:tcBorders>
            <w:hideMark/>
          </w:tcPr>
          <w:p w14:paraId="6F6FE509" w14:textId="77777777" w:rsidR="00DF6E91" w:rsidRPr="00DF6E91" w:rsidRDefault="00DF6E91" w:rsidP="00DF6E91">
            <w:pPr>
              <w:spacing w:line="480" w:lineRule="auto"/>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3.41 - 4.20</w:t>
            </w:r>
          </w:p>
        </w:tc>
        <w:tc>
          <w:tcPr>
            <w:tcW w:w="4315" w:type="dxa"/>
            <w:tcBorders>
              <w:top w:val="single" w:sz="4" w:space="0" w:color="auto"/>
              <w:left w:val="single" w:sz="4" w:space="0" w:color="auto"/>
              <w:bottom w:val="single" w:sz="4" w:space="0" w:color="auto"/>
              <w:right w:val="single" w:sz="4" w:space="0" w:color="auto"/>
            </w:tcBorders>
            <w:hideMark/>
          </w:tcPr>
          <w:p w14:paraId="32B27AE3" w14:textId="77777777" w:rsidR="00DF6E91" w:rsidRPr="00DF6E91" w:rsidRDefault="00DF6E91" w:rsidP="00DF6E91">
            <w:pPr>
              <w:spacing w:line="480" w:lineRule="auto"/>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Respondents are Satisfied with the system overall result.</w:t>
            </w:r>
          </w:p>
        </w:tc>
      </w:tr>
      <w:tr w:rsidR="00DF6E91" w:rsidRPr="00DF6E91" w14:paraId="5E0B5DEF" w14:textId="77777777" w:rsidTr="00DF6E91">
        <w:tc>
          <w:tcPr>
            <w:tcW w:w="4315" w:type="dxa"/>
            <w:tcBorders>
              <w:top w:val="single" w:sz="4" w:space="0" w:color="auto"/>
              <w:left w:val="single" w:sz="4" w:space="0" w:color="auto"/>
              <w:bottom w:val="single" w:sz="4" w:space="0" w:color="auto"/>
              <w:right w:val="single" w:sz="4" w:space="0" w:color="auto"/>
            </w:tcBorders>
            <w:hideMark/>
          </w:tcPr>
          <w:p w14:paraId="0852717F" w14:textId="77777777" w:rsidR="00DF6E91" w:rsidRPr="00DF6E91" w:rsidRDefault="00DF6E91" w:rsidP="00DF6E91">
            <w:pPr>
              <w:spacing w:line="480" w:lineRule="auto"/>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2.61 - 3.40</w:t>
            </w:r>
          </w:p>
        </w:tc>
        <w:tc>
          <w:tcPr>
            <w:tcW w:w="4315" w:type="dxa"/>
            <w:tcBorders>
              <w:top w:val="single" w:sz="4" w:space="0" w:color="auto"/>
              <w:left w:val="single" w:sz="4" w:space="0" w:color="auto"/>
              <w:bottom w:val="single" w:sz="4" w:space="0" w:color="auto"/>
              <w:right w:val="single" w:sz="4" w:space="0" w:color="auto"/>
            </w:tcBorders>
            <w:hideMark/>
          </w:tcPr>
          <w:p w14:paraId="5DD8B7AD" w14:textId="77777777" w:rsidR="00DF6E91" w:rsidRPr="00DF6E91" w:rsidRDefault="00DF6E91" w:rsidP="00DF6E91">
            <w:pPr>
              <w:spacing w:line="480" w:lineRule="auto"/>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Respondents are Neutral with the system overall result.</w:t>
            </w:r>
          </w:p>
        </w:tc>
      </w:tr>
      <w:tr w:rsidR="00DF6E91" w:rsidRPr="00DF6E91" w14:paraId="372920A2" w14:textId="77777777" w:rsidTr="00DF6E91">
        <w:tc>
          <w:tcPr>
            <w:tcW w:w="4315" w:type="dxa"/>
            <w:tcBorders>
              <w:top w:val="single" w:sz="4" w:space="0" w:color="auto"/>
              <w:left w:val="single" w:sz="4" w:space="0" w:color="auto"/>
              <w:bottom w:val="single" w:sz="4" w:space="0" w:color="auto"/>
              <w:right w:val="single" w:sz="4" w:space="0" w:color="auto"/>
            </w:tcBorders>
            <w:hideMark/>
          </w:tcPr>
          <w:p w14:paraId="751F7DDA" w14:textId="77777777" w:rsidR="00DF6E91" w:rsidRPr="00DF6E91" w:rsidRDefault="00DF6E91" w:rsidP="00DF6E91">
            <w:pPr>
              <w:spacing w:line="480" w:lineRule="auto"/>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1.81 - 2.60</w:t>
            </w:r>
          </w:p>
        </w:tc>
        <w:tc>
          <w:tcPr>
            <w:tcW w:w="4315" w:type="dxa"/>
            <w:tcBorders>
              <w:top w:val="single" w:sz="4" w:space="0" w:color="auto"/>
              <w:left w:val="single" w:sz="4" w:space="0" w:color="auto"/>
              <w:bottom w:val="single" w:sz="4" w:space="0" w:color="auto"/>
              <w:right w:val="single" w:sz="4" w:space="0" w:color="auto"/>
            </w:tcBorders>
            <w:hideMark/>
          </w:tcPr>
          <w:p w14:paraId="542C00D7" w14:textId="77777777" w:rsidR="00DF6E91" w:rsidRPr="00DF6E91" w:rsidRDefault="00DF6E91" w:rsidP="00DF6E91">
            <w:pPr>
              <w:spacing w:line="480" w:lineRule="auto"/>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Respondents are Unsatisfied with the system overall result.</w:t>
            </w:r>
          </w:p>
        </w:tc>
      </w:tr>
      <w:tr w:rsidR="00DF6E91" w:rsidRPr="00DF6E91" w14:paraId="28E30D12" w14:textId="77777777" w:rsidTr="00DF6E91">
        <w:tc>
          <w:tcPr>
            <w:tcW w:w="4315" w:type="dxa"/>
            <w:tcBorders>
              <w:top w:val="single" w:sz="4" w:space="0" w:color="auto"/>
              <w:left w:val="single" w:sz="4" w:space="0" w:color="auto"/>
              <w:bottom w:val="single" w:sz="4" w:space="0" w:color="auto"/>
              <w:right w:val="single" w:sz="4" w:space="0" w:color="auto"/>
            </w:tcBorders>
            <w:hideMark/>
          </w:tcPr>
          <w:p w14:paraId="3FD5A93D" w14:textId="77777777" w:rsidR="00DF6E91" w:rsidRPr="00DF6E91" w:rsidRDefault="00DF6E91" w:rsidP="00DF6E91">
            <w:pPr>
              <w:spacing w:line="480" w:lineRule="auto"/>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1.00 - 1.80</w:t>
            </w:r>
          </w:p>
        </w:tc>
        <w:tc>
          <w:tcPr>
            <w:tcW w:w="4315" w:type="dxa"/>
            <w:tcBorders>
              <w:top w:val="single" w:sz="4" w:space="0" w:color="auto"/>
              <w:left w:val="single" w:sz="4" w:space="0" w:color="auto"/>
              <w:bottom w:val="single" w:sz="4" w:space="0" w:color="auto"/>
              <w:right w:val="single" w:sz="4" w:space="0" w:color="auto"/>
            </w:tcBorders>
            <w:hideMark/>
          </w:tcPr>
          <w:p w14:paraId="02CA6075" w14:textId="77777777" w:rsidR="00DF6E91" w:rsidRPr="00DF6E91" w:rsidRDefault="00DF6E91" w:rsidP="00DF6E91">
            <w:pPr>
              <w:spacing w:line="480" w:lineRule="auto"/>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Respondents are Very Unsatisfied with the system overall result.</w:t>
            </w:r>
          </w:p>
        </w:tc>
      </w:tr>
    </w:tbl>
    <w:p w14:paraId="0E72282F" w14:textId="77777777" w:rsidR="00DF6E91" w:rsidRPr="00DF6E91" w:rsidRDefault="00DF6E91" w:rsidP="00DF6E91">
      <w:pPr>
        <w:spacing w:after="0" w:line="480" w:lineRule="auto"/>
        <w:jc w:val="both"/>
        <w:rPr>
          <w:rFonts w:ascii="Times New Roman" w:hAnsi="Times New Roman" w:cs="Times New Roman"/>
          <w:sz w:val="24"/>
          <w:szCs w:val="24"/>
          <w:lang w:val="en-PH"/>
        </w:rPr>
      </w:pPr>
    </w:p>
    <w:p w14:paraId="4C7C4068" w14:textId="77777777" w:rsidR="00DF6E91" w:rsidRPr="00DF6E91" w:rsidRDefault="00DF6E91" w:rsidP="00DF6E91">
      <w:pPr>
        <w:spacing w:after="0" w:line="480" w:lineRule="auto"/>
        <w:jc w:val="both"/>
        <w:rPr>
          <w:rFonts w:ascii="Times New Roman" w:hAnsi="Times New Roman" w:cs="Times New Roman"/>
          <w:b/>
          <w:bCs/>
          <w:sz w:val="24"/>
          <w:szCs w:val="24"/>
        </w:rPr>
      </w:pPr>
      <w:r w:rsidRPr="00DF6E91">
        <w:rPr>
          <w:rFonts w:ascii="Times New Roman" w:hAnsi="Times New Roman" w:cs="Times New Roman"/>
          <w:b/>
          <w:bCs/>
          <w:sz w:val="24"/>
          <w:szCs w:val="24"/>
        </w:rPr>
        <w:t>3.8 Network Diagram</w:t>
      </w:r>
    </w:p>
    <w:p w14:paraId="55BFAB80" w14:textId="77777777" w:rsidR="00DF6E91" w:rsidRPr="00DF6E91" w:rsidRDefault="00DF6E91" w:rsidP="007F2810">
      <w:pPr>
        <w:spacing w:after="0" w:line="480" w:lineRule="auto"/>
        <w:ind w:firstLine="720"/>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 xml:space="preserve">A network diagram serves as a visual representation of how devices and systems interact and exchange data within a digital environment. For this study, the diagram illustrates a local-only architecture, showing how </w:t>
      </w:r>
      <w:proofErr w:type="spellStart"/>
      <w:r w:rsidRPr="00DF6E91">
        <w:rPr>
          <w:rFonts w:ascii="Times New Roman" w:hAnsi="Times New Roman" w:cs="Times New Roman"/>
          <w:sz w:val="24"/>
          <w:szCs w:val="24"/>
          <w:lang w:val="en-PH"/>
        </w:rPr>
        <w:t>SmartHub</w:t>
      </w:r>
      <w:proofErr w:type="spellEnd"/>
      <w:r w:rsidRPr="00DF6E91">
        <w:rPr>
          <w:rFonts w:ascii="Times New Roman" w:hAnsi="Times New Roman" w:cs="Times New Roman"/>
          <w:sz w:val="24"/>
          <w:szCs w:val="24"/>
          <w:lang w:val="en-PH"/>
        </w:rPr>
        <w:t xml:space="preserve"> connects its users and technical components through localhost communication.</w:t>
      </w:r>
    </w:p>
    <w:p w14:paraId="35231F8C" w14:textId="789247A4" w:rsidR="00DF6E91" w:rsidRPr="00DF6E91" w:rsidRDefault="00DF6E91" w:rsidP="00DF6E91">
      <w:pPr>
        <w:spacing w:after="0" w:line="480" w:lineRule="auto"/>
        <w:jc w:val="both"/>
        <w:rPr>
          <w:rFonts w:ascii="Times New Roman" w:hAnsi="Times New Roman" w:cs="Times New Roman"/>
          <w:sz w:val="24"/>
          <w:szCs w:val="24"/>
          <w:lang w:val="en-PH"/>
        </w:rPr>
      </w:pPr>
      <w:r w:rsidRPr="00DF6E91">
        <w:rPr>
          <w:rFonts w:ascii="Times New Roman" w:hAnsi="Times New Roman" w:cs="Times New Roman"/>
          <w:noProof/>
          <w:sz w:val="24"/>
          <w:szCs w:val="24"/>
          <w:lang w:val="en-PH" w:eastAsia="en-PH"/>
        </w:rPr>
        <w:drawing>
          <wp:anchor distT="0" distB="0" distL="114300" distR="114300" simplePos="0" relativeHeight="251662336" behindDoc="1" locked="0" layoutInCell="1" allowOverlap="1" wp14:anchorId="4F089FAE" wp14:editId="731FA9F7">
            <wp:simplePos x="0" y="0"/>
            <wp:positionH relativeFrom="column">
              <wp:posOffset>212651</wp:posOffset>
            </wp:positionH>
            <wp:positionV relativeFrom="paragraph">
              <wp:posOffset>0</wp:posOffset>
            </wp:positionV>
            <wp:extent cx="5486400" cy="4211320"/>
            <wp:effectExtent l="0" t="0" r="0" b="0"/>
            <wp:wrapTight wrapText="bothSides">
              <wp:wrapPolygon edited="0">
                <wp:start x="0" y="0"/>
                <wp:lineTo x="0" y="21496"/>
                <wp:lineTo x="21525" y="21496"/>
                <wp:lineTo x="21525"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4211320"/>
                    </a:xfrm>
                    <a:prstGeom prst="rect">
                      <a:avLst/>
                    </a:prstGeom>
                    <a:noFill/>
                    <a:ln>
                      <a:noFill/>
                    </a:ln>
                  </pic:spPr>
                </pic:pic>
              </a:graphicData>
            </a:graphic>
          </wp:anchor>
        </w:drawing>
      </w:r>
    </w:p>
    <w:p w14:paraId="1F7E13BB" w14:textId="77777777" w:rsidR="00DF6E91" w:rsidRPr="00DF6E91" w:rsidRDefault="00DF6E91" w:rsidP="00792A32">
      <w:pPr>
        <w:spacing w:after="0" w:line="480" w:lineRule="auto"/>
        <w:ind w:left="2160"/>
        <w:jc w:val="both"/>
        <w:rPr>
          <w:rFonts w:ascii="Times New Roman" w:hAnsi="Times New Roman" w:cs="Times New Roman"/>
          <w:b/>
          <w:bCs/>
          <w:sz w:val="24"/>
          <w:szCs w:val="24"/>
          <w:lang w:val="en-PH"/>
        </w:rPr>
      </w:pPr>
      <w:r w:rsidRPr="00DF6E91">
        <w:rPr>
          <w:rFonts w:ascii="Times New Roman" w:hAnsi="Times New Roman" w:cs="Times New Roman"/>
          <w:b/>
          <w:bCs/>
          <w:sz w:val="24"/>
          <w:szCs w:val="24"/>
          <w:lang w:val="en-PH"/>
        </w:rPr>
        <w:t>Figure 3.8.1 Network Diagram</w:t>
      </w:r>
    </w:p>
    <w:p w14:paraId="42C7A68E" w14:textId="77777777" w:rsidR="00DF6E91" w:rsidRPr="00DF6E91" w:rsidRDefault="00DF6E91" w:rsidP="007F2810">
      <w:pPr>
        <w:spacing w:after="0" w:line="480" w:lineRule="auto"/>
        <w:ind w:firstLine="720"/>
        <w:jc w:val="both"/>
        <w:rPr>
          <w:rFonts w:ascii="Times New Roman" w:hAnsi="Times New Roman" w:cs="Times New Roman"/>
          <w:sz w:val="24"/>
          <w:szCs w:val="24"/>
          <w:lang w:val="en-PH"/>
        </w:rPr>
      </w:pPr>
      <w:r w:rsidRPr="00DF6E91">
        <w:rPr>
          <w:rFonts w:ascii="Times New Roman" w:hAnsi="Times New Roman" w:cs="Times New Roman"/>
          <w:sz w:val="24"/>
          <w:szCs w:val="24"/>
          <w:lang w:val="en-PH"/>
        </w:rPr>
        <w:t xml:space="preserve">Figure 3.8.1 illustrates the </w:t>
      </w:r>
      <w:proofErr w:type="spellStart"/>
      <w:r w:rsidRPr="00DF6E91">
        <w:rPr>
          <w:rFonts w:ascii="Times New Roman" w:hAnsi="Times New Roman" w:cs="Times New Roman"/>
          <w:sz w:val="24"/>
          <w:szCs w:val="24"/>
          <w:lang w:val="en-PH"/>
        </w:rPr>
        <w:t>SmartHub</w:t>
      </w:r>
      <w:proofErr w:type="spellEnd"/>
      <w:r w:rsidRPr="00DF6E91">
        <w:rPr>
          <w:rFonts w:ascii="Times New Roman" w:hAnsi="Times New Roman" w:cs="Times New Roman"/>
          <w:sz w:val="24"/>
          <w:szCs w:val="24"/>
          <w:lang w:val="en-PH"/>
        </w:rPr>
        <w:t xml:space="preserve"> workstation architecture where the technician uses a Windows desktop shell (WPF + WebView2) to access the diagnostic UI, which communicates via localhost with a local companion service that uses ADB/</w:t>
      </w:r>
      <w:proofErr w:type="spellStart"/>
      <w:r w:rsidRPr="00DF6E91">
        <w:rPr>
          <w:rFonts w:ascii="Times New Roman" w:hAnsi="Times New Roman" w:cs="Times New Roman"/>
          <w:sz w:val="24"/>
          <w:szCs w:val="24"/>
          <w:lang w:val="en-PH"/>
        </w:rPr>
        <w:t>Fastboot</w:t>
      </w:r>
      <w:proofErr w:type="spellEnd"/>
      <w:r w:rsidRPr="00DF6E91">
        <w:rPr>
          <w:rFonts w:ascii="Times New Roman" w:hAnsi="Times New Roman" w:cs="Times New Roman"/>
          <w:sz w:val="24"/>
          <w:szCs w:val="24"/>
          <w:lang w:val="en-PH"/>
        </w:rPr>
        <w:t xml:space="preserve"> for </w:t>
      </w:r>
      <w:r w:rsidRPr="00DF6E91">
        <w:rPr>
          <w:rFonts w:ascii="Times New Roman" w:hAnsi="Times New Roman" w:cs="Times New Roman"/>
          <w:sz w:val="24"/>
          <w:szCs w:val="24"/>
          <w:lang w:val="en-PH"/>
        </w:rPr>
        <w:lastRenderedPageBreak/>
        <w:t xml:space="preserve">general diagnostics and MTP specifically for BSOD crash dump retrieval, then sends collected data to online AI APIs for conclusion generation and to </w:t>
      </w:r>
      <w:proofErr w:type="spellStart"/>
      <w:r w:rsidRPr="00DF6E91">
        <w:rPr>
          <w:rFonts w:ascii="Times New Roman" w:hAnsi="Times New Roman" w:cs="Times New Roman"/>
          <w:sz w:val="24"/>
          <w:szCs w:val="24"/>
          <w:lang w:val="en-PH"/>
        </w:rPr>
        <w:t>Supabase</w:t>
      </w:r>
      <w:proofErr w:type="spellEnd"/>
      <w:r w:rsidRPr="00DF6E91">
        <w:rPr>
          <w:rFonts w:ascii="Times New Roman" w:hAnsi="Times New Roman" w:cs="Times New Roman"/>
          <w:sz w:val="24"/>
          <w:szCs w:val="24"/>
          <w:lang w:val="en-PH"/>
        </w:rPr>
        <w:t xml:space="preserve"> PostgreSQL for cloud storage; according to cloud</w:t>
      </w:r>
      <w:r w:rsidRPr="00DF6E91">
        <w:rPr>
          <w:rFonts w:ascii="Times New Roman" w:hAnsi="Times New Roman" w:cs="Times New Roman"/>
          <w:sz w:val="24"/>
          <w:szCs w:val="24"/>
          <w:lang w:val="en-PH"/>
        </w:rPr>
        <w:noBreakHyphen/>
        <w:t>native design patterns and zero</w:t>
      </w:r>
      <w:r w:rsidRPr="00DF6E91">
        <w:rPr>
          <w:rFonts w:ascii="Times New Roman" w:hAnsi="Times New Roman" w:cs="Times New Roman"/>
          <w:sz w:val="24"/>
          <w:szCs w:val="24"/>
          <w:lang w:val="en-PH"/>
        </w:rPr>
        <w:noBreakHyphen/>
        <w:t>trust security principles (NIST SP 800</w:t>
      </w:r>
      <w:r w:rsidRPr="00DF6E91">
        <w:rPr>
          <w:rFonts w:ascii="Times New Roman" w:hAnsi="Times New Roman" w:cs="Times New Roman"/>
          <w:sz w:val="24"/>
          <w:szCs w:val="24"/>
          <w:lang w:val="en-PH"/>
        </w:rPr>
        <w:noBreakHyphen/>
        <w:t xml:space="preserve">207), the architecture separates local USB protocol handling (MTP, ADB) from online intelligence and persistence, using HTTPS for all cloud communication and </w:t>
      </w:r>
      <w:proofErr w:type="spellStart"/>
      <w:r w:rsidRPr="00DF6E91">
        <w:rPr>
          <w:rFonts w:ascii="Times New Roman" w:hAnsi="Times New Roman" w:cs="Times New Roman"/>
          <w:sz w:val="24"/>
          <w:szCs w:val="24"/>
          <w:lang w:val="en-PH"/>
        </w:rPr>
        <w:t>Supabase</w:t>
      </w:r>
      <w:proofErr w:type="spellEnd"/>
      <w:r w:rsidRPr="00DF6E91">
        <w:rPr>
          <w:rFonts w:ascii="Times New Roman" w:hAnsi="Times New Roman" w:cs="Times New Roman"/>
          <w:sz w:val="24"/>
          <w:szCs w:val="24"/>
          <w:lang w:val="en-PH"/>
        </w:rPr>
        <w:t xml:space="preserve"> RLS for data access control moreover, this design ensures that BSOD analysis leverages MTP’s file</w:t>
      </w:r>
      <w:r w:rsidRPr="00DF6E91">
        <w:rPr>
          <w:rFonts w:ascii="Times New Roman" w:hAnsi="Times New Roman" w:cs="Times New Roman"/>
          <w:sz w:val="24"/>
          <w:szCs w:val="24"/>
          <w:lang w:val="en-PH"/>
        </w:rPr>
        <w:noBreakHyphen/>
        <w:t xml:space="preserve">level access (avoiding ADB dependencies when the phone is unresponsive), while all diagnostic runs benefit from </w:t>
      </w:r>
      <w:proofErr w:type="spellStart"/>
      <w:r w:rsidRPr="00DF6E91">
        <w:rPr>
          <w:rFonts w:ascii="Times New Roman" w:hAnsi="Times New Roman" w:cs="Times New Roman"/>
          <w:sz w:val="24"/>
          <w:szCs w:val="24"/>
          <w:lang w:val="en-PH"/>
        </w:rPr>
        <w:t>centralised</w:t>
      </w:r>
      <w:proofErr w:type="spellEnd"/>
      <w:r w:rsidRPr="00DF6E91">
        <w:rPr>
          <w:rFonts w:ascii="Times New Roman" w:hAnsi="Times New Roman" w:cs="Times New Roman"/>
          <w:sz w:val="24"/>
          <w:szCs w:val="24"/>
          <w:lang w:val="en-PH"/>
        </w:rPr>
        <w:t xml:space="preserve"> online AI updates and cross</w:t>
      </w:r>
      <w:r w:rsidRPr="00DF6E91">
        <w:rPr>
          <w:rFonts w:ascii="Times New Roman" w:hAnsi="Times New Roman" w:cs="Times New Roman"/>
          <w:sz w:val="24"/>
          <w:szCs w:val="24"/>
          <w:lang w:val="en-PH"/>
        </w:rPr>
        <w:noBreakHyphen/>
        <w:t>device history – making the workflow online</w:t>
      </w:r>
      <w:r w:rsidRPr="00DF6E91">
        <w:rPr>
          <w:rFonts w:ascii="Times New Roman" w:hAnsi="Times New Roman" w:cs="Times New Roman"/>
          <w:sz w:val="24"/>
          <w:szCs w:val="24"/>
          <w:lang w:val="en-PH"/>
        </w:rPr>
        <w:noBreakHyphen/>
        <w:t>first but still capable of local caching for transient network issues, and eliminating the need for manual result backups.</w:t>
      </w:r>
    </w:p>
    <w:p w14:paraId="579E9CAE" w14:textId="77777777" w:rsidR="00DF6E91" w:rsidRPr="00FF2F89" w:rsidRDefault="00DF6E91" w:rsidP="00FF2F89">
      <w:pPr>
        <w:spacing w:after="0" w:line="480" w:lineRule="auto"/>
        <w:jc w:val="both"/>
        <w:rPr>
          <w:rFonts w:ascii="Times New Roman" w:hAnsi="Times New Roman" w:cs="Times New Roman"/>
          <w:sz w:val="24"/>
          <w:szCs w:val="24"/>
        </w:rPr>
      </w:pPr>
    </w:p>
    <w:p w14:paraId="2CDD298E" w14:textId="611BA35C" w:rsidR="00FF2F89" w:rsidRDefault="00FF2F89" w:rsidP="00E51234">
      <w:pPr>
        <w:spacing w:after="0" w:line="480" w:lineRule="auto"/>
        <w:rPr>
          <w:rFonts w:ascii="Times New Roman" w:hAnsi="Times New Roman" w:cs="Times New Roman"/>
          <w:sz w:val="24"/>
          <w:szCs w:val="24"/>
        </w:rPr>
      </w:pPr>
    </w:p>
    <w:p w14:paraId="2F92216C" w14:textId="6965C667" w:rsidR="00613A47" w:rsidRPr="00E04CCD" w:rsidRDefault="00613A47" w:rsidP="00613A47">
      <w:pPr>
        <w:spacing w:after="0" w:line="480" w:lineRule="auto"/>
        <w:rPr>
          <w:rFonts w:ascii="Times New Roman" w:hAnsi="Times New Roman" w:cs="Times New Roman"/>
          <w:b/>
          <w:bCs/>
          <w:sz w:val="24"/>
          <w:szCs w:val="24"/>
        </w:rPr>
      </w:pPr>
      <w:r w:rsidRPr="00E04CCD">
        <w:rPr>
          <w:rFonts w:ascii="Times New Roman" w:hAnsi="Times New Roman" w:cs="Times New Roman"/>
          <w:b/>
          <w:bCs/>
          <w:sz w:val="24"/>
          <w:szCs w:val="24"/>
        </w:rPr>
        <w:t>References</w:t>
      </w:r>
      <w:r w:rsidR="00626A16">
        <w:rPr>
          <w:rFonts w:ascii="Times New Roman" w:hAnsi="Times New Roman" w:cs="Times New Roman"/>
          <w:b/>
          <w:bCs/>
          <w:sz w:val="24"/>
          <w:szCs w:val="24"/>
        </w:rPr>
        <w:t>:</w:t>
      </w:r>
    </w:p>
    <w:p w14:paraId="6C396F37" w14:textId="77777777" w:rsidR="00792A32" w:rsidRPr="00792A32" w:rsidRDefault="00792A32" w:rsidP="00792A32">
      <w:pPr>
        <w:spacing w:after="0" w:line="480" w:lineRule="auto"/>
        <w:ind w:left="1440" w:hanging="1440"/>
        <w:jc w:val="both"/>
        <w:rPr>
          <w:rFonts w:ascii="Times New Roman" w:hAnsi="Times New Roman" w:cs="Times New Roman"/>
          <w:sz w:val="24"/>
          <w:szCs w:val="24"/>
        </w:rPr>
      </w:pPr>
      <w:r w:rsidRPr="00792A32">
        <w:rPr>
          <w:rFonts w:ascii="Times New Roman" w:hAnsi="Times New Roman" w:cs="Times New Roman"/>
          <w:sz w:val="24"/>
          <w:szCs w:val="24"/>
        </w:rPr>
        <w:t xml:space="preserve">Andika, R., </w:t>
      </w:r>
      <w:proofErr w:type="spellStart"/>
      <w:r w:rsidRPr="00792A32">
        <w:rPr>
          <w:rFonts w:ascii="Times New Roman" w:hAnsi="Times New Roman" w:cs="Times New Roman"/>
          <w:sz w:val="24"/>
          <w:szCs w:val="24"/>
        </w:rPr>
        <w:t>Permatasari</w:t>
      </w:r>
      <w:proofErr w:type="spellEnd"/>
      <w:r w:rsidRPr="00792A32">
        <w:rPr>
          <w:rFonts w:ascii="Times New Roman" w:hAnsi="Times New Roman" w:cs="Times New Roman"/>
          <w:sz w:val="24"/>
          <w:szCs w:val="24"/>
        </w:rPr>
        <w:t xml:space="preserve">, R., &amp; Fitri, A. S. (2024). UI/UX design of marketplace service mobile and laptop applications using design thinking method. </w:t>
      </w:r>
      <w:proofErr w:type="spellStart"/>
      <w:r w:rsidRPr="00792A32">
        <w:rPr>
          <w:rFonts w:ascii="Times New Roman" w:hAnsi="Times New Roman" w:cs="Times New Roman"/>
          <w:sz w:val="24"/>
          <w:szCs w:val="24"/>
        </w:rPr>
        <w:t>Jurnal</w:t>
      </w:r>
      <w:proofErr w:type="spellEnd"/>
      <w:r w:rsidRPr="00792A32">
        <w:rPr>
          <w:rFonts w:ascii="Times New Roman" w:hAnsi="Times New Roman" w:cs="Times New Roman"/>
          <w:sz w:val="24"/>
          <w:szCs w:val="24"/>
        </w:rPr>
        <w:t xml:space="preserve"> Ekonomi dan </w:t>
      </w:r>
      <w:proofErr w:type="spellStart"/>
      <w:r w:rsidRPr="00792A32">
        <w:rPr>
          <w:rFonts w:ascii="Times New Roman" w:hAnsi="Times New Roman" w:cs="Times New Roman"/>
          <w:sz w:val="24"/>
          <w:szCs w:val="24"/>
        </w:rPr>
        <w:t>Sistem</w:t>
      </w:r>
      <w:proofErr w:type="spellEnd"/>
      <w:r w:rsidRPr="00792A32">
        <w:rPr>
          <w:rFonts w:ascii="Times New Roman" w:hAnsi="Times New Roman" w:cs="Times New Roman"/>
          <w:sz w:val="24"/>
          <w:szCs w:val="24"/>
        </w:rPr>
        <w:t xml:space="preserve"> </w:t>
      </w:r>
      <w:proofErr w:type="spellStart"/>
      <w:r w:rsidRPr="00792A32">
        <w:rPr>
          <w:rFonts w:ascii="Times New Roman" w:hAnsi="Times New Roman" w:cs="Times New Roman"/>
          <w:sz w:val="24"/>
          <w:szCs w:val="24"/>
        </w:rPr>
        <w:t>Informasi</w:t>
      </w:r>
      <w:proofErr w:type="spellEnd"/>
      <w:r w:rsidRPr="00792A32">
        <w:rPr>
          <w:rFonts w:ascii="Times New Roman" w:hAnsi="Times New Roman" w:cs="Times New Roman"/>
          <w:sz w:val="24"/>
          <w:szCs w:val="24"/>
        </w:rPr>
        <w:t xml:space="preserve"> (JESII), 5(1). https://e-journal.ukri.ac.id/index.php/jesii/article/view/3419</w:t>
      </w:r>
    </w:p>
    <w:p w14:paraId="726C736F" w14:textId="77777777" w:rsidR="00792A32" w:rsidRPr="00792A32" w:rsidRDefault="00792A32" w:rsidP="00792A32">
      <w:pPr>
        <w:spacing w:after="0" w:line="480" w:lineRule="auto"/>
        <w:ind w:left="1440" w:hanging="1440"/>
        <w:jc w:val="both"/>
        <w:rPr>
          <w:rFonts w:ascii="Times New Roman" w:hAnsi="Times New Roman" w:cs="Times New Roman"/>
          <w:sz w:val="24"/>
          <w:szCs w:val="24"/>
        </w:rPr>
      </w:pPr>
    </w:p>
    <w:p w14:paraId="45955D3D" w14:textId="77777777" w:rsidR="00792A32" w:rsidRPr="00792A32" w:rsidRDefault="00792A32" w:rsidP="00792A32">
      <w:pPr>
        <w:spacing w:after="0" w:line="480" w:lineRule="auto"/>
        <w:ind w:left="1440" w:hanging="1440"/>
        <w:jc w:val="both"/>
        <w:rPr>
          <w:rFonts w:ascii="Times New Roman" w:hAnsi="Times New Roman" w:cs="Times New Roman"/>
          <w:sz w:val="24"/>
          <w:szCs w:val="24"/>
        </w:rPr>
      </w:pPr>
      <w:proofErr w:type="spellStart"/>
      <w:r w:rsidRPr="00792A32">
        <w:rPr>
          <w:rFonts w:ascii="Times New Roman" w:hAnsi="Times New Roman" w:cs="Times New Roman"/>
          <w:sz w:val="24"/>
          <w:szCs w:val="24"/>
        </w:rPr>
        <w:t>Rombaut</w:t>
      </w:r>
      <w:proofErr w:type="spellEnd"/>
      <w:r w:rsidRPr="00792A32">
        <w:rPr>
          <w:rFonts w:ascii="Times New Roman" w:hAnsi="Times New Roman" w:cs="Times New Roman"/>
          <w:sz w:val="24"/>
          <w:szCs w:val="24"/>
        </w:rPr>
        <w:t>, M. N. O. (2024). Empowering repair: A smartphone diagnostic tool for consumers (Master's thesis). Delft University of Technology. https://repository.tudelft.nl/record/uuid:a235f6a5-e55b-4139-8ed3-eaa7cbd43208</w:t>
      </w:r>
    </w:p>
    <w:p w14:paraId="0E26C701" w14:textId="77777777" w:rsidR="00792A32" w:rsidRPr="00792A32" w:rsidRDefault="00792A32" w:rsidP="00792A32">
      <w:pPr>
        <w:spacing w:after="0" w:line="480" w:lineRule="auto"/>
        <w:ind w:left="1440" w:hanging="1440"/>
        <w:jc w:val="both"/>
        <w:rPr>
          <w:rFonts w:ascii="Times New Roman" w:hAnsi="Times New Roman" w:cs="Times New Roman"/>
          <w:sz w:val="24"/>
          <w:szCs w:val="24"/>
        </w:rPr>
      </w:pPr>
    </w:p>
    <w:p w14:paraId="00AD1CAD" w14:textId="77777777" w:rsidR="00792A32" w:rsidRPr="00792A32" w:rsidRDefault="00792A32" w:rsidP="00792A32">
      <w:pPr>
        <w:spacing w:after="0" w:line="480" w:lineRule="auto"/>
        <w:ind w:left="1440" w:hanging="1440"/>
        <w:jc w:val="both"/>
        <w:rPr>
          <w:rFonts w:ascii="Times New Roman" w:hAnsi="Times New Roman" w:cs="Times New Roman"/>
          <w:sz w:val="24"/>
          <w:szCs w:val="24"/>
        </w:rPr>
      </w:pPr>
      <w:proofErr w:type="spellStart"/>
      <w:r w:rsidRPr="00792A32">
        <w:rPr>
          <w:rFonts w:ascii="Times New Roman" w:hAnsi="Times New Roman" w:cs="Times New Roman"/>
          <w:sz w:val="24"/>
          <w:szCs w:val="24"/>
        </w:rPr>
        <w:t>As'saidy</w:t>
      </w:r>
      <w:proofErr w:type="spellEnd"/>
      <w:r w:rsidRPr="00792A32">
        <w:rPr>
          <w:rFonts w:ascii="Times New Roman" w:hAnsi="Times New Roman" w:cs="Times New Roman"/>
          <w:sz w:val="24"/>
          <w:szCs w:val="24"/>
        </w:rPr>
        <w:t>, A., et al. (2023). System expert diagnosis iPhone cellphone damage web-based. Journal of Applied Informatics and Computing, 7(1). https://journal.upy.ac.id/index.php/joint/article/view/4635</w:t>
      </w:r>
    </w:p>
    <w:p w14:paraId="0C31CBE1" w14:textId="77777777" w:rsidR="00792A32" w:rsidRPr="00792A32" w:rsidRDefault="00792A32" w:rsidP="00792A32">
      <w:pPr>
        <w:spacing w:after="0" w:line="480" w:lineRule="auto"/>
        <w:ind w:left="1440" w:hanging="1440"/>
        <w:jc w:val="both"/>
        <w:rPr>
          <w:rFonts w:ascii="Times New Roman" w:hAnsi="Times New Roman" w:cs="Times New Roman"/>
          <w:sz w:val="24"/>
          <w:szCs w:val="24"/>
        </w:rPr>
      </w:pPr>
    </w:p>
    <w:p w14:paraId="6D671E99" w14:textId="77777777" w:rsidR="00792A32" w:rsidRPr="00792A32" w:rsidRDefault="00792A32" w:rsidP="00792A32">
      <w:pPr>
        <w:spacing w:after="0" w:line="480" w:lineRule="auto"/>
        <w:ind w:left="1440" w:hanging="1440"/>
        <w:jc w:val="both"/>
        <w:rPr>
          <w:rFonts w:ascii="Times New Roman" w:hAnsi="Times New Roman" w:cs="Times New Roman"/>
          <w:sz w:val="24"/>
          <w:szCs w:val="24"/>
        </w:rPr>
      </w:pPr>
      <w:r w:rsidRPr="00792A32">
        <w:rPr>
          <w:rFonts w:ascii="Times New Roman" w:hAnsi="Times New Roman" w:cs="Times New Roman"/>
          <w:sz w:val="24"/>
          <w:szCs w:val="24"/>
        </w:rPr>
        <w:t xml:space="preserve">Dahiya, A., Singh, S., &amp; Shrivastava, G. (2025). </w:t>
      </w:r>
      <w:proofErr w:type="spellStart"/>
      <w:r w:rsidRPr="00792A32">
        <w:rPr>
          <w:rFonts w:ascii="Times New Roman" w:hAnsi="Times New Roman" w:cs="Times New Roman"/>
          <w:sz w:val="24"/>
          <w:szCs w:val="24"/>
        </w:rPr>
        <w:t>PRAZdroid</w:t>
      </w:r>
      <w:proofErr w:type="spellEnd"/>
      <w:r w:rsidRPr="00792A32">
        <w:rPr>
          <w:rFonts w:ascii="Times New Roman" w:hAnsi="Times New Roman" w:cs="Times New Roman"/>
          <w:sz w:val="24"/>
          <w:szCs w:val="24"/>
        </w:rPr>
        <w:t>: A novel approach to risk assessment and zoning of Android applications based on permissions. Scalable Computing: Practice and Experience, 26(4). https://scpe.org/index.php/scpe/article/view/4439</w:t>
      </w:r>
    </w:p>
    <w:p w14:paraId="280DD133" w14:textId="77777777" w:rsidR="00792A32" w:rsidRPr="00792A32" w:rsidRDefault="00792A32" w:rsidP="00792A32">
      <w:pPr>
        <w:spacing w:after="0" w:line="480" w:lineRule="auto"/>
        <w:ind w:left="1440" w:hanging="1440"/>
        <w:jc w:val="both"/>
        <w:rPr>
          <w:rFonts w:ascii="Times New Roman" w:hAnsi="Times New Roman" w:cs="Times New Roman"/>
          <w:sz w:val="24"/>
          <w:szCs w:val="24"/>
        </w:rPr>
      </w:pPr>
    </w:p>
    <w:p w14:paraId="11894546" w14:textId="29961D33" w:rsidR="00792A32" w:rsidRDefault="00792A32" w:rsidP="00792A32">
      <w:pPr>
        <w:spacing w:after="0" w:line="480" w:lineRule="auto"/>
        <w:ind w:left="1440" w:hanging="1440"/>
        <w:jc w:val="both"/>
        <w:rPr>
          <w:rFonts w:ascii="Times New Roman" w:hAnsi="Times New Roman" w:cs="Times New Roman"/>
          <w:sz w:val="24"/>
          <w:szCs w:val="24"/>
        </w:rPr>
      </w:pPr>
      <w:r w:rsidRPr="00792A32">
        <w:rPr>
          <w:rFonts w:ascii="Times New Roman" w:hAnsi="Times New Roman" w:cs="Times New Roman"/>
          <w:sz w:val="24"/>
          <w:szCs w:val="24"/>
        </w:rPr>
        <w:t xml:space="preserve">Gupta, R., Sharma, K., &amp; Garg, R. K. (2024). Covalent </w:t>
      </w:r>
      <w:proofErr w:type="gramStart"/>
      <w:r w:rsidRPr="00792A32">
        <w:rPr>
          <w:rFonts w:ascii="Times New Roman" w:hAnsi="Times New Roman" w:cs="Times New Roman"/>
          <w:sz w:val="24"/>
          <w:szCs w:val="24"/>
        </w:rPr>
        <w:t>bond based</w:t>
      </w:r>
      <w:proofErr w:type="gramEnd"/>
      <w:r w:rsidRPr="00792A32">
        <w:rPr>
          <w:rFonts w:ascii="Times New Roman" w:hAnsi="Times New Roman" w:cs="Times New Roman"/>
          <w:sz w:val="24"/>
          <w:szCs w:val="24"/>
        </w:rPr>
        <w:t xml:space="preserve"> Android malware detection using permission and system call pairs. Computers, Materials &amp; Continua, 78(3), 4283–4301. </w:t>
      </w:r>
      <w:hyperlink r:id="rId19" w:history="1">
        <w:r w:rsidRPr="00626A16">
          <w:rPr>
            <w:rStyle w:val="Hyperlink"/>
            <w:rFonts w:ascii="Times New Roman" w:hAnsi="Times New Roman" w:cs="Times New Roman"/>
            <w:color w:val="000000" w:themeColor="text1"/>
            <w:sz w:val="24"/>
            <w:szCs w:val="24"/>
          </w:rPr>
          <w:t>https://doi.org/10.32604/cmc.2023.046891</w:t>
        </w:r>
      </w:hyperlink>
    </w:p>
    <w:p w14:paraId="059902CF" w14:textId="77777777" w:rsidR="00792A32" w:rsidRPr="00792A32" w:rsidRDefault="00792A32" w:rsidP="00792A32">
      <w:pPr>
        <w:spacing w:after="0" w:line="480" w:lineRule="auto"/>
        <w:ind w:left="1440" w:hanging="1440"/>
        <w:jc w:val="both"/>
        <w:rPr>
          <w:rFonts w:ascii="Times New Roman" w:hAnsi="Times New Roman" w:cs="Times New Roman"/>
          <w:sz w:val="24"/>
          <w:szCs w:val="24"/>
        </w:rPr>
      </w:pPr>
    </w:p>
    <w:p w14:paraId="5A33365D" w14:textId="77777777" w:rsidR="00792A32" w:rsidRPr="00792A32" w:rsidRDefault="00792A32" w:rsidP="00792A32">
      <w:pPr>
        <w:spacing w:after="0" w:line="480" w:lineRule="auto"/>
        <w:ind w:left="1440" w:hanging="1440"/>
        <w:jc w:val="both"/>
        <w:rPr>
          <w:rFonts w:ascii="Times New Roman" w:hAnsi="Times New Roman" w:cs="Times New Roman"/>
          <w:sz w:val="24"/>
          <w:szCs w:val="24"/>
        </w:rPr>
      </w:pPr>
      <w:r w:rsidRPr="00792A32">
        <w:rPr>
          <w:rFonts w:ascii="Times New Roman" w:hAnsi="Times New Roman" w:cs="Times New Roman"/>
          <w:sz w:val="24"/>
          <w:szCs w:val="24"/>
        </w:rPr>
        <w:t>Zaidi, A. R., &amp; Abbas, T. (2025). SNEL-DFF: Android malware detection using Siamese networks with ensemble learning. Scientific African, 27, e02585. https://www.sciencedirect.com/science/article/pii/S2468227625002856</w:t>
      </w:r>
    </w:p>
    <w:p w14:paraId="79B986DE" w14:textId="77777777" w:rsidR="00792A32" w:rsidRPr="00792A32" w:rsidRDefault="00792A32" w:rsidP="00792A32">
      <w:pPr>
        <w:spacing w:after="0" w:line="480" w:lineRule="auto"/>
        <w:ind w:left="1440" w:hanging="1440"/>
        <w:jc w:val="both"/>
        <w:rPr>
          <w:rFonts w:ascii="Times New Roman" w:hAnsi="Times New Roman" w:cs="Times New Roman"/>
          <w:sz w:val="24"/>
          <w:szCs w:val="24"/>
        </w:rPr>
      </w:pPr>
    </w:p>
    <w:p w14:paraId="5D77E0DE" w14:textId="77777777" w:rsidR="00792A32" w:rsidRPr="00792A32" w:rsidRDefault="00792A32" w:rsidP="00792A32">
      <w:pPr>
        <w:spacing w:after="0" w:line="480" w:lineRule="auto"/>
        <w:ind w:left="1440" w:hanging="1440"/>
        <w:jc w:val="both"/>
        <w:rPr>
          <w:rFonts w:ascii="Times New Roman" w:hAnsi="Times New Roman" w:cs="Times New Roman"/>
          <w:sz w:val="24"/>
          <w:szCs w:val="24"/>
        </w:rPr>
      </w:pPr>
      <w:r w:rsidRPr="00792A32">
        <w:rPr>
          <w:rFonts w:ascii="Times New Roman" w:hAnsi="Times New Roman" w:cs="Times New Roman"/>
          <w:sz w:val="24"/>
          <w:szCs w:val="24"/>
        </w:rPr>
        <w:t xml:space="preserve">Alenizi, S., et al. (2025). From feedback to failure: Automated Android performance issue reproduction. </w:t>
      </w:r>
      <w:proofErr w:type="spellStart"/>
      <w:r w:rsidRPr="00792A32">
        <w:rPr>
          <w:rFonts w:ascii="Times New Roman" w:hAnsi="Times New Roman" w:cs="Times New Roman"/>
          <w:sz w:val="24"/>
          <w:szCs w:val="24"/>
        </w:rPr>
        <w:t>arXiv</w:t>
      </w:r>
      <w:proofErr w:type="spellEnd"/>
      <w:r w:rsidRPr="00792A32">
        <w:rPr>
          <w:rFonts w:ascii="Times New Roman" w:hAnsi="Times New Roman" w:cs="Times New Roman"/>
          <w:sz w:val="24"/>
          <w:szCs w:val="24"/>
        </w:rPr>
        <w:t xml:space="preserve"> preprint, arXiv:2508.11147. https://arxiv.org/abs/2508.11147</w:t>
      </w:r>
    </w:p>
    <w:p w14:paraId="5AFA85FB" w14:textId="77777777" w:rsidR="00792A32" w:rsidRPr="00792A32" w:rsidRDefault="00792A32" w:rsidP="00792A32">
      <w:pPr>
        <w:spacing w:after="0" w:line="480" w:lineRule="auto"/>
        <w:ind w:left="1440" w:hanging="1440"/>
        <w:jc w:val="both"/>
        <w:rPr>
          <w:rFonts w:ascii="Times New Roman" w:hAnsi="Times New Roman" w:cs="Times New Roman"/>
          <w:sz w:val="24"/>
          <w:szCs w:val="24"/>
        </w:rPr>
      </w:pPr>
    </w:p>
    <w:p w14:paraId="57F2C626" w14:textId="3C49D53C" w:rsidR="00792A32" w:rsidRPr="00792A32" w:rsidRDefault="00792A32" w:rsidP="00792A32">
      <w:pPr>
        <w:spacing w:after="0" w:line="480" w:lineRule="auto"/>
        <w:ind w:left="1440" w:hanging="1440"/>
        <w:jc w:val="both"/>
        <w:rPr>
          <w:rFonts w:ascii="Times New Roman" w:hAnsi="Times New Roman" w:cs="Times New Roman"/>
          <w:sz w:val="24"/>
          <w:szCs w:val="24"/>
        </w:rPr>
      </w:pPr>
      <w:r w:rsidRPr="00792A32">
        <w:rPr>
          <w:rFonts w:ascii="Times New Roman" w:hAnsi="Times New Roman" w:cs="Times New Roman"/>
          <w:sz w:val="24"/>
          <w:szCs w:val="24"/>
        </w:rPr>
        <w:lastRenderedPageBreak/>
        <w:t xml:space="preserve">Liu, J., et al. (2025). </w:t>
      </w:r>
      <w:proofErr w:type="spellStart"/>
      <w:r w:rsidRPr="00792A32">
        <w:rPr>
          <w:rFonts w:ascii="Times New Roman" w:hAnsi="Times New Roman" w:cs="Times New Roman"/>
          <w:sz w:val="24"/>
          <w:szCs w:val="24"/>
        </w:rPr>
        <w:t>XTrace</w:t>
      </w:r>
      <w:proofErr w:type="spellEnd"/>
      <w:r w:rsidRPr="00792A32">
        <w:rPr>
          <w:rFonts w:ascii="Times New Roman" w:hAnsi="Times New Roman" w:cs="Times New Roman"/>
          <w:sz w:val="24"/>
          <w:szCs w:val="24"/>
        </w:rPr>
        <w:t xml:space="preserve">: A non-invasive dynamic tracing framework for Android </w:t>
      </w:r>
      <w:r>
        <w:rPr>
          <w:rFonts w:ascii="Times New Roman" w:hAnsi="Times New Roman" w:cs="Times New Roman"/>
          <w:sz w:val="24"/>
          <w:szCs w:val="24"/>
        </w:rPr>
        <w:t xml:space="preserve">      </w:t>
      </w:r>
      <w:r w:rsidRPr="00792A32">
        <w:rPr>
          <w:rFonts w:ascii="Times New Roman" w:hAnsi="Times New Roman" w:cs="Times New Roman"/>
          <w:sz w:val="24"/>
          <w:szCs w:val="24"/>
        </w:rPr>
        <w:t xml:space="preserve">applications in production. </w:t>
      </w:r>
      <w:proofErr w:type="spellStart"/>
      <w:r w:rsidRPr="00792A32">
        <w:rPr>
          <w:rFonts w:ascii="Times New Roman" w:hAnsi="Times New Roman" w:cs="Times New Roman"/>
          <w:sz w:val="24"/>
          <w:szCs w:val="24"/>
        </w:rPr>
        <w:t>arXiv</w:t>
      </w:r>
      <w:proofErr w:type="spellEnd"/>
      <w:r w:rsidRPr="00792A32">
        <w:rPr>
          <w:rFonts w:ascii="Times New Roman" w:hAnsi="Times New Roman" w:cs="Times New Roman"/>
          <w:sz w:val="24"/>
          <w:szCs w:val="24"/>
        </w:rPr>
        <w:t xml:space="preserve"> preprint, arXiv:2512.21555. https://arxiv.org/abs/2512.21555</w:t>
      </w:r>
    </w:p>
    <w:p w14:paraId="17A88316" w14:textId="77777777" w:rsidR="00792A32" w:rsidRPr="00792A32" w:rsidRDefault="00792A32" w:rsidP="00792A32">
      <w:pPr>
        <w:spacing w:after="0" w:line="480" w:lineRule="auto"/>
        <w:ind w:left="1440" w:hanging="1440"/>
        <w:jc w:val="both"/>
        <w:rPr>
          <w:rFonts w:ascii="Times New Roman" w:hAnsi="Times New Roman" w:cs="Times New Roman"/>
          <w:sz w:val="24"/>
          <w:szCs w:val="24"/>
        </w:rPr>
      </w:pPr>
    </w:p>
    <w:p w14:paraId="36B9B052" w14:textId="77777777" w:rsidR="00792A32" w:rsidRPr="00792A32" w:rsidRDefault="00792A32" w:rsidP="00792A32">
      <w:pPr>
        <w:spacing w:after="0" w:line="480" w:lineRule="auto"/>
        <w:ind w:left="1440" w:hanging="1440"/>
        <w:jc w:val="both"/>
        <w:rPr>
          <w:rFonts w:ascii="Times New Roman" w:hAnsi="Times New Roman" w:cs="Times New Roman"/>
          <w:sz w:val="24"/>
          <w:szCs w:val="24"/>
        </w:rPr>
      </w:pPr>
      <w:r w:rsidRPr="00792A32">
        <w:rPr>
          <w:rFonts w:ascii="Times New Roman" w:hAnsi="Times New Roman" w:cs="Times New Roman"/>
          <w:sz w:val="24"/>
          <w:szCs w:val="24"/>
        </w:rPr>
        <w:t xml:space="preserve">Lima, J. G., Giusti, R., &amp; Dias-Neto, A. C. (2024). </w:t>
      </w:r>
      <w:proofErr w:type="spellStart"/>
      <w:r w:rsidRPr="00792A32">
        <w:rPr>
          <w:rFonts w:ascii="Times New Roman" w:hAnsi="Times New Roman" w:cs="Times New Roman"/>
          <w:sz w:val="24"/>
          <w:szCs w:val="24"/>
        </w:rPr>
        <w:t>LeakPred</w:t>
      </w:r>
      <w:proofErr w:type="spellEnd"/>
      <w:r w:rsidRPr="00792A32">
        <w:rPr>
          <w:rFonts w:ascii="Times New Roman" w:hAnsi="Times New Roman" w:cs="Times New Roman"/>
          <w:sz w:val="24"/>
          <w:szCs w:val="24"/>
        </w:rPr>
        <w:t>: An approach for identifying components with resource leaks in Android mobile applications. Computers, 13(6), 140. https://doi.org/10.3390/computers13060140</w:t>
      </w:r>
    </w:p>
    <w:p w14:paraId="0CADFEA7" w14:textId="77777777" w:rsidR="00792A32" w:rsidRPr="00792A32" w:rsidRDefault="00792A32" w:rsidP="00792A32">
      <w:pPr>
        <w:spacing w:after="0" w:line="480" w:lineRule="auto"/>
        <w:ind w:left="1440" w:hanging="1440"/>
        <w:jc w:val="both"/>
        <w:rPr>
          <w:rFonts w:ascii="Times New Roman" w:hAnsi="Times New Roman" w:cs="Times New Roman"/>
          <w:sz w:val="24"/>
          <w:szCs w:val="24"/>
        </w:rPr>
      </w:pPr>
    </w:p>
    <w:p w14:paraId="0A0EFD60" w14:textId="77777777" w:rsidR="00792A32" w:rsidRPr="00792A32" w:rsidRDefault="00792A32" w:rsidP="00792A32">
      <w:pPr>
        <w:spacing w:after="0" w:line="480" w:lineRule="auto"/>
        <w:ind w:left="1440" w:hanging="1440"/>
        <w:jc w:val="both"/>
        <w:rPr>
          <w:rFonts w:ascii="Times New Roman" w:hAnsi="Times New Roman" w:cs="Times New Roman"/>
          <w:sz w:val="24"/>
          <w:szCs w:val="24"/>
        </w:rPr>
      </w:pPr>
      <w:r w:rsidRPr="00792A32">
        <w:rPr>
          <w:rFonts w:ascii="Times New Roman" w:hAnsi="Times New Roman" w:cs="Times New Roman"/>
          <w:sz w:val="24"/>
          <w:szCs w:val="24"/>
        </w:rPr>
        <w:t xml:space="preserve">Abdelaziz, O., </w:t>
      </w:r>
      <w:proofErr w:type="spellStart"/>
      <w:r w:rsidRPr="00792A32">
        <w:rPr>
          <w:rFonts w:ascii="Times New Roman" w:hAnsi="Times New Roman" w:cs="Times New Roman"/>
          <w:sz w:val="24"/>
          <w:szCs w:val="24"/>
        </w:rPr>
        <w:t>Codabux</w:t>
      </w:r>
      <w:proofErr w:type="spellEnd"/>
      <w:r w:rsidRPr="00792A32">
        <w:rPr>
          <w:rFonts w:ascii="Times New Roman" w:hAnsi="Times New Roman" w:cs="Times New Roman"/>
          <w:sz w:val="24"/>
          <w:szCs w:val="24"/>
        </w:rPr>
        <w:t>, Z., &amp; Schneider, K. (2024). Review-Pulse: A dashboard for managing user feedback for Android applications. In 2024 IEEE International Conference on Software Maintenance and Evolution (ICSME) (pp. 878–882). IEEE. https://ieeexplore.ieee.org/document/10795014</w:t>
      </w:r>
    </w:p>
    <w:p w14:paraId="7C1B01E5" w14:textId="77777777" w:rsidR="00792A32" w:rsidRPr="00792A32" w:rsidRDefault="00792A32" w:rsidP="00792A32">
      <w:pPr>
        <w:spacing w:after="0" w:line="480" w:lineRule="auto"/>
        <w:ind w:left="1440" w:hanging="1440"/>
        <w:jc w:val="both"/>
        <w:rPr>
          <w:rFonts w:ascii="Times New Roman" w:hAnsi="Times New Roman" w:cs="Times New Roman"/>
          <w:sz w:val="24"/>
          <w:szCs w:val="24"/>
        </w:rPr>
      </w:pPr>
    </w:p>
    <w:p w14:paraId="65FA1291" w14:textId="7AC65F78" w:rsidR="00E51234" w:rsidRDefault="00792A32" w:rsidP="00792A32">
      <w:pPr>
        <w:spacing w:after="0" w:line="480" w:lineRule="auto"/>
        <w:ind w:left="1440" w:hanging="1440"/>
        <w:jc w:val="both"/>
        <w:rPr>
          <w:rFonts w:ascii="Times New Roman" w:hAnsi="Times New Roman" w:cs="Times New Roman"/>
          <w:color w:val="000000" w:themeColor="text1"/>
          <w:sz w:val="24"/>
          <w:szCs w:val="24"/>
        </w:rPr>
      </w:pPr>
      <w:proofErr w:type="spellStart"/>
      <w:r w:rsidRPr="00792A32">
        <w:rPr>
          <w:rFonts w:ascii="Times New Roman" w:hAnsi="Times New Roman" w:cs="Times New Roman"/>
          <w:sz w:val="24"/>
          <w:szCs w:val="24"/>
        </w:rPr>
        <w:t>Danlee</w:t>
      </w:r>
      <w:proofErr w:type="spellEnd"/>
      <w:r w:rsidRPr="00792A32">
        <w:rPr>
          <w:rFonts w:ascii="Times New Roman" w:hAnsi="Times New Roman" w:cs="Times New Roman"/>
          <w:sz w:val="24"/>
          <w:szCs w:val="24"/>
        </w:rPr>
        <w:t xml:space="preserve">, M. (n.d.). Development of an application for sustainable phone diagnostics (Master's thesis). </w:t>
      </w:r>
      <w:proofErr w:type="spellStart"/>
      <w:r w:rsidRPr="00792A32">
        <w:rPr>
          <w:rFonts w:ascii="Times New Roman" w:hAnsi="Times New Roman" w:cs="Times New Roman"/>
          <w:sz w:val="24"/>
          <w:szCs w:val="24"/>
        </w:rPr>
        <w:t>UCLouvain</w:t>
      </w:r>
      <w:proofErr w:type="spellEnd"/>
      <w:r w:rsidRPr="00792A32">
        <w:rPr>
          <w:rFonts w:ascii="Times New Roman" w:hAnsi="Times New Roman" w:cs="Times New Roman"/>
          <w:sz w:val="24"/>
          <w:szCs w:val="24"/>
        </w:rPr>
        <w:t xml:space="preserve">. </w:t>
      </w:r>
      <w:hyperlink r:id="rId20" w:history="1">
        <w:r w:rsidR="00164AC5" w:rsidRPr="00164AC5">
          <w:rPr>
            <w:rStyle w:val="Hyperlink"/>
            <w:rFonts w:ascii="Times New Roman" w:hAnsi="Times New Roman" w:cs="Times New Roman"/>
            <w:color w:val="000000" w:themeColor="text1"/>
            <w:sz w:val="24"/>
            <w:szCs w:val="24"/>
          </w:rPr>
          <w:t>https://thesis.dial.uclouvain.be/entities/masterthesis/9f800a14-51b2-4d48-a5bd-9c20d67cb952</w:t>
        </w:r>
      </w:hyperlink>
    </w:p>
    <w:p w14:paraId="2749713C" w14:textId="4789E157" w:rsidR="00164AC5" w:rsidRDefault="00164AC5" w:rsidP="00792A32">
      <w:pPr>
        <w:spacing w:after="0" w:line="480" w:lineRule="auto"/>
        <w:ind w:left="1440" w:hanging="1440"/>
        <w:jc w:val="both"/>
        <w:rPr>
          <w:rFonts w:ascii="Times New Roman" w:hAnsi="Times New Roman" w:cs="Times New Roman"/>
          <w:color w:val="000000" w:themeColor="text1"/>
          <w:sz w:val="24"/>
          <w:szCs w:val="24"/>
        </w:rPr>
      </w:pPr>
    </w:p>
    <w:p w14:paraId="279EAD1A" w14:textId="7FA320E2" w:rsidR="00164AC5" w:rsidRDefault="00164AC5" w:rsidP="00164AC5">
      <w:pPr>
        <w:spacing w:after="0" w:line="480" w:lineRule="auto"/>
        <w:ind w:left="1440" w:hanging="1440"/>
        <w:jc w:val="both"/>
        <w:rPr>
          <w:rFonts w:ascii="Times New Roman" w:hAnsi="Times New Roman" w:cs="Times New Roman"/>
          <w:color w:val="000000" w:themeColor="text1"/>
          <w:sz w:val="24"/>
          <w:szCs w:val="24"/>
        </w:rPr>
      </w:pPr>
      <w:proofErr w:type="spellStart"/>
      <w:r w:rsidRPr="00164AC5">
        <w:rPr>
          <w:rFonts w:ascii="Times New Roman" w:hAnsi="Times New Roman" w:cs="Times New Roman"/>
          <w:color w:val="000000" w:themeColor="text1"/>
          <w:sz w:val="24"/>
          <w:szCs w:val="24"/>
        </w:rPr>
        <w:t>Gumasing</w:t>
      </w:r>
      <w:proofErr w:type="spellEnd"/>
      <w:r w:rsidRPr="00164AC5">
        <w:rPr>
          <w:rFonts w:ascii="Times New Roman" w:hAnsi="Times New Roman" w:cs="Times New Roman"/>
          <w:color w:val="000000" w:themeColor="text1"/>
          <w:sz w:val="24"/>
          <w:szCs w:val="24"/>
        </w:rPr>
        <w:t xml:space="preserve">, M. J. J., et al. (2024). </w:t>
      </w:r>
      <w:r w:rsidRPr="00164AC5">
        <w:rPr>
          <w:rFonts w:ascii="Times New Roman" w:hAnsi="Times New Roman" w:cs="Times New Roman"/>
          <w:i/>
          <w:iCs/>
          <w:color w:val="000000" w:themeColor="text1"/>
          <w:sz w:val="24"/>
          <w:szCs w:val="24"/>
        </w:rPr>
        <w:t>Exploring smartwatch adoption using UTAUT2 in the Philippines</w:t>
      </w:r>
      <w:r w:rsidRPr="00164AC5">
        <w:rPr>
          <w:rFonts w:ascii="Times New Roman" w:hAnsi="Times New Roman" w:cs="Times New Roman"/>
          <w:color w:val="000000" w:themeColor="text1"/>
          <w:sz w:val="24"/>
          <w:szCs w:val="24"/>
        </w:rPr>
        <w:t xml:space="preserve">. Sustainability, 16(13), 5401. </w:t>
      </w:r>
      <w:hyperlink r:id="rId21" w:tgtFrame="_new" w:history="1">
        <w:r w:rsidRPr="00164AC5">
          <w:rPr>
            <w:rStyle w:val="Hyperlink"/>
            <w:rFonts w:ascii="Times New Roman" w:hAnsi="Times New Roman" w:cs="Times New Roman"/>
            <w:color w:val="000000" w:themeColor="text1"/>
            <w:sz w:val="24"/>
            <w:szCs w:val="24"/>
          </w:rPr>
          <w:t>https://www.mdpi.com/2071-1050/16/13/5401</w:t>
        </w:r>
      </w:hyperlink>
    </w:p>
    <w:p w14:paraId="3031765D" w14:textId="77777777" w:rsidR="00164AC5" w:rsidRPr="00164AC5" w:rsidRDefault="00164AC5" w:rsidP="00164AC5">
      <w:pPr>
        <w:spacing w:after="0" w:line="480" w:lineRule="auto"/>
        <w:ind w:left="1440" w:hanging="1440"/>
        <w:jc w:val="both"/>
        <w:rPr>
          <w:rFonts w:ascii="Times New Roman" w:hAnsi="Times New Roman" w:cs="Times New Roman"/>
          <w:color w:val="000000" w:themeColor="text1"/>
          <w:sz w:val="24"/>
          <w:szCs w:val="24"/>
        </w:rPr>
      </w:pPr>
    </w:p>
    <w:p w14:paraId="0D637B97" w14:textId="749695CA" w:rsidR="00164AC5" w:rsidRDefault="00164AC5" w:rsidP="00164AC5">
      <w:pPr>
        <w:spacing w:after="0" w:line="480" w:lineRule="auto"/>
        <w:ind w:left="1440" w:hanging="1440"/>
        <w:jc w:val="both"/>
        <w:rPr>
          <w:rFonts w:ascii="Times New Roman" w:hAnsi="Times New Roman" w:cs="Times New Roman"/>
          <w:color w:val="000000" w:themeColor="text1"/>
          <w:sz w:val="24"/>
          <w:szCs w:val="24"/>
        </w:rPr>
      </w:pPr>
      <w:r w:rsidRPr="00164AC5">
        <w:rPr>
          <w:rFonts w:ascii="Times New Roman" w:hAnsi="Times New Roman" w:cs="Times New Roman"/>
          <w:color w:val="000000" w:themeColor="text1"/>
          <w:sz w:val="24"/>
          <w:szCs w:val="24"/>
        </w:rPr>
        <w:lastRenderedPageBreak/>
        <w:t xml:space="preserve">Department of Information and Communications Technology. (2023). </w:t>
      </w:r>
      <w:r w:rsidRPr="00164AC5">
        <w:rPr>
          <w:rFonts w:ascii="Times New Roman" w:hAnsi="Times New Roman" w:cs="Times New Roman"/>
          <w:i/>
          <w:iCs/>
          <w:color w:val="000000" w:themeColor="text1"/>
          <w:sz w:val="24"/>
          <w:szCs w:val="24"/>
        </w:rPr>
        <w:t>Philippine Digital Strategy Report</w:t>
      </w:r>
      <w:r w:rsidRPr="00164AC5">
        <w:rPr>
          <w:rFonts w:ascii="Times New Roman" w:hAnsi="Times New Roman" w:cs="Times New Roman"/>
          <w:color w:val="000000" w:themeColor="text1"/>
          <w:sz w:val="24"/>
          <w:szCs w:val="24"/>
        </w:rPr>
        <w:t xml:space="preserve">. </w:t>
      </w:r>
      <w:hyperlink r:id="rId22" w:tgtFrame="_new" w:history="1">
        <w:r w:rsidRPr="00164AC5">
          <w:rPr>
            <w:rStyle w:val="Hyperlink"/>
            <w:rFonts w:ascii="Times New Roman" w:hAnsi="Times New Roman" w:cs="Times New Roman"/>
            <w:color w:val="000000" w:themeColor="text1"/>
            <w:sz w:val="24"/>
            <w:szCs w:val="24"/>
          </w:rPr>
          <w:t>https://dict.gov.ph</w:t>
        </w:r>
      </w:hyperlink>
    </w:p>
    <w:p w14:paraId="4FFD5593" w14:textId="77777777" w:rsidR="00164AC5" w:rsidRPr="00164AC5" w:rsidRDefault="00164AC5" w:rsidP="00164AC5">
      <w:pPr>
        <w:spacing w:after="0" w:line="480" w:lineRule="auto"/>
        <w:ind w:left="1440" w:hanging="1440"/>
        <w:jc w:val="both"/>
        <w:rPr>
          <w:rFonts w:ascii="Times New Roman" w:hAnsi="Times New Roman" w:cs="Times New Roman"/>
          <w:color w:val="000000" w:themeColor="text1"/>
          <w:sz w:val="24"/>
          <w:szCs w:val="24"/>
        </w:rPr>
      </w:pPr>
    </w:p>
    <w:p w14:paraId="3C890BB9" w14:textId="44C8D785" w:rsidR="00164AC5" w:rsidRDefault="00164AC5" w:rsidP="00164AC5">
      <w:pPr>
        <w:spacing w:after="0" w:line="480" w:lineRule="auto"/>
        <w:ind w:left="1440" w:hanging="1440"/>
        <w:jc w:val="both"/>
        <w:rPr>
          <w:rFonts w:ascii="Times New Roman" w:hAnsi="Times New Roman" w:cs="Times New Roman"/>
          <w:color w:val="000000" w:themeColor="text1"/>
          <w:sz w:val="24"/>
          <w:szCs w:val="24"/>
        </w:rPr>
      </w:pPr>
      <w:r w:rsidRPr="00164AC5">
        <w:rPr>
          <w:rFonts w:ascii="Times New Roman" w:hAnsi="Times New Roman" w:cs="Times New Roman"/>
          <w:color w:val="000000" w:themeColor="text1"/>
          <w:sz w:val="24"/>
          <w:szCs w:val="24"/>
        </w:rPr>
        <w:t xml:space="preserve">Google Android Developers. (2023). </w:t>
      </w:r>
      <w:r w:rsidRPr="00164AC5">
        <w:rPr>
          <w:rFonts w:ascii="Times New Roman" w:hAnsi="Times New Roman" w:cs="Times New Roman"/>
          <w:i/>
          <w:iCs/>
          <w:color w:val="000000" w:themeColor="text1"/>
          <w:sz w:val="24"/>
          <w:szCs w:val="24"/>
        </w:rPr>
        <w:t>Android app quality and usability guidelines</w:t>
      </w:r>
      <w:r w:rsidRPr="00164AC5">
        <w:rPr>
          <w:rFonts w:ascii="Times New Roman" w:hAnsi="Times New Roman" w:cs="Times New Roman"/>
          <w:color w:val="000000" w:themeColor="text1"/>
          <w:sz w:val="24"/>
          <w:szCs w:val="24"/>
        </w:rPr>
        <w:t xml:space="preserve">. </w:t>
      </w:r>
      <w:hyperlink r:id="rId23" w:tgtFrame="_new" w:history="1">
        <w:r w:rsidRPr="00164AC5">
          <w:rPr>
            <w:rStyle w:val="Hyperlink"/>
            <w:rFonts w:ascii="Times New Roman" w:hAnsi="Times New Roman" w:cs="Times New Roman"/>
            <w:color w:val="000000" w:themeColor="text1"/>
            <w:sz w:val="24"/>
            <w:szCs w:val="24"/>
          </w:rPr>
          <w:t>https://developer.android.com</w:t>
        </w:r>
      </w:hyperlink>
    </w:p>
    <w:p w14:paraId="6800F177" w14:textId="77777777" w:rsidR="00164AC5" w:rsidRPr="00164AC5" w:rsidRDefault="00164AC5" w:rsidP="00164AC5">
      <w:pPr>
        <w:spacing w:after="0" w:line="480" w:lineRule="auto"/>
        <w:ind w:left="1440" w:hanging="1440"/>
        <w:jc w:val="both"/>
        <w:rPr>
          <w:rFonts w:ascii="Times New Roman" w:hAnsi="Times New Roman" w:cs="Times New Roman"/>
          <w:color w:val="000000" w:themeColor="text1"/>
          <w:sz w:val="24"/>
          <w:szCs w:val="24"/>
        </w:rPr>
      </w:pPr>
    </w:p>
    <w:p w14:paraId="70939710" w14:textId="283535B2" w:rsidR="00164AC5" w:rsidRDefault="00164AC5" w:rsidP="00164AC5">
      <w:pPr>
        <w:spacing w:after="0" w:line="480" w:lineRule="auto"/>
        <w:ind w:left="1440" w:hanging="1440"/>
        <w:jc w:val="both"/>
        <w:rPr>
          <w:rFonts w:ascii="Times New Roman" w:hAnsi="Times New Roman" w:cs="Times New Roman"/>
          <w:color w:val="000000" w:themeColor="text1"/>
          <w:sz w:val="24"/>
          <w:szCs w:val="24"/>
        </w:rPr>
      </w:pPr>
      <w:r w:rsidRPr="00164AC5">
        <w:rPr>
          <w:rFonts w:ascii="Times New Roman" w:hAnsi="Times New Roman" w:cs="Times New Roman"/>
          <w:color w:val="000000" w:themeColor="text1"/>
          <w:sz w:val="24"/>
          <w:szCs w:val="24"/>
        </w:rPr>
        <w:t xml:space="preserve">Kaspersky. (2023). </w:t>
      </w:r>
      <w:r w:rsidRPr="00164AC5">
        <w:rPr>
          <w:rFonts w:ascii="Times New Roman" w:hAnsi="Times New Roman" w:cs="Times New Roman"/>
          <w:i/>
          <w:iCs/>
          <w:color w:val="000000" w:themeColor="text1"/>
          <w:sz w:val="24"/>
          <w:szCs w:val="24"/>
        </w:rPr>
        <w:t>Mobile security and system reliability report in the Philippines</w:t>
      </w:r>
      <w:r w:rsidRPr="00164AC5">
        <w:rPr>
          <w:rFonts w:ascii="Times New Roman" w:hAnsi="Times New Roman" w:cs="Times New Roman"/>
          <w:color w:val="000000" w:themeColor="text1"/>
          <w:sz w:val="24"/>
          <w:szCs w:val="24"/>
        </w:rPr>
        <w:t xml:space="preserve">. </w:t>
      </w:r>
      <w:hyperlink r:id="rId24" w:history="1">
        <w:r w:rsidRPr="00164AC5">
          <w:rPr>
            <w:rStyle w:val="Hyperlink"/>
            <w:rFonts w:ascii="Times New Roman" w:hAnsi="Times New Roman" w:cs="Times New Roman"/>
            <w:color w:val="000000" w:themeColor="text1"/>
            <w:sz w:val="24"/>
            <w:szCs w:val="24"/>
          </w:rPr>
          <w:t>https://www.philstar.com/headlines/2023/08/15/2288740</w:t>
        </w:r>
      </w:hyperlink>
    </w:p>
    <w:p w14:paraId="1C59A2CA" w14:textId="35C6F0E8" w:rsidR="00164AC5" w:rsidRDefault="00164AC5" w:rsidP="00164AC5">
      <w:pPr>
        <w:spacing w:after="0" w:line="480" w:lineRule="auto"/>
        <w:ind w:left="1440" w:hanging="1440"/>
        <w:jc w:val="both"/>
        <w:rPr>
          <w:rFonts w:ascii="Times New Roman" w:hAnsi="Times New Roman" w:cs="Times New Roman"/>
          <w:color w:val="000000" w:themeColor="text1"/>
          <w:sz w:val="24"/>
          <w:szCs w:val="24"/>
        </w:rPr>
      </w:pPr>
    </w:p>
    <w:p w14:paraId="4CB99408" w14:textId="77777777" w:rsidR="00164AC5" w:rsidRPr="00164AC5" w:rsidRDefault="00164AC5" w:rsidP="00164AC5">
      <w:pPr>
        <w:spacing w:after="0" w:line="480" w:lineRule="auto"/>
        <w:ind w:left="1440" w:hanging="1440"/>
        <w:jc w:val="both"/>
        <w:rPr>
          <w:rFonts w:ascii="Times New Roman" w:hAnsi="Times New Roman" w:cs="Times New Roman"/>
          <w:color w:val="000000" w:themeColor="text1"/>
          <w:sz w:val="24"/>
          <w:szCs w:val="24"/>
        </w:rPr>
      </w:pPr>
      <w:proofErr w:type="spellStart"/>
      <w:r w:rsidRPr="00164AC5">
        <w:rPr>
          <w:rFonts w:ascii="Times New Roman" w:hAnsi="Times New Roman" w:cs="Times New Roman"/>
          <w:color w:val="000000" w:themeColor="text1"/>
          <w:sz w:val="24"/>
          <w:szCs w:val="24"/>
        </w:rPr>
        <w:t>Ghanzouri</w:t>
      </w:r>
      <w:proofErr w:type="spellEnd"/>
      <w:r w:rsidRPr="00164AC5">
        <w:rPr>
          <w:rFonts w:ascii="Times New Roman" w:hAnsi="Times New Roman" w:cs="Times New Roman"/>
          <w:color w:val="000000" w:themeColor="text1"/>
          <w:sz w:val="24"/>
          <w:szCs w:val="24"/>
        </w:rPr>
        <w:t>, I., Amal, S., Ho, V., Safarnejad, L., Cabot, J., Brown-Johnson, C. G., Leeper, N., Asch, S., &amp; Shah, N. H. (2024).</w:t>
      </w:r>
    </w:p>
    <w:p w14:paraId="0670DB17" w14:textId="77777777" w:rsidR="00164AC5" w:rsidRPr="00164AC5" w:rsidRDefault="00164AC5" w:rsidP="00164AC5">
      <w:pPr>
        <w:spacing w:after="0" w:line="480" w:lineRule="auto"/>
        <w:ind w:left="1440"/>
        <w:jc w:val="both"/>
        <w:rPr>
          <w:rFonts w:ascii="Times New Roman" w:hAnsi="Times New Roman" w:cs="Times New Roman"/>
          <w:color w:val="000000" w:themeColor="text1"/>
          <w:sz w:val="24"/>
          <w:szCs w:val="24"/>
        </w:rPr>
      </w:pPr>
      <w:r w:rsidRPr="00164AC5">
        <w:rPr>
          <w:rFonts w:ascii="Times New Roman" w:hAnsi="Times New Roman" w:cs="Times New Roman"/>
          <w:color w:val="000000" w:themeColor="text1"/>
          <w:sz w:val="24"/>
          <w:szCs w:val="24"/>
        </w:rPr>
        <w:t>A comprehensive comparison and evaluation of AI-powered healthcare mobile applications’ usability. Healthcare, 13(15), 1829.</w:t>
      </w:r>
    </w:p>
    <w:p w14:paraId="3291AF36" w14:textId="351574EA" w:rsidR="00164AC5" w:rsidRDefault="00164AC5" w:rsidP="00164AC5">
      <w:pPr>
        <w:spacing w:after="0" w:line="480" w:lineRule="auto"/>
        <w:ind w:left="1440"/>
        <w:jc w:val="both"/>
        <w:rPr>
          <w:rFonts w:ascii="Times New Roman" w:hAnsi="Times New Roman" w:cs="Times New Roman"/>
          <w:color w:val="000000" w:themeColor="text1"/>
          <w:sz w:val="24"/>
          <w:szCs w:val="24"/>
        </w:rPr>
      </w:pPr>
      <w:r w:rsidRPr="00164AC5">
        <w:rPr>
          <w:rFonts w:ascii="Times New Roman" w:hAnsi="Times New Roman" w:cs="Times New Roman"/>
          <w:color w:val="000000" w:themeColor="text1"/>
          <w:sz w:val="24"/>
          <w:szCs w:val="24"/>
        </w:rPr>
        <w:t>Shows that usability (efficiency, satisfaction, ease of use) is critical for mobile applications.</w:t>
      </w:r>
    </w:p>
    <w:p w14:paraId="13330EED" w14:textId="77777777" w:rsidR="00164AC5" w:rsidRPr="00164AC5" w:rsidRDefault="00164AC5" w:rsidP="00164AC5">
      <w:pPr>
        <w:spacing w:after="0" w:line="480" w:lineRule="auto"/>
        <w:ind w:left="1440"/>
        <w:jc w:val="both"/>
        <w:rPr>
          <w:rFonts w:ascii="Times New Roman" w:hAnsi="Times New Roman" w:cs="Times New Roman"/>
          <w:color w:val="000000" w:themeColor="text1"/>
          <w:sz w:val="24"/>
          <w:szCs w:val="24"/>
        </w:rPr>
      </w:pPr>
    </w:p>
    <w:p w14:paraId="6206C350" w14:textId="25B18BAB" w:rsidR="00164AC5" w:rsidRPr="00164AC5" w:rsidRDefault="00164AC5" w:rsidP="00164AC5">
      <w:pPr>
        <w:spacing w:after="0" w:line="480" w:lineRule="auto"/>
        <w:ind w:left="1440" w:hanging="1440"/>
        <w:jc w:val="both"/>
        <w:rPr>
          <w:rFonts w:ascii="Times New Roman" w:hAnsi="Times New Roman" w:cs="Times New Roman"/>
          <w:color w:val="000000" w:themeColor="text1"/>
          <w:sz w:val="24"/>
          <w:szCs w:val="24"/>
        </w:rPr>
      </w:pPr>
      <w:r w:rsidRPr="00164AC5">
        <w:rPr>
          <w:rFonts w:ascii="Times New Roman" w:hAnsi="Times New Roman" w:cs="Times New Roman"/>
          <w:color w:val="000000" w:themeColor="text1"/>
          <w:sz w:val="24"/>
          <w:szCs w:val="24"/>
        </w:rPr>
        <w:t>Müller, M., et al. (2022).</w:t>
      </w:r>
      <w:r w:rsidR="003C1B6C">
        <w:rPr>
          <w:rFonts w:ascii="Times New Roman" w:hAnsi="Times New Roman" w:cs="Times New Roman"/>
          <w:color w:val="000000" w:themeColor="text1"/>
          <w:sz w:val="24"/>
          <w:szCs w:val="24"/>
        </w:rPr>
        <w:t xml:space="preserve"> </w:t>
      </w:r>
      <w:r w:rsidRPr="00164AC5">
        <w:rPr>
          <w:rFonts w:ascii="Times New Roman" w:hAnsi="Times New Roman" w:cs="Times New Roman"/>
          <w:color w:val="000000" w:themeColor="text1"/>
          <w:sz w:val="24"/>
          <w:szCs w:val="24"/>
        </w:rPr>
        <w:t>Usability evaluation methods in mobile applications: A multi-method approach. Archives of Public Health.</w:t>
      </w:r>
    </w:p>
    <w:p w14:paraId="387FAC8E" w14:textId="154EF97F" w:rsidR="00164AC5" w:rsidRDefault="003C1B6C" w:rsidP="00164AC5">
      <w:pPr>
        <w:spacing w:after="0" w:line="480" w:lineRule="auto"/>
        <w:ind w:left="1440" w:hanging="14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164AC5" w:rsidRPr="00164AC5">
        <w:rPr>
          <w:rFonts w:ascii="Times New Roman" w:hAnsi="Times New Roman" w:cs="Times New Roman"/>
          <w:color w:val="000000" w:themeColor="text1"/>
          <w:sz w:val="24"/>
          <w:szCs w:val="24"/>
        </w:rPr>
        <w:t>Highlights that usability includes effectiveness, efficiency, and learnability.</w:t>
      </w:r>
    </w:p>
    <w:p w14:paraId="11C63B55" w14:textId="77777777" w:rsidR="003C1B6C" w:rsidRPr="00164AC5" w:rsidRDefault="003C1B6C" w:rsidP="00164AC5">
      <w:pPr>
        <w:spacing w:after="0" w:line="480" w:lineRule="auto"/>
        <w:ind w:left="1440" w:hanging="1440"/>
        <w:jc w:val="both"/>
        <w:rPr>
          <w:rFonts w:ascii="Times New Roman" w:hAnsi="Times New Roman" w:cs="Times New Roman"/>
          <w:color w:val="000000" w:themeColor="text1"/>
          <w:sz w:val="24"/>
          <w:szCs w:val="24"/>
        </w:rPr>
      </w:pPr>
    </w:p>
    <w:p w14:paraId="76DD3036" w14:textId="5A2D2C40" w:rsidR="00164AC5" w:rsidRPr="00164AC5" w:rsidRDefault="00164AC5" w:rsidP="003C1B6C">
      <w:pPr>
        <w:spacing w:after="0" w:line="480" w:lineRule="auto"/>
        <w:ind w:left="1440" w:hanging="1440"/>
        <w:jc w:val="both"/>
        <w:rPr>
          <w:rFonts w:ascii="Times New Roman" w:hAnsi="Times New Roman" w:cs="Times New Roman"/>
          <w:color w:val="000000" w:themeColor="text1"/>
          <w:sz w:val="24"/>
          <w:szCs w:val="24"/>
        </w:rPr>
      </w:pPr>
      <w:r w:rsidRPr="00164AC5">
        <w:rPr>
          <w:rFonts w:ascii="Times New Roman" w:hAnsi="Times New Roman" w:cs="Times New Roman"/>
          <w:color w:val="000000" w:themeColor="text1"/>
          <w:sz w:val="24"/>
          <w:szCs w:val="24"/>
        </w:rPr>
        <w:t>Liang, J. T., Yang, C., &amp; Myers, B. A. (2023).</w:t>
      </w:r>
      <w:r w:rsidR="003C1B6C">
        <w:rPr>
          <w:rFonts w:ascii="Times New Roman" w:hAnsi="Times New Roman" w:cs="Times New Roman"/>
          <w:color w:val="000000" w:themeColor="text1"/>
          <w:sz w:val="24"/>
          <w:szCs w:val="24"/>
        </w:rPr>
        <w:t xml:space="preserve"> </w:t>
      </w:r>
      <w:r w:rsidRPr="00164AC5">
        <w:rPr>
          <w:rFonts w:ascii="Times New Roman" w:hAnsi="Times New Roman" w:cs="Times New Roman"/>
          <w:color w:val="000000" w:themeColor="text1"/>
          <w:sz w:val="24"/>
          <w:szCs w:val="24"/>
        </w:rPr>
        <w:t>A large-scale survey on the usability of AI</w:t>
      </w:r>
      <w:r w:rsidR="003C1B6C">
        <w:rPr>
          <w:rFonts w:ascii="Times New Roman" w:hAnsi="Times New Roman" w:cs="Times New Roman"/>
          <w:color w:val="000000" w:themeColor="text1"/>
          <w:sz w:val="24"/>
          <w:szCs w:val="24"/>
        </w:rPr>
        <w:t xml:space="preserve"> </w:t>
      </w:r>
      <w:r w:rsidRPr="00164AC5">
        <w:rPr>
          <w:rFonts w:ascii="Times New Roman" w:hAnsi="Times New Roman" w:cs="Times New Roman"/>
          <w:color w:val="000000" w:themeColor="text1"/>
          <w:sz w:val="24"/>
          <w:szCs w:val="24"/>
        </w:rPr>
        <w:t xml:space="preserve">programming assistants. </w:t>
      </w:r>
      <w:proofErr w:type="spellStart"/>
      <w:r w:rsidRPr="00164AC5">
        <w:rPr>
          <w:rFonts w:ascii="Times New Roman" w:hAnsi="Times New Roman" w:cs="Times New Roman"/>
          <w:color w:val="000000" w:themeColor="text1"/>
          <w:sz w:val="24"/>
          <w:szCs w:val="24"/>
        </w:rPr>
        <w:t>arXiv</w:t>
      </w:r>
      <w:proofErr w:type="spellEnd"/>
      <w:r w:rsidRPr="00164AC5">
        <w:rPr>
          <w:rFonts w:ascii="Times New Roman" w:hAnsi="Times New Roman" w:cs="Times New Roman"/>
          <w:color w:val="000000" w:themeColor="text1"/>
          <w:sz w:val="24"/>
          <w:szCs w:val="24"/>
        </w:rPr>
        <w:t xml:space="preserve"> preprint.</w:t>
      </w:r>
    </w:p>
    <w:p w14:paraId="2C14BFBC" w14:textId="26C1E7D3" w:rsidR="00164AC5" w:rsidRDefault="00164AC5" w:rsidP="003C1B6C">
      <w:pPr>
        <w:spacing w:after="0" w:line="480" w:lineRule="auto"/>
        <w:ind w:left="1440" w:hanging="720"/>
        <w:jc w:val="both"/>
        <w:rPr>
          <w:rFonts w:ascii="Times New Roman" w:hAnsi="Times New Roman" w:cs="Times New Roman"/>
          <w:color w:val="000000" w:themeColor="text1"/>
          <w:sz w:val="24"/>
          <w:szCs w:val="24"/>
        </w:rPr>
      </w:pPr>
      <w:r w:rsidRPr="00164AC5">
        <w:rPr>
          <w:rFonts w:ascii="Times New Roman" w:hAnsi="Times New Roman" w:cs="Times New Roman"/>
          <w:color w:val="000000" w:themeColor="text1"/>
          <w:sz w:val="24"/>
          <w:szCs w:val="24"/>
        </w:rPr>
        <w:lastRenderedPageBreak/>
        <w:t>Found that usability directly affects user adoption and task completion efficiency.</w:t>
      </w:r>
    </w:p>
    <w:p w14:paraId="77E73E79" w14:textId="77777777" w:rsidR="003C1B6C" w:rsidRDefault="003C1B6C" w:rsidP="003C1B6C">
      <w:pPr>
        <w:spacing w:after="0" w:line="480" w:lineRule="auto"/>
        <w:ind w:left="1440" w:hanging="720"/>
        <w:jc w:val="both"/>
        <w:rPr>
          <w:rFonts w:ascii="Times New Roman" w:hAnsi="Times New Roman" w:cs="Times New Roman"/>
          <w:color w:val="000000" w:themeColor="text1"/>
          <w:sz w:val="24"/>
          <w:szCs w:val="24"/>
        </w:rPr>
      </w:pPr>
    </w:p>
    <w:p w14:paraId="1D2C9716" w14:textId="53B254D5" w:rsidR="003C1B6C" w:rsidRPr="003C1B6C" w:rsidRDefault="003C1B6C" w:rsidP="003C1B6C">
      <w:pPr>
        <w:spacing w:after="0" w:line="480" w:lineRule="auto"/>
        <w:jc w:val="both"/>
        <w:rPr>
          <w:rFonts w:ascii="Times New Roman" w:hAnsi="Times New Roman" w:cs="Times New Roman"/>
          <w:color w:val="000000" w:themeColor="text1"/>
          <w:sz w:val="24"/>
          <w:szCs w:val="24"/>
        </w:rPr>
      </w:pPr>
      <w:r w:rsidRPr="003C1B6C">
        <w:rPr>
          <w:rFonts w:ascii="Times New Roman" w:hAnsi="Times New Roman" w:cs="Times New Roman"/>
          <w:color w:val="000000" w:themeColor="text1"/>
          <w:sz w:val="24"/>
          <w:szCs w:val="24"/>
        </w:rPr>
        <w:t>Al-Zoghby, A. M., et al. (2025).</w:t>
      </w:r>
      <w:r>
        <w:rPr>
          <w:rFonts w:ascii="Times New Roman" w:hAnsi="Times New Roman" w:cs="Times New Roman"/>
          <w:color w:val="000000" w:themeColor="text1"/>
          <w:sz w:val="24"/>
          <w:szCs w:val="24"/>
        </w:rPr>
        <w:t xml:space="preserve"> </w:t>
      </w:r>
      <w:r w:rsidRPr="003C1B6C">
        <w:rPr>
          <w:rFonts w:ascii="Times New Roman" w:hAnsi="Times New Roman" w:cs="Times New Roman"/>
          <w:color w:val="000000" w:themeColor="text1"/>
          <w:sz w:val="24"/>
          <w:szCs w:val="24"/>
        </w:rPr>
        <w:t xml:space="preserve">Diagnostic accuracy and feasibility of AI-driven </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t>s</w:t>
      </w:r>
      <w:r w:rsidRPr="003C1B6C">
        <w:rPr>
          <w:rFonts w:ascii="Times New Roman" w:hAnsi="Times New Roman" w:cs="Times New Roman"/>
          <w:color w:val="000000" w:themeColor="text1"/>
          <w:sz w:val="24"/>
          <w:szCs w:val="24"/>
        </w:rPr>
        <w:t>martphone imaging: A systematic review. ScienceDirect.</w:t>
      </w:r>
    </w:p>
    <w:p w14:paraId="52ACF717" w14:textId="328164BB" w:rsidR="003C1B6C" w:rsidRDefault="003C1B6C" w:rsidP="003C1B6C">
      <w:pPr>
        <w:spacing w:after="0" w:line="480" w:lineRule="auto"/>
        <w:ind w:left="1440"/>
        <w:jc w:val="both"/>
        <w:rPr>
          <w:rFonts w:ascii="Times New Roman" w:hAnsi="Times New Roman" w:cs="Times New Roman"/>
          <w:color w:val="000000" w:themeColor="text1"/>
          <w:sz w:val="24"/>
          <w:szCs w:val="24"/>
        </w:rPr>
      </w:pPr>
      <w:r w:rsidRPr="003C1B6C">
        <w:rPr>
          <w:rFonts w:ascii="Times New Roman" w:hAnsi="Times New Roman" w:cs="Times New Roman"/>
          <w:color w:val="000000" w:themeColor="text1"/>
          <w:sz w:val="24"/>
          <w:szCs w:val="24"/>
        </w:rPr>
        <w:t>Shows AI systems can improve diagnostic accuracy in mobile-based environments.</w:t>
      </w:r>
    </w:p>
    <w:p w14:paraId="7A97A5D5" w14:textId="77777777" w:rsidR="003C1B6C" w:rsidRDefault="003C1B6C" w:rsidP="003C1B6C">
      <w:pPr>
        <w:spacing w:after="0" w:line="480" w:lineRule="auto"/>
        <w:jc w:val="both"/>
        <w:rPr>
          <w:rFonts w:ascii="Times New Roman" w:hAnsi="Times New Roman" w:cs="Times New Roman"/>
          <w:color w:val="000000" w:themeColor="text1"/>
          <w:sz w:val="24"/>
          <w:szCs w:val="24"/>
        </w:rPr>
      </w:pPr>
    </w:p>
    <w:p w14:paraId="4170AF53" w14:textId="2F00B0B8" w:rsidR="003C1B6C" w:rsidRPr="003C1B6C" w:rsidRDefault="003C1B6C" w:rsidP="003C1B6C">
      <w:pPr>
        <w:spacing w:after="0" w:line="480" w:lineRule="auto"/>
        <w:jc w:val="both"/>
        <w:rPr>
          <w:rFonts w:ascii="Times New Roman" w:hAnsi="Times New Roman" w:cs="Times New Roman"/>
          <w:color w:val="000000" w:themeColor="text1"/>
          <w:sz w:val="24"/>
          <w:szCs w:val="24"/>
        </w:rPr>
      </w:pPr>
      <w:r w:rsidRPr="003C1B6C">
        <w:rPr>
          <w:rFonts w:ascii="Times New Roman" w:hAnsi="Times New Roman" w:cs="Times New Roman"/>
          <w:color w:val="000000" w:themeColor="text1"/>
          <w:sz w:val="24"/>
          <w:szCs w:val="24"/>
        </w:rPr>
        <w:t xml:space="preserve">Haque, A. K. M., Islam, A. K. M. N., &amp; </w:t>
      </w:r>
      <w:proofErr w:type="spellStart"/>
      <w:r w:rsidRPr="003C1B6C">
        <w:rPr>
          <w:rFonts w:ascii="Times New Roman" w:hAnsi="Times New Roman" w:cs="Times New Roman"/>
          <w:color w:val="000000" w:themeColor="text1"/>
          <w:sz w:val="24"/>
          <w:szCs w:val="24"/>
        </w:rPr>
        <w:t>Mikalef</w:t>
      </w:r>
      <w:proofErr w:type="spellEnd"/>
      <w:r w:rsidRPr="003C1B6C">
        <w:rPr>
          <w:rFonts w:ascii="Times New Roman" w:hAnsi="Times New Roman" w:cs="Times New Roman"/>
          <w:color w:val="000000" w:themeColor="text1"/>
          <w:sz w:val="24"/>
          <w:szCs w:val="24"/>
        </w:rPr>
        <w:t>, P. (2022).</w:t>
      </w:r>
      <w:r>
        <w:rPr>
          <w:rFonts w:ascii="Times New Roman" w:hAnsi="Times New Roman" w:cs="Times New Roman"/>
          <w:color w:val="000000" w:themeColor="text1"/>
          <w:sz w:val="24"/>
          <w:szCs w:val="24"/>
        </w:rPr>
        <w:t xml:space="preserve"> </w:t>
      </w:r>
      <w:r w:rsidRPr="003C1B6C">
        <w:rPr>
          <w:rFonts w:ascii="Times New Roman" w:hAnsi="Times New Roman" w:cs="Times New Roman"/>
          <w:color w:val="000000" w:themeColor="text1"/>
          <w:sz w:val="24"/>
          <w:szCs w:val="24"/>
        </w:rPr>
        <w:t xml:space="preserve">Explainable artificial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t xml:space="preserve">          i</w:t>
      </w:r>
      <w:r w:rsidRPr="003C1B6C">
        <w:rPr>
          <w:rFonts w:ascii="Times New Roman" w:hAnsi="Times New Roman" w:cs="Times New Roman"/>
          <w:color w:val="000000" w:themeColor="text1"/>
          <w:sz w:val="24"/>
          <w:szCs w:val="24"/>
        </w:rPr>
        <w:t xml:space="preserve">ntelligence (XAI): A synthesis of prior literature. </w:t>
      </w:r>
      <w:proofErr w:type="spellStart"/>
      <w:r w:rsidRPr="003C1B6C">
        <w:rPr>
          <w:rFonts w:ascii="Times New Roman" w:hAnsi="Times New Roman" w:cs="Times New Roman"/>
          <w:color w:val="000000" w:themeColor="text1"/>
          <w:sz w:val="24"/>
          <w:szCs w:val="24"/>
        </w:rPr>
        <w:t>arXiv</w:t>
      </w:r>
      <w:proofErr w:type="spellEnd"/>
      <w:r w:rsidRPr="003C1B6C">
        <w:rPr>
          <w:rFonts w:ascii="Times New Roman" w:hAnsi="Times New Roman" w:cs="Times New Roman"/>
          <w:color w:val="000000" w:themeColor="text1"/>
          <w:sz w:val="24"/>
          <w:szCs w:val="24"/>
        </w:rPr>
        <w:t xml:space="preserve"> preprint.</w:t>
      </w:r>
    </w:p>
    <w:p w14:paraId="1B02ED67" w14:textId="734417B2" w:rsidR="003C1B6C" w:rsidRDefault="003C1B6C" w:rsidP="003C1B6C">
      <w:pPr>
        <w:spacing w:after="0" w:line="480" w:lineRule="auto"/>
        <w:ind w:left="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3C1B6C">
        <w:rPr>
          <w:rFonts w:ascii="Times New Roman" w:hAnsi="Times New Roman" w:cs="Times New Roman"/>
          <w:color w:val="000000" w:themeColor="text1"/>
          <w:sz w:val="24"/>
          <w:szCs w:val="24"/>
        </w:rPr>
        <w:t>Emphasizes accuracy, transparency, and trust as key in AI systems.</w:t>
      </w:r>
    </w:p>
    <w:p w14:paraId="5027E090" w14:textId="77777777" w:rsidR="003C1B6C" w:rsidRDefault="003C1B6C" w:rsidP="003C1B6C">
      <w:pPr>
        <w:spacing w:after="0" w:line="480" w:lineRule="auto"/>
        <w:jc w:val="both"/>
        <w:rPr>
          <w:rFonts w:ascii="Times New Roman" w:hAnsi="Times New Roman" w:cs="Times New Roman"/>
          <w:color w:val="000000" w:themeColor="text1"/>
          <w:sz w:val="24"/>
          <w:szCs w:val="24"/>
        </w:rPr>
      </w:pPr>
    </w:p>
    <w:p w14:paraId="55FA2C5C" w14:textId="01B09789" w:rsidR="003C1B6C" w:rsidRPr="003C1B6C" w:rsidRDefault="003C1B6C" w:rsidP="003C1B6C">
      <w:pPr>
        <w:spacing w:after="0" w:line="480" w:lineRule="auto"/>
        <w:jc w:val="both"/>
        <w:rPr>
          <w:rFonts w:ascii="Times New Roman" w:hAnsi="Times New Roman" w:cs="Times New Roman"/>
          <w:color w:val="000000" w:themeColor="text1"/>
          <w:sz w:val="24"/>
          <w:szCs w:val="24"/>
        </w:rPr>
      </w:pPr>
      <w:r w:rsidRPr="003C1B6C">
        <w:rPr>
          <w:rFonts w:ascii="Times New Roman" w:hAnsi="Times New Roman" w:cs="Times New Roman"/>
          <w:color w:val="000000" w:themeColor="text1"/>
          <w:sz w:val="24"/>
          <w:szCs w:val="24"/>
        </w:rPr>
        <w:t>Rahman, M. M., et al. (2024).</w:t>
      </w:r>
      <w:r>
        <w:rPr>
          <w:rFonts w:ascii="Times New Roman" w:hAnsi="Times New Roman" w:cs="Times New Roman"/>
          <w:color w:val="000000" w:themeColor="text1"/>
          <w:sz w:val="24"/>
          <w:szCs w:val="24"/>
        </w:rPr>
        <w:t xml:space="preserve"> </w:t>
      </w:r>
      <w:r w:rsidRPr="003C1B6C">
        <w:rPr>
          <w:rFonts w:ascii="Times New Roman" w:hAnsi="Times New Roman" w:cs="Times New Roman"/>
          <w:color w:val="000000" w:themeColor="text1"/>
          <w:sz w:val="24"/>
          <w:szCs w:val="24"/>
        </w:rPr>
        <w:t xml:space="preserve">Anemia disease prediction using machine learning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t xml:space="preserve">                               </w:t>
      </w:r>
      <w:r>
        <w:rPr>
          <w:rFonts w:ascii="Times New Roman" w:hAnsi="Times New Roman" w:cs="Times New Roman"/>
          <w:color w:val="000000" w:themeColor="text1"/>
          <w:sz w:val="24"/>
          <w:szCs w:val="24"/>
        </w:rPr>
        <w:tab/>
        <w:t xml:space="preserve">       tec</w:t>
      </w:r>
      <w:r w:rsidRPr="003C1B6C">
        <w:rPr>
          <w:rFonts w:ascii="Times New Roman" w:hAnsi="Times New Roman" w:cs="Times New Roman"/>
          <w:color w:val="000000" w:themeColor="text1"/>
          <w:sz w:val="24"/>
          <w:szCs w:val="24"/>
        </w:rPr>
        <w:t>hniques and performance analysis. IEEE Conference Proceedings.</w:t>
      </w:r>
    </w:p>
    <w:p w14:paraId="75FDEBCB" w14:textId="2F39633D" w:rsidR="003C1B6C" w:rsidRDefault="003C1B6C" w:rsidP="003C1B6C">
      <w:pPr>
        <w:spacing w:after="0" w:line="480" w:lineRule="auto"/>
        <w:ind w:left="1140"/>
        <w:jc w:val="both"/>
        <w:rPr>
          <w:rFonts w:ascii="Times New Roman" w:hAnsi="Times New Roman" w:cs="Times New Roman"/>
          <w:color w:val="000000" w:themeColor="text1"/>
          <w:sz w:val="24"/>
          <w:szCs w:val="24"/>
        </w:rPr>
      </w:pPr>
      <w:r w:rsidRPr="003C1B6C">
        <w:rPr>
          <w:rFonts w:ascii="Times New Roman" w:hAnsi="Times New Roman" w:cs="Times New Roman"/>
          <w:color w:val="000000" w:themeColor="text1"/>
          <w:sz w:val="24"/>
          <w:szCs w:val="24"/>
        </w:rPr>
        <w:t>Demonstrates that machine learning improves prediction accuracy in diagnostics.</w:t>
      </w:r>
    </w:p>
    <w:p w14:paraId="77F1F19C" w14:textId="77777777" w:rsidR="003C1B6C" w:rsidRDefault="003C1B6C" w:rsidP="003C1B6C">
      <w:pPr>
        <w:spacing w:after="0" w:line="480" w:lineRule="auto"/>
        <w:jc w:val="both"/>
        <w:rPr>
          <w:rFonts w:ascii="Times New Roman" w:hAnsi="Times New Roman" w:cs="Times New Roman"/>
          <w:color w:val="000000" w:themeColor="text1"/>
          <w:sz w:val="24"/>
          <w:szCs w:val="24"/>
        </w:rPr>
      </w:pPr>
    </w:p>
    <w:p w14:paraId="796800ED" w14:textId="3F9F9637" w:rsidR="003C1B6C" w:rsidRPr="003C1B6C" w:rsidRDefault="003C1B6C" w:rsidP="003C1B6C">
      <w:pPr>
        <w:spacing w:after="0" w:line="480" w:lineRule="auto"/>
        <w:jc w:val="both"/>
        <w:rPr>
          <w:rFonts w:ascii="Times New Roman" w:hAnsi="Times New Roman" w:cs="Times New Roman"/>
          <w:color w:val="000000" w:themeColor="text1"/>
          <w:sz w:val="24"/>
          <w:szCs w:val="24"/>
        </w:rPr>
      </w:pPr>
      <w:r w:rsidRPr="003C1B6C">
        <w:rPr>
          <w:rFonts w:ascii="Times New Roman" w:hAnsi="Times New Roman" w:cs="Times New Roman"/>
          <w:color w:val="000000" w:themeColor="text1"/>
          <w:sz w:val="24"/>
          <w:szCs w:val="24"/>
        </w:rPr>
        <w:t>Liu, P., Zhao, Y., Cai, H., Fazzini, M., Grundy, J., &amp; Li, L. (2022).</w:t>
      </w:r>
      <w:r>
        <w:rPr>
          <w:rFonts w:ascii="Times New Roman" w:hAnsi="Times New Roman" w:cs="Times New Roman"/>
          <w:color w:val="000000" w:themeColor="text1"/>
          <w:sz w:val="24"/>
          <w:szCs w:val="24"/>
        </w:rPr>
        <w:t xml:space="preserve"> </w:t>
      </w:r>
      <w:r w:rsidRPr="003C1B6C">
        <w:rPr>
          <w:rFonts w:ascii="Times New Roman" w:hAnsi="Times New Roman" w:cs="Times New Roman"/>
          <w:color w:val="000000" w:themeColor="text1"/>
          <w:sz w:val="24"/>
          <w:szCs w:val="24"/>
        </w:rPr>
        <w:t>Automatically detecting</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t>AP</w:t>
      </w:r>
      <w:r w:rsidRPr="003C1B6C">
        <w:rPr>
          <w:rFonts w:ascii="Times New Roman" w:hAnsi="Times New Roman" w:cs="Times New Roman"/>
          <w:color w:val="000000" w:themeColor="text1"/>
          <w:sz w:val="24"/>
          <w:szCs w:val="24"/>
        </w:rPr>
        <w:t xml:space="preserve">I-induced compatibility issues in Android apps. </w:t>
      </w:r>
      <w:proofErr w:type="spellStart"/>
      <w:r w:rsidRPr="003C1B6C">
        <w:rPr>
          <w:rFonts w:ascii="Times New Roman" w:hAnsi="Times New Roman" w:cs="Times New Roman"/>
          <w:color w:val="000000" w:themeColor="text1"/>
          <w:sz w:val="24"/>
          <w:szCs w:val="24"/>
        </w:rPr>
        <w:t>arXiv</w:t>
      </w:r>
      <w:proofErr w:type="spellEnd"/>
      <w:r w:rsidRPr="003C1B6C">
        <w:rPr>
          <w:rFonts w:ascii="Times New Roman" w:hAnsi="Times New Roman" w:cs="Times New Roman"/>
          <w:color w:val="000000" w:themeColor="text1"/>
          <w:sz w:val="24"/>
          <w:szCs w:val="24"/>
        </w:rPr>
        <w:t xml:space="preserve"> preprint.</w:t>
      </w:r>
    </w:p>
    <w:p w14:paraId="4F72F1BA" w14:textId="4EF37BEA" w:rsidR="003C1B6C" w:rsidRDefault="003C1B6C" w:rsidP="003C1B6C">
      <w:pPr>
        <w:spacing w:after="0" w:line="480" w:lineRule="auto"/>
        <w:ind w:firstLine="720"/>
        <w:jc w:val="both"/>
        <w:rPr>
          <w:rFonts w:ascii="Times New Roman" w:hAnsi="Times New Roman" w:cs="Times New Roman"/>
          <w:color w:val="000000" w:themeColor="text1"/>
          <w:sz w:val="24"/>
          <w:szCs w:val="24"/>
        </w:rPr>
      </w:pPr>
      <w:r w:rsidRPr="003C1B6C">
        <w:rPr>
          <w:rFonts w:ascii="Times New Roman" w:hAnsi="Times New Roman" w:cs="Times New Roman"/>
          <w:color w:val="000000" w:themeColor="text1"/>
          <w:sz w:val="24"/>
          <w:szCs w:val="24"/>
        </w:rPr>
        <w:t>Shows automated tools can detect system errors across Android devices.</w:t>
      </w:r>
    </w:p>
    <w:p w14:paraId="6DE5A47C" w14:textId="1DE41924" w:rsidR="003C1B6C" w:rsidRDefault="003C1B6C" w:rsidP="003C1B6C">
      <w:pPr>
        <w:spacing w:after="0" w:line="480" w:lineRule="auto"/>
        <w:jc w:val="both"/>
        <w:rPr>
          <w:rFonts w:ascii="Times New Roman" w:hAnsi="Times New Roman" w:cs="Times New Roman"/>
          <w:color w:val="000000" w:themeColor="text1"/>
          <w:sz w:val="24"/>
          <w:szCs w:val="24"/>
        </w:rPr>
      </w:pPr>
    </w:p>
    <w:p w14:paraId="25CF1CD9" w14:textId="77777777" w:rsidR="003C1B6C" w:rsidRPr="003C1B6C" w:rsidRDefault="003C1B6C" w:rsidP="003C1B6C">
      <w:pPr>
        <w:spacing w:after="0" w:line="480" w:lineRule="auto"/>
        <w:jc w:val="both"/>
        <w:rPr>
          <w:rFonts w:ascii="Times New Roman" w:hAnsi="Times New Roman" w:cs="Times New Roman"/>
          <w:color w:val="000000" w:themeColor="text1"/>
          <w:sz w:val="24"/>
          <w:szCs w:val="24"/>
        </w:rPr>
      </w:pPr>
      <w:r w:rsidRPr="003C1B6C">
        <w:rPr>
          <w:rFonts w:ascii="Times New Roman" w:hAnsi="Times New Roman" w:cs="Times New Roman"/>
          <w:color w:val="000000" w:themeColor="text1"/>
          <w:sz w:val="24"/>
          <w:szCs w:val="24"/>
        </w:rPr>
        <w:t xml:space="preserve">Longoni, C., Bonezzi, A., &amp; </w:t>
      </w:r>
      <w:proofErr w:type="spellStart"/>
      <w:r w:rsidRPr="003C1B6C">
        <w:rPr>
          <w:rFonts w:ascii="Times New Roman" w:hAnsi="Times New Roman" w:cs="Times New Roman"/>
          <w:color w:val="000000" w:themeColor="text1"/>
          <w:sz w:val="24"/>
          <w:szCs w:val="24"/>
        </w:rPr>
        <w:t>Morewedge</w:t>
      </w:r>
      <w:proofErr w:type="spellEnd"/>
      <w:r w:rsidRPr="003C1B6C">
        <w:rPr>
          <w:rFonts w:ascii="Times New Roman" w:hAnsi="Times New Roman" w:cs="Times New Roman"/>
          <w:color w:val="000000" w:themeColor="text1"/>
          <w:sz w:val="24"/>
          <w:szCs w:val="24"/>
        </w:rPr>
        <w:t>, C. K. (2019/2023 cited).</w:t>
      </w:r>
    </w:p>
    <w:p w14:paraId="15927E76" w14:textId="77777777" w:rsidR="003C1B6C" w:rsidRPr="003C1B6C" w:rsidRDefault="003C1B6C" w:rsidP="003C1B6C">
      <w:pPr>
        <w:spacing w:after="0" w:line="480" w:lineRule="auto"/>
        <w:ind w:firstLine="720"/>
        <w:jc w:val="both"/>
        <w:rPr>
          <w:rFonts w:ascii="Times New Roman" w:hAnsi="Times New Roman" w:cs="Times New Roman"/>
          <w:color w:val="000000" w:themeColor="text1"/>
          <w:sz w:val="24"/>
          <w:szCs w:val="24"/>
        </w:rPr>
      </w:pPr>
      <w:r w:rsidRPr="003C1B6C">
        <w:rPr>
          <w:rFonts w:ascii="Times New Roman" w:hAnsi="Times New Roman" w:cs="Times New Roman"/>
          <w:color w:val="000000" w:themeColor="text1"/>
          <w:sz w:val="24"/>
          <w:szCs w:val="24"/>
        </w:rPr>
        <w:t>Resistance to medical artificial intelligence.</w:t>
      </w:r>
    </w:p>
    <w:p w14:paraId="52A549BA" w14:textId="300A2F3D" w:rsidR="003C1B6C" w:rsidRDefault="003C1B6C" w:rsidP="003C1B6C">
      <w:pPr>
        <w:spacing w:after="0" w:line="480" w:lineRule="auto"/>
        <w:ind w:firstLine="720"/>
        <w:jc w:val="both"/>
        <w:rPr>
          <w:rFonts w:ascii="Times New Roman" w:hAnsi="Times New Roman" w:cs="Times New Roman"/>
          <w:color w:val="000000" w:themeColor="text1"/>
          <w:sz w:val="24"/>
          <w:szCs w:val="24"/>
        </w:rPr>
      </w:pPr>
      <w:r w:rsidRPr="003C1B6C">
        <w:rPr>
          <w:rFonts w:ascii="Times New Roman" w:hAnsi="Times New Roman" w:cs="Times New Roman"/>
          <w:color w:val="000000" w:themeColor="text1"/>
          <w:sz w:val="24"/>
          <w:szCs w:val="24"/>
        </w:rPr>
        <w:t>Highlights that user trust and feedback influence system adoption.</w:t>
      </w:r>
    </w:p>
    <w:p w14:paraId="75696012" w14:textId="77777777" w:rsidR="003C1B6C" w:rsidRDefault="003C1B6C" w:rsidP="003C1B6C">
      <w:pPr>
        <w:spacing w:after="0" w:line="480" w:lineRule="auto"/>
        <w:jc w:val="both"/>
        <w:rPr>
          <w:rFonts w:ascii="Times New Roman" w:hAnsi="Times New Roman" w:cs="Times New Roman"/>
          <w:color w:val="000000" w:themeColor="text1"/>
          <w:sz w:val="24"/>
          <w:szCs w:val="24"/>
        </w:rPr>
      </w:pPr>
    </w:p>
    <w:p w14:paraId="4F7D9AE1" w14:textId="20AB951D" w:rsidR="003C1B6C" w:rsidRDefault="003C1B6C" w:rsidP="003C1B6C">
      <w:pPr>
        <w:spacing w:after="0" w:line="480" w:lineRule="auto"/>
        <w:jc w:val="both"/>
        <w:rPr>
          <w:rFonts w:ascii="Times New Roman" w:hAnsi="Times New Roman" w:cs="Times New Roman"/>
          <w:color w:val="000000" w:themeColor="text1"/>
          <w:sz w:val="24"/>
          <w:szCs w:val="24"/>
        </w:rPr>
      </w:pPr>
    </w:p>
    <w:p w14:paraId="7184382C" w14:textId="77777777" w:rsidR="003C1B6C" w:rsidRDefault="003C1B6C" w:rsidP="003C1B6C">
      <w:pPr>
        <w:spacing w:after="0" w:line="480" w:lineRule="auto"/>
        <w:jc w:val="both"/>
        <w:rPr>
          <w:rFonts w:ascii="Times New Roman" w:hAnsi="Times New Roman" w:cs="Times New Roman"/>
          <w:color w:val="000000" w:themeColor="text1"/>
          <w:sz w:val="24"/>
          <w:szCs w:val="24"/>
        </w:rPr>
      </w:pPr>
    </w:p>
    <w:p w14:paraId="2F9C7066" w14:textId="77777777" w:rsidR="00164AC5" w:rsidRPr="00164AC5" w:rsidRDefault="00164AC5" w:rsidP="00164AC5">
      <w:pPr>
        <w:spacing w:after="0" w:line="480" w:lineRule="auto"/>
        <w:ind w:left="1440" w:hanging="1440"/>
        <w:jc w:val="both"/>
        <w:rPr>
          <w:rFonts w:ascii="Times New Roman" w:hAnsi="Times New Roman" w:cs="Times New Roman"/>
          <w:color w:val="000000" w:themeColor="text1"/>
          <w:sz w:val="24"/>
          <w:szCs w:val="24"/>
        </w:rPr>
      </w:pPr>
    </w:p>
    <w:p w14:paraId="0F969895" w14:textId="77777777" w:rsidR="00164AC5" w:rsidRPr="00164AC5" w:rsidRDefault="00164AC5" w:rsidP="00792A32">
      <w:pPr>
        <w:spacing w:after="0" w:line="480" w:lineRule="auto"/>
        <w:ind w:left="1440" w:hanging="1440"/>
        <w:jc w:val="both"/>
        <w:rPr>
          <w:rFonts w:ascii="Times New Roman" w:hAnsi="Times New Roman" w:cs="Times New Roman"/>
          <w:color w:val="000000" w:themeColor="text1"/>
          <w:sz w:val="24"/>
          <w:szCs w:val="24"/>
        </w:rPr>
      </w:pPr>
    </w:p>
    <w:p w14:paraId="29E4B76C" w14:textId="77777777" w:rsidR="00164AC5" w:rsidRPr="002651D4" w:rsidRDefault="00164AC5" w:rsidP="00792A32">
      <w:pPr>
        <w:spacing w:after="0" w:line="480" w:lineRule="auto"/>
        <w:ind w:left="1440" w:hanging="1440"/>
        <w:jc w:val="both"/>
        <w:rPr>
          <w:rFonts w:ascii="Times New Roman" w:hAnsi="Times New Roman" w:cs="Times New Roman"/>
          <w:bCs/>
          <w:sz w:val="24"/>
          <w:szCs w:val="24"/>
        </w:rPr>
      </w:pPr>
    </w:p>
    <w:sectPr w:rsidR="00164AC5" w:rsidRPr="002651D4" w:rsidSect="003A3A2D">
      <w:headerReference w:type="default" r:id="rId25"/>
      <w:pgSz w:w="12240" w:h="15840" w:code="1"/>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A1AB2" w14:textId="77777777" w:rsidR="00C50E46" w:rsidRDefault="00C50E46" w:rsidP="00772394">
      <w:pPr>
        <w:spacing w:after="0" w:line="240" w:lineRule="auto"/>
      </w:pPr>
      <w:r>
        <w:separator/>
      </w:r>
    </w:p>
  </w:endnote>
  <w:endnote w:type="continuationSeparator" w:id="0">
    <w:p w14:paraId="7B58A83B" w14:textId="77777777" w:rsidR="00C50E46" w:rsidRDefault="00C50E46" w:rsidP="007723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C7140" w14:textId="77777777" w:rsidR="00C50E46" w:rsidRDefault="00C50E46" w:rsidP="00772394">
      <w:pPr>
        <w:spacing w:after="0" w:line="240" w:lineRule="auto"/>
      </w:pPr>
      <w:r>
        <w:separator/>
      </w:r>
    </w:p>
  </w:footnote>
  <w:footnote w:type="continuationSeparator" w:id="0">
    <w:p w14:paraId="0A2DD536" w14:textId="77777777" w:rsidR="00C50E46" w:rsidRDefault="00C50E46" w:rsidP="007723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9860875"/>
      <w:docPartObj>
        <w:docPartGallery w:val="Page Numbers (Top of Page)"/>
        <w:docPartUnique/>
      </w:docPartObj>
    </w:sdtPr>
    <w:sdtEndPr>
      <w:rPr>
        <w:noProof/>
      </w:rPr>
    </w:sdtEndPr>
    <w:sdtContent>
      <w:p w14:paraId="7E4A3226" w14:textId="13D11530" w:rsidR="00591C9F" w:rsidRDefault="00591C9F">
        <w:pPr>
          <w:pStyle w:val="Header"/>
          <w:jc w:val="right"/>
        </w:pPr>
        <w:r>
          <w:fldChar w:fldCharType="begin"/>
        </w:r>
        <w:r>
          <w:instrText xml:space="preserve"> PAGE   \* MERGEFORMAT </w:instrText>
        </w:r>
        <w:r>
          <w:fldChar w:fldCharType="separate"/>
        </w:r>
        <w:r w:rsidR="00FB1C9A">
          <w:rPr>
            <w:noProof/>
          </w:rPr>
          <w:t>57</w:t>
        </w:r>
        <w:r>
          <w:rPr>
            <w:noProof/>
          </w:rPr>
          <w:fldChar w:fldCharType="end"/>
        </w:r>
      </w:p>
    </w:sdtContent>
  </w:sdt>
  <w:p w14:paraId="28897751" w14:textId="77777777" w:rsidR="00591C9F" w:rsidRDefault="00591C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717A8"/>
    <w:multiLevelType w:val="multilevel"/>
    <w:tmpl w:val="84FC1CB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8621733"/>
    <w:multiLevelType w:val="multilevel"/>
    <w:tmpl w:val="6A3CF3EA"/>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B635A25"/>
    <w:multiLevelType w:val="multilevel"/>
    <w:tmpl w:val="940644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A136706"/>
    <w:multiLevelType w:val="hybridMultilevel"/>
    <w:tmpl w:val="06DEF13C"/>
    <w:lvl w:ilvl="0" w:tplc="5400F51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19B4F31"/>
    <w:multiLevelType w:val="multilevel"/>
    <w:tmpl w:val="4FB08116"/>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69546598">
    <w:abstractNumId w:val="2"/>
  </w:num>
  <w:num w:numId="2" w16cid:durableId="616713668">
    <w:abstractNumId w:val="3"/>
  </w:num>
  <w:num w:numId="3" w16cid:durableId="1430540936">
    <w:abstractNumId w:val="1"/>
  </w:num>
  <w:num w:numId="4" w16cid:durableId="1571883157">
    <w:abstractNumId w:val="0"/>
  </w:num>
  <w:num w:numId="5" w16cid:durableId="18619650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A2D"/>
    <w:rsid w:val="00000AE7"/>
    <w:rsid w:val="0004531B"/>
    <w:rsid w:val="00055C4D"/>
    <w:rsid w:val="00082BB2"/>
    <w:rsid w:val="00083A2A"/>
    <w:rsid w:val="00094F7B"/>
    <w:rsid w:val="000A1CEF"/>
    <w:rsid w:val="000C6254"/>
    <w:rsid w:val="000F41ED"/>
    <w:rsid w:val="00101068"/>
    <w:rsid w:val="00150DBC"/>
    <w:rsid w:val="00164AC5"/>
    <w:rsid w:val="00196446"/>
    <w:rsid w:val="00196D04"/>
    <w:rsid w:val="001B40B0"/>
    <w:rsid w:val="001C408F"/>
    <w:rsid w:val="001D44FE"/>
    <w:rsid w:val="002156BC"/>
    <w:rsid w:val="002355A8"/>
    <w:rsid w:val="00261F49"/>
    <w:rsid w:val="002651D4"/>
    <w:rsid w:val="002E3A1A"/>
    <w:rsid w:val="00326F0C"/>
    <w:rsid w:val="00345BEF"/>
    <w:rsid w:val="00364314"/>
    <w:rsid w:val="003A3A2D"/>
    <w:rsid w:val="003B73B4"/>
    <w:rsid w:val="003C1B6C"/>
    <w:rsid w:val="003D2101"/>
    <w:rsid w:val="004A78FD"/>
    <w:rsid w:val="00557B15"/>
    <w:rsid w:val="00591C9F"/>
    <w:rsid w:val="005A11AB"/>
    <w:rsid w:val="00613A47"/>
    <w:rsid w:val="00626A16"/>
    <w:rsid w:val="00654DC9"/>
    <w:rsid w:val="00662B0A"/>
    <w:rsid w:val="006768A4"/>
    <w:rsid w:val="006F08AE"/>
    <w:rsid w:val="00750838"/>
    <w:rsid w:val="00772394"/>
    <w:rsid w:val="00792A32"/>
    <w:rsid w:val="007D33E7"/>
    <w:rsid w:val="007F164C"/>
    <w:rsid w:val="007F2810"/>
    <w:rsid w:val="00855D66"/>
    <w:rsid w:val="00860342"/>
    <w:rsid w:val="00865808"/>
    <w:rsid w:val="00896E61"/>
    <w:rsid w:val="008A5AF2"/>
    <w:rsid w:val="008A6329"/>
    <w:rsid w:val="008B54B5"/>
    <w:rsid w:val="00A262C4"/>
    <w:rsid w:val="00A60F7A"/>
    <w:rsid w:val="00A74900"/>
    <w:rsid w:val="00AD4FDE"/>
    <w:rsid w:val="00B950BD"/>
    <w:rsid w:val="00C218B1"/>
    <w:rsid w:val="00C24236"/>
    <w:rsid w:val="00C50E46"/>
    <w:rsid w:val="00C519A1"/>
    <w:rsid w:val="00C83F19"/>
    <w:rsid w:val="00C84B41"/>
    <w:rsid w:val="00CC04A1"/>
    <w:rsid w:val="00D1182B"/>
    <w:rsid w:val="00D32C0D"/>
    <w:rsid w:val="00D85379"/>
    <w:rsid w:val="00DF6E91"/>
    <w:rsid w:val="00E04CCD"/>
    <w:rsid w:val="00E138FE"/>
    <w:rsid w:val="00E51234"/>
    <w:rsid w:val="00E908D6"/>
    <w:rsid w:val="00F52586"/>
    <w:rsid w:val="00F679A9"/>
    <w:rsid w:val="00FA492D"/>
    <w:rsid w:val="00FB1C9A"/>
    <w:rsid w:val="00FF2F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92FDF"/>
  <w15:chartTrackingRefBased/>
  <w15:docId w15:val="{D93CA344-D90B-44DC-9F2A-C79A87643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3A2D"/>
    <w:pPr>
      <w:ind w:left="720"/>
      <w:contextualSpacing/>
    </w:pPr>
  </w:style>
  <w:style w:type="paragraph" w:styleId="Header">
    <w:name w:val="header"/>
    <w:basedOn w:val="Normal"/>
    <w:link w:val="HeaderChar"/>
    <w:uiPriority w:val="99"/>
    <w:unhideWhenUsed/>
    <w:rsid w:val="007723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2394"/>
  </w:style>
  <w:style w:type="paragraph" w:styleId="Footer">
    <w:name w:val="footer"/>
    <w:basedOn w:val="Normal"/>
    <w:link w:val="FooterChar"/>
    <w:uiPriority w:val="99"/>
    <w:unhideWhenUsed/>
    <w:rsid w:val="007723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2394"/>
  </w:style>
  <w:style w:type="character" w:customStyle="1" w:styleId="x3jgonx">
    <w:name w:val="x3jgonx"/>
    <w:basedOn w:val="DefaultParagraphFont"/>
    <w:rsid w:val="00772394"/>
  </w:style>
  <w:style w:type="table" w:styleId="TableGrid">
    <w:name w:val="Table Grid"/>
    <w:basedOn w:val="TableNormal"/>
    <w:uiPriority w:val="39"/>
    <w:rsid w:val="00DF6E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B73B4"/>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character" w:styleId="Emphasis">
    <w:name w:val="Emphasis"/>
    <w:basedOn w:val="DefaultParagraphFont"/>
    <w:uiPriority w:val="20"/>
    <w:qFormat/>
    <w:rsid w:val="00101068"/>
    <w:rPr>
      <w:i/>
      <w:iCs/>
    </w:rPr>
  </w:style>
  <w:style w:type="character" w:styleId="Hyperlink">
    <w:name w:val="Hyperlink"/>
    <w:basedOn w:val="DefaultParagraphFont"/>
    <w:uiPriority w:val="99"/>
    <w:unhideWhenUsed/>
    <w:rsid w:val="002355A8"/>
    <w:rPr>
      <w:color w:val="0000FF"/>
      <w:u w:val="single"/>
    </w:rPr>
  </w:style>
  <w:style w:type="character" w:customStyle="1" w:styleId="UnresolvedMention1">
    <w:name w:val="Unresolved Mention1"/>
    <w:basedOn w:val="DefaultParagraphFont"/>
    <w:uiPriority w:val="99"/>
    <w:semiHidden/>
    <w:unhideWhenUsed/>
    <w:rsid w:val="00E04CCD"/>
    <w:rPr>
      <w:color w:val="605E5C"/>
      <w:shd w:val="clear" w:color="auto" w:fill="E1DFDD"/>
    </w:rPr>
  </w:style>
  <w:style w:type="character" w:styleId="Strong">
    <w:name w:val="Strong"/>
    <w:basedOn w:val="DefaultParagraphFont"/>
    <w:uiPriority w:val="22"/>
    <w:qFormat/>
    <w:rsid w:val="00C84B41"/>
    <w:rPr>
      <w:b/>
      <w:bCs/>
    </w:rPr>
  </w:style>
  <w:style w:type="character" w:styleId="UnresolvedMention">
    <w:name w:val="Unresolved Mention"/>
    <w:basedOn w:val="DefaultParagraphFont"/>
    <w:uiPriority w:val="99"/>
    <w:semiHidden/>
    <w:unhideWhenUsed/>
    <w:rsid w:val="00164A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75627">
      <w:bodyDiv w:val="1"/>
      <w:marLeft w:val="0"/>
      <w:marRight w:val="0"/>
      <w:marTop w:val="0"/>
      <w:marBottom w:val="0"/>
      <w:divBdr>
        <w:top w:val="none" w:sz="0" w:space="0" w:color="auto"/>
        <w:left w:val="none" w:sz="0" w:space="0" w:color="auto"/>
        <w:bottom w:val="none" w:sz="0" w:space="0" w:color="auto"/>
        <w:right w:val="none" w:sz="0" w:space="0" w:color="auto"/>
      </w:divBdr>
    </w:div>
    <w:div w:id="41099570">
      <w:bodyDiv w:val="1"/>
      <w:marLeft w:val="0"/>
      <w:marRight w:val="0"/>
      <w:marTop w:val="0"/>
      <w:marBottom w:val="0"/>
      <w:divBdr>
        <w:top w:val="none" w:sz="0" w:space="0" w:color="auto"/>
        <w:left w:val="none" w:sz="0" w:space="0" w:color="auto"/>
        <w:bottom w:val="none" w:sz="0" w:space="0" w:color="auto"/>
        <w:right w:val="none" w:sz="0" w:space="0" w:color="auto"/>
      </w:divBdr>
    </w:div>
    <w:div w:id="65734388">
      <w:bodyDiv w:val="1"/>
      <w:marLeft w:val="0"/>
      <w:marRight w:val="0"/>
      <w:marTop w:val="0"/>
      <w:marBottom w:val="0"/>
      <w:divBdr>
        <w:top w:val="none" w:sz="0" w:space="0" w:color="auto"/>
        <w:left w:val="none" w:sz="0" w:space="0" w:color="auto"/>
        <w:bottom w:val="none" w:sz="0" w:space="0" w:color="auto"/>
        <w:right w:val="none" w:sz="0" w:space="0" w:color="auto"/>
      </w:divBdr>
    </w:div>
    <w:div w:id="84886942">
      <w:bodyDiv w:val="1"/>
      <w:marLeft w:val="0"/>
      <w:marRight w:val="0"/>
      <w:marTop w:val="0"/>
      <w:marBottom w:val="0"/>
      <w:divBdr>
        <w:top w:val="none" w:sz="0" w:space="0" w:color="auto"/>
        <w:left w:val="none" w:sz="0" w:space="0" w:color="auto"/>
        <w:bottom w:val="none" w:sz="0" w:space="0" w:color="auto"/>
        <w:right w:val="none" w:sz="0" w:space="0" w:color="auto"/>
      </w:divBdr>
    </w:div>
    <w:div w:id="104662295">
      <w:bodyDiv w:val="1"/>
      <w:marLeft w:val="0"/>
      <w:marRight w:val="0"/>
      <w:marTop w:val="0"/>
      <w:marBottom w:val="0"/>
      <w:divBdr>
        <w:top w:val="none" w:sz="0" w:space="0" w:color="auto"/>
        <w:left w:val="none" w:sz="0" w:space="0" w:color="auto"/>
        <w:bottom w:val="none" w:sz="0" w:space="0" w:color="auto"/>
        <w:right w:val="none" w:sz="0" w:space="0" w:color="auto"/>
      </w:divBdr>
    </w:div>
    <w:div w:id="118228459">
      <w:bodyDiv w:val="1"/>
      <w:marLeft w:val="0"/>
      <w:marRight w:val="0"/>
      <w:marTop w:val="0"/>
      <w:marBottom w:val="0"/>
      <w:divBdr>
        <w:top w:val="none" w:sz="0" w:space="0" w:color="auto"/>
        <w:left w:val="none" w:sz="0" w:space="0" w:color="auto"/>
        <w:bottom w:val="none" w:sz="0" w:space="0" w:color="auto"/>
        <w:right w:val="none" w:sz="0" w:space="0" w:color="auto"/>
      </w:divBdr>
    </w:div>
    <w:div w:id="150950582">
      <w:bodyDiv w:val="1"/>
      <w:marLeft w:val="0"/>
      <w:marRight w:val="0"/>
      <w:marTop w:val="0"/>
      <w:marBottom w:val="0"/>
      <w:divBdr>
        <w:top w:val="none" w:sz="0" w:space="0" w:color="auto"/>
        <w:left w:val="none" w:sz="0" w:space="0" w:color="auto"/>
        <w:bottom w:val="none" w:sz="0" w:space="0" w:color="auto"/>
        <w:right w:val="none" w:sz="0" w:space="0" w:color="auto"/>
      </w:divBdr>
    </w:div>
    <w:div w:id="170679854">
      <w:bodyDiv w:val="1"/>
      <w:marLeft w:val="0"/>
      <w:marRight w:val="0"/>
      <w:marTop w:val="0"/>
      <w:marBottom w:val="0"/>
      <w:divBdr>
        <w:top w:val="none" w:sz="0" w:space="0" w:color="auto"/>
        <w:left w:val="none" w:sz="0" w:space="0" w:color="auto"/>
        <w:bottom w:val="none" w:sz="0" w:space="0" w:color="auto"/>
        <w:right w:val="none" w:sz="0" w:space="0" w:color="auto"/>
      </w:divBdr>
    </w:div>
    <w:div w:id="220214307">
      <w:bodyDiv w:val="1"/>
      <w:marLeft w:val="0"/>
      <w:marRight w:val="0"/>
      <w:marTop w:val="0"/>
      <w:marBottom w:val="0"/>
      <w:divBdr>
        <w:top w:val="none" w:sz="0" w:space="0" w:color="auto"/>
        <w:left w:val="none" w:sz="0" w:space="0" w:color="auto"/>
        <w:bottom w:val="none" w:sz="0" w:space="0" w:color="auto"/>
        <w:right w:val="none" w:sz="0" w:space="0" w:color="auto"/>
      </w:divBdr>
    </w:div>
    <w:div w:id="229075776">
      <w:bodyDiv w:val="1"/>
      <w:marLeft w:val="0"/>
      <w:marRight w:val="0"/>
      <w:marTop w:val="0"/>
      <w:marBottom w:val="0"/>
      <w:divBdr>
        <w:top w:val="none" w:sz="0" w:space="0" w:color="auto"/>
        <w:left w:val="none" w:sz="0" w:space="0" w:color="auto"/>
        <w:bottom w:val="none" w:sz="0" w:space="0" w:color="auto"/>
        <w:right w:val="none" w:sz="0" w:space="0" w:color="auto"/>
      </w:divBdr>
    </w:div>
    <w:div w:id="341780219">
      <w:bodyDiv w:val="1"/>
      <w:marLeft w:val="0"/>
      <w:marRight w:val="0"/>
      <w:marTop w:val="0"/>
      <w:marBottom w:val="0"/>
      <w:divBdr>
        <w:top w:val="none" w:sz="0" w:space="0" w:color="auto"/>
        <w:left w:val="none" w:sz="0" w:space="0" w:color="auto"/>
        <w:bottom w:val="none" w:sz="0" w:space="0" w:color="auto"/>
        <w:right w:val="none" w:sz="0" w:space="0" w:color="auto"/>
      </w:divBdr>
    </w:div>
    <w:div w:id="366640579">
      <w:bodyDiv w:val="1"/>
      <w:marLeft w:val="0"/>
      <w:marRight w:val="0"/>
      <w:marTop w:val="0"/>
      <w:marBottom w:val="0"/>
      <w:divBdr>
        <w:top w:val="none" w:sz="0" w:space="0" w:color="auto"/>
        <w:left w:val="none" w:sz="0" w:space="0" w:color="auto"/>
        <w:bottom w:val="none" w:sz="0" w:space="0" w:color="auto"/>
        <w:right w:val="none" w:sz="0" w:space="0" w:color="auto"/>
      </w:divBdr>
    </w:div>
    <w:div w:id="427191547">
      <w:bodyDiv w:val="1"/>
      <w:marLeft w:val="0"/>
      <w:marRight w:val="0"/>
      <w:marTop w:val="0"/>
      <w:marBottom w:val="0"/>
      <w:divBdr>
        <w:top w:val="none" w:sz="0" w:space="0" w:color="auto"/>
        <w:left w:val="none" w:sz="0" w:space="0" w:color="auto"/>
        <w:bottom w:val="none" w:sz="0" w:space="0" w:color="auto"/>
        <w:right w:val="none" w:sz="0" w:space="0" w:color="auto"/>
      </w:divBdr>
    </w:div>
    <w:div w:id="435634112">
      <w:bodyDiv w:val="1"/>
      <w:marLeft w:val="0"/>
      <w:marRight w:val="0"/>
      <w:marTop w:val="0"/>
      <w:marBottom w:val="0"/>
      <w:divBdr>
        <w:top w:val="none" w:sz="0" w:space="0" w:color="auto"/>
        <w:left w:val="none" w:sz="0" w:space="0" w:color="auto"/>
        <w:bottom w:val="none" w:sz="0" w:space="0" w:color="auto"/>
        <w:right w:val="none" w:sz="0" w:space="0" w:color="auto"/>
      </w:divBdr>
    </w:div>
    <w:div w:id="438255636">
      <w:bodyDiv w:val="1"/>
      <w:marLeft w:val="0"/>
      <w:marRight w:val="0"/>
      <w:marTop w:val="0"/>
      <w:marBottom w:val="0"/>
      <w:divBdr>
        <w:top w:val="none" w:sz="0" w:space="0" w:color="auto"/>
        <w:left w:val="none" w:sz="0" w:space="0" w:color="auto"/>
        <w:bottom w:val="none" w:sz="0" w:space="0" w:color="auto"/>
        <w:right w:val="none" w:sz="0" w:space="0" w:color="auto"/>
      </w:divBdr>
    </w:div>
    <w:div w:id="442191096">
      <w:bodyDiv w:val="1"/>
      <w:marLeft w:val="0"/>
      <w:marRight w:val="0"/>
      <w:marTop w:val="0"/>
      <w:marBottom w:val="0"/>
      <w:divBdr>
        <w:top w:val="none" w:sz="0" w:space="0" w:color="auto"/>
        <w:left w:val="none" w:sz="0" w:space="0" w:color="auto"/>
        <w:bottom w:val="none" w:sz="0" w:space="0" w:color="auto"/>
        <w:right w:val="none" w:sz="0" w:space="0" w:color="auto"/>
      </w:divBdr>
    </w:div>
    <w:div w:id="535235752">
      <w:bodyDiv w:val="1"/>
      <w:marLeft w:val="0"/>
      <w:marRight w:val="0"/>
      <w:marTop w:val="0"/>
      <w:marBottom w:val="0"/>
      <w:divBdr>
        <w:top w:val="none" w:sz="0" w:space="0" w:color="auto"/>
        <w:left w:val="none" w:sz="0" w:space="0" w:color="auto"/>
        <w:bottom w:val="none" w:sz="0" w:space="0" w:color="auto"/>
        <w:right w:val="none" w:sz="0" w:space="0" w:color="auto"/>
      </w:divBdr>
    </w:div>
    <w:div w:id="538587180">
      <w:bodyDiv w:val="1"/>
      <w:marLeft w:val="0"/>
      <w:marRight w:val="0"/>
      <w:marTop w:val="0"/>
      <w:marBottom w:val="0"/>
      <w:divBdr>
        <w:top w:val="none" w:sz="0" w:space="0" w:color="auto"/>
        <w:left w:val="none" w:sz="0" w:space="0" w:color="auto"/>
        <w:bottom w:val="none" w:sz="0" w:space="0" w:color="auto"/>
        <w:right w:val="none" w:sz="0" w:space="0" w:color="auto"/>
      </w:divBdr>
    </w:div>
    <w:div w:id="546377314">
      <w:bodyDiv w:val="1"/>
      <w:marLeft w:val="0"/>
      <w:marRight w:val="0"/>
      <w:marTop w:val="0"/>
      <w:marBottom w:val="0"/>
      <w:divBdr>
        <w:top w:val="none" w:sz="0" w:space="0" w:color="auto"/>
        <w:left w:val="none" w:sz="0" w:space="0" w:color="auto"/>
        <w:bottom w:val="none" w:sz="0" w:space="0" w:color="auto"/>
        <w:right w:val="none" w:sz="0" w:space="0" w:color="auto"/>
      </w:divBdr>
    </w:div>
    <w:div w:id="702170779">
      <w:bodyDiv w:val="1"/>
      <w:marLeft w:val="0"/>
      <w:marRight w:val="0"/>
      <w:marTop w:val="0"/>
      <w:marBottom w:val="0"/>
      <w:divBdr>
        <w:top w:val="none" w:sz="0" w:space="0" w:color="auto"/>
        <w:left w:val="none" w:sz="0" w:space="0" w:color="auto"/>
        <w:bottom w:val="none" w:sz="0" w:space="0" w:color="auto"/>
        <w:right w:val="none" w:sz="0" w:space="0" w:color="auto"/>
      </w:divBdr>
    </w:div>
    <w:div w:id="737895794">
      <w:bodyDiv w:val="1"/>
      <w:marLeft w:val="0"/>
      <w:marRight w:val="0"/>
      <w:marTop w:val="0"/>
      <w:marBottom w:val="0"/>
      <w:divBdr>
        <w:top w:val="none" w:sz="0" w:space="0" w:color="auto"/>
        <w:left w:val="none" w:sz="0" w:space="0" w:color="auto"/>
        <w:bottom w:val="none" w:sz="0" w:space="0" w:color="auto"/>
        <w:right w:val="none" w:sz="0" w:space="0" w:color="auto"/>
      </w:divBdr>
    </w:div>
    <w:div w:id="746682983">
      <w:bodyDiv w:val="1"/>
      <w:marLeft w:val="0"/>
      <w:marRight w:val="0"/>
      <w:marTop w:val="0"/>
      <w:marBottom w:val="0"/>
      <w:divBdr>
        <w:top w:val="none" w:sz="0" w:space="0" w:color="auto"/>
        <w:left w:val="none" w:sz="0" w:space="0" w:color="auto"/>
        <w:bottom w:val="none" w:sz="0" w:space="0" w:color="auto"/>
        <w:right w:val="none" w:sz="0" w:space="0" w:color="auto"/>
      </w:divBdr>
    </w:div>
    <w:div w:id="766853233">
      <w:bodyDiv w:val="1"/>
      <w:marLeft w:val="0"/>
      <w:marRight w:val="0"/>
      <w:marTop w:val="0"/>
      <w:marBottom w:val="0"/>
      <w:divBdr>
        <w:top w:val="none" w:sz="0" w:space="0" w:color="auto"/>
        <w:left w:val="none" w:sz="0" w:space="0" w:color="auto"/>
        <w:bottom w:val="none" w:sz="0" w:space="0" w:color="auto"/>
        <w:right w:val="none" w:sz="0" w:space="0" w:color="auto"/>
      </w:divBdr>
    </w:div>
    <w:div w:id="786892707">
      <w:bodyDiv w:val="1"/>
      <w:marLeft w:val="0"/>
      <w:marRight w:val="0"/>
      <w:marTop w:val="0"/>
      <w:marBottom w:val="0"/>
      <w:divBdr>
        <w:top w:val="none" w:sz="0" w:space="0" w:color="auto"/>
        <w:left w:val="none" w:sz="0" w:space="0" w:color="auto"/>
        <w:bottom w:val="none" w:sz="0" w:space="0" w:color="auto"/>
        <w:right w:val="none" w:sz="0" w:space="0" w:color="auto"/>
      </w:divBdr>
    </w:div>
    <w:div w:id="791167142">
      <w:bodyDiv w:val="1"/>
      <w:marLeft w:val="0"/>
      <w:marRight w:val="0"/>
      <w:marTop w:val="0"/>
      <w:marBottom w:val="0"/>
      <w:divBdr>
        <w:top w:val="none" w:sz="0" w:space="0" w:color="auto"/>
        <w:left w:val="none" w:sz="0" w:space="0" w:color="auto"/>
        <w:bottom w:val="none" w:sz="0" w:space="0" w:color="auto"/>
        <w:right w:val="none" w:sz="0" w:space="0" w:color="auto"/>
      </w:divBdr>
    </w:div>
    <w:div w:id="792865124">
      <w:bodyDiv w:val="1"/>
      <w:marLeft w:val="0"/>
      <w:marRight w:val="0"/>
      <w:marTop w:val="0"/>
      <w:marBottom w:val="0"/>
      <w:divBdr>
        <w:top w:val="none" w:sz="0" w:space="0" w:color="auto"/>
        <w:left w:val="none" w:sz="0" w:space="0" w:color="auto"/>
        <w:bottom w:val="none" w:sz="0" w:space="0" w:color="auto"/>
        <w:right w:val="none" w:sz="0" w:space="0" w:color="auto"/>
      </w:divBdr>
    </w:div>
    <w:div w:id="859588570">
      <w:bodyDiv w:val="1"/>
      <w:marLeft w:val="0"/>
      <w:marRight w:val="0"/>
      <w:marTop w:val="0"/>
      <w:marBottom w:val="0"/>
      <w:divBdr>
        <w:top w:val="none" w:sz="0" w:space="0" w:color="auto"/>
        <w:left w:val="none" w:sz="0" w:space="0" w:color="auto"/>
        <w:bottom w:val="none" w:sz="0" w:space="0" w:color="auto"/>
        <w:right w:val="none" w:sz="0" w:space="0" w:color="auto"/>
      </w:divBdr>
    </w:div>
    <w:div w:id="866020617">
      <w:bodyDiv w:val="1"/>
      <w:marLeft w:val="0"/>
      <w:marRight w:val="0"/>
      <w:marTop w:val="0"/>
      <w:marBottom w:val="0"/>
      <w:divBdr>
        <w:top w:val="none" w:sz="0" w:space="0" w:color="auto"/>
        <w:left w:val="none" w:sz="0" w:space="0" w:color="auto"/>
        <w:bottom w:val="none" w:sz="0" w:space="0" w:color="auto"/>
        <w:right w:val="none" w:sz="0" w:space="0" w:color="auto"/>
      </w:divBdr>
    </w:div>
    <w:div w:id="874391670">
      <w:bodyDiv w:val="1"/>
      <w:marLeft w:val="0"/>
      <w:marRight w:val="0"/>
      <w:marTop w:val="0"/>
      <w:marBottom w:val="0"/>
      <w:divBdr>
        <w:top w:val="none" w:sz="0" w:space="0" w:color="auto"/>
        <w:left w:val="none" w:sz="0" w:space="0" w:color="auto"/>
        <w:bottom w:val="none" w:sz="0" w:space="0" w:color="auto"/>
        <w:right w:val="none" w:sz="0" w:space="0" w:color="auto"/>
      </w:divBdr>
    </w:div>
    <w:div w:id="912814756">
      <w:bodyDiv w:val="1"/>
      <w:marLeft w:val="0"/>
      <w:marRight w:val="0"/>
      <w:marTop w:val="0"/>
      <w:marBottom w:val="0"/>
      <w:divBdr>
        <w:top w:val="none" w:sz="0" w:space="0" w:color="auto"/>
        <w:left w:val="none" w:sz="0" w:space="0" w:color="auto"/>
        <w:bottom w:val="none" w:sz="0" w:space="0" w:color="auto"/>
        <w:right w:val="none" w:sz="0" w:space="0" w:color="auto"/>
      </w:divBdr>
    </w:div>
    <w:div w:id="1033574823">
      <w:bodyDiv w:val="1"/>
      <w:marLeft w:val="0"/>
      <w:marRight w:val="0"/>
      <w:marTop w:val="0"/>
      <w:marBottom w:val="0"/>
      <w:divBdr>
        <w:top w:val="none" w:sz="0" w:space="0" w:color="auto"/>
        <w:left w:val="none" w:sz="0" w:space="0" w:color="auto"/>
        <w:bottom w:val="none" w:sz="0" w:space="0" w:color="auto"/>
        <w:right w:val="none" w:sz="0" w:space="0" w:color="auto"/>
      </w:divBdr>
    </w:div>
    <w:div w:id="1053502585">
      <w:bodyDiv w:val="1"/>
      <w:marLeft w:val="0"/>
      <w:marRight w:val="0"/>
      <w:marTop w:val="0"/>
      <w:marBottom w:val="0"/>
      <w:divBdr>
        <w:top w:val="none" w:sz="0" w:space="0" w:color="auto"/>
        <w:left w:val="none" w:sz="0" w:space="0" w:color="auto"/>
        <w:bottom w:val="none" w:sz="0" w:space="0" w:color="auto"/>
        <w:right w:val="none" w:sz="0" w:space="0" w:color="auto"/>
      </w:divBdr>
    </w:div>
    <w:div w:id="1066757998">
      <w:bodyDiv w:val="1"/>
      <w:marLeft w:val="0"/>
      <w:marRight w:val="0"/>
      <w:marTop w:val="0"/>
      <w:marBottom w:val="0"/>
      <w:divBdr>
        <w:top w:val="none" w:sz="0" w:space="0" w:color="auto"/>
        <w:left w:val="none" w:sz="0" w:space="0" w:color="auto"/>
        <w:bottom w:val="none" w:sz="0" w:space="0" w:color="auto"/>
        <w:right w:val="none" w:sz="0" w:space="0" w:color="auto"/>
      </w:divBdr>
    </w:div>
    <w:div w:id="1085884095">
      <w:bodyDiv w:val="1"/>
      <w:marLeft w:val="0"/>
      <w:marRight w:val="0"/>
      <w:marTop w:val="0"/>
      <w:marBottom w:val="0"/>
      <w:divBdr>
        <w:top w:val="none" w:sz="0" w:space="0" w:color="auto"/>
        <w:left w:val="none" w:sz="0" w:space="0" w:color="auto"/>
        <w:bottom w:val="none" w:sz="0" w:space="0" w:color="auto"/>
        <w:right w:val="none" w:sz="0" w:space="0" w:color="auto"/>
      </w:divBdr>
    </w:div>
    <w:div w:id="1093741998">
      <w:bodyDiv w:val="1"/>
      <w:marLeft w:val="0"/>
      <w:marRight w:val="0"/>
      <w:marTop w:val="0"/>
      <w:marBottom w:val="0"/>
      <w:divBdr>
        <w:top w:val="none" w:sz="0" w:space="0" w:color="auto"/>
        <w:left w:val="none" w:sz="0" w:space="0" w:color="auto"/>
        <w:bottom w:val="none" w:sz="0" w:space="0" w:color="auto"/>
        <w:right w:val="none" w:sz="0" w:space="0" w:color="auto"/>
      </w:divBdr>
    </w:div>
    <w:div w:id="1101293023">
      <w:bodyDiv w:val="1"/>
      <w:marLeft w:val="0"/>
      <w:marRight w:val="0"/>
      <w:marTop w:val="0"/>
      <w:marBottom w:val="0"/>
      <w:divBdr>
        <w:top w:val="none" w:sz="0" w:space="0" w:color="auto"/>
        <w:left w:val="none" w:sz="0" w:space="0" w:color="auto"/>
        <w:bottom w:val="none" w:sz="0" w:space="0" w:color="auto"/>
        <w:right w:val="none" w:sz="0" w:space="0" w:color="auto"/>
      </w:divBdr>
    </w:div>
    <w:div w:id="1228765125">
      <w:bodyDiv w:val="1"/>
      <w:marLeft w:val="0"/>
      <w:marRight w:val="0"/>
      <w:marTop w:val="0"/>
      <w:marBottom w:val="0"/>
      <w:divBdr>
        <w:top w:val="none" w:sz="0" w:space="0" w:color="auto"/>
        <w:left w:val="none" w:sz="0" w:space="0" w:color="auto"/>
        <w:bottom w:val="none" w:sz="0" w:space="0" w:color="auto"/>
        <w:right w:val="none" w:sz="0" w:space="0" w:color="auto"/>
      </w:divBdr>
    </w:div>
    <w:div w:id="1292519898">
      <w:bodyDiv w:val="1"/>
      <w:marLeft w:val="0"/>
      <w:marRight w:val="0"/>
      <w:marTop w:val="0"/>
      <w:marBottom w:val="0"/>
      <w:divBdr>
        <w:top w:val="none" w:sz="0" w:space="0" w:color="auto"/>
        <w:left w:val="none" w:sz="0" w:space="0" w:color="auto"/>
        <w:bottom w:val="none" w:sz="0" w:space="0" w:color="auto"/>
        <w:right w:val="none" w:sz="0" w:space="0" w:color="auto"/>
      </w:divBdr>
    </w:div>
    <w:div w:id="1306471928">
      <w:bodyDiv w:val="1"/>
      <w:marLeft w:val="0"/>
      <w:marRight w:val="0"/>
      <w:marTop w:val="0"/>
      <w:marBottom w:val="0"/>
      <w:divBdr>
        <w:top w:val="none" w:sz="0" w:space="0" w:color="auto"/>
        <w:left w:val="none" w:sz="0" w:space="0" w:color="auto"/>
        <w:bottom w:val="none" w:sz="0" w:space="0" w:color="auto"/>
        <w:right w:val="none" w:sz="0" w:space="0" w:color="auto"/>
      </w:divBdr>
    </w:div>
    <w:div w:id="1323125715">
      <w:bodyDiv w:val="1"/>
      <w:marLeft w:val="0"/>
      <w:marRight w:val="0"/>
      <w:marTop w:val="0"/>
      <w:marBottom w:val="0"/>
      <w:divBdr>
        <w:top w:val="none" w:sz="0" w:space="0" w:color="auto"/>
        <w:left w:val="none" w:sz="0" w:space="0" w:color="auto"/>
        <w:bottom w:val="none" w:sz="0" w:space="0" w:color="auto"/>
        <w:right w:val="none" w:sz="0" w:space="0" w:color="auto"/>
      </w:divBdr>
    </w:div>
    <w:div w:id="1331182081">
      <w:bodyDiv w:val="1"/>
      <w:marLeft w:val="0"/>
      <w:marRight w:val="0"/>
      <w:marTop w:val="0"/>
      <w:marBottom w:val="0"/>
      <w:divBdr>
        <w:top w:val="none" w:sz="0" w:space="0" w:color="auto"/>
        <w:left w:val="none" w:sz="0" w:space="0" w:color="auto"/>
        <w:bottom w:val="none" w:sz="0" w:space="0" w:color="auto"/>
        <w:right w:val="none" w:sz="0" w:space="0" w:color="auto"/>
      </w:divBdr>
    </w:div>
    <w:div w:id="1399135552">
      <w:bodyDiv w:val="1"/>
      <w:marLeft w:val="0"/>
      <w:marRight w:val="0"/>
      <w:marTop w:val="0"/>
      <w:marBottom w:val="0"/>
      <w:divBdr>
        <w:top w:val="none" w:sz="0" w:space="0" w:color="auto"/>
        <w:left w:val="none" w:sz="0" w:space="0" w:color="auto"/>
        <w:bottom w:val="none" w:sz="0" w:space="0" w:color="auto"/>
        <w:right w:val="none" w:sz="0" w:space="0" w:color="auto"/>
      </w:divBdr>
    </w:div>
    <w:div w:id="1431854656">
      <w:bodyDiv w:val="1"/>
      <w:marLeft w:val="0"/>
      <w:marRight w:val="0"/>
      <w:marTop w:val="0"/>
      <w:marBottom w:val="0"/>
      <w:divBdr>
        <w:top w:val="none" w:sz="0" w:space="0" w:color="auto"/>
        <w:left w:val="none" w:sz="0" w:space="0" w:color="auto"/>
        <w:bottom w:val="none" w:sz="0" w:space="0" w:color="auto"/>
        <w:right w:val="none" w:sz="0" w:space="0" w:color="auto"/>
      </w:divBdr>
    </w:div>
    <w:div w:id="1487478407">
      <w:bodyDiv w:val="1"/>
      <w:marLeft w:val="0"/>
      <w:marRight w:val="0"/>
      <w:marTop w:val="0"/>
      <w:marBottom w:val="0"/>
      <w:divBdr>
        <w:top w:val="none" w:sz="0" w:space="0" w:color="auto"/>
        <w:left w:val="none" w:sz="0" w:space="0" w:color="auto"/>
        <w:bottom w:val="none" w:sz="0" w:space="0" w:color="auto"/>
        <w:right w:val="none" w:sz="0" w:space="0" w:color="auto"/>
      </w:divBdr>
    </w:div>
    <w:div w:id="1612934566">
      <w:bodyDiv w:val="1"/>
      <w:marLeft w:val="0"/>
      <w:marRight w:val="0"/>
      <w:marTop w:val="0"/>
      <w:marBottom w:val="0"/>
      <w:divBdr>
        <w:top w:val="none" w:sz="0" w:space="0" w:color="auto"/>
        <w:left w:val="none" w:sz="0" w:space="0" w:color="auto"/>
        <w:bottom w:val="none" w:sz="0" w:space="0" w:color="auto"/>
        <w:right w:val="none" w:sz="0" w:space="0" w:color="auto"/>
      </w:divBdr>
    </w:div>
    <w:div w:id="1630698149">
      <w:bodyDiv w:val="1"/>
      <w:marLeft w:val="0"/>
      <w:marRight w:val="0"/>
      <w:marTop w:val="0"/>
      <w:marBottom w:val="0"/>
      <w:divBdr>
        <w:top w:val="none" w:sz="0" w:space="0" w:color="auto"/>
        <w:left w:val="none" w:sz="0" w:space="0" w:color="auto"/>
        <w:bottom w:val="none" w:sz="0" w:space="0" w:color="auto"/>
        <w:right w:val="none" w:sz="0" w:space="0" w:color="auto"/>
      </w:divBdr>
    </w:div>
    <w:div w:id="1643195448">
      <w:bodyDiv w:val="1"/>
      <w:marLeft w:val="0"/>
      <w:marRight w:val="0"/>
      <w:marTop w:val="0"/>
      <w:marBottom w:val="0"/>
      <w:divBdr>
        <w:top w:val="none" w:sz="0" w:space="0" w:color="auto"/>
        <w:left w:val="none" w:sz="0" w:space="0" w:color="auto"/>
        <w:bottom w:val="none" w:sz="0" w:space="0" w:color="auto"/>
        <w:right w:val="none" w:sz="0" w:space="0" w:color="auto"/>
      </w:divBdr>
    </w:div>
    <w:div w:id="1645887604">
      <w:bodyDiv w:val="1"/>
      <w:marLeft w:val="0"/>
      <w:marRight w:val="0"/>
      <w:marTop w:val="0"/>
      <w:marBottom w:val="0"/>
      <w:divBdr>
        <w:top w:val="none" w:sz="0" w:space="0" w:color="auto"/>
        <w:left w:val="none" w:sz="0" w:space="0" w:color="auto"/>
        <w:bottom w:val="none" w:sz="0" w:space="0" w:color="auto"/>
        <w:right w:val="none" w:sz="0" w:space="0" w:color="auto"/>
      </w:divBdr>
    </w:div>
    <w:div w:id="1687444280">
      <w:bodyDiv w:val="1"/>
      <w:marLeft w:val="0"/>
      <w:marRight w:val="0"/>
      <w:marTop w:val="0"/>
      <w:marBottom w:val="0"/>
      <w:divBdr>
        <w:top w:val="none" w:sz="0" w:space="0" w:color="auto"/>
        <w:left w:val="none" w:sz="0" w:space="0" w:color="auto"/>
        <w:bottom w:val="none" w:sz="0" w:space="0" w:color="auto"/>
        <w:right w:val="none" w:sz="0" w:space="0" w:color="auto"/>
      </w:divBdr>
    </w:div>
    <w:div w:id="1738824714">
      <w:bodyDiv w:val="1"/>
      <w:marLeft w:val="0"/>
      <w:marRight w:val="0"/>
      <w:marTop w:val="0"/>
      <w:marBottom w:val="0"/>
      <w:divBdr>
        <w:top w:val="none" w:sz="0" w:space="0" w:color="auto"/>
        <w:left w:val="none" w:sz="0" w:space="0" w:color="auto"/>
        <w:bottom w:val="none" w:sz="0" w:space="0" w:color="auto"/>
        <w:right w:val="none" w:sz="0" w:space="0" w:color="auto"/>
      </w:divBdr>
    </w:div>
    <w:div w:id="1739670904">
      <w:bodyDiv w:val="1"/>
      <w:marLeft w:val="0"/>
      <w:marRight w:val="0"/>
      <w:marTop w:val="0"/>
      <w:marBottom w:val="0"/>
      <w:divBdr>
        <w:top w:val="none" w:sz="0" w:space="0" w:color="auto"/>
        <w:left w:val="none" w:sz="0" w:space="0" w:color="auto"/>
        <w:bottom w:val="none" w:sz="0" w:space="0" w:color="auto"/>
        <w:right w:val="none" w:sz="0" w:space="0" w:color="auto"/>
      </w:divBdr>
    </w:div>
    <w:div w:id="2125271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mdpi.com/2071-1050/16/13/5401"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thesis.dial.uclouvain.be/entities/masterthesis/9f800a14-51b2-4d48-a5bd-9c20d67cb95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philstar.com/headlines/2023/08/15/2288740"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eveloper.android.com" TargetMode="External"/><Relationship Id="rId10" Type="http://schemas.openxmlformats.org/officeDocument/2006/relationships/image" Target="media/image3.png"/><Relationship Id="rId19" Type="http://schemas.openxmlformats.org/officeDocument/2006/relationships/hyperlink" Target="https://doi.org/10.32604/cmc.2023.04689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ict.gov.ph"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088769-53D4-4CFB-A88C-74AF0AF838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75</Pages>
  <Words>15368</Words>
  <Characters>87602</Characters>
  <Application>Microsoft Office Word</Application>
  <DocSecurity>0</DocSecurity>
  <Lines>730</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Jensen Javier</dc:creator>
  <cp:keywords/>
  <dc:description/>
  <cp:lastModifiedBy>mark lhemuel arenas</cp:lastModifiedBy>
  <cp:revision>7</cp:revision>
  <dcterms:created xsi:type="dcterms:W3CDTF">2026-04-20T18:50:00Z</dcterms:created>
  <dcterms:modified xsi:type="dcterms:W3CDTF">2026-04-21T15:18:00Z</dcterms:modified>
</cp:coreProperties>
</file>