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SmartHub Diagnostics — Conceptual Mapping</w:t>
      </w:r>
    </w:p>
    <w:p>
      <w:r>
        <w:t>Generated: 2026-04-12</w:t>
      </w:r>
    </w:p>
    <w:p>
      <w:r>
        <w:t>Scope: USB-only BSOD triage + offline helpers</w:t>
      </w:r>
    </w:p>
    <w:p>
      <w:pPr>
        <w:pStyle w:val="Heading2"/>
      </w:pPr>
      <w:r>
        <w:t>Concept Map (Text View)</w:t>
      </w:r>
    </w:p>
    <w:p>
      <w:r>
        <w:t>This is a DOCX-friendly text representation of the conceptual mapping (the PDF contains the visual bubble map).</w:t>
      </w:r>
    </w:p>
    <w:p>
      <w:pPr>
        <w:pStyle w:val="ListBullet"/>
      </w:pPr>
      <w:r>
        <w:rPr>
          <w:b/>
        </w:rPr>
        <w:t>UI Layer</w:t>
      </w:r>
    </w:p>
    <w:p>
      <w:pPr>
        <w:pStyle w:val="ListBullet2"/>
      </w:pPr>
      <w:r>
        <w:t>SmartHub.exe (WPF/WebView2)</w:t>
      </w:r>
    </w:p>
    <w:p>
      <w:pPr>
        <w:pStyle w:val="ListBullet2"/>
      </w:pPr>
      <w:r>
        <w:t>Web UI (HTML/JS/CSS)</w:t>
      </w:r>
    </w:p>
    <w:p>
      <w:pPr>
        <w:pStyle w:val="ListBullet"/>
      </w:pPr>
      <w:r>
        <w:rPr>
          <w:b/>
        </w:rPr>
        <w:t>Backend API</w:t>
      </w:r>
    </w:p>
    <w:p>
      <w:pPr>
        <w:pStyle w:val="ListBullet2"/>
      </w:pPr>
      <w:r>
        <w:t>Express (:3333)</w:t>
      </w:r>
    </w:p>
    <w:p>
      <w:pPr>
        <w:pStyle w:val="ListBullet2"/>
      </w:pPr>
      <w:r>
        <w:t>/connection-check</w:t>
      </w:r>
    </w:p>
    <w:p>
      <w:pPr>
        <w:pStyle w:val="ListBullet2"/>
      </w:pPr>
      <w:r>
        <w:t>Loopback 127.0.0.1</w:t>
      </w:r>
    </w:p>
    <w:p>
      <w:pPr>
        <w:pStyle w:val="ListBullet"/>
      </w:pPr>
      <w:r>
        <w:rPr>
          <w:b/>
        </w:rPr>
        <w:t>Android Phone</w:t>
      </w:r>
    </w:p>
    <w:p>
      <w:pPr>
        <w:pStyle w:val="ListBullet2"/>
      </w:pPr>
      <w:r>
        <w:t>USB cable</w:t>
      </w:r>
    </w:p>
    <w:p>
      <w:pPr>
        <w:pStyle w:val="ListBullet2"/>
      </w:pPr>
      <w:r>
        <w:t>MTP / ADB / Fastboot</w:t>
      </w:r>
    </w:p>
    <w:p>
      <w:pPr>
        <w:pStyle w:val="ListBullet2"/>
      </w:pPr>
      <w:r>
        <w:t>Screen: normal/dark</w:t>
      </w:r>
    </w:p>
    <w:p>
      <w:pPr>
        <w:pStyle w:val="ListBullet"/>
      </w:pPr>
      <w:r>
        <w:rPr>
          <w:b/>
        </w:rPr>
        <w:t>Windows Evidence</w:t>
      </w:r>
    </w:p>
    <w:p>
      <w:pPr>
        <w:pStyle w:val="ListBullet2"/>
      </w:pPr>
      <w:r>
        <w:t>PnP/CIM sampling</w:t>
      </w:r>
    </w:p>
    <w:p>
      <w:pPr>
        <w:pStyle w:val="ListBullet2"/>
      </w:pPr>
      <w:r>
        <w:t>Shell MTP probe</w:t>
      </w:r>
    </w:p>
    <w:p>
      <w:pPr>
        <w:pStyle w:val="ListBullet2"/>
      </w:pPr>
      <w:r>
        <w:t>WPD helper (optional)</w:t>
      </w:r>
    </w:p>
    <w:p>
      <w:pPr>
        <w:pStyle w:val="ListBullet"/>
      </w:pPr>
      <w:r>
        <w:rPr>
          <w:b/>
        </w:rPr>
        <w:t>Offline Helpers</w:t>
      </w:r>
    </w:p>
    <w:p>
      <w:pPr>
        <w:pStyle w:val="ListBullet2"/>
      </w:pPr>
      <w:r>
        <w:t>Camera/OCR check</w:t>
      </w:r>
    </w:p>
    <w:p>
      <w:pPr>
        <w:pStyle w:val="ListBullet2"/>
      </w:pPr>
      <w:r>
        <w:t>Offline AI (local-only)</w:t>
      </w:r>
    </w:p>
    <w:p>
      <w:pPr>
        <w:pStyle w:val="ListBullet2"/>
      </w:pPr>
      <w:r>
        <w:t>Supporting only</w:t>
      </w:r>
    </w:p>
    <w:p>
      <w:pPr>
        <w:pStyle w:val="ListBullet"/>
      </w:pPr>
      <w:r>
        <w:rPr>
          <w:b/>
        </w:rPr>
        <w:t>Storage</w:t>
      </w:r>
    </w:p>
    <w:p>
      <w:pPr>
        <w:pStyle w:val="ListBullet2"/>
      </w:pPr>
      <w:r>
        <w:t>history.json</w:t>
      </w:r>
    </w:p>
    <w:p>
      <w:pPr>
        <w:pStyle w:val="ListBullet2"/>
      </w:pPr>
      <w:r>
        <w:t>memory.sqlite</w:t>
      </w:r>
    </w:p>
    <w:p>
      <w:pPr>
        <w:pStyle w:val="ListBullet2"/>
      </w:pPr>
      <w:r>
        <w:t>logs/screenshots</w:t>
      </w:r>
    </w:p>
    <w:p>
      <w:pPr>
        <w:pStyle w:val="ListBullet"/>
      </w:pPr>
      <w:r>
        <w:rPr>
          <w:b/>
        </w:rPr>
        <w:t>Truthfulness Rules</w:t>
      </w:r>
    </w:p>
    <w:p>
      <w:pPr>
        <w:pStyle w:val="ListBullet2"/>
      </w:pPr>
      <w:r>
        <w:t>No USB enum → INCONCLUSIVE</w:t>
      </w:r>
    </w:p>
    <w:p>
      <w:pPr>
        <w:pStyle w:val="ListBullet2"/>
      </w:pPr>
      <w:r>
        <w:t>COM/WPD error → host-only</w:t>
      </w:r>
    </w:p>
    <w:p>
      <w:pPr>
        <w:pStyle w:val="ListBullet2"/>
      </w:pPr>
      <w:r>
        <w:t>Probe unavailable → ignore camera</w:t>
      </w:r>
    </w:p>
    <w:p>
      <w:pPr>
        <w:pStyle w:val="ListBullet2"/>
      </w:pPr>
      <w:r>
        <w:t>Manual “UI frozen” only</w:t>
      </w:r>
    </w:p>
    <w:p>
      <w:pPr>
        <w:pStyle w:val="Heading2"/>
      </w:pPr>
      <w:r>
        <w:t>Narrative</w:t>
      </w:r>
    </w:p>
    <w:p>
      <w:r>
        <w:t>1) Technician opens SmartHub (WPF/WebView2). The embedded Web UI runs locally.</w:t>
      </w:r>
    </w:p>
    <w:p>
      <w:r>
        <w:t>2) Web UI calls the local Node backend (127.0.0.1:3333), mainly /connection-check for USB-only triage.</w:t>
      </w:r>
    </w:p>
    <w:p>
      <w:r>
        <w:t>3) Backend collects Windows evidence (PnP/CIM USB sampling, optional WPD helper, Shell-based MTP probe fallback).</w:t>
      </w:r>
    </w:p>
    <w:p>
      <w:r>
        <w:t>4) Optional camera/OCR and offline AI are best-effort supporting tools; they must not override truthfulness rules.</w:t>
      </w:r>
    </w:p>
    <w:p>
      <w:r>
        <w:t>5) Safety rule: if the PC cannot enumerate the phone over USB, the result is INCONCLUSIVE.</w:t>
      </w:r>
    </w:p>
    <w:p>
      <w:r>
        <w:t>6) Host limitation rule: if WPD/COM is broken (E_NOINTERFACE), the app outputs host-inconclusive guidance and does not infer the phone’s state.</w:t>
      </w:r>
    </w:p>
    <w:p>
      <w:r>
        <w:t xml:space="preserve">   Camera hints are ignored; only manual “UI frozen” confirmation can record freeze.</w:t>
      </w:r>
    </w:p>
    <w:p>
      <w:pPr>
        <w:pStyle w:val="Heading2"/>
      </w:pPr>
      <w:r>
        <w:t>Shape Meanings (for the PDF diagram)</w:t>
      </w:r>
    </w:p>
    <w:p>
      <w:pPr>
        <w:pStyle w:val="ListBullet"/>
      </w:pPr>
      <w:r>
        <w:t>Cloud (center) = the main concept/system being mapped.</w:t>
      </w:r>
    </w:p>
    <w:p>
      <w:pPr>
        <w:pStyle w:val="ListBullet"/>
      </w:pPr>
      <w:r>
        <w:t>Large ovals = major components/actors (primary branches).</w:t>
      </w:r>
    </w:p>
    <w:p>
      <w:pPr>
        <w:pStyle w:val="ListBullet"/>
      </w:pPr>
      <w:r>
        <w:t>Small ovals = subcomponents, signals, or rules (supporting details).</w:t>
      </w:r>
    </w:p>
    <w:p>
      <w:pPr>
        <w:pStyle w:val="ListBullet"/>
      </w:pPr>
      <w:r>
        <w:t>Lines = conceptual relationships / information flow (not strict sequencing).</w:t>
      </w:r>
    </w:p>
    <w:p>
      <w:pPr>
        <w:pStyle w:val="Heading2"/>
      </w:pPr>
      <w:r>
        <w:t>Connection Relations (Text Mode)</w:t>
      </w:r>
    </w:p>
    <w:p>
      <w:r>
        <w:t>A → B means A calls/uses/sends data to B.</w:t>
      </w:r>
    </w:p>
    <w:p>
      <w:pPr>
        <w:pStyle w:val="ListBullet"/>
      </w:pPr>
      <w:r>
        <w:t>UI ↔ Backend</w:t>
      </w:r>
    </w:p>
    <w:p>
      <w:pPr>
        <w:pStyle w:val="ListBullet2"/>
      </w:pPr>
      <w:r>
        <w:t>SmartHub.exe (WPF/WebView2) → Web UI (HTML/JS/CSS): hosts/embeds the UI.</w:t>
      </w:r>
    </w:p>
    <w:p>
      <w:pPr>
        <w:pStyle w:val="ListBullet2"/>
      </w:pPr>
      <w:r>
        <w:t>Web UI → Node Backend (Express :3333): loopback HTTP requests (127.0.0.1).</w:t>
      </w:r>
    </w:p>
    <w:p>
      <w:pPr>
        <w:pStyle w:val="ListBullet2"/>
      </w:pPr>
      <w:r>
        <w:t>Node Backend → Web UI: JSON response used to render diagnostic status/result.</w:t>
      </w:r>
    </w:p>
    <w:p>
      <w:pPr>
        <w:pStyle w:val="ListBullet"/>
      </w:pPr>
      <w:r>
        <w:t>USB Evidence</w:t>
      </w:r>
    </w:p>
    <w:p>
      <w:pPr>
        <w:pStyle w:val="ListBullet2"/>
      </w:pPr>
      <w:r>
        <w:t>Node Backend → Windows Host OS: PowerShell/CIM/PnP enumeration + USB stability sampling.</w:t>
      </w:r>
    </w:p>
    <w:p>
      <w:pPr>
        <w:pStyle w:val="ListBullet2"/>
      </w:pPr>
      <w:r>
        <w:t>Node Backend → Shell MTP probe: best-effort check for MTP accessibility without WPD COM dependency.</w:t>
      </w:r>
    </w:p>
    <w:p>
      <w:pPr>
        <w:pStyle w:val="ListBullet2"/>
      </w:pPr>
      <w:r>
        <w:t>Node Backend → UsbEvidenceHelper (WPD/COM, optional): deeper MTP/WPD probing when available.</w:t>
      </w:r>
    </w:p>
    <w:p>
      <w:pPr>
        <w:pStyle w:val="ListBullet2"/>
      </w:pPr>
      <w:r>
        <w:t>Windows Host OS ↔ Android Phone: USB cable enumeration (MTP/ADB/Fastboot interfaces when present).</w:t>
      </w:r>
    </w:p>
    <w:p>
      <w:pPr>
        <w:pStyle w:val="ListBullet"/>
      </w:pPr>
      <w:r>
        <w:t>Offline Helpers</w:t>
      </w:r>
    </w:p>
    <w:p>
      <w:pPr>
        <w:pStyle w:val="ListBullet2"/>
      </w:pPr>
      <w:r>
        <w:t>Node Backend → Camera/OCR helper: optional visual hints (screen dialog / darkness) when supported.</w:t>
      </w:r>
    </w:p>
    <w:p>
      <w:pPr>
        <w:pStyle w:val="ListBullet2"/>
      </w:pPr>
      <w:r>
        <w:t>Node Backend → Offline AI helper: optional local-only suggestion based on collected signals.</w:t>
      </w:r>
    </w:p>
    <w:p>
      <w:pPr>
        <w:pStyle w:val="ListBullet"/>
      </w:pPr>
      <w:r>
        <w:t>Storage</w:t>
      </w:r>
    </w:p>
    <w:p>
      <w:pPr>
        <w:pStyle w:val="ListBullet2"/>
      </w:pPr>
      <w:r>
        <w:t>Node Backend → Local artifacts: writes logs, run history, and (optional) screenshots/AI cases.</w:t>
      </w:r>
    </w:p>
    <w:p>
      <w:pPr>
        <w:pStyle w:val="ListBullet2"/>
      </w:pPr>
      <w:r>
        <w:t>Web UI → Local storage/history view: reads prior runs for technician review (implementation-specific).</w:t>
      </w:r>
    </w:p>
    <w:p>
      <w:pPr>
        <w:pStyle w:val="ListBullet"/>
      </w:pPr>
      <w:r>
        <w:t>Truthfulness Gates (Always Apply)</w:t>
      </w:r>
    </w:p>
    <w:p>
      <w:pPr>
        <w:pStyle w:val="ListBullet2"/>
      </w:pPr>
      <w:r>
        <w:t>No Windows USB enumeration → output INCONCLUSIVE (do not claim phone BSOD/freeze).</w:t>
      </w:r>
    </w:p>
    <w:p>
      <w:pPr>
        <w:pStyle w:val="ListBullet2"/>
      </w:pPr>
      <w:r>
        <w:t>Host COM/WPD error → host-inconclusive (do not infer phone state; ignore camera hints).</w:t>
      </w:r>
    </w:p>
    <w:p>
      <w:pPr>
        <w:pStyle w:val="ListBullet2"/>
      </w:pPr>
      <w:r>
        <w:t>Manual “UI frozen” checkbox → only way to record freeze when probing is unavailable.</w:t>
      </w:r>
    </w:p>
    <w:p>
      <w:r>
        <w:t>Regenerate this DOCX after major flow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