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1E8A4" w14:textId="29C78F40" w:rsidR="00857E88" w:rsidRDefault="00857E88" w:rsidP="00BE0425">
      <w:pPr>
        <w:pStyle w:val="Heading1"/>
      </w:pPr>
      <w:r>
        <w:t xml:space="preserve">Title for USENIX </w:t>
      </w:r>
      <w:r w:rsidRPr="00BE0425">
        <w:t>Conference</w:t>
      </w:r>
      <w:r>
        <w:t xml:space="preserve"> Paper: Sample First Page</w:t>
      </w:r>
    </w:p>
    <w:p w14:paraId="0A56B44C" w14:textId="77777777" w:rsidR="00857E88" w:rsidRDefault="00857E88" w:rsidP="00857E88">
      <w:pPr>
        <w:jc w:val="center"/>
        <w:rPr>
          <w:color w:val="000000"/>
        </w:rPr>
      </w:pPr>
    </w:p>
    <w:p w14:paraId="3B4F7D7C" w14:textId="77777777" w:rsidR="00857E88" w:rsidRDefault="00857E88" w:rsidP="00857E88">
      <w:pPr>
        <w:jc w:val="center"/>
        <w:rPr>
          <w:i/>
          <w:color w:val="000000"/>
        </w:rPr>
      </w:pPr>
      <w:r>
        <w:rPr>
          <w:color w:val="000000"/>
        </w:rPr>
        <w:t xml:space="preserve">Author’s Name, </w:t>
      </w:r>
      <w:r>
        <w:rPr>
          <w:i/>
          <w:color w:val="000000"/>
        </w:rPr>
        <w:t xml:space="preserve">Affiliation     </w:t>
      </w:r>
      <w:r>
        <w:rPr>
          <w:color w:val="000000"/>
        </w:rPr>
        <w:t xml:space="preserve">Author’s Name, </w:t>
      </w:r>
      <w:r>
        <w:rPr>
          <w:i/>
          <w:color w:val="000000"/>
        </w:rPr>
        <w:t>Affiliation</w:t>
      </w:r>
    </w:p>
    <w:p w14:paraId="738DC886" w14:textId="77777777" w:rsidR="00857E88" w:rsidRDefault="00857E88" w:rsidP="00857E88">
      <w:pPr>
        <w:jc w:val="center"/>
        <w:rPr>
          <w:color w:val="000000"/>
        </w:rPr>
      </w:pPr>
      <w:r>
        <w:rPr>
          <w:color w:val="000000"/>
        </w:rPr>
        <w:t xml:space="preserve">Author’s Name, </w:t>
      </w:r>
      <w:r>
        <w:rPr>
          <w:i/>
          <w:color w:val="000000"/>
        </w:rPr>
        <w:t xml:space="preserve">Affiliation   </w:t>
      </w:r>
      <w:r>
        <w:rPr>
          <w:color w:val="000000"/>
        </w:rPr>
        <w:t xml:space="preserve">Author’s Name, </w:t>
      </w:r>
      <w:r>
        <w:rPr>
          <w:i/>
          <w:color w:val="000000"/>
        </w:rPr>
        <w:t xml:space="preserve">Affiliation   </w:t>
      </w:r>
      <w:r>
        <w:rPr>
          <w:color w:val="000000"/>
        </w:rPr>
        <w:t xml:space="preserve">Author’s Name, </w:t>
      </w:r>
      <w:r>
        <w:rPr>
          <w:i/>
          <w:color w:val="000000"/>
        </w:rPr>
        <w:t>Affiliation</w:t>
      </w:r>
    </w:p>
    <w:p w14:paraId="4F18C60E" w14:textId="77777777" w:rsidR="00857E88" w:rsidRDefault="00857E88"/>
    <w:p w14:paraId="5E8B5648" w14:textId="77777777" w:rsidR="00857E88" w:rsidRDefault="00857E88" w:rsidP="00857E88">
      <w:pPr>
        <w:pStyle w:val="Header1"/>
        <w:sectPr w:rsidR="00857E88" w:rsidSect="00857E88">
          <w:pgSz w:w="11900" w:h="16840"/>
          <w:pgMar w:top="1440" w:right="1440" w:bottom="1440" w:left="1440" w:header="720" w:footer="720" w:gutter="0"/>
          <w:cols w:space="720"/>
          <w:docGrid w:linePitch="360"/>
        </w:sectPr>
      </w:pPr>
    </w:p>
    <w:p w14:paraId="1DE746C5" w14:textId="77777777" w:rsidR="00857E88" w:rsidRDefault="00857E88" w:rsidP="00857E88">
      <w:pPr>
        <w:pStyle w:val="Header1"/>
        <w:jc w:val="center"/>
      </w:pPr>
      <w:r>
        <w:t>Abstract</w:t>
      </w:r>
    </w:p>
    <w:p w14:paraId="4C92B846" w14:textId="77777777" w:rsidR="00857E88" w:rsidRPr="00857E88" w:rsidRDefault="00857E88" w:rsidP="00857E88">
      <w:pPr>
        <w:pStyle w:val="Body"/>
        <w:rPr>
          <w:sz w:val="18"/>
          <w:szCs w:val="18"/>
        </w:rPr>
      </w:pPr>
      <w:r w:rsidRPr="00857E88">
        <w:rPr>
          <w:sz w:val="18"/>
          <w:szCs w:val="18"/>
        </w:rPr>
        <w:t>Mats incinerated two elephants, then one lampstand perused two dogs. One aardvark annoyingly sacrificed the irascible Jabberwocky, although two chrysanth</w:t>
      </w:r>
      <w:r w:rsidRPr="00857E88">
        <w:rPr>
          <w:sz w:val="18"/>
          <w:szCs w:val="18"/>
        </w:rPr>
        <w:t>e</w:t>
      </w:r>
      <w:r w:rsidRPr="00857E88">
        <w:rPr>
          <w:sz w:val="18"/>
          <w:szCs w:val="18"/>
        </w:rPr>
        <w:t xml:space="preserve">mums </w:t>
      </w:r>
      <w:proofErr w:type="gramStart"/>
      <w:r w:rsidRPr="00857E88">
        <w:rPr>
          <w:sz w:val="18"/>
          <w:szCs w:val="18"/>
        </w:rPr>
        <w:t>tastes</w:t>
      </w:r>
      <w:proofErr w:type="gramEnd"/>
      <w:r w:rsidRPr="00857E88">
        <w:rPr>
          <w:sz w:val="18"/>
          <w:szCs w:val="18"/>
        </w:rPr>
        <w:t xml:space="preserve"> umpteen purple Klingons, because the irascible Jabbe</w:t>
      </w:r>
      <w:r w:rsidRPr="00857E88">
        <w:rPr>
          <w:sz w:val="18"/>
          <w:szCs w:val="18"/>
        </w:rPr>
        <w:t>r</w:t>
      </w:r>
      <w:r w:rsidRPr="00857E88">
        <w:rPr>
          <w:sz w:val="18"/>
          <w:szCs w:val="18"/>
        </w:rPr>
        <w:t>wockies ran away. Two mats perused the schizophrenic pawnbrokers. One subway kisses the partly purple tickets, yet Quark auctioned off Tokyo. Almost quixotic chrysanthemums ran away. Five Ma</w:t>
      </w:r>
      <w:r w:rsidRPr="00857E88">
        <w:rPr>
          <w:sz w:val="18"/>
          <w:szCs w:val="18"/>
        </w:rPr>
        <w:t>c</w:t>
      </w:r>
      <w:r w:rsidRPr="00857E88">
        <w:rPr>
          <w:sz w:val="18"/>
          <w:szCs w:val="18"/>
        </w:rPr>
        <w:t xml:space="preserve">intoshes kisses the speedy trailers, because umpteen Klingons towed two fountains. Umpteen quite silly chrysanthemums </w:t>
      </w:r>
      <w:proofErr w:type="gramStart"/>
      <w:r w:rsidRPr="00857E88">
        <w:rPr>
          <w:sz w:val="18"/>
          <w:szCs w:val="18"/>
        </w:rPr>
        <w:t>untangles</w:t>
      </w:r>
      <w:proofErr w:type="gramEnd"/>
      <w:r w:rsidRPr="00857E88">
        <w:rPr>
          <w:sz w:val="18"/>
          <w:szCs w:val="18"/>
        </w:rPr>
        <w:t xml:space="preserve"> five sheep. Two aardvarks auctioned off Quark.</w:t>
      </w:r>
    </w:p>
    <w:p w14:paraId="33B444ED" w14:textId="57EE101F" w:rsidR="00857E88" w:rsidRDefault="00857E88" w:rsidP="00BE0425">
      <w:pPr>
        <w:pStyle w:val="Header1"/>
        <w:spacing w:before="120" w:after="120"/>
      </w:pPr>
      <w:r>
        <w:t>1</w:t>
      </w:r>
      <w:r>
        <w:t xml:space="preserve"> </w:t>
      </w:r>
      <w:r w:rsidRPr="00E75AE5">
        <w:t>Header</w:t>
      </w:r>
    </w:p>
    <w:p w14:paraId="25C4F65D" w14:textId="77777777" w:rsidR="00857E88" w:rsidRDefault="00857E88" w:rsidP="00857E88">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w:t>
      </w:r>
      <w:r>
        <w:t>t</w:t>
      </w:r>
      <w:r>
        <w:t xml:space="preserve">hough quixotic botulisms </w:t>
      </w:r>
      <w:proofErr w:type="gramStart"/>
      <w:r>
        <w:t>tastes</w:t>
      </w:r>
      <w:proofErr w:type="gramEnd"/>
      <w:r>
        <w:t xml:space="preserve"> five quite schizophrenic tickets, and umpteen orifices grew up. Five extremely progressive televisions kisses one chrysanthemum. T</w:t>
      </w:r>
      <w:r>
        <w:t>o</w:t>
      </w:r>
      <w:r>
        <w:t xml:space="preserve">kyo ran away. Subways incinerated the obese wart hogs, because two quixotic trailers easily </w:t>
      </w:r>
      <w:proofErr w:type="gramStart"/>
      <w:r>
        <w:t>tastes</w:t>
      </w:r>
      <w:proofErr w:type="gramEnd"/>
      <w:r>
        <w:t xml:space="preserve"> the speedy tickets, and one elephant auctioned off sheep, although five obese elephants kisses the slightly schi</w:t>
      </w:r>
      <w:r>
        <w:t>z</w:t>
      </w:r>
      <w:r>
        <w:t>ophrenic trailers, then one orifice partly cleverly au</w:t>
      </w:r>
      <w:r>
        <w:t>c</w:t>
      </w:r>
      <w:r>
        <w:t>tioned off the bourgeois trailer. Wart hogs telephoned the very schizophrenic subways, although Minnesota marries one bureau, however five progressive poisons bought one orifice, although two tickets easily towed five Klingons, and partly obese Macintoshes perused one putrid television, however two Macintoshes tickled Batman.</w:t>
      </w:r>
    </w:p>
    <w:p w14:paraId="08A59A8D" w14:textId="5F8CA590" w:rsidR="00857E88" w:rsidRDefault="00857E88" w:rsidP="00857E88">
      <w:pPr>
        <w:pStyle w:val="Body"/>
      </w:pPr>
      <w:r>
        <w:t xml:space="preserve">Bourgeois </w:t>
      </w:r>
      <w:proofErr w:type="spellStart"/>
      <w:r>
        <w:t>bureaux</w:t>
      </w:r>
      <w:proofErr w:type="spellEnd"/>
      <w:r>
        <w:t xml:space="preserve"> </w:t>
      </w:r>
      <w:proofErr w:type="gramStart"/>
      <w:r>
        <w:t>tastes</w:t>
      </w:r>
      <w:proofErr w:type="gramEnd"/>
      <w:r>
        <w:t xml:space="preserve"> one speedy pawnbroker. Five irascible </w:t>
      </w:r>
      <w:proofErr w:type="spellStart"/>
      <w:r>
        <w:t>bureaux</w:t>
      </w:r>
      <w:proofErr w:type="spellEnd"/>
      <w:r>
        <w:t xml:space="preserve"> incinerated umpteen slightly bou</w:t>
      </w:r>
      <w:r>
        <w:t>r</w:t>
      </w:r>
      <w:r>
        <w:t xml:space="preserve">geois dwarves, yet fountains bought Minnesota, then five putrid televisions mostly annoyingly perused one bureau, because aardvarks </w:t>
      </w:r>
      <w:proofErr w:type="gramStart"/>
      <w:r>
        <w:t>untangles</w:t>
      </w:r>
      <w:proofErr w:type="gramEnd"/>
      <w:r>
        <w:t xml:space="preserve"> one progressive subway, although two schizophrenic televisions ran away. Five quixotic orifices lamely incinerated bou</w:t>
      </w:r>
      <w:r>
        <w:t>r</w:t>
      </w:r>
      <w:r>
        <w:t>geois cats, then the angst-ridden sheep grew up. Um</w:t>
      </w:r>
      <w:r>
        <w:t>p</w:t>
      </w:r>
      <w:r>
        <w:t>teen bourgeois cats incinerated two chrysanthemums, yet the partly angst-ridden elephant tastes umpteen or</w:t>
      </w:r>
      <w:r>
        <w:t>i</w:t>
      </w:r>
      <w:r>
        <w:t>fices.</w:t>
      </w:r>
    </w:p>
    <w:p w14:paraId="5426CAAB" w14:textId="62ED6BCC" w:rsidR="00857E88" w:rsidRPr="00857E88" w:rsidRDefault="00857E88" w:rsidP="00BE0425">
      <w:pPr>
        <w:pStyle w:val="Header2"/>
        <w:rPr>
          <w:sz w:val="24"/>
          <w:szCs w:val="24"/>
        </w:rPr>
      </w:pPr>
      <w:r w:rsidRPr="00857E88">
        <w:rPr>
          <w:sz w:val="24"/>
          <w:szCs w:val="24"/>
        </w:rPr>
        <w:t>1.1 Header</w:t>
      </w:r>
    </w:p>
    <w:p w14:paraId="6F39EBD8" w14:textId="77777777" w:rsidR="00857E88" w:rsidRDefault="00857E88" w:rsidP="00857E88">
      <w:pPr>
        <w:pStyle w:val="Body"/>
      </w:pPr>
      <w:r>
        <w:t>Two lampstands mostly annoyingly towed almost pu</w:t>
      </w:r>
      <w:r>
        <w:t>r</w:t>
      </w:r>
      <w:r>
        <w:t>ple pawnbrokers, although Quark sacrificed five pr</w:t>
      </w:r>
      <w:r>
        <w:t>o</w:t>
      </w:r>
      <w:r>
        <w:t xml:space="preserve">gressive aardvarks. </w:t>
      </w:r>
      <w:proofErr w:type="spellStart"/>
      <w:r>
        <w:t>Bureaux</w:t>
      </w:r>
      <w:proofErr w:type="spellEnd"/>
      <w:r>
        <w:t xml:space="preserve"> extremely cleverly au</w:t>
      </w:r>
      <w:r>
        <w:t>c</w:t>
      </w:r>
      <w:r>
        <w:t>tioned off five orifices, and one schizophrenic botulism towed quixotic fountains, then five dwarves tickled umpteen televisions, even though Santa Claus anno</w:t>
      </w:r>
      <w:r>
        <w:t>y</w:t>
      </w:r>
      <w:r>
        <w:t xml:space="preserve">ingly bought two partly angst-ridden dwarves, then the quixotic botulisms mostly </w:t>
      </w:r>
      <w:r>
        <w:t>cleverly perused one speedy lampstand. Two subways sacrificed Afghanistan, b</w:t>
      </w:r>
      <w:r>
        <w:t>e</w:t>
      </w:r>
      <w:r>
        <w:t xml:space="preserve">cause one silly pawnbroker ran away, but umpteen schizophrenic trailers almost comfortably </w:t>
      </w:r>
      <w:proofErr w:type="gramStart"/>
      <w:r>
        <w:t>fights</w:t>
      </w:r>
      <w:proofErr w:type="gramEnd"/>
      <w:r>
        <w:t xml:space="preserve"> one putrid dwarf. </w:t>
      </w:r>
    </w:p>
    <w:p w14:paraId="1C19A2A0" w14:textId="6E807652" w:rsidR="00857E88" w:rsidRPr="00857E88" w:rsidRDefault="00857E88" w:rsidP="00BE0425">
      <w:pPr>
        <w:pStyle w:val="Header2"/>
        <w:rPr>
          <w:sz w:val="24"/>
          <w:szCs w:val="24"/>
        </w:rPr>
      </w:pPr>
      <w:r w:rsidRPr="00857E88">
        <w:rPr>
          <w:sz w:val="24"/>
          <w:szCs w:val="24"/>
        </w:rPr>
        <w:t>1.2 Header</w:t>
      </w:r>
    </w:p>
    <w:p w14:paraId="1E808FD8" w14:textId="77777777" w:rsidR="00857E88" w:rsidRDefault="00857E88" w:rsidP="00857E88">
      <w:pPr>
        <w:pStyle w:val="Body"/>
      </w:pPr>
      <w:r>
        <w:t>The botulism grew up. Five televisions fights pawnbr</w:t>
      </w:r>
      <w:r>
        <w:t>o</w:t>
      </w:r>
      <w:r>
        <w:t xml:space="preserve">kers. The </w:t>
      </w:r>
      <w:proofErr w:type="spellStart"/>
      <w:r>
        <w:t>bureaux</w:t>
      </w:r>
      <w:proofErr w:type="spellEnd"/>
      <w:r>
        <w:t xml:space="preserve"> abused one slightly speedy fountain, yet two Macintoshes easily untangles one obese el</w:t>
      </w:r>
      <w:r>
        <w:t>e</w:t>
      </w:r>
      <w:r>
        <w:t>phant, but umpteen irascible cats almost lamely.</w:t>
      </w:r>
    </w:p>
    <w:p w14:paraId="451B2264" w14:textId="77777777" w:rsidR="00857E88" w:rsidRDefault="00857E88" w:rsidP="00857E88">
      <w:pPr>
        <w:pStyle w:val="Body"/>
      </w:pPr>
      <w:r>
        <w:t>Mats incinerated two elephants, then one lampstand perused two dogs. One aardvark annoyingly sacrificed the irascible Jabberwocky, although two chrysanth</w:t>
      </w:r>
      <w:r>
        <w:t>e</w:t>
      </w:r>
      <w:r>
        <w:t xml:space="preserve">mums </w:t>
      </w:r>
      <w:proofErr w:type="gramStart"/>
      <w:r>
        <w:t>tastes</w:t>
      </w:r>
      <w:proofErr w:type="gramEnd"/>
      <w:r>
        <w:t xml:space="preserve"> umpteen purple Klingons, because the irascible Jabberwockies ran away. Two mats perused the schizophrenic pawnbrokers. One subway kisses the partly purple tickets, yet Quark auctioned off Tokyo. Almost quixotic chrysanthemums ran away. Five Ma</w:t>
      </w:r>
      <w:r>
        <w:t>c</w:t>
      </w:r>
      <w:r>
        <w:t xml:space="preserve">intoshes kisses the speedy trailers, because umpteen Klingons towed two fountains. </w:t>
      </w:r>
    </w:p>
    <w:p w14:paraId="3D0336C3" w14:textId="77777777" w:rsidR="00857E88" w:rsidRDefault="00857E88" w:rsidP="00857E88">
      <w:pPr>
        <w:pStyle w:val="Body"/>
      </w:pPr>
      <w:r>
        <w:t xml:space="preserve">Bourgeois </w:t>
      </w:r>
      <w:proofErr w:type="spellStart"/>
      <w:r>
        <w:t>bureaux</w:t>
      </w:r>
      <w:proofErr w:type="spellEnd"/>
      <w:r>
        <w:t xml:space="preserve"> </w:t>
      </w:r>
      <w:proofErr w:type="gramStart"/>
      <w:r>
        <w:t>tastes</w:t>
      </w:r>
      <w:proofErr w:type="gramEnd"/>
      <w:r>
        <w:t xml:space="preserve"> one speedy pawnbroker. Five irascible </w:t>
      </w:r>
      <w:proofErr w:type="spellStart"/>
      <w:r>
        <w:t>bureaux</w:t>
      </w:r>
      <w:proofErr w:type="spellEnd"/>
      <w:r>
        <w:t xml:space="preserve"> incinerated umpteen slightly bou</w:t>
      </w:r>
      <w:r>
        <w:t>r</w:t>
      </w:r>
      <w:r>
        <w:t>geois dwarves, yet fountains bought Minnesota, then five.</w:t>
      </w:r>
    </w:p>
    <w:p w14:paraId="3F58A7EA" w14:textId="51482631" w:rsidR="00857E88" w:rsidRDefault="00857E88" w:rsidP="00BE0425">
      <w:pPr>
        <w:pStyle w:val="Header1"/>
        <w:spacing w:before="120" w:after="120"/>
      </w:pPr>
      <w:r>
        <w:t xml:space="preserve">2 </w:t>
      </w:r>
      <w:r w:rsidRPr="00E75AE5">
        <w:t>Header</w:t>
      </w:r>
    </w:p>
    <w:p w14:paraId="472E8404" w14:textId="77777777" w:rsidR="00857E88" w:rsidRDefault="00857E88" w:rsidP="00857E88">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w:t>
      </w:r>
      <w:r>
        <w:t>t</w:t>
      </w:r>
      <w:r>
        <w:t xml:space="preserve">hough quixotic botulisms </w:t>
      </w:r>
      <w:proofErr w:type="gramStart"/>
      <w:r>
        <w:t>tastes</w:t>
      </w:r>
      <w:proofErr w:type="gramEnd"/>
      <w:r>
        <w:t xml:space="preserve"> five quite schizophrenic tickets, and umpteen orifices grew up. Five extremely progressive televisions kisses one chrysanthemum. T</w:t>
      </w:r>
      <w:r>
        <w:t>o</w:t>
      </w:r>
      <w:r>
        <w:t xml:space="preserve">kyo ran away. Subways incinerated the obese wart hogs, because two quixotic trailers easily </w:t>
      </w:r>
      <w:proofErr w:type="gramStart"/>
      <w:r>
        <w:t>tastes</w:t>
      </w:r>
      <w:proofErr w:type="gramEnd"/>
      <w:r>
        <w:t xml:space="preserve"> the speedy tickets, and one elephant auctioned off sheep, although five obese elephants kisses the slightly </w:t>
      </w:r>
    </w:p>
    <w:p w14:paraId="3807851F" w14:textId="77777777" w:rsidR="00857E88" w:rsidRDefault="00857E88"/>
    <w:sectPr w:rsidR="00857E88" w:rsidSect="00857E88">
      <w:type w:val="continuous"/>
      <w:pgSz w:w="11900" w:h="16840"/>
      <w:pgMar w:top="1247" w:right="851" w:bottom="851" w:left="851" w:header="720" w:footer="720"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88"/>
    <w:rsid w:val="00314606"/>
    <w:rsid w:val="00694282"/>
    <w:rsid w:val="00857E88"/>
    <w:rsid w:val="00BE0425"/>
    <w:rsid w:val="00EB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B162"/>
  <w15:chartTrackingRefBased/>
  <w15:docId w15:val="{A677A90C-40AF-1444-8AC2-FA8DCF7E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88"/>
    <w:pPr>
      <w:spacing w:after="0" w:line="240" w:lineRule="auto"/>
    </w:pPr>
    <w:rPr>
      <w:rFonts w:ascii="Times" w:eastAsia="Times New Roman" w:hAnsi="Times" w:cs="Times New Roman"/>
      <w:kern w:val="0"/>
      <w:szCs w:val="20"/>
      <w14:ligatures w14:val="none"/>
    </w:rPr>
  </w:style>
  <w:style w:type="paragraph" w:styleId="Heading1">
    <w:name w:val="heading 1"/>
    <w:basedOn w:val="Normal"/>
    <w:next w:val="Normal"/>
    <w:link w:val="Heading1Char"/>
    <w:uiPriority w:val="9"/>
    <w:qFormat/>
    <w:rsid w:val="00BE0425"/>
    <w:pPr>
      <w:keepNext/>
      <w:keepLines/>
      <w:spacing w:before="360" w:after="8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semiHidden/>
    <w:unhideWhenUsed/>
    <w:qFormat/>
    <w:rsid w:val="00857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E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E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E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E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25"/>
    <w:rPr>
      <w:rFonts w:ascii="Times New Roman" w:eastAsiaTheme="majorEastAsia" w:hAnsi="Times New Roman" w:cstheme="majorBidi"/>
      <w:b/>
      <w:color w:val="000000" w:themeColor="text1"/>
      <w:kern w:val="0"/>
      <w:sz w:val="28"/>
      <w:szCs w:val="40"/>
      <w14:ligatures w14:val="none"/>
    </w:rPr>
  </w:style>
  <w:style w:type="character" w:customStyle="1" w:styleId="Heading2Char">
    <w:name w:val="Heading 2 Char"/>
    <w:basedOn w:val="DefaultParagraphFont"/>
    <w:link w:val="Heading2"/>
    <w:uiPriority w:val="9"/>
    <w:semiHidden/>
    <w:rsid w:val="00857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E88"/>
    <w:rPr>
      <w:rFonts w:eastAsiaTheme="majorEastAsia" w:cstheme="majorBidi"/>
      <w:color w:val="272727" w:themeColor="text1" w:themeTint="D8"/>
    </w:rPr>
  </w:style>
  <w:style w:type="paragraph" w:styleId="Title">
    <w:name w:val="Title"/>
    <w:basedOn w:val="Normal"/>
    <w:next w:val="Normal"/>
    <w:link w:val="TitleChar"/>
    <w:uiPriority w:val="10"/>
    <w:qFormat/>
    <w:rsid w:val="00857E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E88"/>
    <w:pPr>
      <w:spacing w:before="160"/>
      <w:jc w:val="center"/>
    </w:pPr>
    <w:rPr>
      <w:i/>
      <w:iCs/>
      <w:color w:val="404040" w:themeColor="text1" w:themeTint="BF"/>
    </w:rPr>
  </w:style>
  <w:style w:type="character" w:customStyle="1" w:styleId="QuoteChar">
    <w:name w:val="Quote Char"/>
    <w:basedOn w:val="DefaultParagraphFont"/>
    <w:link w:val="Quote"/>
    <w:uiPriority w:val="29"/>
    <w:rsid w:val="00857E88"/>
    <w:rPr>
      <w:i/>
      <w:iCs/>
      <w:color w:val="404040" w:themeColor="text1" w:themeTint="BF"/>
    </w:rPr>
  </w:style>
  <w:style w:type="paragraph" w:styleId="ListParagraph">
    <w:name w:val="List Paragraph"/>
    <w:basedOn w:val="Normal"/>
    <w:uiPriority w:val="34"/>
    <w:qFormat/>
    <w:rsid w:val="00857E88"/>
    <w:pPr>
      <w:ind w:left="720"/>
      <w:contextualSpacing/>
    </w:pPr>
  </w:style>
  <w:style w:type="character" w:styleId="IntenseEmphasis">
    <w:name w:val="Intense Emphasis"/>
    <w:basedOn w:val="DefaultParagraphFont"/>
    <w:uiPriority w:val="21"/>
    <w:qFormat/>
    <w:rsid w:val="00857E88"/>
    <w:rPr>
      <w:i/>
      <w:iCs/>
      <w:color w:val="0F4761" w:themeColor="accent1" w:themeShade="BF"/>
    </w:rPr>
  </w:style>
  <w:style w:type="paragraph" w:styleId="IntenseQuote">
    <w:name w:val="Intense Quote"/>
    <w:basedOn w:val="Normal"/>
    <w:next w:val="Normal"/>
    <w:link w:val="IntenseQuoteChar"/>
    <w:uiPriority w:val="30"/>
    <w:qFormat/>
    <w:rsid w:val="00857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E88"/>
    <w:rPr>
      <w:i/>
      <w:iCs/>
      <w:color w:val="0F4761" w:themeColor="accent1" w:themeShade="BF"/>
    </w:rPr>
  </w:style>
  <w:style w:type="character" w:styleId="IntenseReference">
    <w:name w:val="Intense Reference"/>
    <w:basedOn w:val="DefaultParagraphFont"/>
    <w:uiPriority w:val="32"/>
    <w:qFormat/>
    <w:rsid w:val="00857E88"/>
    <w:rPr>
      <w:b/>
      <w:bCs/>
      <w:smallCaps/>
      <w:color w:val="0F4761" w:themeColor="accent1" w:themeShade="BF"/>
      <w:spacing w:val="5"/>
    </w:rPr>
  </w:style>
  <w:style w:type="paragraph" w:customStyle="1" w:styleId="Header1">
    <w:name w:val="Header 1"/>
    <w:basedOn w:val="Normal"/>
    <w:rsid w:val="00857E88"/>
    <w:pPr>
      <w:spacing w:after="40" w:line="240" w:lineRule="exact"/>
      <w:jc w:val="both"/>
    </w:pPr>
    <w:rPr>
      <w:b/>
    </w:rPr>
  </w:style>
  <w:style w:type="paragraph" w:customStyle="1" w:styleId="Header2">
    <w:name w:val="Header 2"/>
    <w:basedOn w:val="Header1"/>
    <w:rsid w:val="00BE0425"/>
    <w:pPr>
      <w:spacing w:before="120" w:after="120"/>
    </w:pPr>
    <w:rPr>
      <w:sz w:val="18"/>
    </w:rPr>
  </w:style>
  <w:style w:type="paragraph" w:customStyle="1" w:styleId="Body">
    <w:name w:val="Body"/>
    <w:basedOn w:val="Normal"/>
    <w:rsid w:val="00857E88"/>
    <w:pPr>
      <w:spacing w:after="120" w:line="240" w:lineRule="exact"/>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567</Words>
  <Characters>3788</Characters>
  <Application>Microsoft Office Word</Application>
  <DocSecurity>0</DocSecurity>
  <Lines>102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Aksenov, Vitaly</dc:creator>
  <cp:keywords/>
  <dc:description/>
  <cp:lastModifiedBy>Aksenov, Vitaly</cp:lastModifiedBy>
  <cp:revision>2</cp:revision>
  <dcterms:created xsi:type="dcterms:W3CDTF">2025-03-18T11:24:00Z</dcterms:created>
  <dcterms:modified xsi:type="dcterms:W3CDTF">2025-03-18T11:24:00Z</dcterms:modified>
</cp:coreProperties>
</file>