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A3467" w14:textId="6740911E" w:rsidR="005D4097" w:rsidRDefault="00B16249" w:rsidP="005D4097">
      <w:pPr>
        <w:jc w:val="center"/>
        <w:rPr>
          <w:b/>
          <w:bCs/>
          <w:sz w:val="20"/>
          <w:szCs w:val="20"/>
          <w:lang w:val="ru-RU"/>
        </w:rPr>
        <w:sectPr w:rsidR="005D4097" w:rsidSect="00DA30E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b/>
          <w:bCs/>
          <w:sz w:val="20"/>
          <w:szCs w:val="20"/>
          <w:lang w:val="ru-RU"/>
        </w:rPr>
        <w:t>Выполненные объекты</w:t>
      </w:r>
      <w:r w:rsidR="00D36AE5">
        <w:rPr>
          <w:b/>
          <w:bCs/>
          <w:sz w:val="20"/>
          <w:szCs w:val="20"/>
          <w:lang w:val="ru-RU"/>
        </w:rPr>
        <w:t xml:space="preserve"> по СМР под ключ и объекты текущего, среднего и капитального ремонта</w:t>
      </w:r>
    </w:p>
    <w:tbl>
      <w:tblPr>
        <w:tblStyle w:val="af0"/>
        <w:tblW w:w="741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2"/>
        <w:gridCol w:w="2072"/>
        <w:gridCol w:w="4783"/>
      </w:tblGrid>
      <w:tr w:rsidR="003A07BD" w14:paraId="73ED6133" w14:textId="77777777" w:rsidTr="00DA3254">
        <w:trPr>
          <w:trHeight w:val="775"/>
        </w:trPr>
        <w:tc>
          <w:tcPr>
            <w:tcW w:w="562" w:type="dxa"/>
          </w:tcPr>
          <w:p w14:paraId="31FE03A2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  <w:p w14:paraId="0911C5FB" w14:textId="4FD7ABA3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п/п</w:t>
            </w:r>
          </w:p>
        </w:tc>
        <w:tc>
          <w:tcPr>
            <w:tcW w:w="2072" w:type="dxa"/>
          </w:tcPr>
          <w:p w14:paraId="5E203C8A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Наименование заказчика</w:t>
            </w:r>
          </w:p>
          <w:p w14:paraId="4EC406FF" w14:textId="77777777" w:rsidR="003A07BD" w:rsidRDefault="003A07BD" w:rsidP="003A07BD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1E427EE3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Даты вып/х работ</w:t>
            </w:r>
          </w:p>
          <w:p w14:paraId="09E4E8DB" w14:textId="15BF697B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4783" w:type="dxa"/>
          </w:tcPr>
          <w:p w14:paraId="19A23512" w14:textId="018E519D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Виды работ</w:t>
            </w:r>
          </w:p>
        </w:tc>
      </w:tr>
      <w:tr w:rsidR="003A07BD" w14:paraId="00DF57C6" w14:textId="77777777" w:rsidTr="00DA3254">
        <w:trPr>
          <w:trHeight w:val="5830"/>
        </w:trPr>
        <w:tc>
          <w:tcPr>
            <w:tcW w:w="562" w:type="dxa"/>
          </w:tcPr>
          <w:p w14:paraId="74B6E7A5" w14:textId="73B61C99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 xml:space="preserve">        1.</w:t>
            </w:r>
          </w:p>
        </w:tc>
        <w:tc>
          <w:tcPr>
            <w:tcW w:w="2072" w:type="dxa"/>
          </w:tcPr>
          <w:p w14:paraId="214369B4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ТОО</w:t>
            </w:r>
            <w:r w:rsidRPr="005D4097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ru-RU"/>
              </w:rPr>
              <w:t>«УКИЗ Актобе», ст. Жинишке, г. Актобе, Актюбинская область</w:t>
            </w:r>
          </w:p>
          <w:p w14:paraId="17A5CB66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E78BFF3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5D4097">
              <w:rPr>
                <w:b/>
                <w:bCs/>
                <w:sz w:val="20"/>
                <w:szCs w:val="20"/>
              </w:rPr>
              <w:t>06.2015</w:t>
            </w:r>
          </w:p>
          <w:p w14:paraId="27E1AA8A" w14:textId="0968BA74" w:rsidR="003A07BD" w:rsidRPr="005D4097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5D4097">
              <w:rPr>
                <w:b/>
                <w:bCs/>
                <w:sz w:val="20"/>
                <w:szCs w:val="20"/>
              </w:rPr>
              <w:t>- 05.2016гг</w:t>
            </w:r>
            <w:r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783" w:type="dxa"/>
          </w:tcPr>
          <w:p w14:paraId="7CD0E4CB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5D4097">
              <w:rPr>
                <w:b/>
                <w:bCs/>
                <w:sz w:val="20"/>
                <w:szCs w:val="20"/>
              </w:rPr>
              <w:t>Субподряд на строительство подъездных железнодорожных путей ТОО «УКИЗ Актобе» в индустриальной зоне г. Актобе</w:t>
            </w:r>
          </w:p>
          <w:p w14:paraId="7A179AE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>Выполненные объемы работ:</w:t>
            </w:r>
          </w:p>
          <w:p w14:paraId="3EDD469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 • разбивка трассы ж.д. пути (2 категория сложности);</w:t>
            </w:r>
          </w:p>
          <w:p w14:paraId="5DCD9AC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 • земляные работы; </w:t>
            </w:r>
          </w:p>
          <w:p w14:paraId="00E1BE2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• устройство технологических проездов; • установка ворот; </w:t>
            </w:r>
          </w:p>
          <w:p w14:paraId="60D9DFD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>• установка фонарей освещения из железобетонных конструкций; • укладка пути рельсами типа Р65 на новых деревянных шпалах III типа и железобетонных шпалах;</w:t>
            </w:r>
          </w:p>
          <w:p w14:paraId="14B7BBB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 • укладка нового стрелочного перевода марки 1/9, Р65, на новых деревянных брусьях и шпалах</w:t>
            </w:r>
          </w:p>
          <w:p w14:paraId="0B0C3D2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 • балластировка, выправка пути и стрелочного перевода; </w:t>
            </w:r>
          </w:p>
          <w:p w14:paraId="177A65A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>• установка пружинных противоугонов;</w:t>
            </w:r>
          </w:p>
          <w:p w14:paraId="30572FED" w14:textId="6F93E30D" w:rsidR="003A07BD" w:rsidRPr="005D4097" w:rsidRDefault="003A07BD" w:rsidP="0002034E">
            <w:pPr>
              <w:rPr>
                <w:sz w:val="20"/>
                <w:szCs w:val="20"/>
                <w:lang w:val="ru-RU"/>
              </w:rPr>
            </w:pPr>
            <w:r w:rsidRPr="005D4097">
              <w:rPr>
                <w:sz w:val="20"/>
                <w:szCs w:val="20"/>
              </w:rPr>
              <w:t xml:space="preserve"> • установка путевого деревянного упора.</w:t>
            </w:r>
          </w:p>
        </w:tc>
      </w:tr>
      <w:tr w:rsidR="003A07BD" w14:paraId="2E771FF9" w14:textId="77777777" w:rsidTr="00DA3254">
        <w:trPr>
          <w:trHeight w:val="250"/>
        </w:trPr>
        <w:tc>
          <w:tcPr>
            <w:tcW w:w="562" w:type="dxa"/>
          </w:tcPr>
          <w:p w14:paraId="1336FB02" w14:textId="683B30D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2.</w:t>
            </w:r>
          </w:p>
        </w:tc>
        <w:tc>
          <w:tcPr>
            <w:tcW w:w="2072" w:type="dxa"/>
          </w:tcPr>
          <w:p w14:paraId="196C21A4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ИП «Жанажанов Б. С.», », ст. Жинишке, г. Актобе, Актюбинская область</w:t>
            </w:r>
          </w:p>
          <w:p w14:paraId="4202124E" w14:textId="77777777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DE46B06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EEAC621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26.04.2016</w:t>
            </w:r>
          </w:p>
          <w:p w14:paraId="3F48386C" w14:textId="3FBFD10E" w:rsidR="003A07BD" w:rsidRP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- 18.08.2016</w:t>
            </w:r>
          </w:p>
        </w:tc>
        <w:tc>
          <w:tcPr>
            <w:tcW w:w="4783" w:type="dxa"/>
          </w:tcPr>
          <w:p w14:paraId="1BB822DB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Строительство железнодорожного подъездного пути ИП «Жанажанов Б. С.», расположенному по адресу: Актюбинская область, г. Актобе, ст. Жинишке, Промзона,</w:t>
            </w:r>
          </w:p>
          <w:p w14:paraId="6EFA9B4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Выполненные объемы работ: </w:t>
            </w:r>
          </w:p>
          <w:p w14:paraId="57A8AF7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разбивка трассы ж.д. пути (2 категория сложности);</w:t>
            </w:r>
          </w:p>
          <w:p w14:paraId="01B5854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земляные работы; </w:t>
            </w:r>
          </w:p>
          <w:p w14:paraId="621D3FB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укладка пути рельсами типа Р65 на новых деревянных шпалах III типа;</w:t>
            </w:r>
          </w:p>
          <w:p w14:paraId="1793506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укладка нового стрелочного перевода марки 1/9, Р65, на новых деревянных брусьях и шпалах;</w:t>
            </w:r>
          </w:p>
          <w:p w14:paraId="27A8E38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балластировка, выправка пути и стрелочного перевода; </w:t>
            </w:r>
          </w:p>
          <w:p w14:paraId="6B53EDC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установка пружинных противоугонов;</w:t>
            </w:r>
          </w:p>
          <w:p w14:paraId="61062C56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установка сбрасывающего башмака;</w:t>
            </w:r>
          </w:p>
          <w:p w14:paraId="09B51D71" w14:textId="0DD5E02F" w:rsidR="003A07BD" w:rsidRPr="00B16249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установка путевого деревянного упора.</w:t>
            </w:r>
          </w:p>
        </w:tc>
      </w:tr>
      <w:tr w:rsidR="003A07BD" w14:paraId="1DD75C53" w14:textId="77777777" w:rsidTr="00DA3254">
        <w:trPr>
          <w:trHeight w:val="272"/>
        </w:trPr>
        <w:tc>
          <w:tcPr>
            <w:tcW w:w="562" w:type="dxa"/>
          </w:tcPr>
          <w:p w14:paraId="2B1254CC" w14:textId="41CDA828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3.</w:t>
            </w:r>
          </w:p>
        </w:tc>
        <w:tc>
          <w:tcPr>
            <w:tcW w:w="2072" w:type="dxa"/>
          </w:tcPr>
          <w:p w14:paraId="7D12FE1D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ТОО «Стройтех» ст. Жилаево, Промышленная зона г. Уральск, Западно – Казахстанская область</w:t>
            </w:r>
          </w:p>
          <w:p w14:paraId="3C26EABD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C082F79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13.03.2017 г.</w:t>
            </w:r>
          </w:p>
          <w:p w14:paraId="794BD891" w14:textId="2112147E" w:rsidR="003A07BD" w:rsidRP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 xml:space="preserve"> - 12.05.2017 г.</w:t>
            </w:r>
          </w:p>
        </w:tc>
        <w:tc>
          <w:tcPr>
            <w:tcW w:w="4783" w:type="dxa"/>
          </w:tcPr>
          <w:p w14:paraId="7FA147AA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Работы по капитальному ремонту путей №№1,3,7 на железнодорожном подъездном пути ТОО «Стройтех» расположенного по ст. Жилаево, в промышленной зоне г. Уральск, Западно-Казахстанской области.</w:t>
            </w:r>
          </w:p>
          <w:p w14:paraId="3C734DD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Выполненные объемы работ:</w:t>
            </w:r>
          </w:p>
          <w:p w14:paraId="1D5499C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разборка рельсошпальной решетки; </w:t>
            </w:r>
          </w:p>
          <w:p w14:paraId="4E81B0E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сборка рельсошпальной решетки;</w:t>
            </w:r>
          </w:p>
          <w:p w14:paraId="203E55E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укладка рельсошпальной решетки; </w:t>
            </w:r>
          </w:p>
          <w:p w14:paraId="29E2D44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• подъемка пути на щебень; </w:t>
            </w:r>
          </w:p>
          <w:p w14:paraId="7F68DBD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• выправка пути; </w:t>
            </w:r>
          </w:p>
          <w:p w14:paraId="7150028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установка сбрасывающего башмака</w:t>
            </w:r>
          </w:p>
          <w:p w14:paraId="515A78F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установка путевого деревянного упора </w:t>
            </w:r>
          </w:p>
          <w:p w14:paraId="02164BEF" w14:textId="257D4205" w:rsidR="003A07BD" w:rsidRPr="00B16249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рихтовка пути; • регулировка стыковых зазоров; • нивелировка пути.</w:t>
            </w:r>
          </w:p>
        </w:tc>
      </w:tr>
      <w:tr w:rsidR="003A07BD" w14:paraId="7000FF37" w14:textId="77777777" w:rsidTr="00DA3254">
        <w:trPr>
          <w:trHeight w:val="272"/>
        </w:trPr>
        <w:tc>
          <w:tcPr>
            <w:tcW w:w="562" w:type="dxa"/>
          </w:tcPr>
          <w:p w14:paraId="69FDA954" w14:textId="09B8F0A2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4.</w:t>
            </w:r>
          </w:p>
        </w:tc>
        <w:tc>
          <w:tcPr>
            <w:tcW w:w="2072" w:type="dxa"/>
          </w:tcPr>
          <w:p w14:paraId="7DA3AE4B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ТОО «ORAL MUNAI» ст. Жилаево, Промышленная зона г. Уральск, Западно – Казахстанская область</w:t>
            </w:r>
          </w:p>
          <w:p w14:paraId="5DBFE6B6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DCCDBF1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22.07.2017 г.</w:t>
            </w:r>
          </w:p>
          <w:p w14:paraId="4355D8CD" w14:textId="671E9A8B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-</w:t>
            </w:r>
          </w:p>
        </w:tc>
        <w:tc>
          <w:tcPr>
            <w:tcW w:w="4783" w:type="dxa"/>
          </w:tcPr>
          <w:p w14:paraId="1472AFFD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«ORAL MUNAI» расположенного по ст. Жилаево, в промышленной зоне г. Уральск, Западно-Казахстанской области.</w:t>
            </w:r>
          </w:p>
          <w:p w14:paraId="7957CD3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Выполненные объемы работ: </w:t>
            </w:r>
          </w:p>
          <w:p w14:paraId="3DD3D1A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• промер и осмотр путей, 2 раза в месяц </w:t>
            </w:r>
          </w:p>
          <w:p w14:paraId="1ACC189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• выправка и рихтовка путей </w:t>
            </w:r>
          </w:p>
          <w:p w14:paraId="5FCC696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одиночная смена шпал и переводных брусьев</w:t>
            </w:r>
          </w:p>
          <w:p w14:paraId="2A76EA1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одиночная смена рельс</w:t>
            </w:r>
          </w:p>
          <w:p w14:paraId="6D2EDE0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lastRenderedPageBreak/>
              <w:t xml:space="preserve"> • оправка и пополнение балластной призмы</w:t>
            </w:r>
          </w:p>
          <w:p w14:paraId="26BC607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смазка и подкрепление стыковых и закладных болтов</w:t>
            </w:r>
          </w:p>
          <w:p w14:paraId="6B01F69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перешивка и регулировка ширины колеи</w:t>
            </w:r>
          </w:p>
          <w:p w14:paraId="6E7FF45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ремонт механических частей стрелочных переводов</w:t>
            </w:r>
          </w:p>
          <w:p w14:paraId="79CA5B54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 xml:space="preserve"> • замена и добивка костылей </w:t>
            </w:r>
          </w:p>
          <w:p w14:paraId="5949474B" w14:textId="3DCCEDC4" w:rsidR="003A07BD" w:rsidRPr="00B16249" w:rsidRDefault="003A07BD" w:rsidP="0002034E">
            <w:pPr>
              <w:rPr>
                <w:sz w:val="20"/>
                <w:szCs w:val="20"/>
                <w:lang w:val="ru-RU"/>
              </w:rPr>
            </w:pPr>
            <w:r w:rsidRPr="00B16249">
              <w:rPr>
                <w:sz w:val="20"/>
                <w:szCs w:val="20"/>
              </w:rPr>
              <w:t>• очистка водоотводных сооружений</w:t>
            </w:r>
          </w:p>
        </w:tc>
      </w:tr>
      <w:tr w:rsidR="003A07BD" w14:paraId="36A1CA7A" w14:textId="77777777" w:rsidTr="00DA3254">
        <w:trPr>
          <w:trHeight w:val="250"/>
        </w:trPr>
        <w:tc>
          <w:tcPr>
            <w:tcW w:w="562" w:type="dxa"/>
          </w:tcPr>
          <w:p w14:paraId="714BD93D" w14:textId="16F4321F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5.</w:t>
            </w:r>
          </w:p>
        </w:tc>
        <w:tc>
          <w:tcPr>
            <w:tcW w:w="2072" w:type="dxa"/>
          </w:tcPr>
          <w:p w14:paraId="6DD490AC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B16249">
              <w:rPr>
                <w:b/>
                <w:bCs/>
                <w:sz w:val="20"/>
                <w:szCs w:val="20"/>
              </w:rPr>
              <w:t>ТОО «Стройтех» ст. Жилаево, Промышленная зона г. Уральск, Западно – Казахстанская область</w:t>
            </w:r>
          </w:p>
          <w:p w14:paraId="5007BB73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53AF1420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36AE5">
              <w:rPr>
                <w:b/>
                <w:bCs/>
                <w:sz w:val="20"/>
                <w:szCs w:val="20"/>
              </w:rPr>
              <w:t>11.09.2017 г.</w:t>
            </w:r>
          </w:p>
          <w:p w14:paraId="05D9E789" w14:textId="7EA3F84C" w:rsidR="003A07BD" w:rsidRP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-</w:t>
            </w:r>
          </w:p>
        </w:tc>
        <w:tc>
          <w:tcPr>
            <w:tcW w:w="4783" w:type="dxa"/>
          </w:tcPr>
          <w:p w14:paraId="18F0DF5C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36AE5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«ОралтэкНефтехим» расположенного по ст. Жилаево, в промышленной зоне г. Уральск, Западно-Казахстанской области.</w:t>
            </w:r>
          </w:p>
          <w:p w14:paraId="6D6812A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Выполненные объемы работ: </w:t>
            </w:r>
          </w:p>
          <w:p w14:paraId="19AAF57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>• промер и осмотр путей, 2 раза в месяц</w:t>
            </w:r>
          </w:p>
          <w:p w14:paraId="40D9A76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 • выправка и рихтовка путей</w:t>
            </w:r>
          </w:p>
          <w:p w14:paraId="6E595F3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 • одиночная смена шпал и переводных брусьев</w:t>
            </w:r>
          </w:p>
          <w:p w14:paraId="16BE974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 • одиночная смена рельс</w:t>
            </w:r>
          </w:p>
          <w:p w14:paraId="7C58D3C4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• оправка и пополнение балластной призмы </w:t>
            </w:r>
          </w:p>
          <w:p w14:paraId="67B4E33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• смазка и подкрепление стыковых и закладных болтов </w:t>
            </w:r>
          </w:p>
          <w:p w14:paraId="6DB6A81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>• перешивка и регулировка ширины колеи</w:t>
            </w:r>
          </w:p>
          <w:p w14:paraId="33026DCA" w14:textId="217DAF31" w:rsidR="003A07BD" w:rsidRPr="00D36AE5" w:rsidRDefault="003A07BD" w:rsidP="0002034E">
            <w:pPr>
              <w:rPr>
                <w:sz w:val="20"/>
                <w:szCs w:val="20"/>
                <w:lang w:val="ru-RU"/>
              </w:rPr>
            </w:pPr>
            <w:r w:rsidRPr="00D36AE5">
              <w:rPr>
                <w:sz w:val="20"/>
                <w:szCs w:val="20"/>
              </w:rPr>
              <w:t xml:space="preserve"> • ремонт механических частей стрелочных переводов</w:t>
            </w:r>
          </w:p>
        </w:tc>
      </w:tr>
      <w:tr w:rsidR="003A07BD" w14:paraId="341A5175" w14:textId="77777777" w:rsidTr="00DA3254">
        <w:trPr>
          <w:trHeight w:val="272"/>
        </w:trPr>
        <w:tc>
          <w:tcPr>
            <w:tcW w:w="562" w:type="dxa"/>
          </w:tcPr>
          <w:p w14:paraId="77E16BCE" w14:textId="31339CBD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6.</w:t>
            </w:r>
          </w:p>
        </w:tc>
        <w:tc>
          <w:tcPr>
            <w:tcW w:w="2072" w:type="dxa"/>
          </w:tcPr>
          <w:p w14:paraId="4DCEA5B0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>ТОО«Оралтэк-Нефтехим» ст. Жилаево, г. Уральск, Западно – Казахстанская область</w:t>
            </w:r>
          </w:p>
          <w:p w14:paraId="0E3B7718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1A549F8C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 xml:space="preserve">11.04.2018 г. </w:t>
            </w:r>
          </w:p>
          <w:p w14:paraId="1DF1B49A" w14:textId="3B7990CE" w:rsidR="003A07BD" w:rsidRP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4783" w:type="dxa"/>
          </w:tcPr>
          <w:p w14:paraId="7ADCC685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«ОралтэкНефтехим» расположенного по ст. Жилаево, в промышленной зоне г. Уральск, Западно-Казахстанской области.</w:t>
            </w:r>
          </w:p>
          <w:p w14:paraId="1ED71B5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Выполненные объемы работ: </w:t>
            </w:r>
          </w:p>
          <w:p w14:paraId="0386D5C5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промер и осмотр путей, 2 раза в месяц</w:t>
            </w:r>
          </w:p>
          <w:p w14:paraId="78D40B5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выправка и рихтовка путей</w:t>
            </w:r>
          </w:p>
          <w:p w14:paraId="7888C32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одиночная смена шпал и переводных брусьев</w:t>
            </w:r>
          </w:p>
          <w:p w14:paraId="76DD1F5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одиночная смена рельс</w:t>
            </w:r>
          </w:p>
          <w:p w14:paraId="37441F0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оправка и пополнение балластной призмы </w:t>
            </w:r>
          </w:p>
          <w:p w14:paraId="27F2DFB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смазка и подкрепление стыковых и закладных болтов</w:t>
            </w:r>
          </w:p>
          <w:p w14:paraId="1122204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перешивка и регулировка ширины колеи</w:t>
            </w:r>
          </w:p>
          <w:p w14:paraId="06C0E660" w14:textId="2B7DB8AA" w:rsidR="003A07BD" w:rsidRPr="00F86C13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ремонт механических частей стрелочных переводов</w:t>
            </w:r>
          </w:p>
        </w:tc>
      </w:tr>
      <w:tr w:rsidR="003A07BD" w14:paraId="7133EB53" w14:textId="77777777" w:rsidTr="00DA3254">
        <w:trPr>
          <w:trHeight w:val="272"/>
        </w:trPr>
        <w:tc>
          <w:tcPr>
            <w:tcW w:w="562" w:type="dxa"/>
          </w:tcPr>
          <w:p w14:paraId="70B3B8A3" w14:textId="2410D175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7.</w:t>
            </w:r>
          </w:p>
        </w:tc>
        <w:tc>
          <w:tcPr>
            <w:tcW w:w="2072" w:type="dxa"/>
          </w:tcPr>
          <w:p w14:paraId="50B4C6E3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>ТОО «Компания Фаэтон» Актюбинская область, г. Актобе, ст. Жинишке, Промзона, участок №679/12</w:t>
            </w:r>
          </w:p>
          <w:p w14:paraId="7E7E3A83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B97B72A" w14:textId="77777777" w:rsidR="003A07BD" w:rsidRDefault="003A07BD" w:rsidP="003A07B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 xml:space="preserve">25.08.2018 г. </w:t>
            </w:r>
          </w:p>
          <w:p w14:paraId="39BF3BD4" w14:textId="096E7016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4783" w:type="dxa"/>
          </w:tcPr>
          <w:p w14:paraId="3B6E6E3B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F86C13">
              <w:rPr>
                <w:b/>
                <w:bCs/>
                <w:sz w:val="20"/>
                <w:szCs w:val="20"/>
              </w:rPr>
              <w:t>Строительство железнодорожного под•ъездного пути к логистическому центру ТОО «Компания Фаэтон» расположенному по адресу: Актюбинская область, г. Актобе, ст. Жинишке, Промзона, участок №679/12.</w:t>
            </w:r>
          </w:p>
          <w:p w14:paraId="6F36BC7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Выполненные объемы работ: </w:t>
            </w:r>
          </w:p>
          <w:p w14:paraId="22D8186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разбивка трассы ж.д. пути и линии электропередач 06 кВ (2 категория сложности) </w:t>
            </w:r>
          </w:p>
          <w:p w14:paraId="07D7D4D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земляные работы</w:t>
            </w:r>
          </w:p>
          <w:p w14:paraId="6CAD1DA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устройство железобетонной водопропускной трубы</w:t>
            </w:r>
          </w:p>
          <w:p w14:paraId="40E3AF9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устройство технологического проезда</w:t>
            </w:r>
          </w:p>
          <w:p w14:paraId="629AD30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установка ворот </w:t>
            </w:r>
          </w:p>
          <w:p w14:paraId="31B1EF6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устройство футляра водопровода открытым способом из стальной трубы </w:t>
            </w:r>
          </w:p>
          <w:p w14:paraId="35A9084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установка мачт и фонарей освещения из железобетонных конструкций</w:t>
            </w:r>
          </w:p>
          <w:p w14:paraId="5F99823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прокладка электрического кабеля </w:t>
            </w:r>
          </w:p>
          <w:p w14:paraId="27567BD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укладка пути новыми рельсами типа РП 65 на новых деревянных шпалах III типа </w:t>
            </w:r>
          </w:p>
          <w:p w14:paraId="4651641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укладка нового стрелочного перевода марки 1/9, Р65, на новых деревянных брусьях и шпалах </w:t>
            </w:r>
          </w:p>
          <w:p w14:paraId="6DBD0F4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балластировка, выправка пути и стрелочного перевода </w:t>
            </w:r>
          </w:p>
          <w:p w14:paraId="45A69E2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установка пружинных противоугонов </w:t>
            </w:r>
          </w:p>
          <w:p w14:paraId="2D3F9585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установка сбрасывающего башмака</w:t>
            </w:r>
          </w:p>
          <w:p w14:paraId="7484AD2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установка путевого деревянного упора</w:t>
            </w:r>
          </w:p>
          <w:p w14:paraId="499789B6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• смазка и подкрепление стыковых и закладных болтов </w:t>
            </w:r>
          </w:p>
          <w:p w14:paraId="4EBD42C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перешивка и регулировка ширины колеи</w:t>
            </w:r>
          </w:p>
          <w:p w14:paraId="4A50C4F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 xml:space="preserve"> • ремонт механических частей стрелочных переводов </w:t>
            </w:r>
          </w:p>
          <w:p w14:paraId="72801D1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t>• замена и добивка костылей</w:t>
            </w:r>
          </w:p>
          <w:p w14:paraId="21E4FAC1" w14:textId="17A00F85" w:rsidR="003A07BD" w:rsidRPr="00F86C13" w:rsidRDefault="003A07BD" w:rsidP="0002034E">
            <w:pPr>
              <w:rPr>
                <w:sz w:val="20"/>
                <w:szCs w:val="20"/>
                <w:lang w:val="ru-RU"/>
              </w:rPr>
            </w:pPr>
            <w:r w:rsidRPr="00F86C13">
              <w:rPr>
                <w:sz w:val="20"/>
                <w:szCs w:val="20"/>
              </w:rPr>
              <w:lastRenderedPageBreak/>
              <w:t xml:space="preserve"> • очистка водоотводных сооружений</w:t>
            </w:r>
          </w:p>
        </w:tc>
      </w:tr>
      <w:tr w:rsidR="003A07BD" w14:paraId="34627232" w14:textId="77777777" w:rsidTr="00DA3254">
        <w:trPr>
          <w:trHeight w:val="272"/>
        </w:trPr>
        <w:tc>
          <w:tcPr>
            <w:tcW w:w="562" w:type="dxa"/>
          </w:tcPr>
          <w:p w14:paraId="01D19BC3" w14:textId="2D761AC5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8.</w:t>
            </w:r>
          </w:p>
        </w:tc>
        <w:tc>
          <w:tcPr>
            <w:tcW w:w="2072" w:type="dxa"/>
          </w:tcPr>
          <w:p w14:paraId="39CA3EBB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Строительство школы на 100 мест с.Жаныс би Иргизского района Актюбинской области.</w:t>
            </w:r>
          </w:p>
          <w:p w14:paraId="7821D777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15128BB" w14:textId="30EE5505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16.05.2018 г.</w:t>
            </w:r>
          </w:p>
        </w:tc>
        <w:tc>
          <w:tcPr>
            <w:tcW w:w="4783" w:type="dxa"/>
          </w:tcPr>
          <w:p w14:paraId="353BE5B0" w14:textId="77777777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 xml:space="preserve">Строительство школы на 100 мест с.Жаныс би Иргизского района Актюбинской области </w:t>
            </w:r>
            <w:r w:rsidRPr="00E778A4">
              <w:rPr>
                <w:sz w:val="20"/>
                <w:szCs w:val="20"/>
              </w:rPr>
              <w:t>Выполненые обьемы работы по разделам:</w:t>
            </w:r>
          </w:p>
          <w:p w14:paraId="50EC888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Архитектурные решения </w:t>
            </w:r>
          </w:p>
          <w:p w14:paraId="1D871685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Конструкции металлические</w:t>
            </w:r>
          </w:p>
          <w:p w14:paraId="26F429F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</w:t>
            </w: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Конструкции железобетонные </w:t>
            </w:r>
          </w:p>
          <w:p w14:paraId="5C2AD7E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Водопровод и канализация </w:t>
            </w:r>
          </w:p>
          <w:p w14:paraId="169CDF6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Отопление вентиляция и кондиционирование</w:t>
            </w:r>
          </w:p>
          <w:p w14:paraId="34A39EE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Наружный водопровод и канализация </w:t>
            </w:r>
          </w:p>
          <w:p w14:paraId="733E69D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Пожарная сигнализация </w:t>
            </w:r>
          </w:p>
          <w:p w14:paraId="2239F44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Тепломеханические решения</w:t>
            </w:r>
          </w:p>
          <w:p w14:paraId="0832745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</w:t>
            </w: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Теплоснабжение</w:t>
            </w:r>
          </w:p>
          <w:p w14:paraId="5CFB2FF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</w:t>
            </w: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Технологические решения </w:t>
            </w:r>
          </w:p>
          <w:p w14:paraId="49B8D39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Электричество и освещение </w:t>
            </w:r>
          </w:p>
          <w:p w14:paraId="399F6E97" w14:textId="2B6B2D62" w:rsidR="003A07BD" w:rsidRPr="00E778A4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sym w:font="Symbol" w:char="F0B7"/>
            </w:r>
            <w:r w:rsidRPr="00E778A4">
              <w:rPr>
                <w:sz w:val="20"/>
                <w:szCs w:val="20"/>
              </w:rPr>
              <w:t xml:space="preserve"> Здания строения и сооружения</w:t>
            </w:r>
          </w:p>
        </w:tc>
      </w:tr>
      <w:tr w:rsidR="003A07BD" w14:paraId="10F05C2B" w14:textId="77777777" w:rsidTr="00DA3254">
        <w:trPr>
          <w:trHeight w:val="272"/>
        </w:trPr>
        <w:tc>
          <w:tcPr>
            <w:tcW w:w="562" w:type="dxa"/>
          </w:tcPr>
          <w:p w14:paraId="105AF362" w14:textId="26EDBB8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9.</w:t>
            </w:r>
          </w:p>
        </w:tc>
        <w:tc>
          <w:tcPr>
            <w:tcW w:w="2072" w:type="dxa"/>
          </w:tcPr>
          <w:p w14:paraId="7CFEB86B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ТОО «Агран» ст. Жилаево, Промышленная зона г. Уральск,Западно– Казахстанскаяобласть</w:t>
            </w:r>
          </w:p>
          <w:p w14:paraId="0A5BECEB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2C747C19" w14:textId="0BC9A526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21.06.2018 г - 24.08.2019 г.</w:t>
            </w:r>
          </w:p>
          <w:p w14:paraId="3B642345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C37A968" w14:textId="411B1C27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4783" w:type="dxa"/>
          </w:tcPr>
          <w:p w14:paraId="495F78B7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Работы по ремонту подкранового железнодорожного пути на базе ТОО «Агран» расположенного по ст. Жилаево, в промышленной зоне г. Уральск, Западно-Казахстанской области.</w:t>
            </w:r>
          </w:p>
          <w:p w14:paraId="1EC3E7D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Выполненные объемы работ: </w:t>
            </w:r>
          </w:p>
          <w:p w14:paraId="35A0D3E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сборка рельсошпальной решетки; </w:t>
            </w:r>
          </w:p>
          <w:p w14:paraId="3325BE4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укладка рельсошпальной решетки;</w:t>
            </w:r>
          </w:p>
          <w:p w14:paraId="1C53645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подъемка пути на щебень;</w:t>
            </w:r>
          </w:p>
          <w:p w14:paraId="49B5398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выправка пути; </w:t>
            </w:r>
          </w:p>
          <w:p w14:paraId="3DA1AD6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рихтовка пути; </w:t>
            </w:r>
          </w:p>
          <w:p w14:paraId="7875EB52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регулировка стыковых зазоров;</w:t>
            </w:r>
          </w:p>
          <w:p w14:paraId="2C2A6B9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нивелировка пути.</w:t>
            </w:r>
          </w:p>
          <w:p w14:paraId="7458A004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установка сбрасывающего башмака </w:t>
            </w:r>
          </w:p>
          <w:p w14:paraId="6E8C218F" w14:textId="726DAB7C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установка путевого деревянного упора</w:t>
            </w:r>
          </w:p>
        </w:tc>
      </w:tr>
      <w:tr w:rsidR="003A07BD" w14:paraId="721F247B" w14:textId="77777777" w:rsidTr="00DA3254">
        <w:trPr>
          <w:trHeight w:val="272"/>
        </w:trPr>
        <w:tc>
          <w:tcPr>
            <w:tcW w:w="562" w:type="dxa"/>
          </w:tcPr>
          <w:p w14:paraId="296B3220" w14:textId="093FFA38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10.</w:t>
            </w:r>
          </w:p>
        </w:tc>
        <w:tc>
          <w:tcPr>
            <w:tcW w:w="2072" w:type="dxa"/>
          </w:tcPr>
          <w:p w14:paraId="28B16D7A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 xml:space="preserve">ТОО «Агран» ст. Жилаево, Промышленная зона г. Уральск,Западно– </w:t>
            </w:r>
            <w:r w:rsidRPr="00E778A4">
              <w:rPr>
                <w:b/>
                <w:bCs/>
                <w:sz w:val="20"/>
                <w:szCs w:val="20"/>
              </w:rPr>
              <w:t>Казахстанскаяобласть</w:t>
            </w:r>
          </w:p>
          <w:p w14:paraId="585E23C1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106EB338" w14:textId="2E8E8F89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13.07.2018 г.</w:t>
            </w:r>
          </w:p>
        </w:tc>
        <w:tc>
          <w:tcPr>
            <w:tcW w:w="4783" w:type="dxa"/>
          </w:tcPr>
          <w:p w14:paraId="128F742F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«Агран расположенного промышленной зоне г. Уральск, Западно-Казахстанской области.</w:t>
            </w:r>
          </w:p>
          <w:p w14:paraId="28F635F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Выполненные объемы работ: </w:t>
            </w:r>
          </w:p>
          <w:p w14:paraId="383FBA2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промер и осмотр путей, 2 раза в месяц</w:t>
            </w:r>
          </w:p>
          <w:p w14:paraId="54A795E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выправка и рихтовка путей</w:t>
            </w:r>
          </w:p>
          <w:p w14:paraId="7F20D42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одиночная смена шпал и переводных брусьев </w:t>
            </w:r>
          </w:p>
          <w:p w14:paraId="164E49A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одиночная смена рельс </w:t>
            </w:r>
          </w:p>
          <w:p w14:paraId="43175B87" w14:textId="2978B1EB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оправка и пополнение балластной</w:t>
            </w:r>
          </w:p>
        </w:tc>
      </w:tr>
      <w:tr w:rsidR="003A07BD" w14:paraId="4C2CAEB0" w14:textId="77777777" w:rsidTr="00DA3254">
        <w:trPr>
          <w:trHeight w:val="272"/>
        </w:trPr>
        <w:tc>
          <w:tcPr>
            <w:tcW w:w="562" w:type="dxa"/>
          </w:tcPr>
          <w:p w14:paraId="6186D2F7" w14:textId="766EF774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11.</w:t>
            </w:r>
          </w:p>
        </w:tc>
        <w:tc>
          <w:tcPr>
            <w:tcW w:w="2072" w:type="dxa"/>
          </w:tcPr>
          <w:p w14:paraId="5B3F2169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ТОО «Актюбинская Медная Компания» п. Коктау, Хромтауский район, Актюбинская область</w:t>
            </w:r>
          </w:p>
          <w:p w14:paraId="1421A262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C583E34" w14:textId="695F3E59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03.09.2018 г - 20.06.2019 г.</w:t>
            </w:r>
          </w:p>
        </w:tc>
        <w:tc>
          <w:tcPr>
            <w:tcW w:w="4783" w:type="dxa"/>
          </w:tcPr>
          <w:p w14:paraId="4668A6D6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Работы по организации работ переборки старогодней рельсошпальной решетки в объеме 63 (шестьдесят три) километра на базе ТОО «Актюбинская Медная Компания» расположенной в п. Коктау, Хромтауского района, Актюбинской области, а именно:</w:t>
            </w:r>
          </w:p>
          <w:p w14:paraId="471644B6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производство погрузки, выгрузки рельсошпальной решетки (из штабеля), </w:t>
            </w:r>
          </w:p>
          <w:p w14:paraId="6848041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производство расшивки рельсошпальной решетки,</w:t>
            </w:r>
          </w:p>
          <w:p w14:paraId="7F4C475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производство переборки, сортировки и пересчет рельс, шпал и скреплений (по группам износа и скреплений по годности), • производство заготовок рельсовых рубок длиной 12,5 метров со сверлением 4-х отверстий под накладку, </w:t>
            </w:r>
          </w:p>
          <w:p w14:paraId="1341537D" w14:textId="2DD27E84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производство складирования материалов по штабелям и пирамидам.</w:t>
            </w:r>
          </w:p>
        </w:tc>
      </w:tr>
      <w:tr w:rsidR="003A07BD" w14:paraId="1C14ADE1" w14:textId="77777777" w:rsidTr="00DA3254">
        <w:trPr>
          <w:trHeight w:val="272"/>
        </w:trPr>
        <w:tc>
          <w:tcPr>
            <w:tcW w:w="562" w:type="dxa"/>
          </w:tcPr>
          <w:p w14:paraId="4037EE30" w14:textId="1A18176D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12.</w:t>
            </w:r>
          </w:p>
        </w:tc>
        <w:tc>
          <w:tcPr>
            <w:tcW w:w="2072" w:type="dxa"/>
          </w:tcPr>
          <w:p w14:paraId="75D6854C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ТОО «Актюбинская Медная Компания» п. Коктау, Хромтауский район, Актюбинская область</w:t>
            </w:r>
          </w:p>
          <w:p w14:paraId="2F8501E7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CB98E8A" w14:textId="1CA6B79D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21.09.2018 г - 26.05.2019 г.</w:t>
            </w:r>
          </w:p>
        </w:tc>
        <w:tc>
          <w:tcPr>
            <w:tcW w:w="4783" w:type="dxa"/>
          </w:tcPr>
          <w:p w14:paraId="7817077B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Строительство железнодорожных подъездных путей для отстоя вагонов на соединительном участке промышленной станции Кызыл-Каин - ст. Рудная с внутриплощадочной реконструкцией путей по ст. Рудная ТОО «Актюбинская Медная Компания», примыкающего к станции общей сети Кимперсай, с. Коктау, Хромтауского района, Актюбинской области. I этап строительства</w:t>
            </w:r>
          </w:p>
          <w:p w14:paraId="40557E2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Выполненные объемы работ: </w:t>
            </w:r>
          </w:p>
          <w:p w14:paraId="5672292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демонтаж 1 соединительного пути протяженностью 700 (семьсот) метров, </w:t>
            </w:r>
          </w:p>
          <w:p w14:paraId="6068340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капитальное строительство соединительного пути №7 протяженностью 1 300 (тысяча триста) метров,</w:t>
            </w:r>
          </w:p>
          <w:p w14:paraId="73B1DF0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lastRenderedPageBreak/>
              <w:t>• капитальное строительство соединительного пути №1 протяженностью 473 (четыреста семьдесят три) метра,</w:t>
            </w:r>
          </w:p>
          <w:p w14:paraId="3567424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капитальное строительство повышенного пути №12 протяженностью 350 (триста пятьдесят) метров, с основанием железобетонных конструкций, </w:t>
            </w:r>
          </w:p>
          <w:p w14:paraId="60688789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капитальное строительство повышенного пути №13 протяженностью 350 (триста пятьдесят) метров, с основанием железобетонных конструкций,</w:t>
            </w:r>
          </w:p>
          <w:p w14:paraId="0313BB14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установка сбрасывающего башмака </w:t>
            </w:r>
          </w:p>
          <w:p w14:paraId="44BBE8D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установка путевого деревянного упора</w:t>
            </w:r>
          </w:p>
          <w:p w14:paraId="14D67AC9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</w:t>
            </w:r>
            <w:r w:rsidRPr="00E778A4">
              <w:rPr>
                <w:b/>
                <w:bCs/>
                <w:sz w:val="20"/>
                <w:szCs w:val="20"/>
              </w:rPr>
              <w:t xml:space="preserve">Энергетическая часть, а именно: </w:t>
            </w:r>
          </w:p>
          <w:p w14:paraId="121ACDB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установка железобетонных мачт освещения марки СК-26 с смотровой корзиной и прожекторов освещения в количестве 6 (шесть) шт,</w:t>
            </w:r>
          </w:p>
          <w:p w14:paraId="746A8911" w14:textId="03313715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установка железобетонных опор освещения на участках ж.д. стрелочных переводов в количестве 9 (девять) шт, </w:t>
            </w:r>
          </w:p>
          <w:p w14:paraId="04D2424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установка железобетонных опор освещения на участках ж.д. переездов в количестве 3 (три) шт, • прокладка кабеля 1700 (тысяча семьсот) метров, </w:t>
            </w:r>
          </w:p>
          <w:p w14:paraId="4A96CD4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установка воздушной линии электропередач 06 кВ из железобетонных опор протяженностью 1 300 (тысяча триста) метров, </w:t>
            </w:r>
          </w:p>
          <w:p w14:paraId="0D94AF45" w14:textId="11462219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установка трансформаторных станций в количестве 3 (три) шт,</w:t>
            </w:r>
          </w:p>
        </w:tc>
      </w:tr>
      <w:tr w:rsidR="003A07BD" w14:paraId="0B1EE944" w14:textId="77777777" w:rsidTr="00DA3254">
        <w:trPr>
          <w:trHeight w:val="272"/>
        </w:trPr>
        <w:tc>
          <w:tcPr>
            <w:tcW w:w="562" w:type="dxa"/>
          </w:tcPr>
          <w:p w14:paraId="06B2DC4C" w14:textId="294774DC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13.</w:t>
            </w:r>
          </w:p>
        </w:tc>
        <w:tc>
          <w:tcPr>
            <w:tcW w:w="2072" w:type="dxa"/>
          </w:tcPr>
          <w:p w14:paraId="3AFACC9E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ТОО «Компания Фаэтон» Актюбинская область, г. Актобе, ст. Жинишке, Промзона, участок №679/12</w:t>
            </w:r>
          </w:p>
          <w:p w14:paraId="0D83DD00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16B9FC7F" w14:textId="16C20C70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25.10.2018 г - 05.01.2020 в связи с покупкой</w:t>
            </w:r>
          </w:p>
        </w:tc>
        <w:tc>
          <w:tcPr>
            <w:tcW w:w="4783" w:type="dxa"/>
          </w:tcPr>
          <w:p w14:paraId="6A186259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«Компания Фаэтон» расположенного по адресу:</w:t>
            </w:r>
          </w:p>
          <w:p w14:paraId="4A51F9F4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E778A4">
              <w:rPr>
                <w:b/>
                <w:bCs/>
                <w:sz w:val="20"/>
                <w:szCs w:val="20"/>
              </w:rPr>
              <w:t>Актюбинская область, г. Актобе, ст. Жинишке, Промзона, участок №679/12.</w:t>
            </w:r>
          </w:p>
          <w:p w14:paraId="07C73AB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Выполненные объемы работ: </w:t>
            </w:r>
          </w:p>
          <w:p w14:paraId="3F7B615B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разборка рельсошпальной решетки;</w:t>
            </w:r>
          </w:p>
          <w:p w14:paraId="31089A4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сборка рельсошпальной решетки;</w:t>
            </w:r>
          </w:p>
          <w:p w14:paraId="512CDE3C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укладка рельсошпальной решетки;</w:t>
            </w:r>
          </w:p>
          <w:p w14:paraId="2E0D68AA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подъемка пути на щебень;</w:t>
            </w:r>
          </w:p>
          <w:p w14:paraId="4C94269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выправка пути; </w:t>
            </w:r>
          </w:p>
          <w:p w14:paraId="7416677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• рихтовка пути; </w:t>
            </w:r>
          </w:p>
          <w:p w14:paraId="10EFBB51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регулировка стыковых зазоров;</w:t>
            </w:r>
          </w:p>
          <w:p w14:paraId="7253144D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установка сбрасывающего башмака </w:t>
            </w:r>
          </w:p>
          <w:p w14:paraId="68EE6045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>• установка путевого деревянного упора</w:t>
            </w:r>
          </w:p>
          <w:p w14:paraId="555DD0C5" w14:textId="223F13FC" w:rsidR="003A07BD" w:rsidRPr="00E778A4" w:rsidRDefault="003A07BD" w:rsidP="0002034E">
            <w:pPr>
              <w:rPr>
                <w:sz w:val="20"/>
                <w:szCs w:val="20"/>
                <w:lang w:val="ru-RU"/>
              </w:rPr>
            </w:pPr>
            <w:r w:rsidRPr="00E778A4">
              <w:rPr>
                <w:sz w:val="20"/>
                <w:szCs w:val="20"/>
              </w:rPr>
              <w:t xml:space="preserve"> • нивелировка пути.</w:t>
            </w:r>
          </w:p>
        </w:tc>
      </w:tr>
      <w:tr w:rsidR="003A07BD" w14:paraId="7D6F7B78" w14:textId="77777777" w:rsidTr="00DA3254">
        <w:trPr>
          <w:trHeight w:val="272"/>
        </w:trPr>
        <w:tc>
          <w:tcPr>
            <w:tcW w:w="562" w:type="dxa"/>
          </w:tcPr>
          <w:p w14:paraId="50BE89F5" w14:textId="355AE19B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14.</w:t>
            </w:r>
          </w:p>
        </w:tc>
        <w:tc>
          <w:tcPr>
            <w:tcW w:w="2072" w:type="dxa"/>
          </w:tcPr>
          <w:p w14:paraId="7C39DE26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>ТОО «Стройтех» ст. Жилаево, Промышленная зона г. Уральск, Западно – Казахстанская область</w:t>
            </w:r>
          </w:p>
          <w:p w14:paraId="197CAECA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8BF5CBD" w14:textId="0DF88F22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>05.11.2018 г. - 12.02.2019 г</w:t>
            </w:r>
          </w:p>
        </w:tc>
        <w:tc>
          <w:tcPr>
            <w:tcW w:w="4783" w:type="dxa"/>
          </w:tcPr>
          <w:p w14:paraId="675AEBF0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>Работы по капитальному ремонту путей №9 на железнодорожном подъездном пути ТОО «Стройтех» расположенного по ст. Жилаево, в промышленной зоне г. Уральск, Западно-Казахстанской области.</w:t>
            </w:r>
          </w:p>
          <w:p w14:paraId="48B03935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Выполненные объемы работ: </w:t>
            </w:r>
          </w:p>
          <w:p w14:paraId="3D205426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• разборка рельсошпальной решетки; </w:t>
            </w:r>
          </w:p>
          <w:p w14:paraId="371B5EF2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• сборка рельсошпальной решетки; </w:t>
            </w:r>
          </w:p>
          <w:p w14:paraId="604C1F21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>• укладка рельсошпальной решетки;</w:t>
            </w:r>
          </w:p>
          <w:p w14:paraId="07C54627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 • подъемка пути на щебень;</w:t>
            </w:r>
          </w:p>
          <w:p w14:paraId="7F464163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 • выправка пути;</w:t>
            </w:r>
          </w:p>
          <w:p w14:paraId="29F3822B" w14:textId="7DD569BC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 • рихтовка пути; </w:t>
            </w:r>
          </w:p>
          <w:p w14:paraId="5F931BF4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• регулировка стыковых зазоров; </w:t>
            </w:r>
          </w:p>
          <w:p w14:paraId="20B8E1C2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>• установка сбрасывающего башмака</w:t>
            </w:r>
          </w:p>
          <w:p w14:paraId="3B9C73E8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 • установка путевого деревянного упора</w:t>
            </w:r>
          </w:p>
          <w:p w14:paraId="0BE57969" w14:textId="6FB987D2" w:rsidR="003A07BD" w:rsidRPr="003A07BD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t xml:space="preserve"> • нивелировка пути.</w:t>
            </w:r>
          </w:p>
        </w:tc>
      </w:tr>
      <w:tr w:rsidR="003A07BD" w14:paraId="4644283D" w14:textId="77777777" w:rsidTr="00DA3254">
        <w:trPr>
          <w:trHeight w:val="272"/>
        </w:trPr>
        <w:tc>
          <w:tcPr>
            <w:tcW w:w="562" w:type="dxa"/>
          </w:tcPr>
          <w:p w14:paraId="5394E6DF" w14:textId="7A8DCE4C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15.</w:t>
            </w:r>
          </w:p>
        </w:tc>
        <w:tc>
          <w:tcPr>
            <w:tcW w:w="2072" w:type="dxa"/>
          </w:tcPr>
          <w:p w14:paraId="7497CD9B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>ТОО «Алтын Нуран»</w:t>
            </w:r>
            <w:r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3A07BD">
              <w:rPr>
                <w:b/>
                <w:bCs/>
                <w:sz w:val="20"/>
                <w:szCs w:val="20"/>
              </w:rPr>
              <w:t>Актюбинская область, г. Актобе, ст. Жинишке, Промзона.</w:t>
            </w:r>
            <w:r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</w:p>
          <w:p w14:paraId="68183E37" w14:textId="7777777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1269D241" w14:textId="783471C8" w:rsidR="003A07BD" w:rsidRP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>12.09.2019 г.</w:t>
            </w:r>
          </w:p>
        </w:tc>
        <w:tc>
          <w:tcPr>
            <w:tcW w:w="4783" w:type="dxa"/>
          </w:tcPr>
          <w:p w14:paraId="17A83826" w14:textId="77777777" w:rsidR="003A07BD" w:rsidRDefault="003A07BD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3A07BD">
              <w:rPr>
                <w:b/>
                <w:bCs/>
                <w:sz w:val="20"/>
                <w:szCs w:val="20"/>
              </w:rPr>
              <w:t xml:space="preserve">Нуран» расположенной по адресу: Актюбинская область, г. Актобе, ст. Жинишке, Промзона 1. </w:t>
            </w:r>
          </w:p>
          <w:p w14:paraId="37FF6707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>Выполненные объемы работ:</w:t>
            </w:r>
          </w:p>
          <w:p w14:paraId="5DCDDA8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 • разбивка трассы ж.д. пути и линии электропередач 06 кВ (2 категория сложности) </w:t>
            </w:r>
          </w:p>
          <w:p w14:paraId="54D79F4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• земляные работы </w:t>
            </w:r>
          </w:p>
          <w:p w14:paraId="37B4709F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>• устройство технологического проезда</w:t>
            </w:r>
          </w:p>
          <w:p w14:paraId="69E5CC9E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 • установка ворот</w:t>
            </w:r>
          </w:p>
          <w:p w14:paraId="69A9B09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 • установка мачт и фонарей освещения из железобетонных конструкций </w:t>
            </w:r>
          </w:p>
          <w:p w14:paraId="256C1248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>• укладка пути новыми рельсами типа РП 65 на новых деревянных шпалах III типа</w:t>
            </w:r>
          </w:p>
          <w:p w14:paraId="49592A9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lastRenderedPageBreak/>
              <w:t xml:space="preserve"> • укладка нового стрелочного перевода марки 1/9, Р65, на новых деревянных брусьях и шпалах </w:t>
            </w:r>
          </w:p>
          <w:p w14:paraId="0D4AAAE2" w14:textId="048A512F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>• балластировка, выправка пути и стрелочного перевода</w:t>
            </w:r>
          </w:p>
          <w:p w14:paraId="679E7700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 • установка пружинных противоугонов</w:t>
            </w:r>
          </w:p>
          <w:p w14:paraId="7C9BA803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 xml:space="preserve"> • установка сбрасывающего башмака КСБ-Р65 </w:t>
            </w:r>
          </w:p>
          <w:p w14:paraId="051E1716" w14:textId="77777777" w:rsidR="003A07BD" w:rsidRDefault="003A07BD" w:rsidP="0002034E">
            <w:pPr>
              <w:rPr>
                <w:sz w:val="20"/>
                <w:szCs w:val="20"/>
                <w:lang w:val="ru-RU"/>
              </w:rPr>
            </w:pPr>
            <w:r w:rsidRPr="003A07BD">
              <w:rPr>
                <w:sz w:val="20"/>
                <w:szCs w:val="20"/>
              </w:rPr>
              <w:t>• установка путевого деревянного упора</w:t>
            </w:r>
          </w:p>
          <w:p w14:paraId="0C08BCEB" w14:textId="7A896CC1" w:rsidR="003A07BD" w:rsidRPr="003A07BD" w:rsidRDefault="003A07BD" w:rsidP="0002034E">
            <w:pPr>
              <w:rPr>
                <w:sz w:val="20"/>
                <w:szCs w:val="20"/>
              </w:rPr>
            </w:pPr>
            <w:r w:rsidRPr="003A07BD">
              <w:rPr>
                <w:sz w:val="20"/>
                <w:szCs w:val="20"/>
              </w:rPr>
              <w:t xml:space="preserve"> • установка статических железнодорожных весов «Туран 150В»</w:t>
            </w:r>
          </w:p>
        </w:tc>
      </w:tr>
      <w:tr w:rsidR="003A07BD" w14:paraId="6F728E72" w14:textId="77777777" w:rsidTr="00DA3254">
        <w:trPr>
          <w:trHeight w:val="272"/>
        </w:trPr>
        <w:tc>
          <w:tcPr>
            <w:tcW w:w="562" w:type="dxa"/>
          </w:tcPr>
          <w:p w14:paraId="787A6C62" w14:textId="2D303564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16.</w:t>
            </w:r>
          </w:p>
        </w:tc>
        <w:tc>
          <w:tcPr>
            <w:tcW w:w="2072" w:type="dxa"/>
          </w:tcPr>
          <w:p w14:paraId="5E1166A2" w14:textId="77777777" w:rsidR="003A07BD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ТОО «Актюбинская Медная Компания» п. Коктау, Хромтауский район, Актюбинская область</w:t>
            </w:r>
          </w:p>
          <w:p w14:paraId="498BC044" w14:textId="77777777" w:rsid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B9CDF38" w14:textId="0D4FF67B" w:rsidR="0002034E" w:rsidRP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13.06.2019 г. - 19.02.2020 г</w:t>
            </w:r>
          </w:p>
        </w:tc>
        <w:tc>
          <w:tcPr>
            <w:tcW w:w="4783" w:type="dxa"/>
          </w:tcPr>
          <w:p w14:paraId="70EF0B67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Строительство железнодорожных</w:t>
            </w:r>
          </w:p>
          <w:p w14:paraId="1D9573DE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подъездных путей для отстоя вагонов на</w:t>
            </w:r>
          </w:p>
          <w:p w14:paraId="098AD276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соединительном участке промышленной</w:t>
            </w:r>
          </w:p>
          <w:p w14:paraId="2DB89EEF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станции Кызыл-Каин - ст. Рудная с</w:t>
            </w:r>
          </w:p>
          <w:p w14:paraId="1EB5F4CB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внутриплощадочной реконструкцией</w:t>
            </w:r>
          </w:p>
          <w:p w14:paraId="457CCB8A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путей по ст. Рудная ТОО «Актюбинская</w:t>
            </w:r>
          </w:p>
          <w:p w14:paraId="5F994506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Медная Компания», примыкающего к</w:t>
            </w:r>
          </w:p>
          <w:p w14:paraId="15F9D37F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станции общей сети Кимперсай, с. Коктау,</w:t>
            </w:r>
          </w:p>
          <w:p w14:paraId="2C335A39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Хромтауского района, Актюбинской</w:t>
            </w:r>
          </w:p>
          <w:p w14:paraId="49190131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области.</w:t>
            </w:r>
          </w:p>
          <w:p w14:paraId="5F4F8F63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II этап строительства</w:t>
            </w:r>
          </w:p>
          <w:p w14:paraId="0A3CB9F6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Выполненные объемы работ:</w:t>
            </w:r>
          </w:p>
          <w:p w14:paraId="56B6C28C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капитальное строительство ж.д. пути</w:t>
            </w:r>
          </w:p>
          <w:p w14:paraId="723A0FE5" w14:textId="77777777" w:rsidR="003A07BD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№14</w:t>
            </w:r>
          </w:p>
          <w:p w14:paraId="40EC6007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разбивка трассы ж.д. пути (2</w:t>
            </w:r>
          </w:p>
          <w:p w14:paraId="472CB3A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категория сложности)</w:t>
            </w:r>
          </w:p>
          <w:p w14:paraId="18F4CF9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земляные работы</w:t>
            </w:r>
          </w:p>
          <w:p w14:paraId="02CD4128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устройство железобетонной</w:t>
            </w:r>
          </w:p>
          <w:p w14:paraId="174958D3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водопропускной трубы</w:t>
            </w:r>
          </w:p>
          <w:p w14:paraId="73E1607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ворот</w:t>
            </w:r>
          </w:p>
          <w:p w14:paraId="283E562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мачт и фонарей</w:t>
            </w:r>
          </w:p>
          <w:p w14:paraId="7A7AD99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освещения из железобетонных</w:t>
            </w:r>
          </w:p>
          <w:p w14:paraId="55F9AEF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конструкций</w:t>
            </w:r>
          </w:p>
          <w:p w14:paraId="66BA66E3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прокладка электрического кабеля</w:t>
            </w:r>
          </w:p>
          <w:p w14:paraId="180A09E7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укладка пути новыми рельсами типа</w:t>
            </w:r>
          </w:p>
          <w:p w14:paraId="542AAAE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РП 65 на новых деревянных шпалах</w:t>
            </w:r>
          </w:p>
          <w:p w14:paraId="03EC0EEF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II типа</w:t>
            </w:r>
          </w:p>
          <w:p w14:paraId="12058938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сбрасывающего башмака</w:t>
            </w:r>
          </w:p>
          <w:p w14:paraId="796DEB21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путевого деревянного</w:t>
            </w:r>
          </w:p>
          <w:p w14:paraId="08E23D43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упора</w:t>
            </w:r>
          </w:p>
          <w:p w14:paraId="6A54F8F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врезка и установка нового</w:t>
            </w:r>
          </w:p>
          <w:p w14:paraId="58DF524D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 марки 1/9,</w:t>
            </w:r>
          </w:p>
          <w:p w14:paraId="0A652D8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Р65, на новых деревянных брусьях и</w:t>
            </w:r>
          </w:p>
          <w:p w14:paraId="668FD6C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шпалах, в количестве 2 (два) шт.</w:t>
            </w:r>
          </w:p>
          <w:p w14:paraId="372E6DA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балластировка, выправка пути и</w:t>
            </w:r>
          </w:p>
          <w:p w14:paraId="0B305FD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</w:t>
            </w:r>
          </w:p>
          <w:p w14:paraId="59DA0808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пружинных</w:t>
            </w:r>
          </w:p>
          <w:p w14:paraId="1C7312F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противоугонов</w:t>
            </w:r>
          </w:p>
          <w:p w14:paraId="05AA80F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ж.д. весов с</w:t>
            </w:r>
          </w:p>
          <w:p w14:paraId="79216BC6" w14:textId="7979179D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Пусконаладкой</w:t>
            </w:r>
          </w:p>
          <w:p w14:paraId="38C028D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</w:p>
          <w:p w14:paraId="12307D0C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капитальное строительство ж.д. пути</w:t>
            </w:r>
          </w:p>
          <w:p w14:paraId="693A016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№15</w:t>
            </w:r>
          </w:p>
          <w:p w14:paraId="715500FE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разбивка трассы ж.д. пути (2</w:t>
            </w:r>
          </w:p>
          <w:p w14:paraId="65140708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категория сложности)</w:t>
            </w:r>
          </w:p>
          <w:p w14:paraId="4C5EBA5D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земляные работы</w:t>
            </w:r>
          </w:p>
          <w:p w14:paraId="6920504F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ворот</w:t>
            </w:r>
          </w:p>
          <w:p w14:paraId="17B5CE5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мачт и фонарей</w:t>
            </w:r>
          </w:p>
          <w:p w14:paraId="34B9280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освещения из железобетонных</w:t>
            </w:r>
          </w:p>
          <w:p w14:paraId="3E40B71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конструкций</w:t>
            </w:r>
          </w:p>
          <w:p w14:paraId="53BD739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прокладка электрического кабеля</w:t>
            </w:r>
          </w:p>
          <w:p w14:paraId="2608D14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укладка пути новыми рельсами типа</w:t>
            </w:r>
          </w:p>
          <w:p w14:paraId="3B50A38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РП 65 на новых деревянных шпалах</w:t>
            </w:r>
          </w:p>
          <w:p w14:paraId="1F9F122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II типа</w:t>
            </w:r>
          </w:p>
          <w:p w14:paraId="3487D89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врезка и установка нового</w:t>
            </w:r>
          </w:p>
          <w:p w14:paraId="5A8C7603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 марки 1/9,</w:t>
            </w:r>
          </w:p>
          <w:p w14:paraId="59983F88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Р65, на новых деревянных брусьях и</w:t>
            </w:r>
          </w:p>
          <w:p w14:paraId="40CA3A9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шпалах,</w:t>
            </w:r>
          </w:p>
          <w:p w14:paraId="2935B7AD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балластировка, выправка пути и</w:t>
            </w:r>
          </w:p>
          <w:p w14:paraId="70605A9C" w14:textId="77777777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</w:t>
            </w:r>
          </w:p>
          <w:p w14:paraId="71ACD1C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пружинных</w:t>
            </w:r>
          </w:p>
          <w:p w14:paraId="0DF89C8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противоугонов</w:t>
            </w:r>
          </w:p>
          <w:p w14:paraId="1598D93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сбрасывающего башмака</w:t>
            </w:r>
          </w:p>
          <w:p w14:paraId="23D17FA7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путевого деревянного</w:t>
            </w:r>
          </w:p>
          <w:p w14:paraId="371AE26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упора</w:t>
            </w:r>
          </w:p>
          <w:p w14:paraId="1D6BDD10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Установка погрузочно-выгрузочной</w:t>
            </w:r>
          </w:p>
          <w:p w14:paraId="4E0C7445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Рампы протяженностью 101 метров с 4-я</w:t>
            </w:r>
          </w:p>
          <w:p w14:paraId="4ED56384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lastRenderedPageBreak/>
              <w:t>съездами из железобетонных блоков и</w:t>
            </w:r>
          </w:p>
          <w:p w14:paraId="6B57A0BB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плит: ФБС 24.6.6-Т, ФБС 12.6.6.-Т, ФЛ</w:t>
            </w:r>
          </w:p>
          <w:p w14:paraId="1BBE27B6" w14:textId="77777777" w:rsid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16.24-4, ПДН 60.20.30. АтV.</w:t>
            </w:r>
          </w:p>
          <w:p w14:paraId="433751EE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69063BAB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Капитальное строительство ж.д. пути</w:t>
            </w:r>
          </w:p>
          <w:p w14:paraId="2F2C050F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№16</w:t>
            </w:r>
          </w:p>
          <w:p w14:paraId="46CAE68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разбивка трассы ж.д. пути (2</w:t>
            </w:r>
          </w:p>
          <w:p w14:paraId="70FB310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категория сложности)</w:t>
            </w:r>
          </w:p>
          <w:p w14:paraId="6F947471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земляные работы</w:t>
            </w:r>
          </w:p>
          <w:p w14:paraId="2D43F4F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ворот</w:t>
            </w:r>
          </w:p>
          <w:p w14:paraId="231A2A9C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мачт и фонарей</w:t>
            </w:r>
          </w:p>
          <w:p w14:paraId="3DE16BF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освещения из железобетонных</w:t>
            </w:r>
          </w:p>
          <w:p w14:paraId="0BF73BD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конструкций</w:t>
            </w:r>
          </w:p>
          <w:p w14:paraId="26BF9CE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прокладка электрического кабеля</w:t>
            </w:r>
          </w:p>
          <w:p w14:paraId="1FF2C55A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укладка пути новыми рельсами типа</w:t>
            </w:r>
          </w:p>
          <w:p w14:paraId="3F89BE1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РП 65 на новых деревянных шпалах</w:t>
            </w:r>
          </w:p>
          <w:p w14:paraId="224EABF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II типа</w:t>
            </w:r>
          </w:p>
          <w:p w14:paraId="3F27BEE7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врезка и установка нового</w:t>
            </w:r>
          </w:p>
          <w:p w14:paraId="72D3892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 марки 1/9,</w:t>
            </w:r>
          </w:p>
          <w:p w14:paraId="3841397E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Р65, на новых деревянных брусьях и</w:t>
            </w:r>
          </w:p>
          <w:p w14:paraId="394763BA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шпалах,</w:t>
            </w:r>
          </w:p>
          <w:p w14:paraId="02C99EF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балластировка, выправка пути и</w:t>
            </w:r>
          </w:p>
          <w:p w14:paraId="0BE3BBF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стрелочного перевода</w:t>
            </w:r>
          </w:p>
          <w:p w14:paraId="3AAE33C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пружинных</w:t>
            </w:r>
          </w:p>
          <w:p w14:paraId="4805CD6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противоугонов</w:t>
            </w:r>
          </w:p>
          <w:p w14:paraId="21A5AAB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сбрасывающего башмака</w:t>
            </w:r>
          </w:p>
          <w:p w14:paraId="6B939841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путевого деревянного</w:t>
            </w:r>
          </w:p>
          <w:p w14:paraId="1844EB07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упора</w:t>
            </w:r>
          </w:p>
          <w:p w14:paraId="26F9374C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Установка погрузочно-выгрузочной</w:t>
            </w:r>
          </w:p>
          <w:p w14:paraId="41CB2A96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Рампы протяженностью 56 метров с 2-я</w:t>
            </w:r>
          </w:p>
          <w:p w14:paraId="2A2D9D60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съездами из железобетонных блоков и</w:t>
            </w:r>
          </w:p>
          <w:p w14:paraId="32FB4065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плит: ФБС 24.6.6-Т, ФБС 12.6.6.-Т, ФЛ</w:t>
            </w:r>
          </w:p>
          <w:p w14:paraId="64A029DA" w14:textId="6BE23855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16.24-4, ПДН 60.20.30. АтV.</w:t>
            </w:r>
          </w:p>
        </w:tc>
      </w:tr>
      <w:tr w:rsidR="003A07BD" w14:paraId="48C7FF4D" w14:textId="77777777" w:rsidTr="00DA3254">
        <w:trPr>
          <w:trHeight w:val="272"/>
        </w:trPr>
        <w:tc>
          <w:tcPr>
            <w:tcW w:w="562" w:type="dxa"/>
          </w:tcPr>
          <w:p w14:paraId="5D6D7FAF" w14:textId="2D7D19DE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17.</w:t>
            </w:r>
          </w:p>
        </w:tc>
        <w:tc>
          <w:tcPr>
            <w:tcW w:w="2072" w:type="dxa"/>
          </w:tcPr>
          <w:p w14:paraId="282321D5" w14:textId="77777777" w:rsid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 xml:space="preserve">ТОО «Актюбинская Медная Компания» п. Коктау, Хромтауский район, </w:t>
            </w:r>
          </w:p>
          <w:p w14:paraId="315D91F5" w14:textId="77777777" w:rsid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CC831D8" w14:textId="66D5C118" w:rsidR="003A07BD" w:rsidRP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 xml:space="preserve">04.12.2019 г. - 30.01.2020 г. </w:t>
            </w:r>
          </w:p>
        </w:tc>
        <w:tc>
          <w:tcPr>
            <w:tcW w:w="4783" w:type="dxa"/>
          </w:tcPr>
          <w:p w14:paraId="2DE6C915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Работы по укреплению стен эстакады</w:t>
            </w:r>
          </w:p>
          <w:p w14:paraId="09BD0752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на железнодорожных повышенных</w:t>
            </w:r>
          </w:p>
          <w:p w14:paraId="33CE7C5A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b/>
                <w:bCs/>
                <w:sz w:val="20"/>
                <w:szCs w:val="20"/>
              </w:rPr>
              <w:t>путях по ст. Рудная ТОО «Актюбинская</w:t>
            </w:r>
          </w:p>
          <w:p w14:paraId="2FD87239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Актюбинская область Медная Компания», примыкающего к</w:t>
            </w:r>
            <w:r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02034E">
              <w:rPr>
                <w:b/>
                <w:bCs/>
                <w:sz w:val="20"/>
                <w:szCs w:val="20"/>
                <w:lang w:val="ru-RU"/>
              </w:rPr>
              <w:t>станции общей сети Кимперсай, с. Коктау,</w:t>
            </w:r>
          </w:p>
          <w:p w14:paraId="1DA2D059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Хромтауского района, Актюбинской</w:t>
            </w:r>
          </w:p>
          <w:p w14:paraId="0A1F9F6E" w14:textId="77777777" w:rsid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области.</w:t>
            </w:r>
          </w:p>
          <w:p w14:paraId="3B8DE486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7A34022B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Повышенные пути №12</w:t>
            </w:r>
          </w:p>
          <w:p w14:paraId="3844293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Выполненные объемы работ:</w:t>
            </w:r>
          </w:p>
          <w:p w14:paraId="29ED73DA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земляные работы по подготовке</w:t>
            </w:r>
          </w:p>
          <w:p w14:paraId="1582425F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основания из щебня фракций 5-20</w:t>
            </w:r>
          </w:p>
          <w:p w14:paraId="4138F7A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мм, протяженностью 350 метров,</w:t>
            </w:r>
          </w:p>
          <w:p w14:paraId="4180890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толщиной 0,2 м, в объеме 126 м3,</w:t>
            </w:r>
          </w:p>
          <w:p w14:paraId="7B16559E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разработка грунта 2 группы для</w:t>
            </w:r>
          </w:p>
          <w:p w14:paraId="22DF7A7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установки блоков упора</w:t>
            </w:r>
          </w:p>
          <w:p w14:paraId="72693E8E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разработка откосов 1-1.5 из щебня</w:t>
            </w:r>
          </w:p>
          <w:p w14:paraId="4A91B0F1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фракций 0-5 мм с ручной</w:t>
            </w:r>
          </w:p>
          <w:p w14:paraId="523DE1FF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трамбовкой протяженностью 350 м,</w:t>
            </w:r>
          </w:p>
          <w:p w14:paraId="2B13C25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объеме 378 м3,</w:t>
            </w:r>
          </w:p>
          <w:p w14:paraId="30124643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блоков упора марки УП-1</w:t>
            </w:r>
          </w:p>
          <w:p w14:paraId="481E51F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количестве 584 шт.</w:t>
            </w:r>
          </w:p>
          <w:p w14:paraId="4E3AE0C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плит ПДН 60.20.140 АтV</w:t>
            </w:r>
          </w:p>
          <w:p w14:paraId="64A880B6" w14:textId="2F5EB2C4" w:rsid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количестве 58 шт</w:t>
            </w:r>
          </w:p>
          <w:p w14:paraId="67277741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</w:p>
          <w:p w14:paraId="48FDD5E4" w14:textId="77777777" w:rsidR="0002034E" w:rsidRPr="0002034E" w:rsidRDefault="0002034E" w:rsidP="0002034E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  <w:lang w:val="ru-RU"/>
              </w:rPr>
              <w:t>Повышенные пути №12</w:t>
            </w:r>
          </w:p>
          <w:p w14:paraId="4D03622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земляные работы по подготовке</w:t>
            </w:r>
          </w:p>
          <w:p w14:paraId="15D908E0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основания из щебня фракций 5-20</w:t>
            </w:r>
          </w:p>
          <w:p w14:paraId="42362E4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мм, протяженностью 350 метров,</w:t>
            </w:r>
          </w:p>
          <w:p w14:paraId="339A1669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толщиной 0,2 м, в объеме 126 м3,</w:t>
            </w:r>
          </w:p>
          <w:p w14:paraId="395A91F6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разработка грунта 2 группы для</w:t>
            </w:r>
          </w:p>
          <w:p w14:paraId="629E5FB5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установки блоков упора</w:t>
            </w:r>
          </w:p>
          <w:p w14:paraId="70CA9EAF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разработка откосов 1-1.5 из щебня</w:t>
            </w:r>
          </w:p>
          <w:p w14:paraId="28368A0D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фракций 0-5 мм с ручной</w:t>
            </w:r>
          </w:p>
          <w:p w14:paraId="4F5ACC8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трамбовкой протяженностью 350 м,</w:t>
            </w:r>
          </w:p>
          <w:p w14:paraId="6965D6B2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объеме 378 м3,</w:t>
            </w:r>
          </w:p>
          <w:p w14:paraId="02EA6194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блоков упора марки УП-1</w:t>
            </w:r>
          </w:p>
          <w:p w14:paraId="74AE285B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количестве 584 шт.</w:t>
            </w:r>
          </w:p>
          <w:p w14:paraId="584F10BD" w14:textId="77777777" w:rsidR="0002034E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• установка плит ПДН 60.20.140 АтV</w:t>
            </w:r>
          </w:p>
          <w:p w14:paraId="53824CC5" w14:textId="6C41FFCB" w:rsidR="003A07BD" w:rsidRPr="0002034E" w:rsidRDefault="0002034E" w:rsidP="0002034E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  <w:lang w:val="ru-RU"/>
              </w:rPr>
              <w:t>в количестве 58 шт</w:t>
            </w:r>
          </w:p>
        </w:tc>
      </w:tr>
      <w:tr w:rsidR="003A07BD" w14:paraId="38EADAEC" w14:textId="77777777" w:rsidTr="00DA3254">
        <w:trPr>
          <w:trHeight w:val="272"/>
        </w:trPr>
        <w:tc>
          <w:tcPr>
            <w:tcW w:w="562" w:type="dxa"/>
          </w:tcPr>
          <w:p w14:paraId="60E54E87" w14:textId="335619A3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18.</w:t>
            </w:r>
          </w:p>
        </w:tc>
        <w:tc>
          <w:tcPr>
            <w:tcW w:w="2072" w:type="dxa"/>
          </w:tcPr>
          <w:p w14:paraId="66F972E9" w14:textId="77777777" w:rsidR="003A07BD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КХ КАНАТ, ЗКО, р-н Таскалинский, с.о. Чижинский, с Чижа, 2</w:t>
            </w:r>
          </w:p>
          <w:p w14:paraId="23D839BF" w14:textId="77777777" w:rsid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580279F1" w14:textId="7BFFA7C2" w:rsidR="0002034E" w:rsidRPr="0002034E" w:rsidRDefault="0002034E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21.10.2019 г</w:t>
            </w:r>
          </w:p>
        </w:tc>
        <w:tc>
          <w:tcPr>
            <w:tcW w:w="4783" w:type="dxa"/>
          </w:tcPr>
          <w:p w14:paraId="595883C2" w14:textId="77777777" w:rsidR="0002034E" w:rsidRDefault="0002034E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>Прокладка и монтаж водопровода. Выполненные объемы работ:</w:t>
            </w:r>
          </w:p>
          <w:p w14:paraId="1E4DBD0B" w14:textId="741EB6D2" w:rsidR="0002034E" w:rsidRPr="0002034E" w:rsidRDefault="0002034E" w:rsidP="00982B10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b/>
                <w:bCs/>
                <w:sz w:val="20"/>
                <w:szCs w:val="20"/>
              </w:rPr>
              <w:t xml:space="preserve"> </w:t>
            </w:r>
            <w:r w:rsidRPr="0002034E">
              <w:rPr>
                <w:sz w:val="20"/>
                <w:szCs w:val="20"/>
              </w:rPr>
              <w:sym w:font="Symbol" w:char="F0B7"/>
            </w:r>
            <w:r w:rsidRPr="0002034E">
              <w:rPr>
                <w:sz w:val="20"/>
                <w:szCs w:val="20"/>
              </w:rPr>
              <w:t xml:space="preserve"> Подготовительные работы на строительной площадке; </w:t>
            </w:r>
          </w:p>
          <w:p w14:paraId="480B94DB" w14:textId="77777777" w:rsidR="0002034E" w:rsidRPr="0002034E" w:rsidRDefault="0002034E" w:rsidP="00982B10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sym w:font="Symbol" w:char="F0B7"/>
            </w:r>
            <w:r w:rsidRPr="0002034E">
              <w:rPr>
                <w:sz w:val="20"/>
                <w:szCs w:val="20"/>
              </w:rPr>
              <w:t xml:space="preserve"> Устройство наружных сетей напорного водопровода; </w:t>
            </w:r>
          </w:p>
          <w:p w14:paraId="4A7658FA" w14:textId="77777777" w:rsidR="0002034E" w:rsidRPr="0002034E" w:rsidRDefault="0002034E" w:rsidP="00982B10">
            <w:pPr>
              <w:rPr>
                <w:sz w:val="20"/>
                <w:szCs w:val="20"/>
                <w:lang w:val="ru-RU"/>
              </w:rPr>
            </w:pPr>
            <w:r w:rsidRPr="0002034E">
              <w:rPr>
                <w:sz w:val="20"/>
                <w:szCs w:val="20"/>
              </w:rPr>
              <w:sym w:font="Symbol" w:char="F0B7"/>
            </w:r>
            <w:r w:rsidRPr="0002034E">
              <w:rPr>
                <w:sz w:val="20"/>
                <w:szCs w:val="20"/>
              </w:rPr>
              <w:t xml:space="preserve"> Проверка, пуско-наладочные работы; </w:t>
            </w:r>
          </w:p>
          <w:p w14:paraId="768A7657" w14:textId="7F5A68E0" w:rsidR="003A07BD" w:rsidRPr="00F86C13" w:rsidRDefault="0002034E" w:rsidP="00982B10">
            <w:pPr>
              <w:rPr>
                <w:b/>
                <w:bCs/>
                <w:sz w:val="20"/>
                <w:szCs w:val="20"/>
              </w:rPr>
            </w:pPr>
            <w:r w:rsidRPr="0002034E">
              <w:rPr>
                <w:sz w:val="20"/>
                <w:szCs w:val="20"/>
              </w:rPr>
              <w:sym w:font="Symbol" w:char="F0B7"/>
            </w:r>
            <w:r w:rsidRPr="0002034E">
              <w:rPr>
                <w:sz w:val="20"/>
                <w:szCs w:val="20"/>
              </w:rPr>
              <w:t xml:space="preserve"> Устройство напорного водопровода.</w:t>
            </w:r>
          </w:p>
        </w:tc>
      </w:tr>
      <w:tr w:rsidR="003A07BD" w14:paraId="5E9540FA" w14:textId="77777777" w:rsidTr="00DA3254">
        <w:trPr>
          <w:trHeight w:val="272"/>
        </w:trPr>
        <w:tc>
          <w:tcPr>
            <w:tcW w:w="562" w:type="dxa"/>
          </w:tcPr>
          <w:p w14:paraId="10AE771B" w14:textId="092260B4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19.</w:t>
            </w:r>
          </w:p>
        </w:tc>
        <w:tc>
          <w:tcPr>
            <w:tcW w:w="2072" w:type="dxa"/>
          </w:tcPr>
          <w:p w14:paraId="60E8E810" w14:textId="77777777" w:rsidR="003A07BD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АО «Оптово-Розничное Предприятие Торговли» Актюбинская область, г. Актобе, ст. Жинишке, Промзона, участок №679/12</w:t>
            </w:r>
          </w:p>
          <w:p w14:paraId="550D64E4" w14:textId="7777777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101C03E1" w14:textId="34AC540F" w:rsidR="00982B10" w:rsidRP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05.01.2020 г. - н.в.</w:t>
            </w:r>
          </w:p>
        </w:tc>
        <w:tc>
          <w:tcPr>
            <w:tcW w:w="4783" w:type="dxa"/>
          </w:tcPr>
          <w:p w14:paraId="0BE25581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Работы по ежемесячному текущему</w:t>
            </w:r>
          </w:p>
          <w:p w14:paraId="04F6F063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содержанию на железнодорожном</w:t>
            </w:r>
          </w:p>
          <w:p w14:paraId="1070B420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подъездном пути ТОО «ОптовоРозничное Предприятие Торговли»</w:t>
            </w:r>
          </w:p>
          <w:p w14:paraId="4EBADEE7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расположенного по адресу: Актюбинская</w:t>
            </w:r>
          </w:p>
          <w:p w14:paraId="7206355B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область, г. Актобе, ст. Жинишке,</w:t>
            </w:r>
          </w:p>
          <w:p w14:paraId="7339E468" w14:textId="77777777" w:rsidR="00982B10" w:rsidRDefault="00982B10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Промзона, участок №679/12.</w:t>
            </w:r>
          </w:p>
          <w:p w14:paraId="01061B47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0EFC6FD5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Выполненные объемы работ:</w:t>
            </w:r>
          </w:p>
          <w:p w14:paraId="055AF036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промер и осмотр путей, 2 раза в</w:t>
            </w:r>
          </w:p>
          <w:p w14:paraId="0CBDF314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месяц</w:t>
            </w:r>
          </w:p>
          <w:p w14:paraId="6E23073A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выправка и рихтовка путей</w:t>
            </w:r>
          </w:p>
          <w:p w14:paraId="50D9286A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одиночная смена шпал и</w:t>
            </w:r>
          </w:p>
          <w:p w14:paraId="35F05D86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переводных брусьев</w:t>
            </w:r>
          </w:p>
          <w:p w14:paraId="6140B08C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одиночная смена рельс</w:t>
            </w:r>
          </w:p>
          <w:p w14:paraId="09C1E705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оправка и пополнение балластной</w:t>
            </w:r>
          </w:p>
          <w:p w14:paraId="6EC85D77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призмы</w:t>
            </w:r>
          </w:p>
          <w:p w14:paraId="17B69658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смазка и подкрепление стыковых и</w:t>
            </w:r>
          </w:p>
          <w:p w14:paraId="52B2680A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закладных болтов</w:t>
            </w:r>
          </w:p>
          <w:p w14:paraId="214E18B5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перешивка и регулировка ширины</w:t>
            </w:r>
          </w:p>
          <w:p w14:paraId="4C169FC2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колеи</w:t>
            </w:r>
          </w:p>
          <w:p w14:paraId="1AFBC4AC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ремонт механических частей</w:t>
            </w:r>
          </w:p>
          <w:p w14:paraId="47B4C33D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стрелочных переводов</w:t>
            </w:r>
          </w:p>
          <w:p w14:paraId="7CB2E34F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замена и добивка костылей</w:t>
            </w:r>
          </w:p>
          <w:p w14:paraId="703FE731" w14:textId="75C739F8" w:rsidR="003A07BD" w:rsidRPr="00F86C13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очистка водоотводных сооружений</w:t>
            </w:r>
          </w:p>
        </w:tc>
      </w:tr>
      <w:tr w:rsidR="003A07BD" w14:paraId="0F651355" w14:textId="77777777" w:rsidTr="00DA3254">
        <w:trPr>
          <w:trHeight w:val="272"/>
        </w:trPr>
        <w:tc>
          <w:tcPr>
            <w:tcW w:w="562" w:type="dxa"/>
          </w:tcPr>
          <w:p w14:paraId="33A4AA75" w14:textId="06E48EBE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20.</w:t>
            </w:r>
          </w:p>
        </w:tc>
        <w:tc>
          <w:tcPr>
            <w:tcW w:w="2072" w:type="dxa"/>
          </w:tcPr>
          <w:p w14:paraId="7033EEE3" w14:textId="77777777" w:rsidR="003A07BD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 xml:space="preserve">ТОО «Алтын Нуран» Актюбинская область, г. Актобе, </w:t>
            </w:r>
            <w:r w:rsidRPr="00982B10">
              <w:rPr>
                <w:b/>
                <w:bCs/>
                <w:sz w:val="20"/>
                <w:szCs w:val="20"/>
              </w:rPr>
              <w:t>ст. Жинишке, Промзона.</w:t>
            </w:r>
          </w:p>
          <w:p w14:paraId="742FA7D1" w14:textId="7777777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F2C1F2C" w14:textId="4F96D489" w:rsidR="00982B10" w:rsidRP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04.03.2020 г - н.в.</w:t>
            </w:r>
          </w:p>
        </w:tc>
        <w:tc>
          <w:tcPr>
            <w:tcW w:w="4783" w:type="dxa"/>
          </w:tcPr>
          <w:p w14:paraId="397F8867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Работы по ежемесячному текущему</w:t>
            </w:r>
          </w:p>
          <w:p w14:paraId="6CA0B65A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содержанию на железнодорожном</w:t>
            </w:r>
          </w:p>
          <w:p w14:paraId="6C8079DA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подъездном пути ТОО «Алтын Нуран»</w:t>
            </w:r>
          </w:p>
          <w:p w14:paraId="17CF9469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расположенного по адресу: Актюбинская</w:t>
            </w:r>
          </w:p>
          <w:p w14:paraId="117D4F7F" w14:textId="77777777" w:rsidR="00982B10" w:rsidRPr="00982B10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b/>
                <w:bCs/>
                <w:sz w:val="20"/>
                <w:szCs w:val="20"/>
              </w:rPr>
              <w:t>область, г. Актобе, ст. Жинишке.</w:t>
            </w:r>
          </w:p>
          <w:p w14:paraId="0F5F7C54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Выполненные объемы работ:</w:t>
            </w:r>
          </w:p>
          <w:p w14:paraId="5D31570A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промер и осмотр путей, 2 раза в</w:t>
            </w:r>
          </w:p>
          <w:p w14:paraId="48E50122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месяц</w:t>
            </w:r>
          </w:p>
          <w:p w14:paraId="146961C7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выправка и рихтовка путей</w:t>
            </w:r>
          </w:p>
          <w:p w14:paraId="29D8BC67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одиночная смена шпал и</w:t>
            </w:r>
          </w:p>
          <w:p w14:paraId="7AC07C3A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переводных брусьев</w:t>
            </w:r>
          </w:p>
          <w:p w14:paraId="456AC1D8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одиночная смена рельс</w:t>
            </w:r>
          </w:p>
          <w:p w14:paraId="2B9B5037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оправка и пополнение балластной</w:t>
            </w:r>
          </w:p>
          <w:p w14:paraId="0061122B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призмы</w:t>
            </w:r>
          </w:p>
          <w:p w14:paraId="2702BA57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смазка и подкрепление стыковых и</w:t>
            </w:r>
          </w:p>
          <w:p w14:paraId="2EB3505C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закладных болтов</w:t>
            </w:r>
          </w:p>
          <w:p w14:paraId="301E967D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перешивка и регулировка ширины</w:t>
            </w:r>
          </w:p>
          <w:p w14:paraId="208014AD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колеи</w:t>
            </w:r>
          </w:p>
          <w:p w14:paraId="6CA5ED76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ремонт механических частей</w:t>
            </w:r>
          </w:p>
          <w:p w14:paraId="3493C60C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стрелочных переводов</w:t>
            </w:r>
          </w:p>
          <w:p w14:paraId="24218FB4" w14:textId="77777777" w:rsidR="00982B10" w:rsidRPr="00982B10" w:rsidRDefault="00982B10" w:rsidP="00982B10">
            <w:pPr>
              <w:rPr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замена и добивка костылей</w:t>
            </w:r>
          </w:p>
          <w:p w14:paraId="32FF8383" w14:textId="3692C1F6" w:rsidR="003A07BD" w:rsidRPr="00F86C13" w:rsidRDefault="00982B10" w:rsidP="00982B10">
            <w:pPr>
              <w:rPr>
                <w:b/>
                <w:bCs/>
                <w:sz w:val="20"/>
                <w:szCs w:val="20"/>
              </w:rPr>
            </w:pPr>
            <w:r w:rsidRPr="00982B10">
              <w:rPr>
                <w:sz w:val="20"/>
                <w:szCs w:val="20"/>
              </w:rPr>
              <w:t>• очистка водоотводных сооружений</w:t>
            </w:r>
          </w:p>
        </w:tc>
      </w:tr>
      <w:tr w:rsidR="003A07BD" w14:paraId="1E284860" w14:textId="77777777" w:rsidTr="00DA3254">
        <w:trPr>
          <w:trHeight w:val="272"/>
        </w:trPr>
        <w:tc>
          <w:tcPr>
            <w:tcW w:w="562" w:type="dxa"/>
          </w:tcPr>
          <w:p w14:paraId="3105EFB8" w14:textId="0944CF17" w:rsidR="003A07BD" w:rsidRDefault="003A07BD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21.</w:t>
            </w:r>
          </w:p>
        </w:tc>
        <w:tc>
          <w:tcPr>
            <w:tcW w:w="2072" w:type="dxa"/>
          </w:tcPr>
          <w:p w14:paraId="79C70760" w14:textId="77777777" w:rsidR="003A07BD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ТОО «ГазЭкспорт» Актюбинская область, г. Актобе, ст. Жинишке, Индустриальная зона г Актобе</w:t>
            </w:r>
          </w:p>
          <w:p w14:paraId="4C7497CE" w14:textId="7777777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BCA36D8" w14:textId="469DEBC6" w:rsidR="00982B10" w:rsidRP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08.10.2020 - 03.03.2021</w:t>
            </w:r>
          </w:p>
        </w:tc>
        <w:tc>
          <w:tcPr>
            <w:tcW w:w="4783" w:type="dxa"/>
          </w:tcPr>
          <w:p w14:paraId="44148AF4" w14:textId="77777777" w:rsidR="003A07BD" w:rsidRDefault="00982B10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Строительство железнодорожного подъездного пути ТОО «ГазЭкспорт» расположенному по адресу: Актюбинская область, г. Актобе, ст. Жинишке, Промзона, Индустриальная зона г. Актобе</w:t>
            </w:r>
          </w:p>
          <w:p w14:paraId="1563DE3F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Выполненные объемы работ: </w:t>
            </w:r>
          </w:p>
          <w:p w14:paraId="654E5220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Подготовительные работы на строительной площадке; </w:t>
            </w:r>
          </w:p>
          <w:p w14:paraId="1D77D297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Отсыпка насыпи и земляного полотна;</w:t>
            </w:r>
          </w:p>
          <w:p w14:paraId="7E6D9E90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Сборка и укладка рельсошпальной решетки;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стрелочного перевода; </w:t>
            </w:r>
          </w:p>
          <w:p w14:paraId="2ACCFDCF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сбрасывающего башмака; </w:t>
            </w:r>
          </w:p>
          <w:p w14:paraId="2D47CDAF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нерегулируемого переезда и пешеходного прохода; </w:t>
            </w:r>
          </w:p>
          <w:p w14:paraId="44F111AD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Электроснабжение и освещение территории предприятия;</w:t>
            </w:r>
          </w:p>
          <w:p w14:paraId="025DA528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ж/б стоек СВ 105; </w:t>
            </w:r>
          </w:p>
          <w:p w14:paraId="67EAF77C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  <w:lang w:val="ru-RU"/>
              </w:rPr>
              <w:lastRenderedPageBreak/>
              <w:t>х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защитных футляров пересечения водопровода, газопровода, кабельных линий и канализации;</w:t>
            </w:r>
          </w:p>
          <w:p w14:paraId="1597166B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водопропускной трубы;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бетонной площадки в районе сливо-наливной эстакады; </w:t>
            </w:r>
          </w:p>
          <w:p w14:paraId="220E7178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фундаментов и монтаж металлоконструкций сливоналивной эстакады; </w:t>
            </w:r>
          </w:p>
          <w:p w14:paraId="3E1D14B9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фундамента лебедки и ее монтаж; </w:t>
            </w:r>
          </w:p>
          <w:p w14:paraId="24C4153A" w14:textId="77777777" w:rsidR="00982B10" w:rsidRPr="006D704B" w:rsidRDefault="00982B10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фундамента вагонных весов и их монтаж; </w:t>
            </w:r>
          </w:p>
          <w:p w14:paraId="447A2D4A" w14:textId="7CB0C6B5" w:rsidR="00982B10" w:rsidRPr="00982B10" w:rsidRDefault="00982B10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Установка знаков и предельного столбика и другое.</w:t>
            </w:r>
          </w:p>
        </w:tc>
      </w:tr>
      <w:tr w:rsidR="00982B10" w14:paraId="78572D23" w14:textId="77777777" w:rsidTr="00DA3254">
        <w:trPr>
          <w:trHeight w:val="272"/>
        </w:trPr>
        <w:tc>
          <w:tcPr>
            <w:tcW w:w="562" w:type="dxa"/>
          </w:tcPr>
          <w:p w14:paraId="3A12E196" w14:textId="0A1FD6D2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22.</w:t>
            </w:r>
          </w:p>
        </w:tc>
        <w:tc>
          <w:tcPr>
            <w:tcW w:w="2072" w:type="dxa"/>
          </w:tcPr>
          <w:p w14:paraId="5D3CA2A6" w14:textId="7777777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ТОО "Viridi Navitas",Казахстан, город Нур-Султан, район Есиль.</w:t>
            </w:r>
          </w:p>
          <w:p w14:paraId="6C410B71" w14:textId="7777777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16506B2" w14:textId="565144CF" w:rsidR="00982B10" w:rsidRP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82B10">
              <w:rPr>
                <w:b/>
                <w:bCs/>
                <w:sz w:val="20"/>
                <w:szCs w:val="20"/>
              </w:rPr>
              <w:t>03.06.2021 г.</w:t>
            </w:r>
          </w:p>
        </w:tc>
        <w:tc>
          <w:tcPr>
            <w:tcW w:w="4783" w:type="dxa"/>
          </w:tcPr>
          <w:p w14:paraId="1CCD6E78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Прокладка и монтаж водопроводных, канализационных сетей на базе. </w:t>
            </w:r>
          </w:p>
          <w:p w14:paraId="33BD9B5D" w14:textId="331DE455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Выполненные объемы работ:</w:t>
            </w:r>
          </w:p>
          <w:p w14:paraId="2B4EC2F7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Подготовка и выравнивание траншеи для прокладки трубопровода; </w:t>
            </w:r>
          </w:p>
          <w:p w14:paraId="466935DC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Укрепление стенок и дна выработки;</w:t>
            </w:r>
          </w:p>
          <w:p w14:paraId="462944AD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Насыпь песчаной подушки; </w:t>
            </w:r>
          </w:p>
          <w:p w14:paraId="059FC81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Монтаж-сборка труб; </w:t>
            </w:r>
          </w:p>
          <w:p w14:paraId="4CC3DC3A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Укрывание трубных секций; </w:t>
            </w:r>
          </w:p>
          <w:p w14:paraId="2828750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Закрытие траншеи; </w:t>
            </w:r>
            <w:r w:rsidRPr="006D704B">
              <w:rPr>
                <w:sz w:val="20"/>
                <w:szCs w:val="20"/>
              </w:rPr>
              <w:sym w:font="Symbol" w:char="F0B7"/>
            </w:r>
          </w:p>
          <w:p w14:paraId="1BBE8DEB" w14:textId="10E479FC" w:rsidR="00982B10" w:rsidRPr="00982B10" w:rsidRDefault="006D704B" w:rsidP="00982B10">
            <w:pPr>
              <w:rPr>
                <w:b/>
                <w:bCs/>
                <w:sz w:val="20"/>
                <w:szCs w:val="20"/>
              </w:rPr>
            </w:pPr>
            <w:r w:rsidRPr="006D704B">
              <w:rPr>
                <w:sz w:val="20"/>
                <w:szCs w:val="20"/>
              </w:rPr>
              <w:t xml:space="preserve"> Выравнивание поверхности и восстановление покрытия.</w:t>
            </w:r>
          </w:p>
        </w:tc>
      </w:tr>
      <w:tr w:rsidR="00982B10" w14:paraId="176230D6" w14:textId="77777777" w:rsidTr="00DA3254">
        <w:trPr>
          <w:trHeight w:val="272"/>
        </w:trPr>
        <w:tc>
          <w:tcPr>
            <w:tcW w:w="562" w:type="dxa"/>
          </w:tcPr>
          <w:p w14:paraId="55D27FAF" w14:textId="00085F98" w:rsidR="00982B10" w:rsidRDefault="00982B10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23.</w:t>
            </w:r>
          </w:p>
        </w:tc>
        <w:tc>
          <w:tcPr>
            <w:tcW w:w="2072" w:type="dxa"/>
          </w:tcPr>
          <w:p w14:paraId="2720603E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«Зерде Керамика Актобе» Актюбинская область, г. Актобе, ст. Жинишке, Промзона.</w:t>
            </w:r>
          </w:p>
          <w:p w14:paraId="7AD794CF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779348B" w14:textId="787451EC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25.06.2021 г. - 26.07.2021 г.</w:t>
            </w:r>
          </w:p>
        </w:tc>
        <w:tc>
          <w:tcPr>
            <w:tcW w:w="4783" w:type="dxa"/>
          </w:tcPr>
          <w:p w14:paraId="69D8EBDC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Строительство железнодорожного подъездного пути ТОО «Зерде Керамика Актобе» расположенному по адресу: Актюбинская область, г. Актобе, ст. Жинишке, Промзона, участок №679/2. </w:t>
            </w:r>
          </w:p>
          <w:p w14:paraId="5FBE0253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Выполненные объемы работ: </w:t>
            </w:r>
          </w:p>
          <w:p w14:paraId="2B0F1D5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Подготовительные работы на строительной площадке </w:t>
            </w:r>
          </w:p>
          <w:p w14:paraId="512E2D09" w14:textId="77777777" w:rsidR="00982B10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Отсыпка насыпи и земляного полотна</w:t>
            </w:r>
          </w:p>
          <w:p w14:paraId="68DE46BE" w14:textId="60D87353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  <w:lang w:val="ru-RU"/>
              </w:rPr>
              <w:t xml:space="preserve"> </w:t>
            </w:r>
            <w:r w:rsidRPr="006D704B">
              <w:rPr>
                <w:sz w:val="20"/>
                <w:szCs w:val="20"/>
              </w:rPr>
              <w:t xml:space="preserve">Монтаж сборных железобетонных блоков повышенного пути и погрузочной рампы </w:t>
            </w:r>
          </w:p>
          <w:p w14:paraId="5C50410F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Бетонирование верха повышенного пути и площадки</w:t>
            </w:r>
          </w:p>
          <w:p w14:paraId="697D6D3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Сборка и укладка рельсошпальной решетки </w:t>
            </w:r>
          </w:p>
          <w:p w14:paraId="32727265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стрелочного перевода</w:t>
            </w:r>
          </w:p>
          <w:p w14:paraId="3FCB2E58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сбрасывающего башмака</w:t>
            </w:r>
          </w:p>
          <w:p w14:paraId="3812D54A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нерегулируемого переезда и пешеходного прохода </w:t>
            </w:r>
          </w:p>
          <w:p w14:paraId="582C0766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Электроснабжение и освещение территории предприятия </w:t>
            </w:r>
          </w:p>
          <w:p w14:paraId="157DC3E2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ж/б стоек СВ 105 </w:t>
            </w:r>
          </w:p>
          <w:p w14:paraId="78E6E9CE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Укладка защитных футляров пересечения водопровода, газопровода, кабельных линий и канализации </w:t>
            </w:r>
          </w:p>
          <w:p w14:paraId="1E031C81" w14:textId="786940C6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водопропускной трубы </w:t>
            </w:r>
          </w:p>
          <w:p w14:paraId="3C503B09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бетонных лотков </w:t>
            </w:r>
          </w:p>
          <w:p w14:paraId="4FE1756A" w14:textId="4DA48A08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Установка знаков и предельного столбика и другое</w:t>
            </w:r>
          </w:p>
        </w:tc>
      </w:tr>
      <w:tr w:rsidR="00982B10" w14:paraId="0C33DE8D" w14:textId="77777777" w:rsidTr="00DA3254">
        <w:trPr>
          <w:trHeight w:val="272"/>
        </w:trPr>
        <w:tc>
          <w:tcPr>
            <w:tcW w:w="562" w:type="dxa"/>
          </w:tcPr>
          <w:p w14:paraId="1AEAB4BD" w14:textId="26ECBFC8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24.</w:t>
            </w:r>
          </w:p>
        </w:tc>
        <w:tc>
          <w:tcPr>
            <w:tcW w:w="2072" w:type="dxa"/>
          </w:tcPr>
          <w:p w14:paraId="781C0045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«Зерде Керамика Актобе» Актюбинская область, г. Актобе, ст. Жинишке, Промзона.</w:t>
            </w:r>
          </w:p>
          <w:p w14:paraId="63B9E0E9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9247706" w14:textId="2B4EC6D8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04.04.2022</w:t>
            </w:r>
          </w:p>
        </w:tc>
        <w:tc>
          <w:tcPr>
            <w:tcW w:w="4783" w:type="dxa"/>
          </w:tcPr>
          <w:p w14:paraId="2DB6E472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Работы по ежемесячному текущему содержанию на железнодорожном подъездном пути ТОО «Зерде Керамика Актобе» расположенного по адресу: Актюбинская область, г. Актобе, ст. Жинишке. </w:t>
            </w:r>
            <w:r w:rsidRPr="006D704B">
              <w:rPr>
                <w:sz w:val="20"/>
                <w:szCs w:val="20"/>
              </w:rPr>
              <w:t xml:space="preserve">Выполненные объемы работ: </w:t>
            </w:r>
          </w:p>
          <w:p w14:paraId="6D4C270F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промер и осмотр путей, 2 раза в месяц </w:t>
            </w:r>
          </w:p>
          <w:p w14:paraId="5382F2BA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выправка и рихтовка путей </w:t>
            </w:r>
          </w:p>
          <w:p w14:paraId="52F14CA2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одиночная смена шпал и переводных брусьев </w:t>
            </w:r>
          </w:p>
          <w:p w14:paraId="72620A9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одиночная смена рельс </w:t>
            </w:r>
          </w:p>
          <w:p w14:paraId="41B338DE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оправка и пополнение балластной призмы</w:t>
            </w:r>
          </w:p>
          <w:p w14:paraId="7F89206B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смазка и подкрепление стыковых и закладных болтов</w:t>
            </w:r>
          </w:p>
          <w:p w14:paraId="01958297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перешивка и регулировка ширины колеи </w:t>
            </w:r>
          </w:p>
          <w:p w14:paraId="517F532A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ремонт механических частей стрелочных переводов</w:t>
            </w:r>
          </w:p>
          <w:p w14:paraId="3534D090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замена и добивка костылей</w:t>
            </w:r>
          </w:p>
          <w:p w14:paraId="46F6FC24" w14:textId="1CA65C6F" w:rsidR="00982B10" w:rsidRPr="006D704B" w:rsidRDefault="006D704B" w:rsidP="00982B10">
            <w:pPr>
              <w:rPr>
                <w:sz w:val="20"/>
                <w:szCs w:val="20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t>• очистка водоотводных сооружений</w:t>
            </w:r>
          </w:p>
        </w:tc>
      </w:tr>
      <w:tr w:rsidR="00982B10" w14:paraId="46F1F1F1" w14:textId="77777777" w:rsidTr="00DA3254">
        <w:trPr>
          <w:trHeight w:val="272"/>
        </w:trPr>
        <w:tc>
          <w:tcPr>
            <w:tcW w:w="562" w:type="dxa"/>
          </w:tcPr>
          <w:p w14:paraId="10BDF062" w14:textId="6F3C18D2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25.</w:t>
            </w:r>
          </w:p>
        </w:tc>
        <w:tc>
          <w:tcPr>
            <w:tcW w:w="2072" w:type="dxa"/>
          </w:tcPr>
          <w:p w14:paraId="540BF487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«Управляющая компания «Индустриальной зоны» Актобе» Актюбинская область, г. Актобе, ст. Жинишке, Промзона</w:t>
            </w:r>
          </w:p>
          <w:p w14:paraId="3B7AEA3B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1BB9DCA" w14:textId="26E7B119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01.03.2022</w:t>
            </w:r>
          </w:p>
        </w:tc>
        <w:tc>
          <w:tcPr>
            <w:tcW w:w="4783" w:type="dxa"/>
          </w:tcPr>
          <w:p w14:paraId="6AB5DC0F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Работы по осмотру и дефектации железнодорожного подъездного пути необщего пользования:</w:t>
            </w:r>
          </w:p>
          <w:p w14:paraId="5E712EB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Выполненные работы: </w:t>
            </w:r>
          </w:p>
          <w:p w14:paraId="583F771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выезд на объект; </w:t>
            </w:r>
          </w:p>
          <w:p w14:paraId="374526A8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визуальный осмотр всех элементов пути;</w:t>
            </w:r>
          </w:p>
          <w:p w14:paraId="651F300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измерение геометрии и оценка геометрического состояния пути; </w:t>
            </w:r>
          </w:p>
          <w:p w14:paraId="2BB9F1BF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изучение параметров рельсов, стрелочных переводов, сцепок, сравнение показаний со стандартными, эталонными нормами и выявление отклонений от нормы;</w:t>
            </w:r>
          </w:p>
          <w:p w14:paraId="07A0E37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оценка качества материалов верхнего строения пути; </w:t>
            </w:r>
          </w:p>
          <w:p w14:paraId="7D69DB3F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составление дефектного акта, с указанием дефектов и обоснования необходимости их первоочередного устранения.</w:t>
            </w:r>
          </w:p>
          <w:p w14:paraId="4895DD73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составление сметного расчета согласно дефектному акту </w:t>
            </w:r>
          </w:p>
          <w:p w14:paraId="75A14571" w14:textId="610CF167" w:rsidR="00982B10" w:rsidRPr="00982B10" w:rsidRDefault="006D704B" w:rsidP="00982B10">
            <w:pPr>
              <w:rPr>
                <w:b/>
                <w:bCs/>
                <w:sz w:val="20"/>
                <w:szCs w:val="20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выдача заключения</w:t>
            </w:r>
          </w:p>
        </w:tc>
      </w:tr>
      <w:tr w:rsidR="00982B10" w14:paraId="62AC3D93" w14:textId="77777777" w:rsidTr="00DA3254">
        <w:trPr>
          <w:trHeight w:val="272"/>
        </w:trPr>
        <w:tc>
          <w:tcPr>
            <w:tcW w:w="562" w:type="dxa"/>
          </w:tcPr>
          <w:p w14:paraId="389FFB49" w14:textId="18369216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26.</w:t>
            </w:r>
          </w:p>
        </w:tc>
        <w:tc>
          <w:tcPr>
            <w:tcW w:w="2072" w:type="dxa"/>
          </w:tcPr>
          <w:p w14:paraId="58FF10BD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«Portal KZ» Актюбинская область, Никельтауский с.о., ст. Никельтау.</w:t>
            </w:r>
          </w:p>
          <w:p w14:paraId="33D61600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C78020C" w14:textId="06BB0534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Начало строительства 08.05.2022</w:t>
            </w:r>
          </w:p>
        </w:tc>
        <w:tc>
          <w:tcPr>
            <w:tcW w:w="4783" w:type="dxa"/>
          </w:tcPr>
          <w:p w14:paraId="05984EAF" w14:textId="77777777" w:rsidR="00982B10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Строительство железнодорожного подъездного пути на базе ТОО "PortalKZ" по ст. Никельтау, Актюбинского отделения перевозок АО "НК «КТЖ»- «Грузовые перевозки»</w:t>
            </w:r>
          </w:p>
          <w:p w14:paraId="4946C77A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6FC5378F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Выполненные объемы работ: </w:t>
            </w:r>
          </w:p>
          <w:p w14:paraId="7741F027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Подготовительные работы на строительной площадке; </w:t>
            </w:r>
          </w:p>
          <w:p w14:paraId="1A10A34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Разбивка трассы;</w:t>
            </w:r>
          </w:p>
          <w:p w14:paraId="37D100C9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Подготовка основания для устройства фундамента вагонных весов;</w:t>
            </w:r>
          </w:p>
          <w:p w14:paraId="78545CE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Устройство фундамента водопропускных труб; </w:t>
            </w:r>
          </w:p>
          <w:p w14:paraId="4E7EDD43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Монтаж звеньев водопропускных труб;</w:t>
            </w:r>
          </w:p>
          <w:p w14:paraId="52F38117" w14:textId="2893D0D6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Отсыпка насыпи и уплотнение земляного полотна.</w:t>
            </w:r>
          </w:p>
        </w:tc>
      </w:tr>
      <w:tr w:rsidR="00982B10" w14:paraId="6E737755" w14:textId="77777777" w:rsidTr="00DA3254">
        <w:trPr>
          <w:trHeight w:val="272"/>
        </w:trPr>
        <w:tc>
          <w:tcPr>
            <w:tcW w:w="562" w:type="dxa"/>
          </w:tcPr>
          <w:p w14:paraId="6D99E2E2" w14:textId="3A7E8BE6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27.</w:t>
            </w:r>
          </w:p>
        </w:tc>
        <w:tc>
          <w:tcPr>
            <w:tcW w:w="2072" w:type="dxa"/>
          </w:tcPr>
          <w:p w14:paraId="4A7E5EF5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«Управляющая компания «Индустриальной зоны» Актобе» Актюбинская область, г. Актобе, ст. Жинишке, Промзона.</w:t>
            </w:r>
          </w:p>
          <w:p w14:paraId="40690272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3A1E6D8" w14:textId="53E938C9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01.05.2022 - 25.05.2022</w:t>
            </w:r>
          </w:p>
        </w:tc>
        <w:tc>
          <w:tcPr>
            <w:tcW w:w="4783" w:type="dxa"/>
          </w:tcPr>
          <w:p w14:paraId="47132218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Работы по текущему ремонту железнодорожного подъездного пути необщего пользования. </w:t>
            </w:r>
          </w:p>
          <w:p w14:paraId="2EAB6A2A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В состав работ по устранению неисправностей железнодорожного подъездного пути необщего пользования входит выполнение следующих работ: </w:t>
            </w:r>
          </w:p>
          <w:p w14:paraId="0D673DC5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Расшивка звеньев на участках дефектных шпал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Замена дефектных шпал</w:t>
            </w:r>
          </w:p>
          <w:p w14:paraId="0054AD44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Замена дефектных рельс</w:t>
            </w:r>
          </w:p>
          <w:p w14:paraId="325A34E9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Выправка и рихтовка звеньев пути на шаблон 1524мм и на устранение перегонки стыков </w:t>
            </w:r>
          </w:p>
          <w:p w14:paraId="7DD72517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Ремонт механических частей стрелочного перевода, включающий замену 2-ой тяги и приварку ушек</w:t>
            </w:r>
          </w:p>
          <w:p w14:paraId="3521D84B" w14:textId="49AC9B85" w:rsidR="00982B10" w:rsidRPr="006D704B" w:rsidRDefault="006D704B" w:rsidP="00982B10">
            <w:pPr>
              <w:rPr>
                <w:sz w:val="20"/>
                <w:szCs w:val="20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Ремонт механических частей стрелочного перевода, включающий закрепление запорного болта на трос на стрелочном переводе</w:t>
            </w:r>
          </w:p>
        </w:tc>
      </w:tr>
      <w:tr w:rsidR="00982B10" w14:paraId="18C86BB7" w14:textId="77777777" w:rsidTr="00DA3254">
        <w:trPr>
          <w:trHeight w:val="272"/>
        </w:trPr>
        <w:tc>
          <w:tcPr>
            <w:tcW w:w="562" w:type="dxa"/>
          </w:tcPr>
          <w:p w14:paraId="0219B395" w14:textId="5C9CD542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28.</w:t>
            </w:r>
          </w:p>
        </w:tc>
        <w:tc>
          <w:tcPr>
            <w:tcW w:w="2072" w:type="dxa"/>
          </w:tcPr>
          <w:p w14:paraId="7604A185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«Управляющая компания «Индустриальной зоны» Актобе» Актюбинская область, г. Актобе, ст. Жинишке, Промзона</w:t>
            </w:r>
          </w:p>
          <w:p w14:paraId="0A60FC4B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2F0B16BC" w14:textId="1EE322FE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25.05.2022</w:t>
            </w:r>
          </w:p>
        </w:tc>
        <w:tc>
          <w:tcPr>
            <w:tcW w:w="4783" w:type="dxa"/>
          </w:tcPr>
          <w:p w14:paraId="0A15D2FD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Работы по ежемесячному текущему содержанию на железнодорожном подъездном пути ТОО «Зерде Керамика Актобе» расположенного по адресу: Актюбинская область, г. Актобе, ст. Жинишке.</w:t>
            </w:r>
            <w:r w:rsidRPr="006D704B">
              <w:rPr>
                <w:sz w:val="20"/>
                <w:szCs w:val="20"/>
              </w:rPr>
              <w:t xml:space="preserve"> Выполненные объемы работ: </w:t>
            </w:r>
          </w:p>
          <w:p w14:paraId="3679C14F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промер и осмотр путей, 2 раза в месяц </w:t>
            </w:r>
          </w:p>
          <w:p w14:paraId="42F92AB5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• выправка и рихтовка путей </w:t>
            </w:r>
          </w:p>
          <w:p w14:paraId="47D2C16D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одиночная смена шпал и переводных брусьев</w:t>
            </w:r>
          </w:p>
          <w:p w14:paraId="4374CFB5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одиночная смена рельс </w:t>
            </w:r>
          </w:p>
          <w:p w14:paraId="0C6D91CA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оправка и пополнение балластной призмы</w:t>
            </w:r>
          </w:p>
          <w:p w14:paraId="320F1F2E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смазка и подкрепление стыковых и закладных болтов </w:t>
            </w:r>
          </w:p>
          <w:p w14:paraId="73C0C3E1" w14:textId="77777777" w:rsid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перешивка и регулировка ширины колеи</w:t>
            </w:r>
          </w:p>
          <w:p w14:paraId="1AA079EB" w14:textId="77777777" w:rsidR="00982B10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• ремонт механических частей стрелочных переводов</w:t>
            </w:r>
          </w:p>
          <w:p w14:paraId="577403F3" w14:textId="050EEEE6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>• замена и добивка костылей • очистка водоотводных сооружений</w:t>
            </w:r>
          </w:p>
        </w:tc>
      </w:tr>
      <w:tr w:rsidR="00982B10" w14:paraId="0318676A" w14:textId="77777777" w:rsidTr="00DA3254">
        <w:trPr>
          <w:trHeight w:val="272"/>
        </w:trPr>
        <w:tc>
          <w:tcPr>
            <w:tcW w:w="562" w:type="dxa"/>
          </w:tcPr>
          <w:p w14:paraId="39204486" w14:textId="0900BBAE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29.</w:t>
            </w:r>
          </w:p>
        </w:tc>
        <w:tc>
          <w:tcPr>
            <w:tcW w:w="2072" w:type="dxa"/>
          </w:tcPr>
          <w:p w14:paraId="6CD2D279" w14:textId="77777777" w:rsidR="00982B10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ТОО «Ramazan Elevator» Актюбинская область, г. Актобе, ст. Актобе-1, район Алматы</w:t>
            </w:r>
          </w:p>
          <w:p w14:paraId="553F1DD6" w14:textId="77777777" w:rsid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25F1A73E" w14:textId="295C55C4" w:rsidR="006D704B" w:rsidRPr="006D704B" w:rsidRDefault="006D704B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13.04.2022 г.</w:t>
            </w:r>
          </w:p>
        </w:tc>
        <w:tc>
          <w:tcPr>
            <w:tcW w:w="4783" w:type="dxa"/>
          </w:tcPr>
          <w:p w14:paraId="1AFF2D56" w14:textId="77777777" w:rsidR="006D704B" w:rsidRDefault="006D704B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>Работы по осмотру и дефектации железнодорожного подъездного пути необщего пользования:</w:t>
            </w:r>
          </w:p>
          <w:p w14:paraId="6A5F2B19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b/>
                <w:bCs/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t>Выполненные работы:</w:t>
            </w:r>
          </w:p>
          <w:p w14:paraId="4721BDA9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выезд на объект; </w:t>
            </w:r>
          </w:p>
          <w:p w14:paraId="66A0195D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визуальный осмотр всех элементов пути;</w:t>
            </w:r>
          </w:p>
          <w:p w14:paraId="5FE637DB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измерение геометрии и оценка геометрического состояния пути; </w:t>
            </w:r>
          </w:p>
          <w:p w14:paraId="1267EF91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изучение параметров рельсов, стрелочных переводов, сцепок, сравнение показаний со стандартными, эталонными нормами и выявление отклонений от нормы; </w:t>
            </w:r>
          </w:p>
          <w:p w14:paraId="15E1A538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оценка качества материалов верхнего строения пути; </w:t>
            </w:r>
          </w:p>
          <w:p w14:paraId="73916E14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составление дефектного акта, с указанием дефектов и обоснования необходимости их первоочередного устранения. </w:t>
            </w:r>
          </w:p>
          <w:p w14:paraId="7BD4DDDB" w14:textId="77777777" w:rsidR="006D704B" w:rsidRPr="006D704B" w:rsidRDefault="006D704B" w:rsidP="00982B10">
            <w:pPr>
              <w:rPr>
                <w:sz w:val="20"/>
                <w:szCs w:val="20"/>
                <w:lang w:val="ru-RU"/>
              </w:rPr>
            </w:pP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составление сметного расчета согласно дефектному акту</w:t>
            </w:r>
          </w:p>
          <w:p w14:paraId="42A9B1D7" w14:textId="2D38EC7A" w:rsidR="00982B10" w:rsidRPr="00982B10" w:rsidRDefault="006D704B" w:rsidP="00982B10">
            <w:pPr>
              <w:rPr>
                <w:b/>
                <w:bCs/>
                <w:sz w:val="20"/>
                <w:szCs w:val="20"/>
              </w:rPr>
            </w:pPr>
            <w:r w:rsidRPr="006D704B">
              <w:rPr>
                <w:sz w:val="20"/>
                <w:szCs w:val="20"/>
              </w:rPr>
              <w:t xml:space="preserve"> </w:t>
            </w:r>
            <w:r w:rsidRPr="006D704B">
              <w:rPr>
                <w:sz w:val="20"/>
                <w:szCs w:val="20"/>
              </w:rPr>
              <w:sym w:font="Symbol" w:char="F0B7"/>
            </w:r>
            <w:r w:rsidRPr="006D704B">
              <w:rPr>
                <w:sz w:val="20"/>
                <w:szCs w:val="20"/>
              </w:rPr>
              <w:t xml:space="preserve"> выдача заключения</w:t>
            </w:r>
          </w:p>
        </w:tc>
      </w:tr>
      <w:tr w:rsidR="00982B10" w14:paraId="5E53899C" w14:textId="77777777" w:rsidTr="00DA3254">
        <w:trPr>
          <w:trHeight w:val="272"/>
        </w:trPr>
        <w:tc>
          <w:tcPr>
            <w:tcW w:w="562" w:type="dxa"/>
          </w:tcPr>
          <w:p w14:paraId="6D1EB942" w14:textId="4BA17587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30.</w:t>
            </w:r>
          </w:p>
        </w:tc>
        <w:tc>
          <w:tcPr>
            <w:tcW w:w="2072" w:type="dxa"/>
          </w:tcPr>
          <w:p w14:paraId="0B9C4163" w14:textId="77777777" w:rsidR="00982B10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ТОО «Новая АЗС» Актюбинская область, г. Актобе, ст. Жинишке, район Алматы</w:t>
            </w:r>
          </w:p>
          <w:p w14:paraId="0206DB67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4EB617FB" w14:textId="452D5EA6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10.04.2022- 21.12.2022</w:t>
            </w:r>
          </w:p>
        </w:tc>
        <w:tc>
          <w:tcPr>
            <w:tcW w:w="4783" w:type="dxa"/>
          </w:tcPr>
          <w:p w14:paraId="0D85AC4C" w14:textId="77777777" w:rsidR="00982B10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Работы по текущему ремонту железнодорожного подъездного пути необщего пользования.</w:t>
            </w:r>
          </w:p>
          <w:p w14:paraId="267A5580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В состав работ по устранению неисправностей железнодорожного подъездного пути необщего пользования входит выполнение следующих работ:</w:t>
            </w:r>
          </w:p>
          <w:p w14:paraId="287E22FF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Расшивка звеньев на участках дефектных шпал; </w:t>
            </w:r>
          </w:p>
          <w:p w14:paraId="54D62E0A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Замена дефектных шпал;</w:t>
            </w:r>
          </w:p>
          <w:p w14:paraId="21E46184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Замена дефектных рельс; </w:t>
            </w:r>
          </w:p>
          <w:p w14:paraId="6001FB28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Выправка и рихтовка звеньев пути на шаблон 1524мм и на устранение перегонки стыков;</w:t>
            </w:r>
          </w:p>
          <w:p w14:paraId="5B87262C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Ремонт механических частей стрелочного перевода, включающий замену 2-ой тяги и приварку ушек; </w:t>
            </w:r>
          </w:p>
          <w:p w14:paraId="3AC2CD87" w14:textId="470D1262" w:rsidR="00734087" w:rsidRP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бетонного покрытия в районе сливоналивной эстакады.</w:t>
            </w:r>
          </w:p>
        </w:tc>
      </w:tr>
      <w:tr w:rsidR="00982B10" w14:paraId="4C160E54" w14:textId="77777777" w:rsidTr="00DA3254">
        <w:trPr>
          <w:trHeight w:val="272"/>
        </w:trPr>
        <w:tc>
          <w:tcPr>
            <w:tcW w:w="562" w:type="dxa"/>
          </w:tcPr>
          <w:p w14:paraId="24111E2D" w14:textId="31D4579F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31.</w:t>
            </w:r>
          </w:p>
        </w:tc>
        <w:tc>
          <w:tcPr>
            <w:tcW w:w="2072" w:type="dxa"/>
          </w:tcPr>
          <w:p w14:paraId="042318FE" w14:textId="77777777" w:rsidR="00982B10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1. ТОО «СП «Сине Мидас Строй» Атырауская область, Исатайский со, станция Исатай</w:t>
            </w:r>
          </w:p>
          <w:p w14:paraId="14C132B6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FBF6190" w14:textId="606E7085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17.05.2022- 20.09.2023</w:t>
            </w:r>
          </w:p>
        </w:tc>
        <w:tc>
          <w:tcPr>
            <w:tcW w:w="4783" w:type="dxa"/>
          </w:tcPr>
          <w:p w14:paraId="58BDE3D5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Инжиниринговое сопровождение строительства железнодорожного подъездного пути ТОО «СП «Сине Мидас Строй» расположенному по адресу: Атырауская область, Исатайский сельский округ, ст. Исатай, Промзона, улица Темиржол №42. </w:t>
            </w:r>
          </w:p>
          <w:p w14:paraId="18F10DFD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Выполненные объемы работ:</w:t>
            </w:r>
          </w:p>
          <w:p w14:paraId="3EA04606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Подготовительные работы на строительной площадке; </w:t>
            </w:r>
          </w:p>
          <w:p w14:paraId="34DD32CC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Защита существующих кабелей связи АО Транстелеком и ШЧ; </w:t>
            </w:r>
          </w:p>
          <w:p w14:paraId="084A2A25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Отсыпка насыпи и уплотнение земляного полотна; </w:t>
            </w:r>
          </w:p>
          <w:p w14:paraId="3EF10CAA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Подготовка основания для устройства щебеночной подушки под фундаментные блоки повышенного пути; </w:t>
            </w:r>
          </w:p>
          <w:p w14:paraId="7D7A9282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Монтаж сборных железобетонных блоков повышенного пути. </w:t>
            </w:r>
          </w:p>
          <w:p w14:paraId="3A5D9142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верхнего строения пути; </w:t>
            </w:r>
          </w:p>
          <w:p w14:paraId="68FDC5BA" w14:textId="77777777" w:rsidR="00982B10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Переустройство ВЛ-10кВ</w:t>
            </w:r>
          </w:p>
          <w:p w14:paraId="2C0EBA83" w14:textId="36C368E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Окончание строительства запланировано на IV квартал 2022 года.</w:t>
            </w:r>
          </w:p>
        </w:tc>
      </w:tr>
      <w:tr w:rsidR="00982B10" w14:paraId="2DE6BE8C" w14:textId="77777777" w:rsidTr="00DA3254">
        <w:trPr>
          <w:trHeight w:val="703"/>
        </w:trPr>
        <w:tc>
          <w:tcPr>
            <w:tcW w:w="562" w:type="dxa"/>
          </w:tcPr>
          <w:p w14:paraId="22069FEF" w14:textId="7780A638" w:rsidR="00982B10" w:rsidRDefault="00982B10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32.</w:t>
            </w:r>
          </w:p>
        </w:tc>
        <w:tc>
          <w:tcPr>
            <w:tcW w:w="2072" w:type="dxa"/>
          </w:tcPr>
          <w:p w14:paraId="47B6CECF" w14:textId="77777777" w:rsidR="00982B10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ТОО «Нефтестройсервис ЛТД» Атырауская область, г. Атырау, станция Тендык</w:t>
            </w:r>
          </w:p>
          <w:p w14:paraId="766DB301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73324ECA" w14:textId="79778B13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Поставка материалов 15.09.2022</w:t>
            </w:r>
          </w:p>
        </w:tc>
        <w:tc>
          <w:tcPr>
            <w:tcW w:w="4783" w:type="dxa"/>
          </w:tcPr>
          <w:p w14:paraId="7E4014E5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Поставка материалов ВСП по обьекту Строительство железнодорожного подъездного пути на базе ТОО "Нефтестройсервис ЛТД" по ст. Тендык, филиала АО "НК «КТЖ»-«Атырауское отделение магистральной сети» </w:t>
            </w:r>
          </w:p>
          <w:p w14:paraId="5CF8AEEB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070FBC92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Выполненные объемы работ:</w:t>
            </w:r>
          </w:p>
          <w:p w14:paraId="0505C2AF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Поставка материалов ВСП для строительства железнодорожного пути</w:t>
            </w:r>
          </w:p>
          <w:p w14:paraId="2C4BE6FB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;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Подготовительные работы на строительной площадке; </w:t>
            </w:r>
          </w:p>
          <w:p w14:paraId="61228F00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Разбивка трассы; </w:t>
            </w:r>
          </w:p>
          <w:p w14:paraId="53AB78C5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Подготовка основания для устройства фундамента повышенного пути; </w:t>
            </w:r>
          </w:p>
          <w:p w14:paraId="184F3A5D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lastRenderedPageBreak/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щебеночного основания; </w:t>
            </w:r>
          </w:p>
          <w:p w14:paraId="6C0599B6" w14:textId="74450EA1" w:rsidR="00982B10" w:rsidRPr="00982B10" w:rsidRDefault="00734087" w:rsidP="00982B10">
            <w:pPr>
              <w:rPr>
                <w:b/>
                <w:bCs/>
                <w:sz w:val="20"/>
                <w:szCs w:val="20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Отсыпка насыпи и уплотнение земляного полотна;</w:t>
            </w:r>
          </w:p>
        </w:tc>
      </w:tr>
      <w:tr w:rsidR="00734087" w14:paraId="4FD5AD79" w14:textId="77777777" w:rsidTr="00DA3254">
        <w:trPr>
          <w:trHeight w:val="703"/>
        </w:trPr>
        <w:tc>
          <w:tcPr>
            <w:tcW w:w="562" w:type="dxa"/>
          </w:tcPr>
          <w:p w14:paraId="43A82FB5" w14:textId="55A33E14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33.</w:t>
            </w:r>
          </w:p>
        </w:tc>
        <w:tc>
          <w:tcPr>
            <w:tcW w:w="2072" w:type="dxa"/>
          </w:tcPr>
          <w:p w14:paraId="749E03DC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ТОО «AltynEx Company» Актюбинская область, ст. Жем,</w:t>
            </w:r>
          </w:p>
          <w:p w14:paraId="40C5686D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263B0507" w14:textId="3D6D1224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02.07.2022- 14.10.2022</w:t>
            </w:r>
          </w:p>
        </w:tc>
        <w:tc>
          <w:tcPr>
            <w:tcW w:w="4783" w:type="dxa"/>
          </w:tcPr>
          <w:p w14:paraId="406FCC59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Работы по среднему ремонту железнодорожных подъездных путей необщего пользования №1,2,3,4 общей протяженностью 1125,1м и 2 (двух) стрелочных переводов №№104 и 105. </w:t>
            </w:r>
          </w:p>
          <w:p w14:paraId="290C28D6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В состав работ по устранению неисправностей железнодорожного подъездного пути необщего пользования входит выполнение следующих работ:</w:t>
            </w:r>
          </w:p>
          <w:p w14:paraId="2CDAE14F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Расшивка звеньев на участках дефектных шпал </w:t>
            </w:r>
          </w:p>
          <w:p w14:paraId="49E6B330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Замена дефектных шпал </w:t>
            </w:r>
          </w:p>
          <w:p w14:paraId="4FBB45EE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Замена дефектных рельс</w:t>
            </w:r>
          </w:p>
          <w:p w14:paraId="085B64DA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Выправка и рихтовка звеньев пути на шаблон 1524мм и на устранение перегонки стыков</w:t>
            </w:r>
          </w:p>
          <w:p w14:paraId="413CAD6B" w14:textId="5E76A316" w:rsidR="00734087" w:rsidRPr="00734087" w:rsidRDefault="00734087" w:rsidP="00982B10">
            <w:pPr>
              <w:rPr>
                <w:sz w:val="20"/>
                <w:szCs w:val="20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Ремонт механических частей стрелочного перевода</w:t>
            </w:r>
          </w:p>
        </w:tc>
      </w:tr>
      <w:tr w:rsidR="00734087" w14:paraId="2224AC86" w14:textId="77777777" w:rsidTr="00DA3254">
        <w:trPr>
          <w:trHeight w:val="703"/>
        </w:trPr>
        <w:tc>
          <w:tcPr>
            <w:tcW w:w="562" w:type="dxa"/>
          </w:tcPr>
          <w:p w14:paraId="779ED012" w14:textId="4947D8AF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34.</w:t>
            </w:r>
          </w:p>
        </w:tc>
        <w:tc>
          <w:tcPr>
            <w:tcW w:w="2072" w:type="dxa"/>
          </w:tcPr>
          <w:p w14:paraId="71C81CFC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"ИП Искаков С.С.",Казахстан, город Актобе, район Астана.</w:t>
            </w:r>
          </w:p>
          <w:p w14:paraId="78AD54A7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22A14930" w14:textId="0E6F3474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20.07.2022</w:t>
            </w:r>
          </w:p>
        </w:tc>
        <w:tc>
          <w:tcPr>
            <w:tcW w:w="4783" w:type="dxa"/>
          </w:tcPr>
          <w:p w14:paraId="5513B67C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Ремонт и монтаж водопроводных сетей "Кондоминиума д16Г"</w:t>
            </w:r>
          </w:p>
          <w:p w14:paraId="456C3F20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Выполненные объемы работ: </w:t>
            </w:r>
          </w:p>
          <w:p w14:paraId="7DAB41B5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Подготовка, земляные работы (разметка, подготовка трассы); </w:t>
            </w:r>
          </w:p>
          <w:p w14:paraId="06FFD2AF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Укладка, соединение трубопроводов. установка колодцев, запорной арматуры, монтаж других узлов; </w:t>
            </w:r>
          </w:p>
          <w:p w14:paraId="4CDEC185" w14:textId="77777777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Проверка работы, засыпка пазух траншей; </w:t>
            </w:r>
          </w:p>
          <w:p w14:paraId="208179A7" w14:textId="1F42485C" w:rsidR="00734087" w:rsidRPr="00734087" w:rsidRDefault="00734087" w:rsidP="00982B10">
            <w:pPr>
              <w:rPr>
                <w:b/>
                <w:bCs/>
                <w:sz w:val="20"/>
                <w:szCs w:val="20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Приемные испытания, сдача сетей в эксплуатацию.</w:t>
            </w:r>
          </w:p>
        </w:tc>
      </w:tr>
      <w:tr w:rsidR="00734087" w14:paraId="429C00DF" w14:textId="77777777" w:rsidTr="00DA3254">
        <w:trPr>
          <w:trHeight w:val="703"/>
        </w:trPr>
        <w:tc>
          <w:tcPr>
            <w:tcW w:w="562" w:type="dxa"/>
          </w:tcPr>
          <w:p w14:paraId="49E77CBB" w14:textId="49695436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35.</w:t>
            </w:r>
          </w:p>
        </w:tc>
        <w:tc>
          <w:tcPr>
            <w:tcW w:w="2072" w:type="dxa"/>
          </w:tcPr>
          <w:p w14:paraId="4144CDA5" w14:textId="0A79B564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ЧЛ "Ни К. А." Актюбинская область, ст. Актобе </w:t>
            </w:r>
            <w:r>
              <w:rPr>
                <w:b/>
                <w:bCs/>
                <w:sz w:val="20"/>
                <w:szCs w:val="20"/>
              </w:rPr>
              <w:t>–</w:t>
            </w:r>
            <w:r w:rsidRPr="00734087">
              <w:rPr>
                <w:b/>
                <w:bCs/>
                <w:sz w:val="20"/>
                <w:szCs w:val="20"/>
              </w:rPr>
              <w:t xml:space="preserve"> II</w:t>
            </w:r>
          </w:p>
          <w:p w14:paraId="2EE8C612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50A8F450" w14:textId="5590AE6C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15.10.2022 23.11.2022</w:t>
            </w:r>
          </w:p>
        </w:tc>
        <w:tc>
          <w:tcPr>
            <w:tcW w:w="4783" w:type="dxa"/>
          </w:tcPr>
          <w:p w14:paraId="6E6C1EC3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Строительство подъездного железнодорожного пути на базе ЧЛ "Ни К. А." по станцииАктобе-II филиала АО "НК "КТЖ"-Грузовые перевозки "- "Актобинское отделениеГП". </w:t>
            </w:r>
          </w:p>
          <w:p w14:paraId="217AE20F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Выполненные объемы работ: </w:t>
            </w:r>
          </w:p>
          <w:p w14:paraId="4C9F9B10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Подготовительные работы на строительной площадке</w:t>
            </w:r>
          </w:p>
          <w:p w14:paraId="59F14100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Отсыпка насыпи и земляного полотна </w:t>
            </w:r>
          </w:p>
          <w:p w14:paraId="14B88247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пути старогодными рельсами типа Р65С 1 группы годности </w:t>
            </w:r>
          </w:p>
          <w:p w14:paraId="6362609A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стрелочного перевода </w:t>
            </w:r>
          </w:p>
          <w:p w14:paraId="1594A8EB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сбрасывающего башмака</w:t>
            </w:r>
          </w:p>
          <w:p w14:paraId="240B29BF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Установка пружинных противоугонов </w:t>
            </w:r>
          </w:p>
          <w:p w14:paraId="7CB18DDB" w14:textId="0321000A" w:rsidR="00734087" w:rsidRPr="00734087" w:rsidRDefault="00734087" w:rsidP="00982B10">
            <w:pPr>
              <w:rPr>
                <w:sz w:val="20"/>
                <w:szCs w:val="20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Установка путевого деревянного упора</w:t>
            </w:r>
          </w:p>
        </w:tc>
      </w:tr>
      <w:tr w:rsidR="00734087" w14:paraId="799BCF97" w14:textId="77777777" w:rsidTr="00DA3254">
        <w:trPr>
          <w:trHeight w:val="703"/>
        </w:trPr>
        <w:tc>
          <w:tcPr>
            <w:tcW w:w="562" w:type="dxa"/>
          </w:tcPr>
          <w:p w14:paraId="22711FDE" w14:textId="24740CED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36.</w:t>
            </w:r>
          </w:p>
        </w:tc>
        <w:tc>
          <w:tcPr>
            <w:tcW w:w="2072" w:type="dxa"/>
          </w:tcPr>
          <w:p w14:paraId="38519C02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ТОО «Biolabs» Актюбинская область, ст. Биршогыр</w:t>
            </w:r>
          </w:p>
          <w:p w14:paraId="3B7FBC5F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8E058DE" w14:textId="6140042A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23.11.2022 - 15.05.2023</w:t>
            </w:r>
          </w:p>
        </w:tc>
        <w:tc>
          <w:tcPr>
            <w:tcW w:w="4783" w:type="dxa"/>
          </w:tcPr>
          <w:p w14:paraId="3BA61D53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Реконструкция существующего железнодорожного подъездного пути на базе ТОО «Biolabs» по ст. Биршогыр, филиала АО «НК «КТЖ»-«Актюбинского отделения магистральной сети. </w:t>
            </w:r>
          </w:p>
          <w:p w14:paraId="51A379B6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>Выполненные объемы работ:</w:t>
            </w:r>
          </w:p>
          <w:p w14:paraId="7D27D705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Подготовительные работы на строительной площадке </w:t>
            </w:r>
          </w:p>
          <w:p w14:paraId="0E27FC3E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Отсыпка насыпи и земляного полотна</w:t>
            </w:r>
          </w:p>
          <w:p w14:paraId="5D1AA911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пути старогодными рельсами типа Р65С 1 группы годности </w:t>
            </w:r>
          </w:p>
          <w:p w14:paraId="19859E3B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стрелочного перевода </w:t>
            </w:r>
          </w:p>
          <w:p w14:paraId="36A92555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сбрасывающего башмака </w:t>
            </w:r>
          </w:p>
          <w:p w14:paraId="26EAE31A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Установка пружинных противоугонов </w:t>
            </w:r>
          </w:p>
          <w:p w14:paraId="01BE38F5" w14:textId="120A0EEA" w:rsidR="00734087" w:rsidRPr="00734087" w:rsidRDefault="00734087" w:rsidP="00982B10">
            <w:pPr>
              <w:rPr>
                <w:sz w:val="20"/>
                <w:szCs w:val="20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Установка путевого деревянного упора</w:t>
            </w:r>
          </w:p>
        </w:tc>
      </w:tr>
      <w:tr w:rsidR="00734087" w14:paraId="77948850" w14:textId="77777777" w:rsidTr="00DA3254">
        <w:trPr>
          <w:trHeight w:val="703"/>
        </w:trPr>
        <w:tc>
          <w:tcPr>
            <w:tcW w:w="562" w:type="dxa"/>
          </w:tcPr>
          <w:p w14:paraId="6F01C81F" w14:textId="3AD70E2B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37.</w:t>
            </w:r>
          </w:p>
        </w:tc>
        <w:tc>
          <w:tcPr>
            <w:tcW w:w="2072" w:type="dxa"/>
          </w:tcPr>
          <w:p w14:paraId="66084988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. ТОО «Нефтестройсервис ЛТД» Атырауская область, г. Атырау, станция Тендык</w:t>
            </w:r>
          </w:p>
          <w:p w14:paraId="18B26725" w14:textId="7777777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2673FC1" w14:textId="436724B4" w:rsidR="00734087" w:rsidRP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>12.11.2022- 18.05.2023</w:t>
            </w:r>
          </w:p>
        </w:tc>
        <w:tc>
          <w:tcPr>
            <w:tcW w:w="4783" w:type="dxa"/>
          </w:tcPr>
          <w:p w14:paraId="289CCB63" w14:textId="77777777" w:rsid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734087">
              <w:rPr>
                <w:b/>
                <w:bCs/>
                <w:sz w:val="20"/>
                <w:szCs w:val="20"/>
              </w:rPr>
              <w:t xml:space="preserve">Строительство железнодорожного подъездного пути на базе ТОО "Нефтестройсервис ЛТД" по ст. Тендык, филиала АО "НК «КТЖ»-«Атырауское отделение магистральной сети» </w:t>
            </w:r>
          </w:p>
          <w:p w14:paraId="28711A8E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Выполненные объемы работ: </w:t>
            </w:r>
          </w:p>
          <w:p w14:paraId="2C54C632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Подготовительные работы на строительной площадке;</w:t>
            </w:r>
          </w:p>
          <w:p w14:paraId="14724F38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Отсыпка насыпи и земляного полотна;</w:t>
            </w:r>
          </w:p>
          <w:p w14:paraId="79DC2338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Сборка и укладка рельсо-шпальной решетки; </w:t>
            </w:r>
          </w:p>
          <w:p w14:paraId="251AB01B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стрелочного перевода; </w:t>
            </w:r>
          </w:p>
          <w:p w14:paraId="704AFFF5" w14:textId="084A4A8D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сбрасывающего башмака; </w:t>
            </w:r>
          </w:p>
          <w:p w14:paraId="1708C00B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lastRenderedPageBreak/>
              <w:sym w:font="Symbol" w:char="F0B7"/>
            </w:r>
            <w:r w:rsidRPr="00734087">
              <w:rPr>
                <w:sz w:val="20"/>
                <w:szCs w:val="20"/>
              </w:rPr>
              <w:t xml:space="preserve"> Монтаж нерегулируемого переезда и пешеходного прохода;</w:t>
            </w:r>
          </w:p>
          <w:p w14:paraId="3FBD4222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Электроснабжение и освещение территории предприятия; </w:t>
            </w:r>
          </w:p>
          <w:p w14:paraId="5B3B735D" w14:textId="12C58CF5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Монтаж ж/б стоек СВ 105; </w:t>
            </w:r>
          </w:p>
          <w:p w14:paraId="1F4AB4CB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Укладка защитных футляров пересечения водопровода, газопровода, кабельных линий и канализации</w:t>
            </w:r>
          </w:p>
          <w:p w14:paraId="65A58AB6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;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Монтаж водопропускной трубы; </w:t>
            </w:r>
          </w:p>
          <w:p w14:paraId="6DC6514C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бетонной площадки в районе сливо-наливной эстакады; </w:t>
            </w:r>
          </w:p>
          <w:p w14:paraId="1842CFA9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фундаментов и монтаж металлоконструкций сливоналивной</w:t>
            </w:r>
            <w:r w:rsidRPr="00734087">
              <w:rPr>
                <w:sz w:val="20"/>
                <w:szCs w:val="20"/>
                <w:lang w:val="ru-RU"/>
              </w:rPr>
              <w:t xml:space="preserve"> </w:t>
            </w:r>
            <w:r w:rsidRPr="00734087">
              <w:rPr>
                <w:sz w:val="20"/>
                <w:szCs w:val="20"/>
              </w:rPr>
              <w:t>эстакады;</w:t>
            </w:r>
          </w:p>
          <w:p w14:paraId="6C217D94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t xml:space="preserve"> </w:t>
            </w: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фундамента лебедки и ее монтаж; </w:t>
            </w:r>
          </w:p>
          <w:p w14:paraId="117DC261" w14:textId="77777777" w:rsid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Устройство фундамента вагонных весов и их монтаж; </w:t>
            </w:r>
          </w:p>
          <w:p w14:paraId="36669B41" w14:textId="5BDB9205" w:rsidR="00734087" w:rsidRPr="00734087" w:rsidRDefault="00734087" w:rsidP="00982B10">
            <w:pPr>
              <w:rPr>
                <w:sz w:val="20"/>
                <w:szCs w:val="20"/>
                <w:lang w:val="ru-RU"/>
              </w:rPr>
            </w:pPr>
            <w:r w:rsidRPr="00734087">
              <w:rPr>
                <w:sz w:val="20"/>
                <w:szCs w:val="20"/>
              </w:rPr>
              <w:sym w:font="Symbol" w:char="F0B7"/>
            </w:r>
            <w:r w:rsidRPr="00734087">
              <w:rPr>
                <w:sz w:val="20"/>
                <w:szCs w:val="20"/>
              </w:rPr>
              <w:t xml:space="preserve"> Установка знаков и предельного столбика и другое</w:t>
            </w:r>
          </w:p>
          <w:p w14:paraId="3E059792" w14:textId="303D0864" w:rsidR="00734087" w:rsidRPr="00734087" w:rsidRDefault="00734087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</w:tc>
      </w:tr>
      <w:tr w:rsidR="00734087" w14:paraId="34EB23D7" w14:textId="77777777" w:rsidTr="00DA3254">
        <w:trPr>
          <w:trHeight w:val="703"/>
        </w:trPr>
        <w:tc>
          <w:tcPr>
            <w:tcW w:w="562" w:type="dxa"/>
          </w:tcPr>
          <w:p w14:paraId="0C1E567F" w14:textId="0538CC6F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38.</w:t>
            </w:r>
          </w:p>
        </w:tc>
        <w:tc>
          <w:tcPr>
            <w:tcW w:w="2072" w:type="dxa"/>
          </w:tcPr>
          <w:p w14:paraId="6A3B52EA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Государственное учреждение "Аппарат акима Карабулакского сельского округа.</w:t>
            </w:r>
          </w:p>
          <w:p w14:paraId="7D573901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02E8F473" w14:textId="486E65BA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14.09.2023</w:t>
            </w:r>
          </w:p>
        </w:tc>
        <w:tc>
          <w:tcPr>
            <w:tcW w:w="4783" w:type="dxa"/>
          </w:tcPr>
          <w:p w14:paraId="19D11CAC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Установка мачты для мобильной связи в с.Амангелды Карабулакского сельского округа Алгинского района Актюбинской области </w:t>
            </w:r>
            <w:r w:rsidRPr="00DA3254">
              <w:rPr>
                <w:sz w:val="20"/>
                <w:szCs w:val="20"/>
              </w:rPr>
              <w:t>Выполненные объемы работ</w:t>
            </w:r>
          </w:p>
          <w:p w14:paraId="3B7AC354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: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Проведение земляных работ (раскопка площадки, раскопка котлована, раскопка ям под крепления тросов растяжки мачты связи, бурение лунок под столбы линии электропередачи); </w:t>
            </w:r>
          </w:p>
          <w:p w14:paraId="0D21366C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Утрамбовка песчаного дна котлована, площадки и дна ям; </w:t>
            </w:r>
          </w:p>
          <w:p w14:paraId="5D9F06B7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Крепления тросов растяжки вибротрамбовкой;</w:t>
            </w:r>
          </w:p>
          <w:p w14:paraId="5B0E49EB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Засыпка слоя щебня фракции 20-40 толщиной (25 см дна котлована, 15 см дна площадки); </w:t>
            </w:r>
          </w:p>
          <w:p w14:paraId="22244526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Утрамбовка слоя щебня вибротрамбовкой; </w:t>
            </w:r>
          </w:p>
          <w:p w14:paraId="3FCD102F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Доставка, установка и выравнивание уровнем основания мачты связи высотой 6 метров и установка 3х закладных под крепления тросов растяжки, размерами метр в кубе; </w:t>
            </w:r>
          </w:p>
          <w:p w14:paraId="545DAC4C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 миксерами бетонной смеси в количестве 26 куба; </w:t>
            </w:r>
          </w:p>
          <w:p w14:paraId="45EF7D89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Проведение бетонных работ.</w:t>
            </w:r>
          </w:p>
          <w:p w14:paraId="65729A8D" w14:textId="77777777" w:rsidR="00734087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Доставка, сборочные и монтажные работы по установке конструкции мачты связи в количестве 5х секции. Доставка, монтажные и сварочные работы по установке ограждения из 3D забора, навесной калитки и столбиков опор забора.</w:t>
            </w:r>
          </w:p>
          <w:p w14:paraId="3DF68222" w14:textId="7EE3DD83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Натяжка и крепление тросов растяжки мачты связи.</w:t>
            </w:r>
          </w:p>
        </w:tc>
      </w:tr>
      <w:tr w:rsidR="00734087" w14:paraId="23AE7B1F" w14:textId="77777777" w:rsidTr="00DA3254">
        <w:trPr>
          <w:trHeight w:val="703"/>
        </w:trPr>
        <w:tc>
          <w:tcPr>
            <w:tcW w:w="562" w:type="dxa"/>
          </w:tcPr>
          <w:p w14:paraId="798B5247" w14:textId="07C72E67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39.</w:t>
            </w:r>
          </w:p>
        </w:tc>
        <w:tc>
          <w:tcPr>
            <w:tcW w:w="2072" w:type="dxa"/>
          </w:tcPr>
          <w:p w14:paraId="60D62EC9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Государственное учреждение "Аппарат акима Ушкудыкского сельского округа Алгинского района Актюбинской области"</w:t>
            </w:r>
          </w:p>
          <w:p w14:paraId="5854B614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70E070C4" w14:textId="79FD832F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10.10.2023</w:t>
            </w:r>
          </w:p>
        </w:tc>
        <w:tc>
          <w:tcPr>
            <w:tcW w:w="4783" w:type="dxa"/>
          </w:tcPr>
          <w:p w14:paraId="4EBD0DFF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Установка мачты для мобильной связи в с.Жеруйык Ушкудыкского сельского округа Алгинского района Актюбинской области </w:t>
            </w:r>
            <w:r w:rsidRPr="00DA3254">
              <w:rPr>
                <w:sz w:val="20"/>
                <w:szCs w:val="20"/>
              </w:rPr>
              <w:t xml:space="preserve">Выполненные объемы работ: </w:t>
            </w:r>
          </w:p>
          <w:p w14:paraId="270BE444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Проведение земляных работ (раскопка площадки, раскопка котлована, раскопка ям под крепления тросов растяжки мачты связи, бурение лунок под столбы линии электропередачи); </w:t>
            </w:r>
          </w:p>
          <w:p w14:paraId="641A4C0E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Утрамбовка песчаного дна котлована, площадки и дна ям; </w:t>
            </w:r>
          </w:p>
          <w:p w14:paraId="5E9C6826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Крепления тросов растяжки вибротрамбовкой;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Засыпка слоя щебня фракции 20-40 толщиной (25 см дна котлована, 15 см дна площадки); </w:t>
            </w:r>
          </w:p>
          <w:p w14:paraId="0AFCF3E9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Утрамбовка слоя щебня вибротрамбовкой; </w:t>
            </w:r>
          </w:p>
          <w:p w14:paraId="3A2FA3CC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Доставка, установка и выравнивание уровнем основания мачты связи высотой 6 метров и установка 3х закладных под крепления тросов растяжки, размерами метр в кубе; </w:t>
            </w:r>
          </w:p>
          <w:p w14:paraId="6101F3B1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 миксерами бетонной смеси в количестве 26 куба;</w:t>
            </w:r>
          </w:p>
          <w:p w14:paraId="3C8E33B6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Проведение бетонных работ.</w:t>
            </w:r>
          </w:p>
          <w:p w14:paraId="6D52FC85" w14:textId="22EEC1D1" w:rsidR="00734087" w:rsidRPr="00DA3254" w:rsidRDefault="00DA3254" w:rsidP="00982B10">
            <w:pPr>
              <w:rPr>
                <w:sz w:val="20"/>
                <w:szCs w:val="20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Доставка, сборочные и монтажные работы по установке конструкции мачты связи в количестве 5х секции. Доставка, монтажные и сварочные работы по установке ограждения из 3D забора, навесной калитки и столбиков опор забора.</w:t>
            </w:r>
          </w:p>
        </w:tc>
      </w:tr>
      <w:tr w:rsidR="00734087" w14:paraId="0F631B99" w14:textId="77777777" w:rsidTr="00DA3254">
        <w:trPr>
          <w:trHeight w:val="703"/>
        </w:trPr>
        <w:tc>
          <w:tcPr>
            <w:tcW w:w="562" w:type="dxa"/>
          </w:tcPr>
          <w:p w14:paraId="388AA32D" w14:textId="56575CF4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40.</w:t>
            </w:r>
          </w:p>
        </w:tc>
        <w:tc>
          <w:tcPr>
            <w:tcW w:w="2072" w:type="dxa"/>
          </w:tcPr>
          <w:p w14:paraId="402288B1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ТОО «Карат» Актюбинская обл. ст. Шубаркудык.</w:t>
            </w:r>
          </w:p>
          <w:p w14:paraId="1F2E00E5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39A2D089" w14:textId="43CAD248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Нач. строит.- 15.10.2024</w:t>
            </w:r>
          </w:p>
        </w:tc>
        <w:tc>
          <w:tcPr>
            <w:tcW w:w="4783" w:type="dxa"/>
          </w:tcPr>
          <w:p w14:paraId="61A4C505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Строительство железнодорожного подъездного пути с внутриплощадочным развитием ТОО «Карат» ст.Шубаркудык </w:t>
            </w:r>
            <w:r w:rsidRPr="00DA3254">
              <w:rPr>
                <w:b/>
                <w:bCs/>
                <w:sz w:val="20"/>
                <w:szCs w:val="20"/>
              </w:rPr>
              <w:sym w:font="Symbol" w:char="F0B7"/>
            </w:r>
            <w:r w:rsidRPr="00DA3254">
              <w:rPr>
                <w:b/>
                <w:bCs/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t>Выполненные объемы работ:</w:t>
            </w:r>
          </w:p>
          <w:p w14:paraId="41C9BC1B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Разбивка трассы ж.д. пути (2 категория сложности);</w:t>
            </w:r>
          </w:p>
          <w:p w14:paraId="4B18FA44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Земляные работы;</w:t>
            </w:r>
          </w:p>
          <w:p w14:paraId="4930A8EE" w14:textId="77777777" w:rsid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Укладка пути рельсами типа Р65 на новых деревянных шпалах III типа; </w:t>
            </w:r>
          </w:p>
          <w:p w14:paraId="69F0FEA0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Укладка нового стрелочного перевода марки 1/9, Р65, на новых деревянных брусьях и шпалах;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Балластировка, выправка пути и стрелочного перевода; </w:t>
            </w:r>
          </w:p>
          <w:p w14:paraId="0F2B3628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Установка пружинных противоугонов;</w:t>
            </w:r>
          </w:p>
          <w:p w14:paraId="3626F3C8" w14:textId="5D65383C" w:rsidR="00734087" w:rsidRPr="00734087" w:rsidRDefault="00DA3254" w:rsidP="00982B10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Установка сбрасывающего башмака</w:t>
            </w:r>
          </w:p>
        </w:tc>
      </w:tr>
      <w:tr w:rsidR="00734087" w14:paraId="7E265FAB" w14:textId="77777777" w:rsidTr="00DA3254">
        <w:trPr>
          <w:trHeight w:val="703"/>
        </w:trPr>
        <w:tc>
          <w:tcPr>
            <w:tcW w:w="562" w:type="dxa"/>
          </w:tcPr>
          <w:p w14:paraId="2075C6B7" w14:textId="61695D50" w:rsidR="00734087" w:rsidRDefault="00734087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41.</w:t>
            </w:r>
          </w:p>
        </w:tc>
        <w:tc>
          <w:tcPr>
            <w:tcW w:w="2072" w:type="dxa"/>
          </w:tcPr>
          <w:p w14:paraId="3AB6CEFA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ТОО «Синтез Урал» Западно-Казахстанская область «ЗКО», ст. Кардон.</w:t>
            </w:r>
          </w:p>
          <w:p w14:paraId="32C0578A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15524F5" w14:textId="00DA42F0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15.11.2024 г - 27.12.2024 г</w:t>
            </w:r>
          </w:p>
        </w:tc>
        <w:tc>
          <w:tcPr>
            <w:tcW w:w="4783" w:type="dxa"/>
          </w:tcPr>
          <w:p w14:paraId="0E5AD7C1" w14:textId="77777777" w:rsid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Строительство подъездного железнодорожного пути ТОО "Синтез Урал" к объекту по производству смесевых продуктов мощностью 20 тыс. тонн в год, расположенной по адресу: ЗКО, г. Уральск, с. Кардон, ст. Кардон, сте 1/1 </w:t>
            </w:r>
          </w:p>
          <w:p w14:paraId="640CD9FE" w14:textId="77777777" w:rsidR="00734087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Выполненные объемы работ:</w:t>
            </w:r>
          </w:p>
          <w:p w14:paraId="12CE4729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Подготовительные работы на</w:t>
            </w:r>
          </w:p>
          <w:p w14:paraId="433952A2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строительной площадке; </w:t>
            </w:r>
          </w:p>
          <w:p w14:paraId="5D8FC9AF" w14:textId="259F5033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Земляные работы по отсыпки и выемки грунта; </w:t>
            </w:r>
          </w:p>
          <w:p w14:paraId="5A05A532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Сборка и укладка рельсошпальной решетки на деревянные и железобетонные шпалы. </w:t>
            </w:r>
          </w:p>
          <w:p w14:paraId="4FF15129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Укладка стрелочного перевода марки 1/7, рельсами типа Р-65; </w:t>
            </w:r>
          </w:p>
          <w:p w14:paraId="284B5860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Электроснабжение и освещение территории предприятия; </w:t>
            </w:r>
          </w:p>
          <w:p w14:paraId="22B1F2D0" w14:textId="1FBCC7D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Монтаж ж/б стоек СВ 95; </w:t>
            </w:r>
          </w:p>
          <w:p w14:paraId="0B2D3CC3" w14:textId="6180C7C0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Укладка защитных футляров пересечения водопровода, газопровода, кабельной линий.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Защитные футляры на кабель наружного освещение. </w:t>
            </w:r>
          </w:p>
          <w:p w14:paraId="421146F3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Устройства технологического переезд </w:t>
            </w:r>
          </w:p>
          <w:p w14:paraId="24A0ADD8" w14:textId="77777777" w:rsidR="00DA3254" w:rsidRPr="00DA3254" w:rsidRDefault="00DA3254" w:rsidP="00982B10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Установка деревянного упора</w:t>
            </w:r>
          </w:p>
          <w:p w14:paraId="1A77B9FA" w14:textId="2BDBA6F4" w:rsidR="00DA3254" w:rsidRP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</w:rPr>
              <w:t xml:space="preserve">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Установка устройства маневрового лебедки. </w:t>
            </w:r>
            <w:r w:rsidRPr="00DA3254">
              <w:rPr>
                <w:sz w:val="20"/>
                <w:szCs w:val="20"/>
              </w:rPr>
              <w:sym w:font="Symbol" w:char="F0B7"/>
            </w:r>
            <w:r w:rsidRPr="00DA3254">
              <w:rPr>
                <w:sz w:val="20"/>
                <w:szCs w:val="20"/>
              </w:rPr>
              <w:t xml:space="preserve"> Разбивка трассы ж.д. пути (2 категория сложности);</w:t>
            </w:r>
          </w:p>
        </w:tc>
      </w:tr>
      <w:tr w:rsidR="00734087" w14:paraId="11122076" w14:textId="77777777" w:rsidTr="00DA3254">
        <w:trPr>
          <w:trHeight w:val="703"/>
        </w:trPr>
        <w:tc>
          <w:tcPr>
            <w:tcW w:w="562" w:type="dxa"/>
          </w:tcPr>
          <w:p w14:paraId="4CEA4EA1" w14:textId="1A7D7136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42.</w:t>
            </w:r>
          </w:p>
        </w:tc>
        <w:tc>
          <w:tcPr>
            <w:tcW w:w="2072" w:type="dxa"/>
          </w:tcPr>
          <w:p w14:paraId="0AF07668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АО «Уральская Сталь» Оренбургской область, г Новотроицк.</w:t>
            </w:r>
          </w:p>
          <w:p w14:paraId="50209502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53D75CEA" w14:textId="5A83E5A2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01.10.2024 - 27.12.2024</w:t>
            </w:r>
          </w:p>
        </w:tc>
        <w:tc>
          <w:tcPr>
            <w:tcW w:w="4783" w:type="dxa"/>
          </w:tcPr>
          <w:p w14:paraId="572F3FC8" w14:textId="77777777" w:rsid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Демонтажные работы по объекту: «Железнодорожные пути необщего пользования, включая инфраструктуру, в составе Объекта «Комплекс по производству цельнокатаных железнодорожных колес мощностью 360 тыс. шт. в год на территории металлургического комбината АО «Уральская Сталь» в Оренбургской области, г Новотроицк. </w:t>
            </w:r>
          </w:p>
          <w:p w14:paraId="2C6CCFB0" w14:textId="77777777" w:rsid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70B1F084" w14:textId="77777777" w:rsidR="00734087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Демонтажные работы: 1-ый этап:</w:t>
            </w:r>
          </w:p>
          <w:p w14:paraId="74589812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1. Демонтаж рельсошпальной решетки</w:t>
            </w:r>
          </w:p>
          <w:p w14:paraId="05CEE0DB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из рельсов Р65 на деревянных и ж.б.</w:t>
            </w:r>
          </w:p>
          <w:p w14:paraId="6C94DDD7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шпалах с эпюрой 1600шт./км – 3588м.</w:t>
            </w:r>
          </w:p>
          <w:p w14:paraId="260F685C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2. Демонтаж существующих</w:t>
            </w:r>
          </w:p>
          <w:p w14:paraId="38235096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стрелочных переводов Р65 марки 1/7</w:t>
            </w:r>
          </w:p>
          <w:p w14:paraId="3DD7690D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– 22 компл.</w:t>
            </w:r>
          </w:p>
          <w:p w14:paraId="0BE5FA68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3. Демонтаж глухого пересечения Р65</w:t>
            </w:r>
          </w:p>
          <w:p w14:paraId="10C423BA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марки 2/6 - 2 компл.</w:t>
            </w:r>
          </w:p>
          <w:p w14:paraId="4F9B5609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  <w:lang w:val="ru-RU"/>
              </w:rPr>
              <w:t>Демонтаж устройств СЦБ (БМРЦ):</w:t>
            </w:r>
          </w:p>
          <w:p w14:paraId="15406B58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стрелочного перевода – 31 компл.</w:t>
            </w:r>
          </w:p>
          <w:p w14:paraId="6362BACD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стрелочной гарнитуры – 31 компл</w:t>
            </w:r>
          </w:p>
          <w:p w14:paraId="5DA52E47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изолированных стыков – 38 компл</w:t>
            </w:r>
          </w:p>
          <w:p w14:paraId="24ED3189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карликовых маневровых</w:t>
            </w:r>
          </w:p>
          <w:p w14:paraId="3A922325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светофоров – 45 шт</w:t>
            </w:r>
          </w:p>
          <w:p w14:paraId="135B1C22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светофоров переездной</w:t>
            </w:r>
          </w:p>
          <w:p w14:paraId="08146277" w14:textId="29530817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сигнализации – 10 шт.</w:t>
            </w:r>
          </w:p>
        </w:tc>
      </w:tr>
      <w:tr w:rsidR="00734087" w14:paraId="6B6D74ED" w14:textId="77777777" w:rsidTr="00DA3254">
        <w:trPr>
          <w:trHeight w:val="703"/>
        </w:trPr>
        <w:tc>
          <w:tcPr>
            <w:tcW w:w="562" w:type="dxa"/>
          </w:tcPr>
          <w:p w14:paraId="3E631A45" w14:textId="6BCD6652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43.</w:t>
            </w:r>
          </w:p>
        </w:tc>
        <w:tc>
          <w:tcPr>
            <w:tcW w:w="2072" w:type="dxa"/>
          </w:tcPr>
          <w:p w14:paraId="7CE0BD41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АО «Уральская Сталь» Оренбургской область, г Новотроицк.</w:t>
            </w:r>
          </w:p>
          <w:p w14:paraId="4E4088AC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7AF39544" w14:textId="5CA17E6C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10.01.2025 - 25.02.2025</w:t>
            </w:r>
          </w:p>
        </w:tc>
        <w:tc>
          <w:tcPr>
            <w:tcW w:w="4783" w:type="dxa"/>
          </w:tcPr>
          <w:p w14:paraId="048DCEDE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Демонтажные работы по объекту:</w:t>
            </w:r>
          </w:p>
          <w:p w14:paraId="4F45CC40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«Железнодорожные пути необщего</w:t>
            </w:r>
          </w:p>
          <w:p w14:paraId="43B99688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пользования, включая инфраструктуру, в</w:t>
            </w:r>
          </w:p>
          <w:p w14:paraId="41D0ACBC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составе Объекта «Комплекс по</w:t>
            </w:r>
          </w:p>
          <w:p w14:paraId="7D7F6D27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производству цельнокатаных</w:t>
            </w:r>
          </w:p>
          <w:p w14:paraId="1C8B6E9A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железнодорожных колес мощностью 360</w:t>
            </w:r>
          </w:p>
          <w:p w14:paraId="2C1EC01F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тыс. шт. в год на территории</w:t>
            </w:r>
          </w:p>
          <w:p w14:paraId="32BD2540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металлургического комбината АО</w:t>
            </w:r>
          </w:p>
          <w:p w14:paraId="1D4AE6BD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lastRenderedPageBreak/>
              <w:t>«Уральская Сталь» в Оренбургской области,</w:t>
            </w:r>
          </w:p>
          <w:p w14:paraId="5D829602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г Новотроицк.</w:t>
            </w:r>
          </w:p>
          <w:p w14:paraId="75C1B127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Демонтажные работы:</w:t>
            </w:r>
          </w:p>
          <w:p w14:paraId="05241C3E" w14:textId="77777777" w:rsidR="00734087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2-ый этап:</w:t>
            </w:r>
          </w:p>
          <w:p w14:paraId="2E117AC0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1. Демонтаж рельсошпальной решетки</w:t>
            </w:r>
          </w:p>
          <w:p w14:paraId="6F9EDABC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из рельсов Р65 на деревянных и ж.б.</w:t>
            </w:r>
          </w:p>
          <w:p w14:paraId="3C3A46F9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шпалах с эпюрой 1600шт./км – 1012м.</w:t>
            </w:r>
          </w:p>
          <w:p w14:paraId="22C18EDB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2. Демонтаж существующих</w:t>
            </w:r>
          </w:p>
          <w:p w14:paraId="76923D93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стрелочных переводов Р65 марки 1/7</w:t>
            </w:r>
          </w:p>
          <w:p w14:paraId="63511E52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– 25 компл.</w:t>
            </w:r>
          </w:p>
          <w:p w14:paraId="3A051B9D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  <w:lang w:val="ru-RU"/>
              </w:rPr>
              <w:t>Демонтаж устройств СЦБ (БМРЦ):</w:t>
            </w:r>
          </w:p>
          <w:p w14:paraId="7101181F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стрелочного перевода – 31 компл.</w:t>
            </w:r>
          </w:p>
          <w:p w14:paraId="52073F0B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стрелочной гарнитуры – 31 компл</w:t>
            </w:r>
          </w:p>
          <w:p w14:paraId="7B0A647B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изолированных стыков – 38 компл</w:t>
            </w:r>
          </w:p>
          <w:p w14:paraId="58BDBA91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карликовых маневровых</w:t>
            </w:r>
          </w:p>
          <w:p w14:paraId="01AB3E7F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светофоров – 45 шт</w:t>
            </w:r>
          </w:p>
          <w:p w14:paraId="21893E3E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Демонтаж светофоров переездной</w:t>
            </w:r>
          </w:p>
          <w:p w14:paraId="29259B88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сигнализации – 10 шт.</w:t>
            </w:r>
          </w:p>
          <w:p w14:paraId="22CC7412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  <w:lang w:val="ru-RU"/>
              </w:rPr>
              <w:t>Сортировка и складирование МВСП:</w:t>
            </w:r>
          </w:p>
          <w:p w14:paraId="188D8AD7" w14:textId="77777777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  <w:lang w:val="ru-RU"/>
              </w:rPr>
              <w:t>3-ый этап</w:t>
            </w:r>
          </w:p>
          <w:p w14:paraId="09142BB5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1. Сортировка материалов верхнего</w:t>
            </w:r>
          </w:p>
          <w:p w14:paraId="65DD6ACF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строения пути из рельсов Р65 на</w:t>
            </w:r>
          </w:p>
          <w:p w14:paraId="7A577FE8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деревянных и жб шпалах с эпюрой</w:t>
            </w:r>
          </w:p>
          <w:p w14:paraId="09D2D907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1600 шт./км – 4600 м.</w:t>
            </w:r>
          </w:p>
          <w:p w14:paraId="78DC8AD3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2. Сортировка материалов</w:t>
            </w:r>
          </w:p>
          <w:p w14:paraId="3FC6C414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существующих стрелочных</w:t>
            </w:r>
          </w:p>
          <w:p w14:paraId="475CFDD2" w14:textId="77777777" w:rsidR="00DA3254" w:rsidRPr="00DA3254" w:rsidRDefault="00DA3254" w:rsidP="00DA3254">
            <w:pPr>
              <w:rPr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переводов Р65 марки 1/7 – 47</w:t>
            </w:r>
          </w:p>
          <w:p w14:paraId="6DB2477D" w14:textId="558230DD" w:rsidR="00DA3254" w:rsidRPr="00DA3254" w:rsidRDefault="00DA3254" w:rsidP="00DA3254">
            <w:pPr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sz w:val="20"/>
                <w:szCs w:val="20"/>
                <w:lang w:val="ru-RU"/>
              </w:rPr>
              <w:t>компл</w:t>
            </w:r>
          </w:p>
        </w:tc>
      </w:tr>
      <w:tr w:rsidR="00734087" w14:paraId="7AFE447D" w14:textId="77777777" w:rsidTr="00DA3254">
        <w:trPr>
          <w:trHeight w:val="703"/>
        </w:trPr>
        <w:tc>
          <w:tcPr>
            <w:tcW w:w="562" w:type="dxa"/>
          </w:tcPr>
          <w:p w14:paraId="15548EE3" w14:textId="46C4C4F8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lastRenderedPageBreak/>
              <w:t>44.</w:t>
            </w:r>
          </w:p>
        </w:tc>
        <w:tc>
          <w:tcPr>
            <w:tcW w:w="2072" w:type="dxa"/>
          </w:tcPr>
          <w:p w14:paraId="729C739A" w14:textId="77777777" w:rsidR="00734087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ТОО «Batys Bitum»</w:t>
            </w:r>
          </w:p>
          <w:p w14:paraId="1911BE86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67FA5A00" w14:textId="70A09EFB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Проект нами завершен. - Полож.закл. РГП Гос. Экспертизы - Начало СМР 10.05.2025 г.</w:t>
            </w:r>
          </w:p>
        </w:tc>
        <w:tc>
          <w:tcPr>
            <w:tcW w:w="4783" w:type="dxa"/>
          </w:tcPr>
          <w:p w14:paraId="5C4174E5" w14:textId="1E37F36D" w:rsidR="00DA3254" w:rsidRDefault="00DA3254" w:rsidP="00DA325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Инвестиционный проект При поддержке Главы Региона и УИИР</w:t>
            </w:r>
          </w:p>
          <w:p w14:paraId="4C04BBC6" w14:textId="77777777" w:rsid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0A5BB368" w14:textId="562E5F24" w:rsidR="00734087" w:rsidRPr="00734087" w:rsidRDefault="00DA3254" w:rsidP="00982B10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>«Строительство железнодорожного подъездного пути к производственной базе ТОО «Batys Bitum» по ст. Жинишке, филиала АО «НК «КТЖ»-«Актюбинское отделение магистральной сети», Актюбинская область, г. Актобе, в районе Индустриальной зоны»</w:t>
            </w:r>
          </w:p>
        </w:tc>
      </w:tr>
      <w:tr w:rsidR="00DA3254" w14:paraId="25935EA3" w14:textId="77777777" w:rsidTr="00DA3254">
        <w:trPr>
          <w:trHeight w:val="703"/>
        </w:trPr>
        <w:tc>
          <w:tcPr>
            <w:tcW w:w="562" w:type="dxa"/>
          </w:tcPr>
          <w:p w14:paraId="359A103E" w14:textId="587589E4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45.</w:t>
            </w:r>
          </w:p>
        </w:tc>
        <w:tc>
          <w:tcPr>
            <w:tcW w:w="2072" w:type="dxa"/>
          </w:tcPr>
          <w:p w14:paraId="4495D22C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ТОО «Актобе Стекло»</w:t>
            </w:r>
          </w:p>
          <w:p w14:paraId="77AA0F7A" w14:textId="77777777" w:rsid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  <w:p w14:paraId="726DEAFE" w14:textId="7B63B2A7" w:rsidR="00DA3254" w:rsidRPr="00DA3254" w:rsidRDefault="00DA3254" w:rsidP="005D409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Проект нами в разработке. - ОТР согласован РГП Гос. Экспертизой - Начало СМР 15.04.2025 г.</w:t>
            </w:r>
          </w:p>
        </w:tc>
        <w:tc>
          <w:tcPr>
            <w:tcW w:w="4783" w:type="dxa"/>
          </w:tcPr>
          <w:p w14:paraId="3226F613" w14:textId="77777777" w:rsidR="00DA3254" w:rsidRDefault="00DA3254" w:rsidP="00DA325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A3254">
              <w:rPr>
                <w:b/>
                <w:bCs/>
                <w:sz w:val="20"/>
                <w:szCs w:val="20"/>
              </w:rPr>
              <w:t>Инвестиционный проект При поддержке Главы Региона и УИИР</w:t>
            </w:r>
          </w:p>
          <w:p w14:paraId="71532824" w14:textId="77777777" w:rsidR="00DA3254" w:rsidRDefault="00DA3254" w:rsidP="00982B10">
            <w:pPr>
              <w:rPr>
                <w:b/>
                <w:bCs/>
                <w:sz w:val="20"/>
                <w:szCs w:val="20"/>
                <w:lang w:val="ru-RU"/>
              </w:rPr>
            </w:pPr>
          </w:p>
          <w:p w14:paraId="7DDD159F" w14:textId="1BBB08F4" w:rsidR="00DA3254" w:rsidRPr="00DA3254" w:rsidRDefault="00DA3254" w:rsidP="00982B10">
            <w:pPr>
              <w:rPr>
                <w:b/>
                <w:bCs/>
                <w:sz w:val="20"/>
                <w:szCs w:val="20"/>
              </w:rPr>
            </w:pPr>
            <w:r w:rsidRPr="00DA3254">
              <w:rPr>
                <w:b/>
                <w:bCs/>
                <w:sz w:val="20"/>
                <w:szCs w:val="20"/>
              </w:rPr>
              <w:t xml:space="preserve"> по объекту «Строительство стекольного завода и подъездного железнодорожного пути в г. Актобе в районе 41-го разъезда»</w:t>
            </w:r>
          </w:p>
        </w:tc>
      </w:tr>
    </w:tbl>
    <w:p w14:paraId="4CF92F0E" w14:textId="77777777" w:rsidR="005D4097" w:rsidRDefault="005D4097" w:rsidP="005D4097">
      <w:pPr>
        <w:jc w:val="center"/>
        <w:rPr>
          <w:b/>
          <w:bCs/>
          <w:sz w:val="20"/>
          <w:szCs w:val="20"/>
          <w:lang w:val="ru-RU"/>
        </w:rPr>
        <w:sectPr w:rsidR="005D4097" w:rsidSect="005D4097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docGrid w:linePitch="360"/>
        </w:sectPr>
      </w:pPr>
    </w:p>
    <w:p w14:paraId="3B60800D" w14:textId="0DB53887" w:rsidR="00DA3254" w:rsidRDefault="005D4097" w:rsidP="005D4097">
      <w:pPr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</w:t>
      </w:r>
    </w:p>
    <w:p w14:paraId="7ABB5B9E" w14:textId="2E4B163E" w:rsidR="00F33287" w:rsidRDefault="00DA3254" w:rsidP="00F33287">
      <w:pPr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br w:type="page"/>
      </w:r>
    </w:p>
    <w:tbl>
      <w:tblPr>
        <w:tblStyle w:val="af0"/>
        <w:tblW w:w="751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63"/>
        <w:gridCol w:w="2231"/>
        <w:gridCol w:w="4820"/>
      </w:tblGrid>
      <w:tr w:rsidR="00761F04" w14:paraId="489FC3F1" w14:textId="77777777" w:rsidTr="00761F04">
        <w:trPr>
          <w:trHeight w:val="804"/>
        </w:trPr>
        <w:tc>
          <w:tcPr>
            <w:tcW w:w="463" w:type="dxa"/>
          </w:tcPr>
          <w:p w14:paraId="3CF724E7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704F87C8" w14:textId="77777777" w:rsidR="00F33287" w:rsidRDefault="00F33287" w:rsidP="00F33287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14:paraId="3BAC7590" w14:textId="36190A01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2231" w:type="dxa"/>
          </w:tcPr>
          <w:p w14:paraId="79A19610" w14:textId="77777777" w:rsidR="00F33287" w:rsidRDefault="00F33287" w:rsidP="00F33287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14:paraId="6226E123" w14:textId="4706CB83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6"/>
              </w:rPr>
              <w:t>ИП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6"/>
              </w:rPr>
              <w:t xml:space="preserve">«Мадекешов </w:t>
            </w:r>
            <w:r>
              <w:rPr>
                <w:b/>
                <w:spacing w:val="-2"/>
              </w:rPr>
              <w:t>Альмухаби Нурлыбекович»</w:t>
            </w:r>
          </w:p>
        </w:tc>
        <w:tc>
          <w:tcPr>
            <w:tcW w:w="4820" w:type="dxa"/>
          </w:tcPr>
          <w:p w14:paraId="6ABA496A" w14:textId="77777777" w:rsidR="00F33287" w:rsidRDefault="00F33287" w:rsidP="00F33287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6" w:line="288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079F45C5" w14:textId="77777777" w:rsidR="00F33287" w:rsidRDefault="00F33287" w:rsidP="00F33287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line="242" w:lineRule="auto"/>
              <w:ind w:right="911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Строительство 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подъездного пути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базе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ИП«Мадекешов </w:t>
            </w:r>
            <w:r>
              <w:rPr>
                <w:sz w:val="24"/>
              </w:rPr>
              <w:t>Альмухаби Нурлыбекович»</w:t>
            </w:r>
          </w:p>
          <w:p w14:paraId="04445D61" w14:textId="77777777" w:rsidR="00F33287" w:rsidRDefault="00F33287" w:rsidP="00F33287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ind w:right="743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0897F507" w14:textId="4DBEF84D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Разработка</w:t>
            </w:r>
            <w:r>
              <w:rPr>
                <w:spacing w:val="-12"/>
              </w:rPr>
              <w:t xml:space="preserve"> </w:t>
            </w:r>
            <w:r>
              <w:t>тех.паспорта</w:t>
            </w:r>
            <w:r>
              <w:rPr>
                <w:spacing w:val="-8"/>
              </w:rPr>
              <w:t xml:space="preserve"> </w:t>
            </w:r>
            <w:r>
              <w:t>ж.д.</w:t>
            </w:r>
            <w:r>
              <w:rPr>
                <w:spacing w:val="-14"/>
              </w:rPr>
              <w:t xml:space="preserve"> </w:t>
            </w:r>
            <w:r>
              <w:t>подъездного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пути</w:t>
            </w:r>
          </w:p>
        </w:tc>
      </w:tr>
      <w:tr w:rsidR="00761F04" w14:paraId="4F0AB62C" w14:textId="77777777" w:rsidTr="00761F04">
        <w:trPr>
          <w:trHeight w:val="876"/>
        </w:trPr>
        <w:tc>
          <w:tcPr>
            <w:tcW w:w="463" w:type="dxa"/>
          </w:tcPr>
          <w:p w14:paraId="3248864E" w14:textId="77777777" w:rsidR="00F33287" w:rsidRDefault="00F33287" w:rsidP="00F3328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342CC972" w14:textId="23551A21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2231" w:type="dxa"/>
          </w:tcPr>
          <w:p w14:paraId="12D83BE2" w14:textId="76E2AEBD" w:rsidR="00F33287" w:rsidRDefault="00F33287" w:rsidP="00F33287">
            <w:pPr>
              <w:pStyle w:val="TableParagraph"/>
              <w:spacing w:before="7" w:line="235" w:lineRule="auto"/>
              <w:ind w:left="127" w:right="97" w:hanging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ТОО «Актюбинский </w:t>
            </w:r>
            <w:r>
              <w:rPr>
                <w:b/>
                <w:spacing w:val="-4"/>
                <w:sz w:val="24"/>
              </w:rPr>
              <w:t xml:space="preserve">комбинат </w:t>
            </w:r>
            <w:r>
              <w:rPr>
                <w:b/>
                <w:spacing w:val="-5"/>
                <w:sz w:val="24"/>
              </w:rPr>
              <w:t>нерудных</w:t>
            </w:r>
          </w:p>
          <w:p w14:paraId="3538EC89" w14:textId="0C7E030E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2"/>
              </w:rPr>
              <w:t>материалов»</w:t>
            </w:r>
          </w:p>
        </w:tc>
        <w:tc>
          <w:tcPr>
            <w:tcW w:w="4820" w:type="dxa"/>
          </w:tcPr>
          <w:p w14:paraId="5BE9352E" w14:textId="77777777" w:rsidR="00F33287" w:rsidRDefault="00F33287" w:rsidP="00F33287">
            <w:pPr>
              <w:pStyle w:val="TableParagraph"/>
              <w:numPr>
                <w:ilvl w:val="0"/>
                <w:numId w:val="2"/>
              </w:numPr>
              <w:tabs>
                <w:tab w:val="left" w:pos="736"/>
              </w:tabs>
              <w:ind w:right="743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63D7209B" w14:textId="1CAA16B5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Разработка</w:t>
            </w:r>
            <w:r>
              <w:rPr>
                <w:spacing w:val="-12"/>
              </w:rPr>
              <w:t xml:space="preserve"> </w:t>
            </w:r>
            <w:r>
              <w:t>тех.паспорта</w:t>
            </w:r>
            <w:r>
              <w:rPr>
                <w:spacing w:val="-8"/>
              </w:rPr>
              <w:t xml:space="preserve"> </w:t>
            </w:r>
            <w:r>
              <w:t>ж.д.</w:t>
            </w:r>
            <w:r>
              <w:rPr>
                <w:spacing w:val="-14"/>
              </w:rPr>
              <w:t xml:space="preserve"> </w:t>
            </w:r>
            <w:r>
              <w:t>подъездного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пути</w:t>
            </w:r>
          </w:p>
        </w:tc>
      </w:tr>
      <w:tr w:rsidR="00761F04" w14:paraId="514362AF" w14:textId="77777777" w:rsidTr="00761F04">
        <w:trPr>
          <w:trHeight w:val="804"/>
        </w:trPr>
        <w:tc>
          <w:tcPr>
            <w:tcW w:w="463" w:type="dxa"/>
          </w:tcPr>
          <w:p w14:paraId="4435CDEF" w14:textId="77777777" w:rsidR="00F33287" w:rsidRDefault="00F33287" w:rsidP="00F33287">
            <w:pPr>
              <w:pStyle w:val="TableParagraph"/>
              <w:spacing w:before="186"/>
              <w:ind w:left="0"/>
              <w:rPr>
                <w:b/>
                <w:sz w:val="24"/>
              </w:rPr>
            </w:pPr>
          </w:p>
          <w:p w14:paraId="68FB83FC" w14:textId="5F2A1BCB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2231" w:type="dxa"/>
          </w:tcPr>
          <w:p w14:paraId="6D793002" w14:textId="77777777" w:rsidR="00F33287" w:rsidRDefault="00F33287" w:rsidP="00F33287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5D33A0D4" w14:textId="77777777" w:rsidR="00F33287" w:rsidRDefault="00F33287" w:rsidP="00F33287">
            <w:pPr>
              <w:pStyle w:val="TableParagraph"/>
              <w:spacing w:line="292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Завод</w:t>
            </w:r>
          </w:p>
          <w:p w14:paraId="140337C3" w14:textId="20ADD8A2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8"/>
              </w:rPr>
              <w:t>«Светотехника-</w:t>
            </w:r>
            <w:r>
              <w:rPr>
                <w:b/>
                <w:spacing w:val="-5"/>
              </w:rPr>
              <w:t>W»</w:t>
            </w:r>
          </w:p>
        </w:tc>
        <w:tc>
          <w:tcPr>
            <w:tcW w:w="4820" w:type="dxa"/>
          </w:tcPr>
          <w:p w14:paraId="485C7CBE" w14:textId="77777777" w:rsidR="00F33287" w:rsidRDefault="00F33287" w:rsidP="00F33287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10" w:line="291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объекту</w:t>
            </w:r>
          </w:p>
          <w:p w14:paraId="1F2A6037" w14:textId="77777777" w:rsidR="00F33287" w:rsidRDefault="00F33287" w:rsidP="00F33287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ind w:right="743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A7EE5D1" w14:textId="37B9D3A1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Разработка</w:t>
            </w:r>
            <w:r>
              <w:rPr>
                <w:spacing w:val="-13"/>
              </w:rPr>
              <w:t xml:space="preserve"> </w:t>
            </w:r>
            <w:r>
              <w:t>тех.паспорта</w:t>
            </w:r>
            <w:r>
              <w:rPr>
                <w:spacing w:val="-12"/>
              </w:rPr>
              <w:t xml:space="preserve"> </w:t>
            </w:r>
            <w:r>
              <w:t>ж.д.</w:t>
            </w:r>
            <w:r>
              <w:rPr>
                <w:spacing w:val="-11"/>
              </w:rPr>
              <w:t xml:space="preserve"> </w:t>
            </w:r>
            <w:r>
              <w:t>подъездного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пути</w:t>
            </w:r>
          </w:p>
        </w:tc>
      </w:tr>
      <w:tr w:rsidR="00761F04" w14:paraId="78C85CF0" w14:textId="77777777" w:rsidTr="00761F04">
        <w:trPr>
          <w:trHeight w:val="876"/>
        </w:trPr>
        <w:tc>
          <w:tcPr>
            <w:tcW w:w="463" w:type="dxa"/>
          </w:tcPr>
          <w:p w14:paraId="6EF8A36C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53A26191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785D0EB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03AC87AA" w14:textId="77777777" w:rsidR="00F33287" w:rsidRDefault="00F33287" w:rsidP="00F33287"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 w14:paraId="212DB2A9" w14:textId="0CDD3265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  <w:tc>
          <w:tcPr>
            <w:tcW w:w="2231" w:type="dxa"/>
          </w:tcPr>
          <w:p w14:paraId="1CE2F18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4959BC83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2A1C4F6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30DBCE6" w14:textId="77777777" w:rsidR="00F33287" w:rsidRDefault="00F33287" w:rsidP="00F3328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712BC420" w14:textId="2114B1DA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4"/>
              </w:rPr>
              <w:t>ИП</w:t>
            </w:r>
            <w:r>
              <w:rPr>
                <w:b/>
                <w:spacing w:val="-24"/>
              </w:rPr>
              <w:t xml:space="preserve"> </w:t>
            </w:r>
            <w:r>
              <w:rPr>
                <w:b/>
                <w:spacing w:val="-4"/>
              </w:rPr>
              <w:t xml:space="preserve">«Жанажанов </w:t>
            </w:r>
            <w:r>
              <w:rPr>
                <w:b/>
                <w:spacing w:val="-2"/>
              </w:rPr>
              <w:t>Б.С.»</w:t>
            </w:r>
          </w:p>
        </w:tc>
        <w:tc>
          <w:tcPr>
            <w:tcW w:w="4820" w:type="dxa"/>
          </w:tcPr>
          <w:p w14:paraId="31F7BA0F" w14:textId="77777777" w:rsidR="00F33287" w:rsidRDefault="00F33287" w:rsidP="00F33287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07A99E54" w14:textId="77777777" w:rsidR="00F33287" w:rsidRDefault="00F33287" w:rsidP="00F33287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spacing w:before="7"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112BBDEE" w14:textId="77777777" w:rsidR="00F33287" w:rsidRDefault="00F33287" w:rsidP="00F33287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ind w:right="352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путевого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56221CE4" w14:textId="77777777" w:rsidR="00F33287" w:rsidRDefault="00F33287" w:rsidP="00F33287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spacing w:before="2" w:line="290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75BB30F7" w14:textId="77777777" w:rsidR="00F33287" w:rsidRDefault="00F33287" w:rsidP="00F33287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экспертизы в </w:t>
            </w:r>
            <w:r>
              <w:rPr>
                <w:sz w:val="24"/>
              </w:rPr>
              <w:t>РГП «ГОСЭКСПЕРТИЗА»</w:t>
            </w:r>
          </w:p>
          <w:p w14:paraId="370FEB73" w14:textId="29526147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Выполнение</w:t>
            </w:r>
            <w:r>
              <w:rPr>
                <w:spacing w:val="-8"/>
              </w:rPr>
              <w:t xml:space="preserve"> </w:t>
            </w:r>
            <w:r>
              <w:t>работ</w:t>
            </w:r>
            <w:r>
              <w:rPr>
                <w:spacing w:val="-10"/>
              </w:rPr>
              <w:t xml:space="preserve"> </w:t>
            </w:r>
            <w:r>
              <w:t>в</w:t>
            </w:r>
            <w:r>
              <w:rPr>
                <w:spacing w:val="-5"/>
              </w:rPr>
              <w:t xml:space="preserve"> </w:t>
            </w:r>
            <w:r>
              <w:t>соответствии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тех.заданием,</w:t>
            </w:r>
            <w:r>
              <w:rPr>
                <w:spacing w:val="-5"/>
              </w:rPr>
              <w:t xml:space="preserve"> </w:t>
            </w:r>
            <w:r>
              <w:t>тех.условиями,</w:t>
            </w:r>
            <w:r>
              <w:rPr>
                <w:spacing w:val="-5"/>
              </w:rPr>
              <w:t xml:space="preserve"> </w:t>
            </w:r>
            <w:r>
              <w:t>а также</w:t>
            </w:r>
            <w:r>
              <w:rPr>
                <w:spacing w:val="-14"/>
              </w:rPr>
              <w:t xml:space="preserve"> </w:t>
            </w:r>
            <w:r>
              <w:t>в</w:t>
            </w:r>
            <w:r>
              <w:rPr>
                <w:spacing w:val="-14"/>
              </w:rPr>
              <w:t xml:space="preserve"> </w:t>
            </w:r>
            <w:r>
              <w:t>соответствии</w:t>
            </w:r>
            <w:r>
              <w:rPr>
                <w:spacing w:val="-13"/>
              </w:rPr>
              <w:t xml:space="preserve"> </w:t>
            </w:r>
            <w:r>
              <w:t>с</w:t>
            </w:r>
            <w:r>
              <w:rPr>
                <w:spacing w:val="-14"/>
              </w:rPr>
              <w:t xml:space="preserve"> </w:t>
            </w:r>
            <w:r>
              <w:t>требованиями</w:t>
            </w:r>
            <w:r>
              <w:rPr>
                <w:spacing w:val="-13"/>
              </w:rPr>
              <w:t xml:space="preserve"> </w:t>
            </w:r>
            <w:r>
              <w:t>строительных</w:t>
            </w:r>
            <w:r>
              <w:rPr>
                <w:spacing w:val="-14"/>
              </w:rPr>
              <w:t xml:space="preserve"> </w:t>
            </w:r>
            <w:r>
              <w:t>норм</w:t>
            </w:r>
            <w:r>
              <w:rPr>
                <w:spacing w:val="-13"/>
              </w:rPr>
              <w:t xml:space="preserve"> </w:t>
            </w:r>
            <w:r>
              <w:t>,правил</w:t>
            </w:r>
            <w:r>
              <w:rPr>
                <w:spacing w:val="2"/>
              </w:rPr>
              <w:t xml:space="preserve"> </w:t>
            </w:r>
            <w:r>
              <w:t xml:space="preserve">и </w:t>
            </w:r>
            <w:r>
              <w:rPr>
                <w:spacing w:val="-4"/>
              </w:rPr>
              <w:t>др.</w:t>
            </w:r>
          </w:p>
        </w:tc>
      </w:tr>
      <w:tr w:rsidR="00761F04" w14:paraId="43AA10DE" w14:textId="77777777" w:rsidTr="00761F04">
        <w:trPr>
          <w:trHeight w:val="804"/>
        </w:trPr>
        <w:tc>
          <w:tcPr>
            <w:tcW w:w="463" w:type="dxa"/>
          </w:tcPr>
          <w:p w14:paraId="39A24BF0" w14:textId="586AA9D9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5</w:t>
            </w:r>
          </w:p>
        </w:tc>
        <w:tc>
          <w:tcPr>
            <w:tcW w:w="2231" w:type="dxa"/>
          </w:tcPr>
          <w:p w14:paraId="22480DA2" w14:textId="0F02C77F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4"/>
              </w:rPr>
              <w:t>ИП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4"/>
              </w:rPr>
              <w:t xml:space="preserve">«Жанажанов </w:t>
            </w:r>
            <w:r>
              <w:rPr>
                <w:b/>
                <w:spacing w:val="-2"/>
              </w:rPr>
              <w:t>Б.С.»</w:t>
            </w:r>
          </w:p>
        </w:tc>
        <w:tc>
          <w:tcPr>
            <w:tcW w:w="4820" w:type="dxa"/>
          </w:tcPr>
          <w:p w14:paraId="413FB25A" w14:textId="78AC088F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Изготовление</w:t>
            </w:r>
            <w:r>
              <w:rPr>
                <w:spacing w:val="-11"/>
              </w:rPr>
              <w:t xml:space="preserve"> </w:t>
            </w:r>
            <w:r>
              <w:t>рабочего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проекта</w:t>
            </w:r>
          </w:p>
        </w:tc>
      </w:tr>
      <w:tr w:rsidR="00761F04" w14:paraId="16F023EF" w14:textId="77777777" w:rsidTr="00761F04">
        <w:trPr>
          <w:trHeight w:val="876"/>
        </w:trPr>
        <w:tc>
          <w:tcPr>
            <w:tcW w:w="463" w:type="dxa"/>
          </w:tcPr>
          <w:p w14:paraId="7AD14357" w14:textId="77777777" w:rsidR="00F33287" w:rsidRDefault="00F33287" w:rsidP="00F3328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6E55FD3F" w14:textId="4911684D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  <w:tc>
          <w:tcPr>
            <w:tcW w:w="2231" w:type="dxa"/>
          </w:tcPr>
          <w:p w14:paraId="73E1499A" w14:textId="3BDB2A04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«Актам- </w:t>
            </w:r>
            <w:r>
              <w:rPr>
                <w:b/>
                <w:spacing w:val="-8"/>
              </w:rPr>
              <w:t>инжиниринг»</w:t>
            </w:r>
          </w:p>
        </w:tc>
        <w:tc>
          <w:tcPr>
            <w:tcW w:w="4820" w:type="dxa"/>
          </w:tcPr>
          <w:p w14:paraId="61E79F56" w14:textId="77777777" w:rsidR="00F33287" w:rsidRDefault="00F33287" w:rsidP="00F33287">
            <w:pPr>
              <w:pStyle w:val="TableParagraph"/>
              <w:numPr>
                <w:ilvl w:val="0"/>
                <w:numId w:val="5"/>
              </w:numPr>
              <w:tabs>
                <w:tab w:val="left" w:pos="736"/>
              </w:tabs>
              <w:spacing w:before="10" w:line="291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0DD895D0" w14:textId="77777777" w:rsidR="00F33287" w:rsidRDefault="00F33287" w:rsidP="00F33287">
            <w:pPr>
              <w:pStyle w:val="TableParagraph"/>
              <w:numPr>
                <w:ilvl w:val="0"/>
                <w:numId w:val="5"/>
              </w:numPr>
              <w:tabs>
                <w:tab w:val="left" w:pos="736"/>
              </w:tabs>
              <w:spacing w:line="28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Изготовление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проектно-сметной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  <w:p w14:paraId="24D1928E" w14:textId="48F811CC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t>Разработка</w:t>
            </w:r>
            <w:r>
              <w:rPr>
                <w:spacing w:val="-16"/>
              </w:rPr>
              <w:t xml:space="preserve"> </w:t>
            </w:r>
            <w:r>
              <w:t>раздела:</w:t>
            </w:r>
            <w:r>
              <w:rPr>
                <w:spacing w:val="-14"/>
              </w:rPr>
              <w:t xml:space="preserve"> </w:t>
            </w:r>
            <w:r>
              <w:t>«Оценка</w:t>
            </w:r>
            <w:r>
              <w:rPr>
                <w:spacing w:val="-13"/>
              </w:rPr>
              <w:t xml:space="preserve"> </w:t>
            </w:r>
            <w:r>
              <w:t>воздействия</w:t>
            </w:r>
            <w:r>
              <w:rPr>
                <w:spacing w:val="-14"/>
              </w:rPr>
              <w:t xml:space="preserve"> </w:t>
            </w:r>
            <w:r>
              <w:t>на</w:t>
            </w:r>
            <w:r>
              <w:rPr>
                <w:spacing w:val="-13"/>
              </w:rPr>
              <w:t xml:space="preserve"> </w:t>
            </w:r>
            <w:r>
              <w:t>окружающую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среду»</w:t>
            </w:r>
          </w:p>
        </w:tc>
      </w:tr>
      <w:tr w:rsidR="00761F04" w14:paraId="412C7CC9" w14:textId="77777777" w:rsidTr="00761F04">
        <w:trPr>
          <w:trHeight w:val="804"/>
        </w:trPr>
        <w:tc>
          <w:tcPr>
            <w:tcW w:w="463" w:type="dxa"/>
          </w:tcPr>
          <w:p w14:paraId="159F5334" w14:textId="7E33D79C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31" w:type="dxa"/>
          </w:tcPr>
          <w:p w14:paraId="1C47C164" w14:textId="0939FED1" w:rsidR="00F33287" w:rsidRDefault="00F33287" w:rsidP="00F3328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4"/>
              </w:rPr>
              <w:t xml:space="preserve">«Актюбинская </w:t>
            </w:r>
            <w:r>
              <w:rPr>
                <w:b/>
              </w:rPr>
              <w:t>медная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8"/>
              </w:rPr>
              <w:t>компания»</w:t>
            </w:r>
          </w:p>
        </w:tc>
        <w:tc>
          <w:tcPr>
            <w:tcW w:w="4820" w:type="dxa"/>
          </w:tcPr>
          <w:p w14:paraId="10F14C01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line="242" w:lineRule="auto"/>
              <w:ind w:right="582"/>
              <w:rPr>
                <w:sz w:val="24"/>
              </w:rPr>
            </w:pPr>
            <w:r>
              <w:rPr>
                <w:spacing w:val="-2"/>
                <w:sz w:val="24"/>
              </w:rPr>
              <w:t>Реконструкция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существующего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склада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ЦМС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 здание текущего </w:t>
            </w:r>
            <w:r>
              <w:rPr>
                <w:sz w:val="24"/>
              </w:rPr>
              <w:t>ремонта и тех.обслуживания локомотивов</w:t>
            </w:r>
          </w:p>
          <w:p w14:paraId="13FD7F0F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ind w:right="289"/>
              <w:rPr>
                <w:sz w:val="24"/>
              </w:rPr>
            </w:pPr>
            <w:r>
              <w:rPr>
                <w:spacing w:val="-2"/>
                <w:sz w:val="24"/>
              </w:rPr>
              <w:t>Замена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холодных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ограждающих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конструкций помещение склада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на </w:t>
            </w:r>
            <w:r>
              <w:rPr>
                <w:sz w:val="24"/>
              </w:rPr>
              <w:t xml:space="preserve">теплый контур из сэндвич-панелей с учетом усиления </w:t>
            </w:r>
            <w:r>
              <w:rPr>
                <w:spacing w:val="-2"/>
                <w:sz w:val="24"/>
              </w:rPr>
              <w:t>металлокаркаса</w:t>
            </w:r>
          </w:p>
          <w:p w14:paraId="7F001ADE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line="242" w:lineRule="auto"/>
              <w:ind w:right="135"/>
              <w:rPr>
                <w:sz w:val="24"/>
              </w:rPr>
            </w:pPr>
            <w:r>
              <w:rPr>
                <w:sz w:val="24"/>
              </w:rPr>
              <w:t xml:space="preserve">Реконструкция существ. смотровой ямы из железобетона с </w:t>
            </w:r>
            <w:r>
              <w:rPr>
                <w:spacing w:val="-2"/>
                <w:sz w:val="24"/>
              </w:rPr>
              <w:t>возможностью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домкратов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грузоподъемностью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тонн</w:t>
            </w:r>
          </w:p>
          <w:p w14:paraId="4213AE3C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Разработка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проектно-сметной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документации:</w:t>
            </w:r>
          </w:p>
          <w:p w14:paraId="081009BE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before="3" w:line="290" w:lineRule="exact"/>
              <w:rPr>
                <w:sz w:val="24"/>
              </w:rPr>
            </w:pPr>
            <w:r>
              <w:rPr>
                <w:sz w:val="24"/>
              </w:rPr>
              <w:t>Сводный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сметный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расчет</w:t>
            </w:r>
          </w:p>
          <w:p w14:paraId="6A527E9C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line="286" w:lineRule="exact"/>
              <w:rPr>
                <w:sz w:val="24"/>
              </w:rPr>
            </w:pPr>
            <w:r>
              <w:rPr>
                <w:sz w:val="24"/>
              </w:rPr>
              <w:t>Объектные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локальные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сметы</w:t>
            </w:r>
          </w:p>
          <w:p w14:paraId="79D01689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line="242" w:lineRule="auto"/>
              <w:ind w:right="700"/>
              <w:rPr>
                <w:sz w:val="24"/>
              </w:rPr>
            </w:pPr>
            <w:r>
              <w:rPr>
                <w:spacing w:val="-2"/>
                <w:sz w:val="24"/>
              </w:rPr>
              <w:t>Сметные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расчеты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затрат, которые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учтены </w:t>
            </w:r>
            <w:r>
              <w:rPr>
                <w:sz w:val="24"/>
              </w:rPr>
              <w:t>сметными нормативами</w:t>
            </w:r>
          </w:p>
          <w:p w14:paraId="3EFD8D3E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Ведомость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потребных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ресурсов</w:t>
            </w:r>
          </w:p>
          <w:p w14:paraId="20204696" w14:textId="77777777" w:rsidR="00F33287" w:rsidRDefault="00F33287" w:rsidP="00F33287">
            <w:pPr>
              <w:pStyle w:val="TableParagraph"/>
              <w:numPr>
                <w:ilvl w:val="0"/>
                <w:numId w:val="6"/>
              </w:numPr>
              <w:tabs>
                <w:tab w:val="left" w:pos="740"/>
              </w:tabs>
              <w:spacing w:before="1" w:line="235" w:lineRule="auto"/>
              <w:ind w:right="714"/>
              <w:rPr>
                <w:sz w:val="24"/>
              </w:rPr>
            </w:pPr>
            <w:r>
              <w:rPr>
                <w:sz w:val="24"/>
              </w:rPr>
              <w:t>Гарантированное сопровождение при прохождении вневедомственных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экспертиз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рамках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устранения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замечаний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подачи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получения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положительных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заключений</w:t>
            </w:r>
          </w:p>
          <w:p w14:paraId="07D2E875" w14:textId="1140B1C6" w:rsidR="00F33287" w:rsidRDefault="00F33287" w:rsidP="00F33287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spacing w:val="-2"/>
              </w:rPr>
              <w:t>Заказчиком.</w:t>
            </w:r>
          </w:p>
        </w:tc>
      </w:tr>
      <w:tr w:rsidR="00F33287" w14:paraId="45D0F784" w14:textId="77777777" w:rsidTr="00761F04">
        <w:trPr>
          <w:trHeight w:val="804"/>
        </w:trPr>
        <w:tc>
          <w:tcPr>
            <w:tcW w:w="463" w:type="dxa"/>
          </w:tcPr>
          <w:p w14:paraId="443F1460" w14:textId="2A8A34F4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8</w:t>
            </w:r>
          </w:p>
        </w:tc>
        <w:tc>
          <w:tcPr>
            <w:tcW w:w="2231" w:type="dxa"/>
          </w:tcPr>
          <w:p w14:paraId="42FD8D14" w14:textId="131E3C93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«Текше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Тас»</w:t>
            </w:r>
          </w:p>
        </w:tc>
        <w:tc>
          <w:tcPr>
            <w:tcW w:w="4820" w:type="dxa"/>
          </w:tcPr>
          <w:p w14:paraId="0A069545" w14:textId="77777777" w:rsidR="00F33287" w:rsidRDefault="00F33287" w:rsidP="00F33287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2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41A08D1" w14:textId="39991E95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551AA079" w14:textId="77777777" w:rsidTr="00761F04">
        <w:trPr>
          <w:trHeight w:val="804"/>
        </w:trPr>
        <w:tc>
          <w:tcPr>
            <w:tcW w:w="463" w:type="dxa"/>
          </w:tcPr>
          <w:p w14:paraId="369C239A" w14:textId="4236FB8B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31" w:type="dxa"/>
          </w:tcPr>
          <w:p w14:paraId="1F0EA9BB" w14:textId="525CCCED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4"/>
              </w:rPr>
              <w:t xml:space="preserve">«PETRO </w:t>
            </w:r>
            <w:r>
              <w:rPr>
                <w:b/>
                <w:spacing w:val="-2"/>
              </w:rPr>
              <w:t>LOGISTICS»</w:t>
            </w:r>
          </w:p>
        </w:tc>
        <w:tc>
          <w:tcPr>
            <w:tcW w:w="4820" w:type="dxa"/>
          </w:tcPr>
          <w:p w14:paraId="4D2E7A3C" w14:textId="77777777" w:rsidR="00F33287" w:rsidRDefault="00F33287" w:rsidP="00F33287">
            <w:pPr>
              <w:pStyle w:val="TableParagraph"/>
              <w:numPr>
                <w:ilvl w:val="0"/>
                <w:numId w:val="8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0923C29" w14:textId="0B143D58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BCAB191" w14:textId="77777777" w:rsidTr="00761F04">
        <w:trPr>
          <w:trHeight w:val="804"/>
        </w:trPr>
        <w:tc>
          <w:tcPr>
            <w:tcW w:w="463" w:type="dxa"/>
          </w:tcPr>
          <w:p w14:paraId="1DEDD9F1" w14:textId="228221E0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2231" w:type="dxa"/>
          </w:tcPr>
          <w:p w14:paraId="48CEB7B6" w14:textId="755A5E19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«Диабаз-</w:t>
            </w:r>
            <w:r>
              <w:rPr>
                <w:b/>
                <w:spacing w:val="-5"/>
              </w:rPr>
              <w:t>НТ»</w:t>
            </w:r>
          </w:p>
        </w:tc>
        <w:tc>
          <w:tcPr>
            <w:tcW w:w="4820" w:type="dxa"/>
          </w:tcPr>
          <w:p w14:paraId="26D8C91D" w14:textId="77777777" w:rsidR="00F33287" w:rsidRDefault="00F33287" w:rsidP="00F33287">
            <w:pPr>
              <w:pStyle w:val="TableParagraph"/>
              <w:numPr>
                <w:ilvl w:val="0"/>
                <w:numId w:val="9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D6A8DB2" w14:textId="65A823E4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7BAB1361" w14:textId="77777777" w:rsidTr="00761F04">
        <w:trPr>
          <w:trHeight w:val="804"/>
        </w:trPr>
        <w:tc>
          <w:tcPr>
            <w:tcW w:w="463" w:type="dxa"/>
          </w:tcPr>
          <w:p w14:paraId="6A0AE196" w14:textId="7E75D12B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11</w:t>
            </w:r>
          </w:p>
        </w:tc>
        <w:tc>
          <w:tcPr>
            <w:tcW w:w="2231" w:type="dxa"/>
          </w:tcPr>
          <w:p w14:paraId="08E65BAE" w14:textId="77777777" w:rsidR="00F33287" w:rsidRDefault="00F33287" w:rsidP="00F33287">
            <w:pPr>
              <w:pStyle w:val="TableParagraph"/>
              <w:spacing w:before="19" w:line="292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3E7D367F" w14:textId="0857DBD6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«ЮЖПРОМСНАБ»</w:t>
            </w:r>
          </w:p>
        </w:tc>
        <w:tc>
          <w:tcPr>
            <w:tcW w:w="4820" w:type="dxa"/>
          </w:tcPr>
          <w:p w14:paraId="64A07B67" w14:textId="2D994802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подъездного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1F5E465B" w14:textId="77777777" w:rsidTr="00761F04">
        <w:trPr>
          <w:trHeight w:val="804"/>
        </w:trPr>
        <w:tc>
          <w:tcPr>
            <w:tcW w:w="463" w:type="dxa"/>
          </w:tcPr>
          <w:p w14:paraId="6C6C2F18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0D5798AB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74888FCA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36013703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7A84707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3DB9C8A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B54C60E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E3ED0D1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ADDB193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55F23176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197EF608" w14:textId="47606CC9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2231" w:type="dxa"/>
          </w:tcPr>
          <w:p w14:paraId="593A2A98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2780DF50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603CE97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2B19381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018AB8C2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41DEA67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5A61C93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20A2E874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24BC74B2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CD5A03C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36B14821" w14:textId="5A711A40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«КазГеоруд»</w:t>
            </w:r>
          </w:p>
        </w:tc>
        <w:tc>
          <w:tcPr>
            <w:tcW w:w="4820" w:type="dxa"/>
          </w:tcPr>
          <w:p w14:paraId="4008FE37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42" w:lineRule="auto"/>
              <w:ind w:right="218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сравнения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вариантов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доставки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руды </w:t>
            </w:r>
            <w:r>
              <w:rPr>
                <w:spacing w:val="-4"/>
                <w:sz w:val="24"/>
              </w:rPr>
              <w:t>ТЭО</w:t>
            </w:r>
          </w:p>
          <w:p w14:paraId="340D4C36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1"/>
                <w:tab w:val="left" w:pos="792"/>
              </w:tabs>
              <w:spacing w:line="242" w:lineRule="auto"/>
              <w:ind w:left="792" w:right="341" w:hanging="416"/>
              <w:rPr>
                <w:sz w:val="24"/>
              </w:rPr>
            </w:pPr>
            <w:r>
              <w:rPr>
                <w:sz w:val="24"/>
              </w:rPr>
              <w:t>Инженерно-геодезические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инженерно-геологические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изыскания на участке планируемого строительства</w:t>
            </w:r>
          </w:p>
          <w:p w14:paraId="7D319159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ind w:right="346"/>
              <w:rPr>
                <w:sz w:val="24"/>
              </w:rPr>
            </w:pPr>
            <w:r>
              <w:rPr>
                <w:sz w:val="24"/>
              </w:rPr>
              <w:t>Разработка тех.возможности примыкания 2(двух) боковых путей к существующему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соединительному пути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участке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пути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14 </w:t>
            </w:r>
            <w:r>
              <w:rPr>
                <w:spacing w:val="-6"/>
                <w:sz w:val="24"/>
              </w:rPr>
              <w:t>км</w:t>
            </w:r>
          </w:p>
          <w:p w14:paraId="71A20C73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ind w:right="143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трассы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2(двух)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путей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отстоя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вагонов ориентировочной протяженностью 850 п.м. каждый</w:t>
            </w:r>
          </w:p>
          <w:p w14:paraId="70C48133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ind w:right="1379"/>
              <w:rPr>
                <w:sz w:val="24"/>
              </w:rPr>
            </w:pPr>
            <w:r>
              <w:rPr>
                <w:sz w:val="24"/>
              </w:rPr>
              <w:t>Проектирование постоянных снегозащитных заборов на снегозаносимых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участках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соединительного пути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Жем, месторождения Кундызды</w:t>
            </w:r>
          </w:p>
          <w:p w14:paraId="3D9D713F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42" w:lineRule="auto"/>
              <w:ind w:right="1292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раздела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оснащения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грузового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фронта погрузочной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площадкой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устройством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подпорной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стенки.</w:t>
            </w:r>
          </w:p>
          <w:p w14:paraId="5C0E5121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узлов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укрепления откосов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№4</w:t>
            </w:r>
          </w:p>
          <w:p w14:paraId="2C4B57A0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схемы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примыкания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  <w:p w14:paraId="616D5988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проектно-сметной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  <w:p w14:paraId="3B10B064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before="7" w:line="293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0A4BBB15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86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раздела: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«Оценка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воздействия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окружающую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среду»</w:t>
            </w:r>
          </w:p>
          <w:p w14:paraId="1654C470" w14:textId="77777777" w:rsidR="00F33287" w:rsidRDefault="00F33287" w:rsidP="00F33287">
            <w:pPr>
              <w:pStyle w:val="TableParagraph"/>
              <w:numPr>
                <w:ilvl w:val="0"/>
                <w:numId w:val="10"/>
              </w:numPr>
              <w:tabs>
                <w:tab w:val="left" w:pos="736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проектных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решений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прохождении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гос.</w:t>
            </w:r>
          </w:p>
          <w:p w14:paraId="4A28EECF" w14:textId="4D00ABD1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экспертизы,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СЭС, </w:t>
            </w:r>
            <w:r>
              <w:rPr>
                <w:spacing w:val="-2"/>
                <w:sz w:val="24"/>
              </w:rPr>
              <w:t>экологии</w:t>
            </w:r>
          </w:p>
        </w:tc>
      </w:tr>
      <w:tr w:rsidR="00F33287" w14:paraId="33ACBD69" w14:textId="77777777" w:rsidTr="00761F04">
        <w:trPr>
          <w:trHeight w:val="804"/>
        </w:trPr>
        <w:tc>
          <w:tcPr>
            <w:tcW w:w="463" w:type="dxa"/>
          </w:tcPr>
          <w:p w14:paraId="7EBDCBA6" w14:textId="2DCC546F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13</w:t>
            </w:r>
          </w:p>
        </w:tc>
        <w:tc>
          <w:tcPr>
            <w:tcW w:w="2231" w:type="dxa"/>
          </w:tcPr>
          <w:p w14:paraId="523AA128" w14:textId="12CFE232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ТОО </w:t>
            </w:r>
            <w:r>
              <w:rPr>
                <w:b/>
                <w:spacing w:val="-2"/>
              </w:rPr>
              <w:t>«САРДАЛА»</w:t>
            </w:r>
          </w:p>
        </w:tc>
        <w:tc>
          <w:tcPr>
            <w:tcW w:w="4820" w:type="dxa"/>
          </w:tcPr>
          <w:p w14:paraId="4C2550A9" w14:textId="77777777" w:rsidR="00F33287" w:rsidRDefault="00F33287" w:rsidP="00F33287">
            <w:pPr>
              <w:pStyle w:val="TableParagraph"/>
              <w:numPr>
                <w:ilvl w:val="0"/>
                <w:numId w:val="11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E454D21" w14:textId="4E943B96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EC9DF69" w14:textId="77777777" w:rsidTr="00761F04">
        <w:trPr>
          <w:trHeight w:val="804"/>
        </w:trPr>
        <w:tc>
          <w:tcPr>
            <w:tcW w:w="463" w:type="dxa"/>
          </w:tcPr>
          <w:p w14:paraId="27DF023F" w14:textId="27BEBB51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2231" w:type="dxa"/>
          </w:tcPr>
          <w:p w14:paraId="5B24D363" w14:textId="77777777" w:rsidR="00F33287" w:rsidRDefault="00F33287" w:rsidP="00F33287">
            <w:pPr>
              <w:pStyle w:val="TableParagraph"/>
              <w:spacing w:before="66" w:line="293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3165FD89" w14:textId="2ECE6950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«ЮЖПРОМСНАБ»</w:t>
            </w:r>
          </w:p>
        </w:tc>
        <w:tc>
          <w:tcPr>
            <w:tcW w:w="4820" w:type="dxa"/>
          </w:tcPr>
          <w:p w14:paraId="30BC31A9" w14:textId="3FAAEE91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677A8F94" w14:textId="77777777" w:rsidTr="00761F04">
        <w:trPr>
          <w:trHeight w:val="804"/>
        </w:trPr>
        <w:tc>
          <w:tcPr>
            <w:tcW w:w="463" w:type="dxa"/>
          </w:tcPr>
          <w:p w14:paraId="1B8EF59D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618C8FC4" w14:textId="56713FB5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15</w:t>
            </w:r>
          </w:p>
        </w:tc>
        <w:tc>
          <w:tcPr>
            <w:tcW w:w="2231" w:type="dxa"/>
          </w:tcPr>
          <w:p w14:paraId="51A5DB05" w14:textId="77777777" w:rsidR="00F33287" w:rsidRDefault="00F33287" w:rsidP="00F33287">
            <w:pPr>
              <w:pStyle w:val="TableParagraph"/>
              <w:spacing w:before="158" w:line="292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68743D20" w14:textId="62D0279B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«Port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Impex»</w:t>
            </w:r>
          </w:p>
        </w:tc>
        <w:tc>
          <w:tcPr>
            <w:tcW w:w="4820" w:type="dxa"/>
          </w:tcPr>
          <w:p w14:paraId="668C4883" w14:textId="77777777" w:rsidR="00F33287" w:rsidRDefault="00F33287" w:rsidP="00F33287">
            <w:pPr>
              <w:pStyle w:val="TableParagraph"/>
              <w:numPr>
                <w:ilvl w:val="0"/>
                <w:numId w:val="12"/>
              </w:numPr>
              <w:tabs>
                <w:tab w:val="left" w:pos="736"/>
              </w:tabs>
              <w:spacing w:before="2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4E59D62E" w14:textId="2EC6B650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78797A70" w14:textId="77777777" w:rsidTr="00761F04">
        <w:trPr>
          <w:trHeight w:val="804"/>
        </w:trPr>
        <w:tc>
          <w:tcPr>
            <w:tcW w:w="463" w:type="dxa"/>
          </w:tcPr>
          <w:p w14:paraId="0726688A" w14:textId="184CE40C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17</w:t>
            </w:r>
          </w:p>
        </w:tc>
        <w:tc>
          <w:tcPr>
            <w:tcW w:w="2231" w:type="dxa"/>
          </w:tcPr>
          <w:p w14:paraId="678531C6" w14:textId="58D550B0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«Алтын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Нуран»</w:t>
            </w:r>
          </w:p>
        </w:tc>
        <w:tc>
          <w:tcPr>
            <w:tcW w:w="4820" w:type="dxa"/>
          </w:tcPr>
          <w:p w14:paraId="0A854FD9" w14:textId="77777777" w:rsidR="00F33287" w:rsidRDefault="00F33287" w:rsidP="00F33287">
            <w:pPr>
              <w:pStyle w:val="TableParagraph"/>
              <w:numPr>
                <w:ilvl w:val="0"/>
                <w:numId w:val="13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BD3693E" w14:textId="3754FE7E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4463B39D" w14:textId="77777777" w:rsidTr="00761F04">
        <w:trPr>
          <w:trHeight w:val="804"/>
        </w:trPr>
        <w:tc>
          <w:tcPr>
            <w:tcW w:w="463" w:type="dxa"/>
          </w:tcPr>
          <w:p w14:paraId="675B11E5" w14:textId="52B3E643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18</w:t>
            </w:r>
          </w:p>
        </w:tc>
        <w:tc>
          <w:tcPr>
            <w:tcW w:w="2231" w:type="dxa"/>
          </w:tcPr>
          <w:p w14:paraId="2BCA7E18" w14:textId="5A9584E9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ЧЛ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Мурзабекова</w:t>
            </w:r>
          </w:p>
        </w:tc>
        <w:tc>
          <w:tcPr>
            <w:tcW w:w="4820" w:type="dxa"/>
          </w:tcPr>
          <w:p w14:paraId="3518C00D" w14:textId="77777777" w:rsidR="00F33287" w:rsidRDefault="00F33287" w:rsidP="00F33287">
            <w:pPr>
              <w:pStyle w:val="TableParagraph"/>
              <w:numPr>
                <w:ilvl w:val="0"/>
                <w:numId w:val="14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2543AE2" w14:textId="118C91A9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72B1D216" w14:textId="77777777" w:rsidTr="00761F04">
        <w:trPr>
          <w:trHeight w:val="804"/>
        </w:trPr>
        <w:tc>
          <w:tcPr>
            <w:tcW w:w="463" w:type="dxa"/>
          </w:tcPr>
          <w:p w14:paraId="33716F7E" w14:textId="6A74F98F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19</w:t>
            </w:r>
          </w:p>
        </w:tc>
        <w:tc>
          <w:tcPr>
            <w:tcW w:w="2231" w:type="dxa"/>
          </w:tcPr>
          <w:p w14:paraId="2496CB40" w14:textId="77777777" w:rsidR="00F33287" w:rsidRDefault="00F33287" w:rsidP="00F33287">
            <w:pPr>
              <w:pStyle w:val="TableParagraph"/>
              <w:spacing w:before="10" w:line="290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АО</w:t>
            </w:r>
          </w:p>
          <w:p w14:paraId="21CF0300" w14:textId="48002A18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6"/>
              </w:rPr>
              <w:t xml:space="preserve">«Международный </w:t>
            </w:r>
            <w:r>
              <w:rPr>
                <w:b/>
              </w:rPr>
              <w:t>аэропорт Актобе»</w:t>
            </w:r>
          </w:p>
        </w:tc>
        <w:tc>
          <w:tcPr>
            <w:tcW w:w="4820" w:type="dxa"/>
          </w:tcPr>
          <w:p w14:paraId="495BBE60" w14:textId="77777777" w:rsidR="00F33287" w:rsidRDefault="00F33287" w:rsidP="00F33287">
            <w:pPr>
              <w:pStyle w:val="TableParagraph"/>
              <w:numPr>
                <w:ilvl w:val="0"/>
                <w:numId w:val="15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DB2E2C1" w14:textId="5FA332AE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51321787" w14:textId="77777777" w:rsidTr="00761F04">
        <w:trPr>
          <w:trHeight w:val="804"/>
        </w:trPr>
        <w:tc>
          <w:tcPr>
            <w:tcW w:w="463" w:type="dxa"/>
          </w:tcPr>
          <w:p w14:paraId="2AD59D3D" w14:textId="61A9CD07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2231" w:type="dxa"/>
          </w:tcPr>
          <w:p w14:paraId="5FFE01C1" w14:textId="4A2B6992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«ЖанСер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Ко»</w:t>
            </w:r>
          </w:p>
        </w:tc>
        <w:tc>
          <w:tcPr>
            <w:tcW w:w="4820" w:type="dxa"/>
          </w:tcPr>
          <w:p w14:paraId="7E7DF2AE" w14:textId="77777777" w:rsidR="00F33287" w:rsidRDefault="00F33287" w:rsidP="00F33287">
            <w:pPr>
              <w:pStyle w:val="TableParagraph"/>
              <w:numPr>
                <w:ilvl w:val="0"/>
                <w:numId w:val="16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E9625BA" w14:textId="40D40BF3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lastRenderedPageBreak/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3A15301" w14:textId="77777777" w:rsidTr="00761F04">
        <w:trPr>
          <w:trHeight w:val="804"/>
        </w:trPr>
        <w:tc>
          <w:tcPr>
            <w:tcW w:w="463" w:type="dxa"/>
          </w:tcPr>
          <w:p w14:paraId="2938E46B" w14:textId="21DB442B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21</w:t>
            </w:r>
          </w:p>
        </w:tc>
        <w:tc>
          <w:tcPr>
            <w:tcW w:w="2231" w:type="dxa"/>
          </w:tcPr>
          <w:p w14:paraId="069FADA6" w14:textId="73D2E5C2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6"/>
              </w:rPr>
              <w:t>ТОО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6"/>
              </w:rPr>
              <w:t xml:space="preserve">«Мартукский </w:t>
            </w:r>
            <w:r>
              <w:rPr>
                <w:b/>
                <w:spacing w:val="-2"/>
              </w:rPr>
              <w:t>элеватор»</w:t>
            </w:r>
          </w:p>
        </w:tc>
        <w:tc>
          <w:tcPr>
            <w:tcW w:w="4820" w:type="dxa"/>
          </w:tcPr>
          <w:p w14:paraId="7CC52FE5" w14:textId="77777777" w:rsidR="00F33287" w:rsidRDefault="00F33287" w:rsidP="00F33287">
            <w:pPr>
              <w:pStyle w:val="TableParagraph"/>
              <w:numPr>
                <w:ilvl w:val="0"/>
                <w:numId w:val="17"/>
              </w:numPr>
              <w:tabs>
                <w:tab w:val="left" w:pos="736"/>
              </w:tabs>
              <w:spacing w:line="242" w:lineRule="auto"/>
              <w:ind w:right="480"/>
              <w:rPr>
                <w:sz w:val="24"/>
              </w:rPr>
            </w:pPr>
            <w:r>
              <w:rPr>
                <w:spacing w:val="-2"/>
                <w:sz w:val="24"/>
              </w:rPr>
              <w:t>Дополнение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изменение 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 порядке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 </w:t>
            </w:r>
            <w:r>
              <w:rPr>
                <w:sz w:val="24"/>
              </w:rPr>
              <w:t>организации движения на ж.д. подъездном пути</w:t>
            </w:r>
          </w:p>
          <w:p w14:paraId="36D56570" w14:textId="33CB5E1A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5D9EED67" w14:textId="77777777" w:rsidTr="00761F04">
        <w:trPr>
          <w:trHeight w:val="804"/>
        </w:trPr>
        <w:tc>
          <w:tcPr>
            <w:tcW w:w="463" w:type="dxa"/>
          </w:tcPr>
          <w:p w14:paraId="1BE5D34E" w14:textId="77777777" w:rsidR="00F33287" w:rsidRDefault="00F33287" w:rsidP="00F3328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4EFA149F" w14:textId="5AE8123A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22</w:t>
            </w:r>
          </w:p>
        </w:tc>
        <w:tc>
          <w:tcPr>
            <w:tcW w:w="2231" w:type="dxa"/>
          </w:tcPr>
          <w:p w14:paraId="1410326F" w14:textId="77777777" w:rsidR="00F33287" w:rsidRDefault="00F33287" w:rsidP="00F3328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6AF5E7A2" w14:textId="4C6B8D5D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ТОО </w:t>
            </w:r>
            <w:r>
              <w:rPr>
                <w:b/>
                <w:spacing w:val="-2"/>
              </w:rPr>
              <w:t>«Делдал»</w:t>
            </w:r>
          </w:p>
        </w:tc>
        <w:tc>
          <w:tcPr>
            <w:tcW w:w="4820" w:type="dxa"/>
          </w:tcPr>
          <w:p w14:paraId="551AF5BC" w14:textId="77777777" w:rsidR="00F33287" w:rsidRDefault="00F33287" w:rsidP="00F33287">
            <w:pPr>
              <w:pStyle w:val="TableParagraph"/>
              <w:numPr>
                <w:ilvl w:val="0"/>
                <w:numId w:val="18"/>
              </w:numPr>
              <w:tabs>
                <w:tab w:val="left" w:pos="736"/>
              </w:tabs>
              <w:spacing w:before="3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6C423D1" w14:textId="06521C0B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474C1350" w14:textId="77777777" w:rsidTr="00761F04">
        <w:trPr>
          <w:trHeight w:val="804"/>
        </w:trPr>
        <w:tc>
          <w:tcPr>
            <w:tcW w:w="463" w:type="dxa"/>
          </w:tcPr>
          <w:p w14:paraId="170A974F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35067896" w14:textId="0C5B65DA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23</w:t>
            </w:r>
          </w:p>
        </w:tc>
        <w:tc>
          <w:tcPr>
            <w:tcW w:w="2231" w:type="dxa"/>
          </w:tcPr>
          <w:p w14:paraId="295F1FDB" w14:textId="77777777" w:rsidR="00F33287" w:rsidRDefault="00F33287" w:rsidP="00F33287">
            <w:pPr>
              <w:pStyle w:val="TableParagraph"/>
              <w:spacing w:before="154" w:line="293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544CE91C" w14:textId="4155EF39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«НурСтройСистем»</w:t>
            </w:r>
          </w:p>
        </w:tc>
        <w:tc>
          <w:tcPr>
            <w:tcW w:w="4820" w:type="dxa"/>
          </w:tcPr>
          <w:p w14:paraId="18C72F4F" w14:textId="77777777" w:rsidR="00F33287" w:rsidRDefault="00F33287" w:rsidP="00F33287">
            <w:pPr>
              <w:pStyle w:val="TableParagraph"/>
              <w:numPr>
                <w:ilvl w:val="0"/>
                <w:numId w:val="19"/>
              </w:numPr>
              <w:tabs>
                <w:tab w:val="left" w:pos="736"/>
              </w:tabs>
              <w:spacing w:before="2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597B01D" w14:textId="2C6E95C2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F07E5FB" w14:textId="77777777" w:rsidTr="00761F04">
        <w:trPr>
          <w:trHeight w:val="804"/>
        </w:trPr>
        <w:tc>
          <w:tcPr>
            <w:tcW w:w="463" w:type="dxa"/>
          </w:tcPr>
          <w:p w14:paraId="4C8DC88A" w14:textId="297405D3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2231" w:type="dxa"/>
          </w:tcPr>
          <w:p w14:paraId="76534639" w14:textId="63103B07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2"/>
              </w:rPr>
              <w:t xml:space="preserve"> «Рамазан»</w:t>
            </w:r>
          </w:p>
        </w:tc>
        <w:tc>
          <w:tcPr>
            <w:tcW w:w="4820" w:type="dxa"/>
          </w:tcPr>
          <w:p w14:paraId="00B57169" w14:textId="77777777" w:rsidR="00F33287" w:rsidRDefault="00F33287" w:rsidP="00F33287">
            <w:pPr>
              <w:pStyle w:val="TableParagraph"/>
              <w:numPr>
                <w:ilvl w:val="0"/>
                <w:numId w:val="20"/>
              </w:numPr>
              <w:tabs>
                <w:tab w:val="left" w:pos="736"/>
              </w:tabs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3B9EEB7" w14:textId="4BCC71E8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7E4A1D01" w14:textId="77777777" w:rsidTr="00761F04">
        <w:trPr>
          <w:trHeight w:val="804"/>
        </w:trPr>
        <w:tc>
          <w:tcPr>
            <w:tcW w:w="463" w:type="dxa"/>
          </w:tcPr>
          <w:p w14:paraId="2D0E9FA2" w14:textId="7D3AA3ED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25</w:t>
            </w:r>
          </w:p>
        </w:tc>
        <w:tc>
          <w:tcPr>
            <w:tcW w:w="2231" w:type="dxa"/>
          </w:tcPr>
          <w:p w14:paraId="4DAFADD0" w14:textId="77777777" w:rsidR="00F33287" w:rsidRDefault="00F33287" w:rsidP="00F33287">
            <w:pPr>
              <w:pStyle w:val="TableParagraph"/>
              <w:spacing w:before="142" w:line="292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250ECE57" w14:textId="67ABE1FF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«ЦемСтройСнаб»</w:t>
            </w:r>
          </w:p>
        </w:tc>
        <w:tc>
          <w:tcPr>
            <w:tcW w:w="4820" w:type="dxa"/>
          </w:tcPr>
          <w:p w14:paraId="4809E0E2" w14:textId="77777777" w:rsidR="00F33287" w:rsidRDefault="00F33287" w:rsidP="00F33287">
            <w:pPr>
              <w:pStyle w:val="TableParagraph"/>
              <w:numPr>
                <w:ilvl w:val="0"/>
                <w:numId w:val="21"/>
              </w:numPr>
              <w:tabs>
                <w:tab w:val="left" w:pos="736"/>
              </w:tabs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 xml:space="preserve">движения на </w:t>
            </w:r>
            <w:r>
              <w:rPr>
                <w:sz w:val="24"/>
              </w:rPr>
              <w:t>ж.д. подъездном пути</w:t>
            </w:r>
          </w:p>
          <w:p w14:paraId="440E93D5" w14:textId="3E05117F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26B7246" w14:textId="77777777" w:rsidTr="00761F04">
        <w:trPr>
          <w:trHeight w:val="804"/>
        </w:trPr>
        <w:tc>
          <w:tcPr>
            <w:tcW w:w="463" w:type="dxa"/>
          </w:tcPr>
          <w:p w14:paraId="7C47AC44" w14:textId="637D1558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26</w:t>
            </w:r>
          </w:p>
        </w:tc>
        <w:tc>
          <w:tcPr>
            <w:tcW w:w="2231" w:type="dxa"/>
          </w:tcPr>
          <w:p w14:paraId="50A8B380" w14:textId="77777777" w:rsidR="00F33287" w:rsidRDefault="00F33287" w:rsidP="00F33287">
            <w:pPr>
              <w:pStyle w:val="TableParagraph"/>
              <w:spacing w:before="54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64A8A51C" w14:textId="72FB09DE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«BATYS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RESOURCES»</w:t>
            </w:r>
          </w:p>
        </w:tc>
        <w:tc>
          <w:tcPr>
            <w:tcW w:w="4820" w:type="dxa"/>
          </w:tcPr>
          <w:p w14:paraId="34D31F7B" w14:textId="23B677B8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подъездного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09489DC0" w14:textId="77777777" w:rsidTr="00761F04">
        <w:trPr>
          <w:trHeight w:val="804"/>
        </w:trPr>
        <w:tc>
          <w:tcPr>
            <w:tcW w:w="463" w:type="dxa"/>
          </w:tcPr>
          <w:p w14:paraId="2A1BA13E" w14:textId="77777777" w:rsidR="00F33287" w:rsidRDefault="00F33287" w:rsidP="00F33287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14:paraId="0F0BB0F0" w14:textId="0105815F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27</w:t>
            </w:r>
          </w:p>
        </w:tc>
        <w:tc>
          <w:tcPr>
            <w:tcW w:w="2231" w:type="dxa"/>
          </w:tcPr>
          <w:p w14:paraId="4B40D5AE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E8FA1EE" w14:textId="11524896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4"/>
              </w:rPr>
              <w:t xml:space="preserve">«Мугалжар </w:t>
            </w:r>
            <w:r>
              <w:rPr>
                <w:b/>
                <w:spacing w:val="-2"/>
              </w:rPr>
              <w:t>Нефтестрой»</w:t>
            </w:r>
          </w:p>
        </w:tc>
        <w:tc>
          <w:tcPr>
            <w:tcW w:w="4820" w:type="dxa"/>
          </w:tcPr>
          <w:p w14:paraId="1CB74F4D" w14:textId="77777777" w:rsidR="00F33287" w:rsidRDefault="00F33287" w:rsidP="00F33287">
            <w:pPr>
              <w:pStyle w:val="TableParagraph"/>
              <w:numPr>
                <w:ilvl w:val="0"/>
                <w:numId w:val="22"/>
              </w:numPr>
              <w:tabs>
                <w:tab w:val="left" w:pos="736"/>
              </w:tabs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F6A0847" w14:textId="77777777" w:rsidR="00F33287" w:rsidRDefault="00F33287" w:rsidP="00F33287">
            <w:pPr>
              <w:pStyle w:val="TableParagraph"/>
              <w:numPr>
                <w:ilvl w:val="0"/>
                <w:numId w:val="22"/>
              </w:numPr>
              <w:tabs>
                <w:tab w:val="left" w:pos="736"/>
              </w:tabs>
              <w:spacing w:line="286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  <w:p w14:paraId="774410E2" w14:textId="61CC5452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Технический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осмотр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пути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составлением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дефектных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актов</w:t>
            </w:r>
          </w:p>
        </w:tc>
      </w:tr>
      <w:tr w:rsidR="00F33287" w14:paraId="014AB23D" w14:textId="77777777" w:rsidTr="00761F04">
        <w:trPr>
          <w:trHeight w:val="804"/>
        </w:trPr>
        <w:tc>
          <w:tcPr>
            <w:tcW w:w="463" w:type="dxa"/>
          </w:tcPr>
          <w:p w14:paraId="76CBC765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1D874BD" w14:textId="02AD6654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28</w:t>
            </w:r>
          </w:p>
        </w:tc>
        <w:tc>
          <w:tcPr>
            <w:tcW w:w="2231" w:type="dxa"/>
          </w:tcPr>
          <w:p w14:paraId="513B6913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28035406" w14:textId="6F3ADF75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«Отын»</w:t>
            </w:r>
          </w:p>
        </w:tc>
        <w:tc>
          <w:tcPr>
            <w:tcW w:w="4820" w:type="dxa"/>
          </w:tcPr>
          <w:p w14:paraId="409B8F61" w14:textId="77777777" w:rsidR="00F33287" w:rsidRDefault="00F33287" w:rsidP="00F33287">
            <w:pPr>
              <w:pStyle w:val="TableParagraph"/>
              <w:numPr>
                <w:ilvl w:val="0"/>
                <w:numId w:val="23"/>
              </w:numPr>
              <w:tabs>
                <w:tab w:val="left" w:pos="736"/>
              </w:tabs>
              <w:spacing w:before="2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2BB2A18" w14:textId="2AD84A17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5CB11BB7" w14:textId="77777777" w:rsidTr="00761F04">
        <w:trPr>
          <w:trHeight w:val="804"/>
        </w:trPr>
        <w:tc>
          <w:tcPr>
            <w:tcW w:w="463" w:type="dxa"/>
          </w:tcPr>
          <w:p w14:paraId="469F23A1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32966828" w14:textId="6226B812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29</w:t>
            </w:r>
          </w:p>
        </w:tc>
        <w:tc>
          <w:tcPr>
            <w:tcW w:w="2231" w:type="dxa"/>
          </w:tcPr>
          <w:p w14:paraId="0270698D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F268578" w14:textId="2D8E05FD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«Игриз-Тас-</w:t>
            </w:r>
            <w:r>
              <w:rPr>
                <w:b/>
                <w:spacing w:val="-4"/>
              </w:rPr>
              <w:t>Кум»</w:t>
            </w:r>
          </w:p>
        </w:tc>
        <w:tc>
          <w:tcPr>
            <w:tcW w:w="4820" w:type="dxa"/>
          </w:tcPr>
          <w:p w14:paraId="3C88847E" w14:textId="77777777" w:rsidR="00F33287" w:rsidRDefault="00F33287" w:rsidP="00F33287">
            <w:pPr>
              <w:pStyle w:val="TableParagraph"/>
              <w:numPr>
                <w:ilvl w:val="0"/>
                <w:numId w:val="24"/>
              </w:numPr>
              <w:tabs>
                <w:tab w:val="left" w:pos="736"/>
              </w:tabs>
              <w:spacing w:before="2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3DB3C9D" w14:textId="5C4FAE7D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4276A13" w14:textId="77777777" w:rsidTr="00761F04">
        <w:trPr>
          <w:trHeight w:val="804"/>
        </w:trPr>
        <w:tc>
          <w:tcPr>
            <w:tcW w:w="463" w:type="dxa"/>
          </w:tcPr>
          <w:p w14:paraId="7130DB55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7A5B48B5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1811CAA" w14:textId="1B013946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30</w:t>
            </w:r>
          </w:p>
        </w:tc>
        <w:tc>
          <w:tcPr>
            <w:tcW w:w="2231" w:type="dxa"/>
          </w:tcPr>
          <w:p w14:paraId="18FEED1A" w14:textId="77777777" w:rsidR="00F33287" w:rsidRDefault="00F33287" w:rsidP="00F33287">
            <w:pPr>
              <w:pStyle w:val="TableParagraph"/>
              <w:spacing w:before="2"/>
              <w:ind w:left="181" w:right="136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Биршогырский </w:t>
            </w:r>
            <w:r>
              <w:rPr>
                <w:b/>
                <w:spacing w:val="-4"/>
                <w:sz w:val="24"/>
              </w:rPr>
              <w:t>щебеночный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завод </w:t>
            </w:r>
            <w:r>
              <w:rPr>
                <w:b/>
                <w:spacing w:val="-2"/>
                <w:sz w:val="24"/>
              </w:rPr>
              <w:t>филиала</w:t>
            </w:r>
          </w:p>
          <w:p w14:paraId="21356FCA" w14:textId="06DABA8B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 xml:space="preserve">«Темиржол </w:t>
            </w:r>
            <w:r>
              <w:rPr>
                <w:b/>
                <w:spacing w:val="-2"/>
              </w:rPr>
              <w:t>Жондеу»</w:t>
            </w:r>
          </w:p>
        </w:tc>
        <w:tc>
          <w:tcPr>
            <w:tcW w:w="4820" w:type="dxa"/>
          </w:tcPr>
          <w:p w14:paraId="10330D89" w14:textId="77777777" w:rsidR="00F33287" w:rsidRDefault="00F33287" w:rsidP="00F33287">
            <w:pPr>
              <w:pStyle w:val="TableParagraph"/>
              <w:numPr>
                <w:ilvl w:val="0"/>
                <w:numId w:val="25"/>
              </w:numPr>
              <w:tabs>
                <w:tab w:val="left" w:pos="736"/>
              </w:tabs>
              <w:spacing w:before="290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A0E5D8B" w14:textId="119B0C9A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lastRenderedPageBreak/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61B6D99" w14:textId="77777777" w:rsidTr="00761F04">
        <w:trPr>
          <w:trHeight w:val="804"/>
        </w:trPr>
        <w:tc>
          <w:tcPr>
            <w:tcW w:w="463" w:type="dxa"/>
          </w:tcPr>
          <w:p w14:paraId="671D26CD" w14:textId="043F1C88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31</w:t>
            </w:r>
          </w:p>
        </w:tc>
        <w:tc>
          <w:tcPr>
            <w:tcW w:w="2231" w:type="dxa"/>
          </w:tcPr>
          <w:p w14:paraId="043643CF" w14:textId="77777777" w:rsidR="00F33287" w:rsidRDefault="00F33287" w:rsidP="00F33287">
            <w:pPr>
              <w:pStyle w:val="TableParagraph"/>
              <w:spacing w:before="10" w:line="28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646686BF" w14:textId="30D40ABB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«Aktobe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 xml:space="preserve">Silkway </w:t>
            </w:r>
            <w:r>
              <w:rPr>
                <w:b/>
                <w:spacing w:val="-2"/>
              </w:rPr>
              <w:t>Logistics»</w:t>
            </w:r>
          </w:p>
        </w:tc>
        <w:tc>
          <w:tcPr>
            <w:tcW w:w="4820" w:type="dxa"/>
          </w:tcPr>
          <w:p w14:paraId="51AC7A0E" w14:textId="77777777" w:rsidR="00F33287" w:rsidRDefault="00F33287" w:rsidP="00F33287">
            <w:pPr>
              <w:pStyle w:val="TableParagraph"/>
              <w:numPr>
                <w:ilvl w:val="0"/>
                <w:numId w:val="26"/>
              </w:numPr>
              <w:tabs>
                <w:tab w:val="left" w:pos="736"/>
              </w:tabs>
              <w:spacing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4C4C4C64" w14:textId="60D347EC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16387F4C" w14:textId="77777777" w:rsidTr="00761F04">
        <w:trPr>
          <w:trHeight w:val="804"/>
        </w:trPr>
        <w:tc>
          <w:tcPr>
            <w:tcW w:w="463" w:type="dxa"/>
          </w:tcPr>
          <w:p w14:paraId="247B0499" w14:textId="77777777" w:rsidR="00F33287" w:rsidRDefault="00F33287" w:rsidP="00F33287"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 w14:paraId="05485530" w14:textId="1E6C2F96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33</w:t>
            </w:r>
          </w:p>
        </w:tc>
        <w:tc>
          <w:tcPr>
            <w:tcW w:w="2231" w:type="dxa"/>
          </w:tcPr>
          <w:p w14:paraId="376A4457" w14:textId="77777777" w:rsidR="00F33287" w:rsidRDefault="00F33287" w:rsidP="00F33287">
            <w:pPr>
              <w:pStyle w:val="TableParagraph"/>
              <w:spacing w:before="10" w:line="293" w:lineRule="exact"/>
              <w:ind w:left="9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02CC95F3" w14:textId="77777777" w:rsidR="00F33287" w:rsidRDefault="00F33287" w:rsidP="00F33287">
            <w:pPr>
              <w:pStyle w:val="TableParagraph"/>
              <w:spacing w:before="9" w:line="230" w:lineRule="auto"/>
              <w:ind w:left="329" w:firstLine="4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«НОВО- </w:t>
            </w:r>
            <w:r>
              <w:rPr>
                <w:b/>
                <w:spacing w:val="-4"/>
                <w:sz w:val="24"/>
              </w:rPr>
              <w:t>АЛЬДЖАНСКИЙ</w:t>
            </w:r>
          </w:p>
          <w:p w14:paraId="42F8B44E" w14:textId="7DA144AB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МЕЛЬКОМБИНАТ»</w:t>
            </w:r>
          </w:p>
        </w:tc>
        <w:tc>
          <w:tcPr>
            <w:tcW w:w="4820" w:type="dxa"/>
          </w:tcPr>
          <w:p w14:paraId="2ED45992" w14:textId="77777777" w:rsidR="00F33287" w:rsidRDefault="00F33287" w:rsidP="00F33287">
            <w:pPr>
              <w:pStyle w:val="TableParagraph"/>
              <w:numPr>
                <w:ilvl w:val="0"/>
                <w:numId w:val="27"/>
              </w:numPr>
              <w:tabs>
                <w:tab w:val="left" w:pos="736"/>
              </w:tabs>
              <w:spacing w:before="142"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A29F212" w14:textId="237D13C7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57217E0" w14:textId="77777777" w:rsidTr="00761F04">
        <w:trPr>
          <w:trHeight w:val="804"/>
        </w:trPr>
        <w:tc>
          <w:tcPr>
            <w:tcW w:w="463" w:type="dxa"/>
          </w:tcPr>
          <w:p w14:paraId="10784986" w14:textId="106C75B0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34</w:t>
            </w:r>
          </w:p>
        </w:tc>
        <w:tc>
          <w:tcPr>
            <w:tcW w:w="2231" w:type="dxa"/>
          </w:tcPr>
          <w:p w14:paraId="71A95505" w14:textId="2BEBA3DA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2"/>
              </w:rPr>
              <w:t xml:space="preserve"> «Рамазан»</w:t>
            </w:r>
          </w:p>
        </w:tc>
        <w:tc>
          <w:tcPr>
            <w:tcW w:w="4820" w:type="dxa"/>
          </w:tcPr>
          <w:p w14:paraId="09F99D8B" w14:textId="77777777" w:rsidR="00F33287" w:rsidRDefault="00F33287" w:rsidP="00F33287">
            <w:pPr>
              <w:pStyle w:val="TableParagraph"/>
              <w:numPr>
                <w:ilvl w:val="0"/>
                <w:numId w:val="28"/>
              </w:numPr>
              <w:tabs>
                <w:tab w:val="left" w:pos="736"/>
              </w:tabs>
              <w:spacing w:before="66" w:line="292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  <w:p w14:paraId="082F9BA1" w14:textId="481D8B94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4BF7B8BD" w14:textId="77777777" w:rsidTr="00761F04">
        <w:trPr>
          <w:trHeight w:val="804"/>
        </w:trPr>
        <w:tc>
          <w:tcPr>
            <w:tcW w:w="463" w:type="dxa"/>
          </w:tcPr>
          <w:p w14:paraId="30807B71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4C0C6D40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250AC28B" w14:textId="13C809DE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30</w:t>
            </w:r>
          </w:p>
        </w:tc>
        <w:tc>
          <w:tcPr>
            <w:tcW w:w="2231" w:type="dxa"/>
          </w:tcPr>
          <w:p w14:paraId="7C2F4669" w14:textId="77777777" w:rsidR="00F33287" w:rsidRDefault="00F33287" w:rsidP="00F33287">
            <w:pPr>
              <w:pStyle w:val="TableParagraph"/>
              <w:spacing w:before="2"/>
              <w:ind w:left="181" w:right="136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Биршогырский </w:t>
            </w:r>
            <w:r>
              <w:rPr>
                <w:b/>
                <w:spacing w:val="-4"/>
                <w:sz w:val="24"/>
              </w:rPr>
              <w:t>щебеночный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завод </w:t>
            </w:r>
            <w:r>
              <w:rPr>
                <w:b/>
                <w:spacing w:val="-2"/>
                <w:sz w:val="24"/>
              </w:rPr>
              <w:t>филиала</w:t>
            </w:r>
          </w:p>
          <w:p w14:paraId="28D623FE" w14:textId="3CAD3643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 xml:space="preserve">«Темиржол </w:t>
            </w:r>
            <w:r>
              <w:rPr>
                <w:b/>
                <w:spacing w:val="-2"/>
              </w:rPr>
              <w:t>Жондеу»</w:t>
            </w:r>
          </w:p>
        </w:tc>
        <w:tc>
          <w:tcPr>
            <w:tcW w:w="4820" w:type="dxa"/>
          </w:tcPr>
          <w:p w14:paraId="5C077597" w14:textId="77777777" w:rsidR="00F33287" w:rsidRDefault="00F33287" w:rsidP="00F33287">
            <w:pPr>
              <w:pStyle w:val="TableParagraph"/>
              <w:numPr>
                <w:ilvl w:val="0"/>
                <w:numId w:val="25"/>
              </w:numPr>
              <w:tabs>
                <w:tab w:val="left" w:pos="736"/>
              </w:tabs>
              <w:spacing w:before="290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A2F846A" w14:textId="2537061D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43802F8E" w14:textId="77777777" w:rsidTr="00761F04">
        <w:trPr>
          <w:trHeight w:val="804"/>
        </w:trPr>
        <w:tc>
          <w:tcPr>
            <w:tcW w:w="463" w:type="dxa"/>
          </w:tcPr>
          <w:p w14:paraId="79770984" w14:textId="6CE6906D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35</w:t>
            </w:r>
          </w:p>
        </w:tc>
        <w:tc>
          <w:tcPr>
            <w:tcW w:w="2231" w:type="dxa"/>
          </w:tcPr>
          <w:p w14:paraId="643F8DD2" w14:textId="77777777" w:rsidR="00F33287" w:rsidRDefault="00F33287" w:rsidP="00F33287">
            <w:pPr>
              <w:pStyle w:val="TableParagraph"/>
              <w:spacing w:before="146"/>
              <w:ind w:left="353"/>
              <w:rPr>
                <w:b/>
                <w:sz w:val="24"/>
              </w:rPr>
            </w:pPr>
            <w:r>
              <w:rPr>
                <w:b/>
                <w:sz w:val="24"/>
              </w:rPr>
              <w:t>ТОО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«СП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«Сине</w:t>
            </w:r>
          </w:p>
          <w:p w14:paraId="66B50B81" w14:textId="7530A49A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Мидас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Строй»</w:t>
            </w:r>
          </w:p>
        </w:tc>
        <w:tc>
          <w:tcPr>
            <w:tcW w:w="4820" w:type="dxa"/>
          </w:tcPr>
          <w:p w14:paraId="662796B0" w14:textId="77777777" w:rsidR="00F33287" w:rsidRDefault="00F33287" w:rsidP="00F33287">
            <w:pPr>
              <w:pStyle w:val="TableParagraph"/>
              <w:numPr>
                <w:ilvl w:val="0"/>
                <w:numId w:val="29"/>
              </w:numPr>
              <w:tabs>
                <w:tab w:val="left" w:pos="738"/>
              </w:tabs>
              <w:spacing w:line="242" w:lineRule="auto"/>
              <w:ind w:right="686"/>
              <w:rPr>
                <w:b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порядке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обслуживания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организации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«СНПС-</w:t>
            </w:r>
            <w:r>
              <w:rPr>
                <w:b/>
                <w:spacing w:val="-2"/>
                <w:sz w:val="24"/>
              </w:rPr>
              <w:t>Актобемунайгаз»</w:t>
            </w:r>
          </w:p>
          <w:p w14:paraId="4A874C1F" w14:textId="17CCC9C3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89790A9" w14:textId="77777777" w:rsidTr="00761F04">
        <w:trPr>
          <w:trHeight w:val="804"/>
        </w:trPr>
        <w:tc>
          <w:tcPr>
            <w:tcW w:w="463" w:type="dxa"/>
          </w:tcPr>
          <w:p w14:paraId="27AD42D0" w14:textId="2664FFEE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36</w:t>
            </w:r>
          </w:p>
        </w:tc>
        <w:tc>
          <w:tcPr>
            <w:tcW w:w="2231" w:type="dxa"/>
          </w:tcPr>
          <w:p w14:paraId="3CE8F270" w14:textId="0BBB08E2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4"/>
              </w:rPr>
              <w:t xml:space="preserve">«Мугалжар </w:t>
            </w:r>
            <w:r>
              <w:rPr>
                <w:b/>
                <w:spacing w:val="-2"/>
              </w:rPr>
              <w:t>Нефтестрой»</w:t>
            </w:r>
          </w:p>
        </w:tc>
        <w:tc>
          <w:tcPr>
            <w:tcW w:w="4820" w:type="dxa"/>
          </w:tcPr>
          <w:p w14:paraId="4FA99A76" w14:textId="21507B27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тех.возможности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реконструкции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0F13B78" w14:textId="77777777" w:rsidTr="00761F04">
        <w:trPr>
          <w:trHeight w:val="804"/>
        </w:trPr>
        <w:tc>
          <w:tcPr>
            <w:tcW w:w="463" w:type="dxa"/>
          </w:tcPr>
          <w:p w14:paraId="4016FA5F" w14:textId="279151B9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37</w:t>
            </w:r>
          </w:p>
        </w:tc>
        <w:tc>
          <w:tcPr>
            <w:tcW w:w="2231" w:type="dxa"/>
          </w:tcPr>
          <w:p w14:paraId="0CF8F5C9" w14:textId="77777777" w:rsidR="00F33287" w:rsidRDefault="00F33287" w:rsidP="00F33287">
            <w:pPr>
              <w:pStyle w:val="TableParagraph"/>
              <w:spacing w:before="138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4C8FF35D" w14:textId="45F9CFC0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«СтройБетонСнаб»</w:t>
            </w:r>
          </w:p>
        </w:tc>
        <w:tc>
          <w:tcPr>
            <w:tcW w:w="4820" w:type="dxa"/>
          </w:tcPr>
          <w:p w14:paraId="1BA3C747" w14:textId="77777777" w:rsidR="00F33287" w:rsidRDefault="00F33287" w:rsidP="00F33287">
            <w:pPr>
              <w:pStyle w:val="TableParagraph"/>
              <w:numPr>
                <w:ilvl w:val="0"/>
                <w:numId w:val="30"/>
              </w:numPr>
              <w:tabs>
                <w:tab w:val="left" w:pos="738"/>
              </w:tabs>
              <w:ind w:right="77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4978235B" w14:textId="7520B00D" w:rsidR="00F33287" w:rsidRP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  <w:lang w:val="ru-KZ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E562FD1" w14:textId="77777777" w:rsidTr="00761F04">
        <w:trPr>
          <w:trHeight w:val="804"/>
        </w:trPr>
        <w:tc>
          <w:tcPr>
            <w:tcW w:w="463" w:type="dxa"/>
          </w:tcPr>
          <w:p w14:paraId="6183232A" w14:textId="020EEAF2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38</w:t>
            </w:r>
          </w:p>
        </w:tc>
        <w:tc>
          <w:tcPr>
            <w:tcW w:w="2231" w:type="dxa"/>
          </w:tcPr>
          <w:p w14:paraId="11580216" w14:textId="77777777" w:rsidR="00F33287" w:rsidRDefault="00F33287" w:rsidP="00F33287">
            <w:pPr>
              <w:pStyle w:val="TableParagraph"/>
              <w:spacing w:before="51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7EE8E16A" w14:textId="7854B3FF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«СтройБетонСнаб»</w:t>
            </w:r>
          </w:p>
        </w:tc>
        <w:tc>
          <w:tcPr>
            <w:tcW w:w="4820" w:type="dxa"/>
          </w:tcPr>
          <w:p w14:paraId="471C9392" w14:textId="648A42B5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тех.возможности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реконструкции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E59078F" w14:textId="77777777" w:rsidTr="00761F04">
        <w:trPr>
          <w:trHeight w:val="804"/>
        </w:trPr>
        <w:tc>
          <w:tcPr>
            <w:tcW w:w="463" w:type="dxa"/>
          </w:tcPr>
          <w:p w14:paraId="31C3F906" w14:textId="272E0A5F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39</w:t>
            </w:r>
          </w:p>
        </w:tc>
        <w:tc>
          <w:tcPr>
            <w:tcW w:w="2231" w:type="dxa"/>
          </w:tcPr>
          <w:p w14:paraId="46352AE7" w14:textId="2C50B894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«Рамазан»</w:t>
            </w:r>
          </w:p>
        </w:tc>
        <w:tc>
          <w:tcPr>
            <w:tcW w:w="4820" w:type="dxa"/>
          </w:tcPr>
          <w:p w14:paraId="2FC5C5FB" w14:textId="77777777" w:rsidR="00F33287" w:rsidRDefault="00F33287" w:rsidP="00F33287">
            <w:pPr>
              <w:pStyle w:val="TableParagraph"/>
              <w:numPr>
                <w:ilvl w:val="0"/>
                <w:numId w:val="31"/>
              </w:numPr>
              <w:tabs>
                <w:tab w:val="left" w:pos="738"/>
              </w:tabs>
              <w:spacing w:before="66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  <w:p w14:paraId="00BBC3F4" w14:textId="5148FB36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49D91A19" w14:textId="77777777" w:rsidTr="00761F04">
        <w:trPr>
          <w:trHeight w:val="804"/>
        </w:trPr>
        <w:tc>
          <w:tcPr>
            <w:tcW w:w="463" w:type="dxa"/>
          </w:tcPr>
          <w:p w14:paraId="77DA15F7" w14:textId="77777777" w:rsidR="00F33287" w:rsidRDefault="00F33287" w:rsidP="00F33287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14:paraId="7883E153" w14:textId="04898C49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40</w:t>
            </w:r>
          </w:p>
        </w:tc>
        <w:tc>
          <w:tcPr>
            <w:tcW w:w="2231" w:type="dxa"/>
          </w:tcPr>
          <w:p w14:paraId="2BD78132" w14:textId="77777777" w:rsidR="00F33287" w:rsidRDefault="00F33287" w:rsidP="00F33287">
            <w:pPr>
              <w:pStyle w:val="TableParagraph"/>
              <w:spacing w:before="6" w:line="290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АО</w:t>
            </w:r>
          </w:p>
          <w:p w14:paraId="0584293E" w14:textId="77777777" w:rsidR="00F33287" w:rsidRDefault="00F33287" w:rsidP="00F33287">
            <w:pPr>
              <w:pStyle w:val="TableParagraph"/>
              <w:spacing w:before="4" w:line="232" w:lineRule="auto"/>
              <w:ind w:left="173" w:right="1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«Международный </w:t>
            </w:r>
            <w:r>
              <w:rPr>
                <w:b/>
                <w:sz w:val="24"/>
              </w:rPr>
              <w:t>аэропорт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Алия</w:t>
            </w:r>
          </w:p>
          <w:p w14:paraId="7668136D" w14:textId="3A2EED57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Молдагулова»</w:t>
            </w:r>
          </w:p>
        </w:tc>
        <w:tc>
          <w:tcPr>
            <w:tcW w:w="4820" w:type="dxa"/>
          </w:tcPr>
          <w:p w14:paraId="3553F6D3" w14:textId="77777777" w:rsidR="00F33287" w:rsidRDefault="00F33287" w:rsidP="00F33287">
            <w:pPr>
              <w:pStyle w:val="TableParagraph"/>
              <w:numPr>
                <w:ilvl w:val="0"/>
                <w:numId w:val="32"/>
              </w:numPr>
              <w:tabs>
                <w:tab w:val="left" w:pos="738"/>
              </w:tabs>
              <w:spacing w:before="286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о </w:t>
            </w:r>
            <w:r>
              <w:rPr>
                <w:spacing w:val="-2"/>
                <w:sz w:val="24"/>
              </w:rPr>
              <w:t>порядке</w:t>
            </w:r>
          </w:p>
          <w:p w14:paraId="11BE3A8E" w14:textId="7130DCC8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6A1BCAF7" w14:textId="77777777" w:rsidTr="00761F04">
        <w:trPr>
          <w:trHeight w:val="804"/>
        </w:trPr>
        <w:tc>
          <w:tcPr>
            <w:tcW w:w="463" w:type="dxa"/>
          </w:tcPr>
          <w:p w14:paraId="28CB19FC" w14:textId="189B2804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41</w:t>
            </w:r>
          </w:p>
        </w:tc>
        <w:tc>
          <w:tcPr>
            <w:tcW w:w="2231" w:type="dxa"/>
          </w:tcPr>
          <w:p w14:paraId="135AE63E" w14:textId="77777777" w:rsidR="00F33287" w:rsidRDefault="00F33287" w:rsidP="00F33287">
            <w:pPr>
              <w:pStyle w:val="TableParagraph"/>
              <w:spacing w:before="146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12B0976A" w14:textId="213F8243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«Жанажол </w:t>
            </w:r>
            <w:r>
              <w:rPr>
                <w:b/>
                <w:spacing w:val="-4"/>
              </w:rPr>
              <w:t>Логистик»</w:t>
            </w:r>
          </w:p>
        </w:tc>
        <w:tc>
          <w:tcPr>
            <w:tcW w:w="4820" w:type="dxa"/>
          </w:tcPr>
          <w:p w14:paraId="1C74FE7D" w14:textId="77777777" w:rsidR="00F33287" w:rsidRDefault="00F33287" w:rsidP="00F33287">
            <w:pPr>
              <w:pStyle w:val="TableParagraph"/>
              <w:numPr>
                <w:ilvl w:val="0"/>
                <w:numId w:val="33"/>
              </w:numPr>
              <w:tabs>
                <w:tab w:val="left" w:pos="738"/>
              </w:tabs>
              <w:spacing w:line="242" w:lineRule="auto"/>
              <w:ind w:right="77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BAD8032" w14:textId="4F53B316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0C45AC76" w14:textId="77777777" w:rsidTr="00761F04">
        <w:trPr>
          <w:trHeight w:val="804"/>
        </w:trPr>
        <w:tc>
          <w:tcPr>
            <w:tcW w:w="463" w:type="dxa"/>
          </w:tcPr>
          <w:p w14:paraId="4746468A" w14:textId="590A3D3D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42</w:t>
            </w:r>
          </w:p>
        </w:tc>
        <w:tc>
          <w:tcPr>
            <w:tcW w:w="2231" w:type="dxa"/>
          </w:tcPr>
          <w:p w14:paraId="6E0CE9AE" w14:textId="78DC3CBA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АО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«Petroleum </w:t>
            </w:r>
            <w:r>
              <w:rPr>
                <w:b/>
                <w:spacing w:val="-2"/>
              </w:rPr>
              <w:t>Development Company»</w:t>
            </w:r>
          </w:p>
        </w:tc>
        <w:tc>
          <w:tcPr>
            <w:tcW w:w="4820" w:type="dxa"/>
          </w:tcPr>
          <w:p w14:paraId="3412972B" w14:textId="77777777" w:rsidR="00F33287" w:rsidRDefault="00F33287" w:rsidP="00F33287">
            <w:pPr>
              <w:pStyle w:val="TableParagraph"/>
              <w:numPr>
                <w:ilvl w:val="0"/>
                <w:numId w:val="34"/>
              </w:numPr>
              <w:tabs>
                <w:tab w:val="left" w:pos="738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  <w:p w14:paraId="006DB858" w14:textId="483E202A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3E8ECB4" w14:textId="77777777" w:rsidTr="00761F04">
        <w:trPr>
          <w:trHeight w:val="804"/>
        </w:trPr>
        <w:tc>
          <w:tcPr>
            <w:tcW w:w="463" w:type="dxa"/>
          </w:tcPr>
          <w:p w14:paraId="7C7EE11E" w14:textId="1264D968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43</w:t>
            </w:r>
          </w:p>
        </w:tc>
        <w:tc>
          <w:tcPr>
            <w:tcW w:w="2231" w:type="dxa"/>
          </w:tcPr>
          <w:p w14:paraId="2A8F3C54" w14:textId="41F51EB5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TOO «Aktobe </w:t>
            </w:r>
            <w:r>
              <w:rPr>
                <w:b/>
                <w:spacing w:val="-4"/>
              </w:rPr>
              <w:t>Silkway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Lоgistics»</w:t>
            </w:r>
          </w:p>
        </w:tc>
        <w:tc>
          <w:tcPr>
            <w:tcW w:w="4820" w:type="dxa"/>
          </w:tcPr>
          <w:p w14:paraId="73A7DADF" w14:textId="77777777" w:rsidR="00F33287" w:rsidRDefault="00F33287" w:rsidP="00F33287">
            <w:pPr>
              <w:pStyle w:val="TableParagraph"/>
              <w:numPr>
                <w:ilvl w:val="0"/>
                <w:numId w:val="35"/>
              </w:numPr>
              <w:tabs>
                <w:tab w:val="left" w:pos="738"/>
              </w:tabs>
              <w:spacing w:before="70" w:line="292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  <w:p w14:paraId="540A22E1" w14:textId="0984840B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2831CD10" w14:textId="77777777" w:rsidTr="00761F04">
        <w:trPr>
          <w:trHeight w:val="804"/>
        </w:trPr>
        <w:tc>
          <w:tcPr>
            <w:tcW w:w="463" w:type="dxa"/>
          </w:tcPr>
          <w:p w14:paraId="3BCA442E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59A67CAA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3096B6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7B6B6DD1" w14:textId="77777777" w:rsidR="00F33287" w:rsidRDefault="00F33287" w:rsidP="00F33287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14:paraId="39CD7C80" w14:textId="6360EBBA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44</w:t>
            </w:r>
          </w:p>
        </w:tc>
        <w:tc>
          <w:tcPr>
            <w:tcW w:w="2231" w:type="dxa"/>
          </w:tcPr>
          <w:p w14:paraId="184021B4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6F59B5C7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5F9F86C2" w14:textId="77777777" w:rsidR="00F33287" w:rsidRDefault="00F33287" w:rsidP="00F33287">
            <w:pPr>
              <w:pStyle w:val="TableParagraph"/>
              <w:spacing w:before="159"/>
              <w:ind w:left="0"/>
              <w:rPr>
                <w:b/>
                <w:sz w:val="24"/>
              </w:rPr>
            </w:pPr>
          </w:p>
          <w:p w14:paraId="060196DF" w14:textId="77777777" w:rsidR="00F33287" w:rsidRDefault="00F33287" w:rsidP="00F33287">
            <w:pPr>
              <w:pStyle w:val="TableParagraph"/>
              <w:spacing w:before="1" w:line="288" w:lineRule="exact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1B2DFC71" w14:textId="0605AD0D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8"/>
              </w:rPr>
              <w:t xml:space="preserve">«Нефтестройсервис </w:t>
            </w:r>
            <w:r>
              <w:rPr>
                <w:b/>
                <w:spacing w:val="-4"/>
              </w:rPr>
              <w:t>ЛТД»</w:t>
            </w:r>
          </w:p>
        </w:tc>
        <w:tc>
          <w:tcPr>
            <w:tcW w:w="4820" w:type="dxa"/>
          </w:tcPr>
          <w:p w14:paraId="22CC7C81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19D11DDC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spacing w:before="7"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06732EDB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ind w:right="345" w:hanging="36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 тех.возможности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план путевого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0BD9484D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spacing w:before="6"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29B7630D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spacing w:line="242" w:lineRule="auto"/>
              <w:ind w:right="487" w:hanging="360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7B5FC296" w14:textId="77777777" w:rsidR="00F33287" w:rsidRDefault="00F33287" w:rsidP="00F33287">
            <w:pPr>
              <w:pStyle w:val="TableParagraph"/>
              <w:numPr>
                <w:ilvl w:val="0"/>
                <w:numId w:val="36"/>
              </w:numPr>
              <w:tabs>
                <w:tab w:val="left" w:pos="738"/>
              </w:tabs>
              <w:spacing w:before="1" w:line="230" w:lineRule="auto"/>
              <w:ind w:right="328" w:hanging="360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4E3A2888" w14:textId="23B8DEAB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5"/>
                <w:sz w:val="24"/>
              </w:rPr>
              <w:t>др.</w:t>
            </w:r>
          </w:p>
        </w:tc>
      </w:tr>
      <w:tr w:rsidR="00F33287" w14:paraId="4A31438B" w14:textId="77777777" w:rsidTr="00761F04">
        <w:trPr>
          <w:trHeight w:val="804"/>
        </w:trPr>
        <w:tc>
          <w:tcPr>
            <w:tcW w:w="463" w:type="dxa"/>
          </w:tcPr>
          <w:p w14:paraId="1994A89F" w14:textId="06430870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45</w:t>
            </w:r>
          </w:p>
        </w:tc>
        <w:tc>
          <w:tcPr>
            <w:tcW w:w="2231" w:type="dxa"/>
          </w:tcPr>
          <w:p w14:paraId="77158C03" w14:textId="54A75AA5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ТОО «Зерде </w:t>
            </w:r>
            <w:r>
              <w:rPr>
                <w:b/>
                <w:spacing w:val="-6"/>
              </w:rPr>
              <w:t>Керамика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6"/>
              </w:rPr>
              <w:t>Актобе»</w:t>
            </w:r>
          </w:p>
        </w:tc>
        <w:tc>
          <w:tcPr>
            <w:tcW w:w="4820" w:type="dxa"/>
          </w:tcPr>
          <w:p w14:paraId="334D615B" w14:textId="77777777" w:rsidR="00F33287" w:rsidRDefault="00F33287" w:rsidP="00F33287">
            <w:pPr>
              <w:pStyle w:val="TableParagraph"/>
              <w:numPr>
                <w:ilvl w:val="0"/>
                <w:numId w:val="37"/>
              </w:numPr>
              <w:tabs>
                <w:tab w:val="left" w:pos="738"/>
              </w:tabs>
              <w:spacing w:before="51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инструкции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  <w:p w14:paraId="10A94E65" w14:textId="3A9CABBD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движения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подъездном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322525EE" w14:textId="77777777" w:rsidTr="00761F04">
        <w:trPr>
          <w:trHeight w:val="804"/>
        </w:trPr>
        <w:tc>
          <w:tcPr>
            <w:tcW w:w="463" w:type="dxa"/>
          </w:tcPr>
          <w:p w14:paraId="277536AC" w14:textId="77777777" w:rsidR="00F33287" w:rsidRDefault="00F33287" w:rsidP="00F3328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5EF916F1" w14:textId="56BF2320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46</w:t>
            </w:r>
          </w:p>
        </w:tc>
        <w:tc>
          <w:tcPr>
            <w:tcW w:w="2231" w:type="dxa"/>
          </w:tcPr>
          <w:p w14:paraId="14F20787" w14:textId="7DB356C4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4"/>
              </w:rPr>
              <w:t xml:space="preserve">«Ramazan </w:t>
            </w:r>
            <w:r>
              <w:rPr>
                <w:b/>
                <w:spacing w:val="-2"/>
              </w:rPr>
              <w:t>Elevator»</w:t>
            </w:r>
          </w:p>
        </w:tc>
        <w:tc>
          <w:tcPr>
            <w:tcW w:w="4820" w:type="dxa"/>
          </w:tcPr>
          <w:p w14:paraId="64149CBB" w14:textId="77777777" w:rsidR="00F33287" w:rsidRDefault="00F33287" w:rsidP="00F33287">
            <w:pPr>
              <w:pStyle w:val="TableParagraph"/>
              <w:numPr>
                <w:ilvl w:val="0"/>
                <w:numId w:val="38"/>
              </w:numPr>
              <w:tabs>
                <w:tab w:val="left" w:pos="738"/>
              </w:tabs>
              <w:spacing w:line="242" w:lineRule="auto"/>
              <w:ind w:right="77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4176FB5" w14:textId="05CD91C5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F33287" w14:paraId="5209D18D" w14:textId="77777777" w:rsidTr="00761F04">
        <w:trPr>
          <w:trHeight w:val="804"/>
        </w:trPr>
        <w:tc>
          <w:tcPr>
            <w:tcW w:w="463" w:type="dxa"/>
          </w:tcPr>
          <w:p w14:paraId="3A5DF242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41239097" w14:textId="77777777" w:rsidR="00F33287" w:rsidRDefault="00F33287" w:rsidP="00F33287">
            <w:pPr>
              <w:pStyle w:val="TableParagraph"/>
              <w:spacing w:before="292"/>
              <w:ind w:left="0"/>
              <w:rPr>
                <w:b/>
                <w:sz w:val="24"/>
              </w:rPr>
            </w:pPr>
          </w:p>
          <w:p w14:paraId="5566E464" w14:textId="0C6EB6B1" w:rsidR="00F33287" w:rsidRDefault="00F33287" w:rsidP="00F33287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47</w:t>
            </w:r>
          </w:p>
        </w:tc>
        <w:tc>
          <w:tcPr>
            <w:tcW w:w="2231" w:type="dxa"/>
          </w:tcPr>
          <w:p w14:paraId="0E6362DF" w14:textId="77777777" w:rsidR="00F33287" w:rsidRDefault="00F33287" w:rsidP="00F33287">
            <w:pPr>
              <w:pStyle w:val="TableParagraph"/>
              <w:ind w:left="0"/>
              <w:rPr>
                <w:b/>
                <w:sz w:val="24"/>
              </w:rPr>
            </w:pPr>
          </w:p>
          <w:p w14:paraId="15D4ABD4" w14:textId="77777777" w:rsidR="00F33287" w:rsidRDefault="00F33287" w:rsidP="00F33287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14:paraId="1AD09AF1" w14:textId="77777777" w:rsidR="00F33287" w:rsidRDefault="00F33287" w:rsidP="00F33287">
            <w:pPr>
              <w:pStyle w:val="TableParagraph"/>
              <w:spacing w:before="1"/>
              <w:ind w:left="353"/>
              <w:rPr>
                <w:b/>
                <w:sz w:val="24"/>
              </w:rPr>
            </w:pPr>
            <w:r>
              <w:rPr>
                <w:b/>
                <w:sz w:val="24"/>
              </w:rPr>
              <w:t>ТОО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«СП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«Сине</w:t>
            </w:r>
          </w:p>
          <w:p w14:paraId="6754A1FF" w14:textId="4FD4C87F" w:rsidR="00F33287" w:rsidRDefault="00F33287" w:rsidP="00F33287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Мидас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Строй»</w:t>
            </w:r>
          </w:p>
        </w:tc>
        <w:tc>
          <w:tcPr>
            <w:tcW w:w="4820" w:type="dxa"/>
          </w:tcPr>
          <w:p w14:paraId="311C8BC6" w14:textId="77777777" w:rsidR="00F33287" w:rsidRDefault="00F33287" w:rsidP="00F33287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spacing w:before="14" w:line="290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2F2B0A64" w14:textId="77777777" w:rsidR="00F33287" w:rsidRDefault="00F33287" w:rsidP="00F33287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spacing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213A618A" w14:textId="77777777" w:rsidR="00F33287" w:rsidRDefault="00F33287" w:rsidP="00F33287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ind w:right="386" w:hanging="36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путевого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57BCC259" w14:textId="77777777" w:rsidR="00F33287" w:rsidRDefault="00F33287" w:rsidP="00F33287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spacing w:before="4"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7F78BAA7" w14:textId="77777777" w:rsidR="00F33287" w:rsidRDefault="00F33287" w:rsidP="00F33287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spacing w:line="28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 прохождении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экспертизы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A579F5D" w14:textId="77777777" w:rsidR="00F33287" w:rsidRDefault="00F33287" w:rsidP="00F33287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РГП </w:t>
            </w:r>
            <w:r>
              <w:rPr>
                <w:spacing w:val="-2"/>
                <w:sz w:val="24"/>
              </w:rPr>
              <w:t>«ГОСЭКСПЕРТИЗА»</w:t>
            </w:r>
          </w:p>
          <w:p w14:paraId="34D7B364" w14:textId="302A22E9" w:rsidR="00F33287" w:rsidRDefault="00F33287" w:rsidP="00761F04">
            <w:pPr>
              <w:pStyle w:val="TableParagraph"/>
              <w:numPr>
                <w:ilvl w:val="0"/>
                <w:numId w:val="39"/>
              </w:numPr>
              <w:tabs>
                <w:tab w:val="left" w:pos="738"/>
              </w:tabs>
              <w:spacing w:line="284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Выполнение работ в соответсвии с тез</w:t>
            </w:r>
            <w:r w:rsidR="00761F04">
              <w:rPr>
                <w:spacing w:val="-2"/>
                <w:sz w:val="24"/>
              </w:rPr>
              <w:t xml:space="preserve">.заданием, тех.условиями, а также в соответствии с требованиями строительных норм, правил и др. </w:t>
            </w:r>
          </w:p>
        </w:tc>
      </w:tr>
      <w:tr w:rsidR="00761F04" w14:paraId="51DBC59C" w14:textId="77777777" w:rsidTr="00761F04">
        <w:trPr>
          <w:trHeight w:val="804"/>
        </w:trPr>
        <w:tc>
          <w:tcPr>
            <w:tcW w:w="463" w:type="dxa"/>
          </w:tcPr>
          <w:p w14:paraId="16E78886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B6D389F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8221197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E09A1EE" w14:textId="77777777" w:rsidR="00761F04" w:rsidRDefault="00761F04" w:rsidP="00761F04"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 w14:paraId="5DB90056" w14:textId="2295D34C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48</w:t>
            </w:r>
          </w:p>
        </w:tc>
        <w:tc>
          <w:tcPr>
            <w:tcW w:w="2231" w:type="dxa"/>
          </w:tcPr>
          <w:p w14:paraId="68D7C80C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9227277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798E0D9A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59ACCCFF" w14:textId="77777777" w:rsidR="00761F04" w:rsidRDefault="00761F04" w:rsidP="00761F04"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 w14:paraId="1D4ED596" w14:textId="55413CCF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ИП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«Береговой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А.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Б.»</w:t>
            </w:r>
          </w:p>
        </w:tc>
        <w:tc>
          <w:tcPr>
            <w:tcW w:w="4820" w:type="dxa"/>
          </w:tcPr>
          <w:p w14:paraId="42C6B9CD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spacing w:before="14" w:line="288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5CD2B6D3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spacing w:line="28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1ABCB630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spacing w:line="242" w:lineRule="auto"/>
              <w:ind w:right="394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путевого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54A61ABD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spacing w:before="2" w:line="290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035CB38F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166121D6" w14:textId="77777777" w:rsidR="00761F04" w:rsidRDefault="00761F04" w:rsidP="00761F04">
            <w:pPr>
              <w:pStyle w:val="TableParagraph"/>
              <w:numPr>
                <w:ilvl w:val="0"/>
                <w:numId w:val="40"/>
              </w:numPr>
              <w:tabs>
                <w:tab w:val="left" w:pos="736"/>
              </w:tabs>
              <w:spacing w:line="235" w:lineRule="auto"/>
              <w:ind w:right="336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74649602" w14:textId="275BBAA7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5"/>
                <w:sz w:val="24"/>
              </w:rPr>
              <w:t>др.</w:t>
            </w:r>
          </w:p>
        </w:tc>
      </w:tr>
      <w:tr w:rsidR="00761F04" w14:paraId="3194C18C" w14:textId="77777777" w:rsidTr="00761F04">
        <w:trPr>
          <w:trHeight w:val="804"/>
        </w:trPr>
        <w:tc>
          <w:tcPr>
            <w:tcW w:w="463" w:type="dxa"/>
          </w:tcPr>
          <w:p w14:paraId="05145D15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79439BE2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1C02237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2ED6E39" w14:textId="77777777" w:rsidR="00761F04" w:rsidRDefault="00761F04" w:rsidP="00761F04"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 w14:paraId="7738C750" w14:textId="59AA5D2B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49</w:t>
            </w:r>
          </w:p>
        </w:tc>
        <w:tc>
          <w:tcPr>
            <w:tcW w:w="2231" w:type="dxa"/>
          </w:tcPr>
          <w:p w14:paraId="77C51A00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5F837AF8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5211576E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7E5400E8" w14:textId="77777777" w:rsidR="00761F04" w:rsidRDefault="00761F04" w:rsidP="00761F04"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 w14:paraId="58433981" w14:textId="77B3BE5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«Portal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KZ»</w:t>
            </w:r>
          </w:p>
        </w:tc>
        <w:tc>
          <w:tcPr>
            <w:tcW w:w="4820" w:type="dxa"/>
          </w:tcPr>
          <w:p w14:paraId="4599E566" w14:textId="77777777" w:rsidR="00761F04" w:rsidRDefault="00761F04" w:rsidP="00761F04">
            <w:pPr>
              <w:pStyle w:val="TableParagraph"/>
              <w:numPr>
                <w:ilvl w:val="0"/>
                <w:numId w:val="41"/>
              </w:numPr>
              <w:tabs>
                <w:tab w:val="left" w:pos="736"/>
              </w:tabs>
              <w:spacing w:before="14" w:line="288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3C025325" w14:textId="77777777" w:rsidR="00761F04" w:rsidRDefault="00761F04" w:rsidP="00761F04">
            <w:pPr>
              <w:pStyle w:val="TableParagraph"/>
              <w:numPr>
                <w:ilvl w:val="0"/>
                <w:numId w:val="41"/>
              </w:numPr>
              <w:tabs>
                <w:tab w:val="left" w:pos="736"/>
              </w:tabs>
              <w:spacing w:line="28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403C8B28" w14:textId="77777777" w:rsidR="00761F04" w:rsidRDefault="00761F04" w:rsidP="00761F04">
            <w:pPr>
              <w:pStyle w:val="TableParagraph"/>
              <w:numPr>
                <w:ilvl w:val="0"/>
                <w:numId w:val="41"/>
              </w:numPr>
              <w:tabs>
                <w:tab w:val="left" w:pos="736"/>
              </w:tabs>
              <w:spacing w:line="242" w:lineRule="auto"/>
              <w:ind w:right="349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 тех.возможности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план путевого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6DB359C4" w14:textId="77777777" w:rsidR="00761F04" w:rsidRDefault="00761F04" w:rsidP="00761F04">
            <w:pPr>
              <w:pStyle w:val="TableParagraph"/>
              <w:numPr>
                <w:ilvl w:val="0"/>
                <w:numId w:val="41"/>
              </w:numPr>
              <w:tabs>
                <w:tab w:val="left" w:pos="736"/>
              </w:tabs>
              <w:spacing w:before="2" w:line="286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1487A50C" w14:textId="77777777" w:rsidR="00761F04" w:rsidRDefault="00761F04" w:rsidP="00761F04">
            <w:pPr>
              <w:pStyle w:val="TableParagraph"/>
              <w:numPr>
                <w:ilvl w:val="0"/>
                <w:numId w:val="41"/>
              </w:numPr>
              <w:tabs>
                <w:tab w:val="left" w:pos="736"/>
              </w:tabs>
              <w:spacing w:line="242" w:lineRule="auto"/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 xml:space="preserve">РГП </w:t>
            </w:r>
            <w:r>
              <w:rPr>
                <w:sz w:val="24"/>
              </w:rPr>
              <w:t>«ГОСЭКСПЕРТИЗА»</w:t>
            </w:r>
          </w:p>
          <w:p w14:paraId="2601E401" w14:textId="32D3861E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др.</w:t>
            </w:r>
          </w:p>
        </w:tc>
      </w:tr>
      <w:tr w:rsidR="00761F04" w14:paraId="0A44FE46" w14:textId="77777777" w:rsidTr="00761F04">
        <w:trPr>
          <w:trHeight w:val="804"/>
        </w:trPr>
        <w:tc>
          <w:tcPr>
            <w:tcW w:w="463" w:type="dxa"/>
          </w:tcPr>
          <w:p w14:paraId="77CCEEAF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BED9BD9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5809971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18B5414" w14:textId="77777777" w:rsidR="00761F04" w:rsidRDefault="00761F04" w:rsidP="00761F04">
            <w:pPr>
              <w:pStyle w:val="TableParagraph"/>
              <w:spacing w:before="286"/>
              <w:ind w:left="0"/>
              <w:rPr>
                <w:b/>
                <w:sz w:val="24"/>
              </w:rPr>
            </w:pPr>
          </w:p>
          <w:p w14:paraId="32D1E0C4" w14:textId="79253670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50</w:t>
            </w:r>
          </w:p>
        </w:tc>
        <w:tc>
          <w:tcPr>
            <w:tcW w:w="2231" w:type="dxa"/>
          </w:tcPr>
          <w:p w14:paraId="23A66937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21F26A4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01A3C3E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985E81F" w14:textId="77777777" w:rsidR="00761F04" w:rsidRDefault="00761F04" w:rsidP="00761F04">
            <w:pPr>
              <w:pStyle w:val="TableParagraph"/>
              <w:spacing w:before="286"/>
              <w:ind w:left="0"/>
              <w:rPr>
                <w:b/>
                <w:sz w:val="24"/>
              </w:rPr>
            </w:pPr>
          </w:p>
          <w:p w14:paraId="38A88EED" w14:textId="3126BFAF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ЧЛ «Ни К.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А.»</w:t>
            </w:r>
          </w:p>
        </w:tc>
        <w:tc>
          <w:tcPr>
            <w:tcW w:w="4820" w:type="dxa"/>
          </w:tcPr>
          <w:p w14:paraId="36946EEC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spacing w:before="14" w:line="290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77701F1C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spacing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инженерно-геодезических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23666B09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ind w:right="394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тех.возможности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путевого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2B250778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469C6035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spacing w:line="242" w:lineRule="auto"/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7823B462" w14:textId="77777777" w:rsidR="00761F04" w:rsidRDefault="00761F04" w:rsidP="00761F04">
            <w:pPr>
              <w:pStyle w:val="TableParagraph"/>
              <w:numPr>
                <w:ilvl w:val="0"/>
                <w:numId w:val="42"/>
              </w:numPr>
              <w:tabs>
                <w:tab w:val="left" w:pos="736"/>
              </w:tabs>
              <w:ind w:right="248"/>
              <w:jc w:val="both"/>
              <w:rPr>
                <w:sz w:val="24"/>
              </w:rPr>
            </w:pPr>
            <w:r>
              <w:rPr>
                <w:sz w:val="24"/>
              </w:rPr>
              <w:t>Выполнение работ в соответствии с тех.заданием, тех.условиями, а также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др.</w:t>
            </w:r>
          </w:p>
          <w:p w14:paraId="357FFE21" w14:textId="0CCBF95C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Сдача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эксплуатацию</w:t>
            </w:r>
          </w:p>
        </w:tc>
      </w:tr>
      <w:tr w:rsidR="00761F04" w14:paraId="591FC2DE" w14:textId="77777777" w:rsidTr="00761F04">
        <w:trPr>
          <w:trHeight w:val="804"/>
        </w:trPr>
        <w:tc>
          <w:tcPr>
            <w:tcW w:w="463" w:type="dxa"/>
          </w:tcPr>
          <w:p w14:paraId="0829E550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A4EEBF4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50BECAD4" w14:textId="77777777" w:rsidR="00761F04" w:rsidRDefault="00761F04" w:rsidP="00761F04">
            <w:pPr>
              <w:pStyle w:val="TableParagraph"/>
              <w:spacing w:before="291"/>
              <w:ind w:left="0"/>
              <w:rPr>
                <w:b/>
                <w:sz w:val="24"/>
              </w:rPr>
            </w:pPr>
          </w:p>
          <w:p w14:paraId="0F689579" w14:textId="42780307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51</w:t>
            </w:r>
          </w:p>
        </w:tc>
        <w:tc>
          <w:tcPr>
            <w:tcW w:w="2231" w:type="dxa"/>
          </w:tcPr>
          <w:p w14:paraId="1118FF7C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70DE6A8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B566DC2" w14:textId="77777777" w:rsidR="00761F04" w:rsidRDefault="00761F04" w:rsidP="00761F04">
            <w:pPr>
              <w:pStyle w:val="TableParagraph"/>
              <w:spacing w:before="148"/>
              <w:ind w:left="0"/>
              <w:rPr>
                <w:b/>
                <w:sz w:val="24"/>
              </w:rPr>
            </w:pPr>
          </w:p>
          <w:p w14:paraId="3A3AEFB1" w14:textId="7DBD843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 xml:space="preserve">«KTZH-Khorgos </w:t>
            </w:r>
            <w:r>
              <w:rPr>
                <w:b/>
                <w:spacing w:val="-2"/>
              </w:rPr>
              <w:t>Gateway»</w:t>
            </w:r>
          </w:p>
        </w:tc>
        <w:tc>
          <w:tcPr>
            <w:tcW w:w="4820" w:type="dxa"/>
          </w:tcPr>
          <w:p w14:paraId="6A852809" w14:textId="77777777" w:rsidR="00761F04" w:rsidRDefault="00761F04" w:rsidP="00761F04">
            <w:pPr>
              <w:pStyle w:val="TableParagraph"/>
              <w:numPr>
                <w:ilvl w:val="0"/>
                <w:numId w:val="43"/>
              </w:numPr>
              <w:tabs>
                <w:tab w:val="left" w:pos="736"/>
              </w:tabs>
              <w:spacing w:before="10" w:line="290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115DD231" w14:textId="77777777" w:rsidR="00761F04" w:rsidRDefault="00761F04" w:rsidP="00761F04">
            <w:pPr>
              <w:pStyle w:val="TableParagraph"/>
              <w:numPr>
                <w:ilvl w:val="0"/>
                <w:numId w:val="43"/>
              </w:numPr>
              <w:tabs>
                <w:tab w:val="left" w:pos="736"/>
              </w:tabs>
              <w:ind w:right="5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Проведение инженерно-геодезических инженерно-геологических </w:t>
            </w:r>
            <w:r>
              <w:rPr>
                <w:spacing w:val="-2"/>
                <w:sz w:val="24"/>
              </w:rPr>
              <w:t>изысканий</w:t>
            </w:r>
          </w:p>
          <w:p w14:paraId="57554B03" w14:textId="77777777" w:rsidR="00761F04" w:rsidRDefault="00761F04" w:rsidP="00761F04">
            <w:pPr>
              <w:pStyle w:val="TableParagraph"/>
              <w:numPr>
                <w:ilvl w:val="0"/>
                <w:numId w:val="43"/>
              </w:numPr>
              <w:tabs>
                <w:tab w:val="left" w:pos="736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lastRenderedPageBreak/>
              <w:t>строительства</w:t>
            </w:r>
          </w:p>
          <w:p w14:paraId="7E2B882E" w14:textId="77777777" w:rsidR="00761F04" w:rsidRDefault="00761F04" w:rsidP="00761F04">
            <w:pPr>
              <w:pStyle w:val="TableParagraph"/>
              <w:numPr>
                <w:ilvl w:val="0"/>
                <w:numId w:val="43"/>
              </w:numPr>
              <w:tabs>
                <w:tab w:val="left" w:pos="736"/>
              </w:tabs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67144199" w14:textId="77777777" w:rsidR="00761F04" w:rsidRDefault="00761F04" w:rsidP="00761F04">
            <w:pPr>
              <w:pStyle w:val="TableParagraph"/>
              <w:numPr>
                <w:ilvl w:val="0"/>
                <w:numId w:val="43"/>
              </w:numPr>
              <w:tabs>
                <w:tab w:val="left" w:pos="736"/>
              </w:tabs>
              <w:spacing w:before="2" w:line="235" w:lineRule="auto"/>
              <w:ind w:right="336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020A1DA4" w14:textId="0F257236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5"/>
                <w:sz w:val="24"/>
              </w:rPr>
              <w:t>др.</w:t>
            </w:r>
          </w:p>
        </w:tc>
      </w:tr>
      <w:tr w:rsidR="00761F04" w14:paraId="389FB7B2" w14:textId="77777777" w:rsidTr="00761F04">
        <w:trPr>
          <w:trHeight w:val="804"/>
        </w:trPr>
        <w:tc>
          <w:tcPr>
            <w:tcW w:w="463" w:type="dxa"/>
          </w:tcPr>
          <w:p w14:paraId="2A9B3D1D" w14:textId="77777777" w:rsidR="00761F04" w:rsidRDefault="00761F04" w:rsidP="00761F04">
            <w:pPr>
              <w:pStyle w:val="TableParagraph"/>
              <w:spacing w:before="289"/>
              <w:ind w:left="0"/>
              <w:rPr>
                <w:b/>
                <w:sz w:val="24"/>
              </w:rPr>
            </w:pPr>
          </w:p>
          <w:p w14:paraId="32839186" w14:textId="20843D8E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52</w:t>
            </w:r>
          </w:p>
        </w:tc>
        <w:tc>
          <w:tcPr>
            <w:tcW w:w="2231" w:type="dxa"/>
          </w:tcPr>
          <w:p w14:paraId="0C3A3706" w14:textId="77777777" w:rsidR="00761F04" w:rsidRDefault="00761F04" w:rsidP="00761F04">
            <w:pPr>
              <w:pStyle w:val="TableParagraph"/>
              <w:spacing w:before="289"/>
              <w:ind w:left="0"/>
              <w:rPr>
                <w:b/>
                <w:sz w:val="24"/>
              </w:rPr>
            </w:pPr>
          </w:p>
          <w:p w14:paraId="7C72881C" w14:textId="305D8AC4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«Авантаж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21»</w:t>
            </w:r>
          </w:p>
        </w:tc>
        <w:tc>
          <w:tcPr>
            <w:tcW w:w="4820" w:type="dxa"/>
          </w:tcPr>
          <w:p w14:paraId="0FA153C7" w14:textId="77777777" w:rsidR="00761F04" w:rsidRDefault="00761F04" w:rsidP="00761F04">
            <w:pPr>
              <w:pStyle w:val="TableParagraph"/>
              <w:numPr>
                <w:ilvl w:val="0"/>
                <w:numId w:val="44"/>
              </w:numPr>
              <w:tabs>
                <w:tab w:val="left" w:pos="736"/>
              </w:tabs>
              <w:spacing w:before="7" w:line="290" w:lineRule="exact"/>
              <w:rPr>
                <w:sz w:val="24"/>
              </w:rPr>
            </w:pPr>
            <w:r>
              <w:rPr>
                <w:sz w:val="24"/>
              </w:rPr>
              <w:t>Корректировка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3B17B337" w14:textId="77777777" w:rsidR="00761F04" w:rsidRDefault="00761F04" w:rsidP="00761F04">
            <w:pPr>
              <w:pStyle w:val="TableParagraph"/>
              <w:numPr>
                <w:ilvl w:val="0"/>
                <w:numId w:val="44"/>
              </w:numPr>
              <w:tabs>
                <w:tab w:val="left" w:pos="736"/>
              </w:tabs>
              <w:spacing w:line="242" w:lineRule="auto"/>
              <w:ind w:right="3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Проведение инженерно-геодезических и инженерно-геологических </w:t>
            </w:r>
            <w:r>
              <w:rPr>
                <w:spacing w:val="-2"/>
                <w:sz w:val="24"/>
              </w:rPr>
              <w:t>изысканий</w:t>
            </w:r>
          </w:p>
          <w:p w14:paraId="4A1CBFFE" w14:textId="77777777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 тех.возможности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примыкания 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путевого развития </w:t>
            </w:r>
            <w:r>
              <w:rPr>
                <w:sz w:val="24"/>
              </w:rPr>
              <w:t>для согласования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</w:p>
          <w:p w14:paraId="4BFE46D1" w14:textId="77777777" w:rsidR="00761F04" w:rsidRDefault="00761F04" w:rsidP="00761F04">
            <w:pPr>
              <w:pStyle w:val="TableParagraph"/>
              <w:numPr>
                <w:ilvl w:val="0"/>
                <w:numId w:val="45"/>
              </w:numPr>
              <w:tabs>
                <w:tab w:val="left" w:pos="736"/>
              </w:tabs>
              <w:spacing w:before="14"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74EFAE11" w14:textId="77777777" w:rsidR="00761F04" w:rsidRDefault="00761F04" w:rsidP="00761F04">
            <w:pPr>
              <w:pStyle w:val="TableParagraph"/>
              <w:numPr>
                <w:ilvl w:val="0"/>
                <w:numId w:val="45"/>
              </w:numPr>
              <w:tabs>
                <w:tab w:val="left" w:pos="736"/>
              </w:tabs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29F5C2D4" w14:textId="77777777" w:rsidR="00761F04" w:rsidRDefault="00761F04" w:rsidP="00761F04">
            <w:pPr>
              <w:pStyle w:val="TableParagraph"/>
              <w:numPr>
                <w:ilvl w:val="0"/>
                <w:numId w:val="45"/>
              </w:numPr>
              <w:tabs>
                <w:tab w:val="left" w:pos="736"/>
              </w:tabs>
              <w:spacing w:line="232" w:lineRule="auto"/>
              <w:ind w:right="336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50DC907C" w14:textId="5440143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5"/>
                <w:sz w:val="24"/>
              </w:rPr>
              <w:t>др.</w:t>
            </w:r>
          </w:p>
        </w:tc>
      </w:tr>
      <w:tr w:rsidR="00761F04" w14:paraId="3A1BB799" w14:textId="77777777" w:rsidTr="00761F04">
        <w:trPr>
          <w:trHeight w:val="804"/>
        </w:trPr>
        <w:tc>
          <w:tcPr>
            <w:tcW w:w="463" w:type="dxa"/>
          </w:tcPr>
          <w:p w14:paraId="6256E88D" w14:textId="56A7ED2C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53</w:t>
            </w:r>
          </w:p>
        </w:tc>
        <w:tc>
          <w:tcPr>
            <w:tcW w:w="2231" w:type="dxa"/>
          </w:tcPr>
          <w:p w14:paraId="3B244E9A" w14:textId="0342A833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«Invest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Oil </w:t>
            </w:r>
            <w:r>
              <w:rPr>
                <w:b/>
                <w:spacing w:val="-2"/>
              </w:rPr>
              <w:t>Trade»</w:t>
            </w:r>
          </w:p>
        </w:tc>
        <w:tc>
          <w:tcPr>
            <w:tcW w:w="4820" w:type="dxa"/>
          </w:tcPr>
          <w:p w14:paraId="2F3B5FA1" w14:textId="77777777" w:rsidR="00761F04" w:rsidRDefault="00761F04" w:rsidP="00761F04">
            <w:pPr>
              <w:pStyle w:val="TableParagraph"/>
              <w:numPr>
                <w:ilvl w:val="0"/>
                <w:numId w:val="46"/>
              </w:numPr>
              <w:tabs>
                <w:tab w:val="left" w:pos="736"/>
              </w:tabs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AE83A91" w14:textId="13D078B0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0DF27CCD" w14:textId="77777777" w:rsidTr="00761F04">
        <w:trPr>
          <w:trHeight w:val="804"/>
        </w:trPr>
        <w:tc>
          <w:tcPr>
            <w:tcW w:w="463" w:type="dxa"/>
          </w:tcPr>
          <w:p w14:paraId="3FB2B036" w14:textId="77777777" w:rsidR="00761F04" w:rsidRDefault="00761F04" w:rsidP="00761F04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545F4A36" w14:textId="451ECAE7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54</w:t>
            </w:r>
          </w:p>
        </w:tc>
        <w:tc>
          <w:tcPr>
            <w:tcW w:w="2231" w:type="dxa"/>
          </w:tcPr>
          <w:p w14:paraId="495ADE1A" w14:textId="77777777" w:rsidR="00761F04" w:rsidRDefault="00761F04" w:rsidP="00761F04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66AEED74" w14:textId="3E0771A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«Экотон-Батыс»</w:t>
            </w:r>
          </w:p>
        </w:tc>
        <w:tc>
          <w:tcPr>
            <w:tcW w:w="4820" w:type="dxa"/>
          </w:tcPr>
          <w:p w14:paraId="3E9FBDDA" w14:textId="77777777" w:rsidR="00761F04" w:rsidRDefault="00761F04" w:rsidP="00761F04">
            <w:pPr>
              <w:pStyle w:val="TableParagraph"/>
              <w:numPr>
                <w:ilvl w:val="0"/>
                <w:numId w:val="47"/>
              </w:numPr>
              <w:tabs>
                <w:tab w:val="left" w:pos="736"/>
              </w:tabs>
              <w:spacing w:before="3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FD8744C" w14:textId="11433827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74BE35EB" w14:textId="77777777" w:rsidTr="00761F04">
        <w:trPr>
          <w:trHeight w:val="804"/>
        </w:trPr>
        <w:tc>
          <w:tcPr>
            <w:tcW w:w="463" w:type="dxa"/>
          </w:tcPr>
          <w:p w14:paraId="5ACDEF7B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9692E2E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31D7526" w14:textId="77777777" w:rsidR="00761F04" w:rsidRDefault="00761F04" w:rsidP="00761F04">
            <w:pPr>
              <w:pStyle w:val="TableParagraph"/>
              <w:spacing w:before="292"/>
              <w:ind w:left="0"/>
              <w:rPr>
                <w:b/>
                <w:sz w:val="24"/>
              </w:rPr>
            </w:pPr>
          </w:p>
          <w:p w14:paraId="2B9E3445" w14:textId="5C2415DC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55</w:t>
            </w:r>
          </w:p>
        </w:tc>
        <w:tc>
          <w:tcPr>
            <w:tcW w:w="2231" w:type="dxa"/>
          </w:tcPr>
          <w:p w14:paraId="6F6777B4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6F682BF9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A6BEBC4" w14:textId="77777777" w:rsidR="00761F04" w:rsidRDefault="00761F04" w:rsidP="00761F04">
            <w:pPr>
              <w:pStyle w:val="TableParagraph"/>
              <w:spacing w:before="292"/>
              <w:ind w:left="0"/>
              <w:rPr>
                <w:b/>
                <w:sz w:val="24"/>
              </w:rPr>
            </w:pPr>
          </w:p>
          <w:p w14:paraId="6F480551" w14:textId="69407EDD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«Жайылхан»</w:t>
            </w:r>
          </w:p>
        </w:tc>
        <w:tc>
          <w:tcPr>
            <w:tcW w:w="4820" w:type="dxa"/>
          </w:tcPr>
          <w:p w14:paraId="6A4FDB1F" w14:textId="77777777" w:rsidR="00761F04" w:rsidRDefault="00761F04" w:rsidP="00761F04">
            <w:pPr>
              <w:pStyle w:val="TableParagraph"/>
              <w:numPr>
                <w:ilvl w:val="0"/>
                <w:numId w:val="48"/>
              </w:numPr>
              <w:tabs>
                <w:tab w:val="left" w:pos="736"/>
              </w:tabs>
              <w:spacing w:before="14" w:line="288" w:lineRule="exact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14961140" w14:textId="77777777" w:rsidR="00761F04" w:rsidRDefault="00761F04" w:rsidP="00761F04">
            <w:pPr>
              <w:pStyle w:val="TableParagraph"/>
              <w:numPr>
                <w:ilvl w:val="0"/>
                <w:numId w:val="48"/>
              </w:numPr>
              <w:tabs>
                <w:tab w:val="left" w:pos="736"/>
              </w:tabs>
              <w:spacing w:line="242" w:lineRule="auto"/>
              <w:ind w:right="5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Проведение инженерно-геодезических инженерно-геологических </w:t>
            </w:r>
            <w:r>
              <w:rPr>
                <w:spacing w:val="-2"/>
                <w:sz w:val="24"/>
              </w:rPr>
              <w:t>изысканий</w:t>
            </w:r>
          </w:p>
          <w:p w14:paraId="5C2087AF" w14:textId="77777777" w:rsidR="00761F04" w:rsidRDefault="00761F04" w:rsidP="00761F04">
            <w:pPr>
              <w:pStyle w:val="TableParagraph"/>
              <w:numPr>
                <w:ilvl w:val="0"/>
                <w:numId w:val="48"/>
              </w:numPr>
              <w:tabs>
                <w:tab w:val="left" w:pos="736"/>
              </w:tabs>
              <w:spacing w:line="289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670230B2" w14:textId="77777777" w:rsidR="00761F04" w:rsidRDefault="00761F04" w:rsidP="00761F04">
            <w:pPr>
              <w:pStyle w:val="TableParagraph"/>
              <w:numPr>
                <w:ilvl w:val="0"/>
                <w:numId w:val="48"/>
              </w:numPr>
              <w:tabs>
                <w:tab w:val="left" w:pos="736"/>
              </w:tabs>
              <w:spacing w:line="242" w:lineRule="auto"/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3900F4DB" w14:textId="5A12FA9F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др.</w:t>
            </w:r>
          </w:p>
        </w:tc>
      </w:tr>
      <w:tr w:rsidR="00761F04" w14:paraId="4053F54B" w14:textId="77777777" w:rsidTr="00761F04">
        <w:trPr>
          <w:trHeight w:val="804"/>
        </w:trPr>
        <w:tc>
          <w:tcPr>
            <w:tcW w:w="463" w:type="dxa"/>
          </w:tcPr>
          <w:p w14:paraId="402779B3" w14:textId="25259D6D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56</w:t>
            </w:r>
          </w:p>
        </w:tc>
        <w:tc>
          <w:tcPr>
            <w:tcW w:w="2231" w:type="dxa"/>
          </w:tcPr>
          <w:p w14:paraId="45748F49" w14:textId="2F15152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«Кул-</w:t>
            </w:r>
            <w:r>
              <w:rPr>
                <w:b/>
                <w:spacing w:val="-4"/>
              </w:rPr>
              <w:t>Бас»</w:t>
            </w:r>
          </w:p>
        </w:tc>
        <w:tc>
          <w:tcPr>
            <w:tcW w:w="4820" w:type="dxa"/>
          </w:tcPr>
          <w:p w14:paraId="23A9B365" w14:textId="56D90F4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Разработка тех.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Возможности примыкания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 строительства ж.д. </w:t>
            </w:r>
            <w:r>
              <w:rPr>
                <w:sz w:val="24"/>
              </w:rPr>
              <w:t>подъездного пути</w:t>
            </w:r>
          </w:p>
        </w:tc>
      </w:tr>
      <w:tr w:rsidR="00761F04" w14:paraId="7BF9F07D" w14:textId="77777777" w:rsidTr="00761F04">
        <w:trPr>
          <w:trHeight w:val="804"/>
        </w:trPr>
        <w:tc>
          <w:tcPr>
            <w:tcW w:w="463" w:type="dxa"/>
          </w:tcPr>
          <w:p w14:paraId="602BBA4F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897464A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E703357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16E5BC3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1C30270" w14:textId="77777777" w:rsidR="00761F04" w:rsidRDefault="00761F04" w:rsidP="00761F04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6FF622A6" w14:textId="514137D0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57</w:t>
            </w:r>
          </w:p>
        </w:tc>
        <w:tc>
          <w:tcPr>
            <w:tcW w:w="2231" w:type="dxa"/>
          </w:tcPr>
          <w:p w14:paraId="4E06F815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7C682F71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43F0FEE2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F6EEF42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2DDD7192" w14:textId="77777777" w:rsidR="00761F04" w:rsidRDefault="00761F04" w:rsidP="00761F04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509C236E" w14:textId="235AC98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ТОО </w:t>
            </w:r>
            <w:r>
              <w:rPr>
                <w:b/>
                <w:spacing w:val="-2"/>
              </w:rPr>
              <w:t>«Biolabs»</w:t>
            </w:r>
          </w:p>
        </w:tc>
        <w:tc>
          <w:tcPr>
            <w:tcW w:w="4820" w:type="dxa"/>
          </w:tcPr>
          <w:p w14:paraId="6CF21190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spacing w:before="18"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Изготовление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удлинения ж.д.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  <w:p w14:paraId="1D98B322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ind w:right="3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Проведение инженерно-геодезических и инженерно-геологических </w:t>
            </w:r>
            <w:r>
              <w:rPr>
                <w:spacing w:val="-2"/>
                <w:sz w:val="24"/>
              </w:rPr>
              <w:t>изысканий</w:t>
            </w:r>
          </w:p>
          <w:p w14:paraId="061CCF89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spacing w:before="2"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Техническое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обследование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ж.д.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  <w:p w14:paraId="1A526661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662E6623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1D1130D2" w14:textId="77777777" w:rsidR="00761F04" w:rsidRDefault="00761F04" w:rsidP="00761F04">
            <w:pPr>
              <w:pStyle w:val="TableParagraph"/>
              <w:numPr>
                <w:ilvl w:val="0"/>
                <w:numId w:val="49"/>
              </w:numPr>
              <w:tabs>
                <w:tab w:val="left" w:pos="736"/>
              </w:tabs>
              <w:ind w:right="248"/>
              <w:jc w:val="both"/>
              <w:rPr>
                <w:sz w:val="24"/>
              </w:rPr>
            </w:pPr>
            <w:r>
              <w:rPr>
                <w:sz w:val="24"/>
              </w:rPr>
              <w:t>Выполнение работ в соответствии с тех.заданием, тех.условиями, а также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др.</w:t>
            </w:r>
          </w:p>
          <w:p w14:paraId="110806CF" w14:textId="378AB58A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Сдача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эксплуатацию</w:t>
            </w:r>
          </w:p>
        </w:tc>
      </w:tr>
      <w:tr w:rsidR="00761F04" w14:paraId="19DDDC2B" w14:textId="77777777" w:rsidTr="00761F04">
        <w:trPr>
          <w:trHeight w:val="804"/>
        </w:trPr>
        <w:tc>
          <w:tcPr>
            <w:tcW w:w="463" w:type="dxa"/>
          </w:tcPr>
          <w:p w14:paraId="5F635363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0082D828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6AB2C2E" w14:textId="77777777" w:rsidR="00761F04" w:rsidRDefault="00761F04" w:rsidP="00761F04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 w14:paraId="3E8BDB94" w14:textId="5FCABCA6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58</w:t>
            </w:r>
          </w:p>
        </w:tc>
        <w:tc>
          <w:tcPr>
            <w:tcW w:w="2231" w:type="dxa"/>
          </w:tcPr>
          <w:p w14:paraId="7FB40CBC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9597FBC" w14:textId="77777777" w:rsidR="00761F04" w:rsidRDefault="00761F04" w:rsidP="00761F04">
            <w:pPr>
              <w:pStyle w:val="TableParagraph"/>
              <w:ind w:left="0"/>
              <w:rPr>
                <w:b/>
                <w:sz w:val="24"/>
              </w:rPr>
            </w:pPr>
          </w:p>
          <w:p w14:paraId="39861774" w14:textId="77777777" w:rsidR="00761F04" w:rsidRDefault="00761F04" w:rsidP="00761F04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 w14:paraId="16739376" w14:textId="683E93E8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«LW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Resours»</w:t>
            </w:r>
          </w:p>
        </w:tc>
        <w:tc>
          <w:tcPr>
            <w:tcW w:w="4820" w:type="dxa"/>
          </w:tcPr>
          <w:p w14:paraId="43BD1228" w14:textId="77777777" w:rsidR="00761F04" w:rsidRDefault="00761F04" w:rsidP="00761F04">
            <w:pPr>
              <w:pStyle w:val="TableParagraph"/>
              <w:numPr>
                <w:ilvl w:val="0"/>
                <w:numId w:val="50"/>
              </w:numPr>
              <w:tabs>
                <w:tab w:val="left" w:pos="736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Изготовление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  <w:p w14:paraId="476E716E" w14:textId="77777777" w:rsidR="00761F04" w:rsidRDefault="00761F04" w:rsidP="00761F04">
            <w:pPr>
              <w:pStyle w:val="TableParagraph"/>
              <w:numPr>
                <w:ilvl w:val="0"/>
                <w:numId w:val="50"/>
              </w:numPr>
              <w:tabs>
                <w:tab w:val="left" w:pos="736"/>
              </w:tabs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инженерно-геологических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изысканий</w:t>
            </w:r>
          </w:p>
          <w:p w14:paraId="73026E30" w14:textId="77777777" w:rsidR="00761F04" w:rsidRDefault="00761F04" w:rsidP="00761F04">
            <w:pPr>
              <w:pStyle w:val="TableParagraph"/>
              <w:numPr>
                <w:ilvl w:val="0"/>
                <w:numId w:val="50"/>
              </w:numPr>
              <w:tabs>
                <w:tab w:val="left" w:pos="736"/>
              </w:tabs>
              <w:spacing w:before="4" w:line="286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3F4A107D" w14:textId="77777777" w:rsidR="00761F04" w:rsidRDefault="00761F04" w:rsidP="00761F04">
            <w:pPr>
              <w:pStyle w:val="TableParagraph"/>
              <w:numPr>
                <w:ilvl w:val="0"/>
                <w:numId w:val="50"/>
              </w:numPr>
              <w:tabs>
                <w:tab w:val="left" w:pos="736"/>
              </w:tabs>
              <w:spacing w:line="242" w:lineRule="auto"/>
              <w:ind w:right="495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 проекта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прохождении экспертизы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>РГП «ГОСЭКСПЕРТИЗА»</w:t>
            </w:r>
          </w:p>
          <w:p w14:paraId="1767585D" w14:textId="77777777" w:rsidR="00761F04" w:rsidRDefault="00761F04" w:rsidP="00761F04">
            <w:pPr>
              <w:pStyle w:val="TableParagraph"/>
              <w:numPr>
                <w:ilvl w:val="0"/>
                <w:numId w:val="50"/>
              </w:numPr>
              <w:tabs>
                <w:tab w:val="left" w:pos="736"/>
              </w:tabs>
              <w:spacing w:line="235" w:lineRule="auto"/>
              <w:ind w:right="336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6AECCF69" w14:textId="72B5B02A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5"/>
                <w:sz w:val="24"/>
              </w:rPr>
              <w:t>др.</w:t>
            </w:r>
          </w:p>
        </w:tc>
      </w:tr>
      <w:tr w:rsidR="00761F04" w14:paraId="5C2AC949" w14:textId="77777777" w:rsidTr="00761F04">
        <w:trPr>
          <w:trHeight w:val="804"/>
        </w:trPr>
        <w:tc>
          <w:tcPr>
            <w:tcW w:w="463" w:type="dxa"/>
          </w:tcPr>
          <w:p w14:paraId="5BEC36D6" w14:textId="3F3426EE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2231" w:type="dxa"/>
          </w:tcPr>
          <w:p w14:paraId="1000A981" w14:textId="4EC6530C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«Интертрейд»</w:t>
            </w:r>
          </w:p>
        </w:tc>
        <w:tc>
          <w:tcPr>
            <w:tcW w:w="4820" w:type="dxa"/>
          </w:tcPr>
          <w:p w14:paraId="296CE45A" w14:textId="77777777" w:rsidR="00761F04" w:rsidRDefault="00761F04" w:rsidP="00761F04">
            <w:pPr>
              <w:pStyle w:val="TableParagraph"/>
              <w:numPr>
                <w:ilvl w:val="0"/>
                <w:numId w:val="51"/>
              </w:numPr>
              <w:tabs>
                <w:tab w:val="left" w:pos="736"/>
              </w:tabs>
              <w:spacing w:before="2" w:line="242" w:lineRule="auto"/>
              <w:ind w:right="78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047373B6" w14:textId="5181273D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329D2978" w14:textId="77777777" w:rsidTr="00761F04">
        <w:trPr>
          <w:trHeight w:val="804"/>
        </w:trPr>
        <w:tc>
          <w:tcPr>
            <w:tcW w:w="463" w:type="dxa"/>
          </w:tcPr>
          <w:p w14:paraId="7078C9E3" w14:textId="62CB2121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60</w:t>
            </w:r>
          </w:p>
        </w:tc>
        <w:tc>
          <w:tcPr>
            <w:tcW w:w="2231" w:type="dxa"/>
          </w:tcPr>
          <w:p w14:paraId="64E5F788" w14:textId="25C2E441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«АРБЗ»</w:t>
            </w:r>
          </w:p>
        </w:tc>
        <w:tc>
          <w:tcPr>
            <w:tcW w:w="4820" w:type="dxa"/>
          </w:tcPr>
          <w:p w14:paraId="40BB4F5B" w14:textId="77777777" w:rsidR="00761F04" w:rsidRDefault="00761F04" w:rsidP="00761F04">
            <w:pPr>
              <w:pStyle w:val="TableParagraph"/>
              <w:numPr>
                <w:ilvl w:val="0"/>
                <w:numId w:val="52"/>
              </w:numPr>
              <w:tabs>
                <w:tab w:val="left" w:pos="736"/>
              </w:tabs>
              <w:spacing w:before="10" w:line="28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Изготовление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рабочего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удлинения ж.д.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  <w:p w14:paraId="6CE0234F" w14:textId="77777777" w:rsidR="00761F04" w:rsidRDefault="00761F04" w:rsidP="00761F04">
            <w:pPr>
              <w:pStyle w:val="TableParagraph"/>
              <w:numPr>
                <w:ilvl w:val="0"/>
                <w:numId w:val="52"/>
              </w:numPr>
              <w:tabs>
                <w:tab w:val="left" w:pos="736"/>
              </w:tabs>
              <w:spacing w:line="280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строительства</w:t>
            </w:r>
          </w:p>
          <w:p w14:paraId="7E5BC5FE" w14:textId="77777777" w:rsidR="00761F04" w:rsidRDefault="00761F04" w:rsidP="00761F04">
            <w:pPr>
              <w:pStyle w:val="TableParagraph"/>
              <w:spacing w:before="10" w:line="290" w:lineRule="exact"/>
              <w:ind w:left="734"/>
              <w:rPr>
                <w:sz w:val="24"/>
              </w:rPr>
            </w:pPr>
            <w:r>
              <w:rPr>
                <w:sz w:val="24"/>
              </w:rPr>
              <w:t>Сопровождение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прохождении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экспертизы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РГП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«ГОСЭКСПЕРТИЗА»</w:t>
            </w:r>
          </w:p>
          <w:p w14:paraId="21C7AE4A" w14:textId="77777777" w:rsidR="00761F04" w:rsidRDefault="00761F04" w:rsidP="00761F04">
            <w:pPr>
              <w:pStyle w:val="TableParagraph"/>
              <w:numPr>
                <w:ilvl w:val="0"/>
                <w:numId w:val="53"/>
              </w:numPr>
              <w:tabs>
                <w:tab w:val="left" w:pos="734"/>
              </w:tabs>
              <w:spacing w:line="286" w:lineRule="exact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тех.заданием,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тех.условиями,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а</w:t>
            </w:r>
          </w:p>
          <w:p w14:paraId="6556162A" w14:textId="04762108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,правил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др.</w:t>
            </w:r>
          </w:p>
        </w:tc>
      </w:tr>
      <w:tr w:rsidR="00761F04" w14:paraId="26C48779" w14:textId="77777777" w:rsidTr="00761F04">
        <w:trPr>
          <w:trHeight w:val="804"/>
        </w:trPr>
        <w:tc>
          <w:tcPr>
            <w:tcW w:w="463" w:type="dxa"/>
          </w:tcPr>
          <w:p w14:paraId="524C9CC3" w14:textId="728ECE0F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62</w:t>
            </w:r>
          </w:p>
        </w:tc>
        <w:tc>
          <w:tcPr>
            <w:tcW w:w="2231" w:type="dxa"/>
          </w:tcPr>
          <w:p w14:paraId="6026B935" w14:textId="6B841919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 xml:space="preserve">Актюбинский </w:t>
            </w:r>
            <w:r>
              <w:rPr>
                <w:b/>
                <w:spacing w:val="-4"/>
              </w:rPr>
              <w:t>сталеплавильный завод</w:t>
            </w:r>
          </w:p>
        </w:tc>
        <w:tc>
          <w:tcPr>
            <w:tcW w:w="4820" w:type="dxa"/>
          </w:tcPr>
          <w:p w14:paraId="489C1453" w14:textId="45C3B377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ТЭО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путевого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железнодорожного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территории Актюбинского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сталеплавильного завода</w:t>
            </w:r>
          </w:p>
        </w:tc>
      </w:tr>
      <w:tr w:rsidR="00761F04" w14:paraId="2A043BF7" w14:textId="77777777" w:rsidTr="00761F04">
        <w:trPr>
          <w:trHeight w:val="804"/>
        </w:trPr>
        <w:tc>
          <w:tcPr>
            <w:tcW w:w="463" w:type="dxa"/>
          </w:tcPr>
          <w:p w14:paraId="5C8E0632" w14:textId="7FC8BEE8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63</w:t>
            </w:r>
          </w:p>
        </w:tc>
        <w:tc>
          <w:tcPr>
            <w:tcW w:w="2231" w:type="dxa"/>
          </w:tcPr>
          <w:p w14:paraId="4F9092D1" w14:textId="5350D2F3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АО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«Национальная </w:t>
            </w:r>
            <w:r>
              <w:rPr>
                <w:b/>
              </w:rPr>
              <w:t xml:space="preserve">Компания «СПК» </w:t>
            </w:r>
            <w:r>
              <w:rPr>
                <w:b/>
                <w:spacing w:val="-2"/>
              </w:rPr>
              <w:t>Актобе»</w:t>
            </w:r>
          </w:p>
        </w:tc>
        <w:tc>
          <w:tcPr>
            <w:tcW w:w="4820" w:type="dxa"/>
          </w:tcPr>
          <w:p w14:paraId="5EB99A1A" w14:textId="77777777" w:rsidR="00761F04" w:rsidRDefault="00761F04" w:rsidP="00761F04">
            <w:pPr>
              <w:pStyle w:val="TableParagraph"/>
              <w:numPr>
                <w:ilvl w:val="0"/>
                <w:numId w:val="54"/>
              </w:numPr>
              <w:tabs>
                <w:tab w:val="left" w:pos="742"/>
              </w:tabs>
              <w:spacing w:before="1"/>
              <w:ind w:right="75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85D2FEB" w14:textId="1159D1E2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3C39A836" w14:textId="77777777" w:rsidTr="00761F04">
        <w:trPr>
          <w:trHeight w:val="804"/>
        </w:trPr>
        <w:tc>
          <w:tcPr>
            <w:tcW w:w="463" w:type="dxa"/>
          </w:tcPr>
          <w:p w14:paraId="7F38087F" w14:textId="3DD576EF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64</w:t>
            </w:r>
          </w:p>
        </w:tc>
        <w:tc>
          <w:tcPr>
            <w:tcW w:w="2231" w:type="dxa"/>
          </w:tcPr>
          <w:p w14:paraId="414092A1" w14:textId="77777777" w:rsidR="00761F04" w:rsidRDefault="00761F04" w:rsidP="00761F04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23AADB96" w14:textId="6546023A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«Казкомсервис»</w:t>
            </w:r>
          </w:p>
        </w:tc>
        <w:tc>
          <w:tcPr>
            <w:tcW w:w="4820" w:type="dxa"/>
          </w:tcPr>
          <w:p w14:paraId="49D05FCF" w14:textId="77777777" w:rsidR="00761F04" w:rsidRDefault="00761F04" w:rsidP="00761F04">
            <w:pPr>
              <w:pStyle w:val="TableParagraph"/>
              <w:numPr>
                <w:ilvl w:val="0"/>
                <w:numId w:val="55"/>
              </w:numPr>
              <w:tabs>
                <w:tab w:val="left" w:pos="734"/>
                <w:tab w:val="left" w:pos="742"/>
              </w:tabs>
              <w:spacing w:before="6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6CB6CF3F" w14:textId="59F861E3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25EF6C2D" w14:textId="77777777" w:rsidTr="00761F04">
        <w:trPr>
          <w:trHeight w:val="804"/>
        </w:trPr>
        <w:tc>
          <w:tcPr>
            <w:tcW w:w="463" w:type="dxa"/>
          </w:tcPr>
          <w:p w14:paraId="0AF6F111" w14:textId="28D02B91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64</w:t>
            </w:r>
          </w:p>
        </w:tc>
        <w:tc>
          <w:tcPr>
            <w:tcW w:w="2231" w:type="dxa"/>
          </w:tcPr>
          <w:p w14:paraId="552414F1" w14:textId="77777777" w:rsidR="00761F04" w:rsidRDefault="00761F04" w:rsidP="00761F04"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 w14:paraId="3E8ADDA9" w14:textId="64445563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«АМГ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Company»</w:t>
            </w:r>
          </w:p>
        </w:tc>
        <w:tc>
          <w:tcPr>
            <w:tcW w:w="4820" w:type="dxa"/>
          </w:tcPr>
          <w:p w14:paraId="2C8CB020" w14:textId="77777777" w:rsidR="00761F04" w:rsidRDefault="00761F04" w:rsidP="00761F04">
            <w:pPr>
              <w:pStyle w:val="TableParagraph"/>
              <w:numPr>
                <w:ilvl w:val="0"/>
                <w:numId w:val="56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06676FB" w14:textId="2C4D8A73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17D7D76F" w14:textId="77777777" w:rsidTr="00761F04">
        <w:trPr>
          <w:trHeight w:val="804"/>
        </w:trPr>
        <w:tc>
          <w:tcPr>
            <w:tcW w:w="463" w:type="dxa"/>
          </w:tcPr>
          <w:p w14:paraId="6D15D0E3" w14:textId="35C53AEA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65</w:t>
            </w:r>
          </w:p>
        </w:tc>
        <w:tc>
          <w:tcPr>
            <w:tcW w:w="2231" w:type="dxa"/>
          </w:tcPr>
          <w:p w14:paraId="78FB8CCC" w14:textId="6A71F461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«Атырау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Бетон 24»</w:t>
            </w:r>
          </w:p>
        </w:tc>
        <w:tc>
          <w:tcPr>
            <w:tcW w:w="4820" w:type="dxa"/>
          </w:tcPr>
          <w:p w14:paraId="30B9111E" w14:textId="77777777" w:rsidR="00761F04" w:rsidRDefault="00761F04" w:rsidP="00761F04">
            <w:pPr>
              <w:pStyle w:val="TableParagraph"/>
              <w:numPr>
                <w:ilvl w:val="0"/>
                <w:numId w:val="57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65556385" w14:textId="46D28A9C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01F109EA" w14:textId="77777777" w:rsidTr="00761F04">
        <w:trPr>
          <w:trHeight w:val="804"/>
        </w:trPr>
        <w:tc>
          <w:tcPr>
            <w:tcW w:w="463" w:type="dxa"/>
          </w:tcPr>
          <w:p w14:paraId="4E70894D" w14:textId="161C4CEE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66</w:t>
            </w:r>
          </w:p>
        </w:tc>
        <w:tc>
          <w:tcPr>
            <w:tcW w:w="2231" w:type="dxa"/>
          </w:tcPr>
          <w:p w14:paraId="4E502FDB" w14:textId="56BFFA29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 xml:space="preserve">«Distribution </w:t>
            </w:r>
            <w:r>
              <w:rPr>
                <w:b/>
                <w:spacing w:val="-2"/>
              </w:rPr>
              <w:t>Group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Company»</w:t>
            </w:r>
          </w:p>
        </w:tc>
        <w:tc>
          <w:tcPr>
            <w:tcW w:w="4820" w:type="dxa"/>
          </w:tcPr>
          <w:p w14:paraId="1DECDD79" w14:textId="77777777" w:rsidR="00761F04" w:rsidRDefault="00761F04" w:rsidP="00761F04">
            <w:pPr>
              <w:pStyle w:val="TableParagraph"/>
              <w:numPr>
                <w:ilvl w:val="0"/>
                <w:numId w:val="58"/>
              </w:numPr>
              <w:tabs>
                <w:tab w:val="left" w:pos="734"/>
                <w:tab w:val="left" w:pos="742"/>
              </w:tabs>
              <w:spacing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548B913" w14:textId="22F937FC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4919DD5D" w14:textId="77777777" w:rsidTr="00761F04">
        <w:trPr>
          <w:trHeight w:val="804"/>
        </w:trPr>
        <w:tc>
          <w:tcPr>
            <w:tcW w:w="463" w:type="dxa"/>
          </w:tcPr>
          <w:p w14:paraId="1F3D5B94" w14:textId="4DE58DE5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67</w:t>
            </w:r>
          </w:p>
        </w:tc>
        <w:tc>
          <w:tcPr>
            <w:tcW w:w="2231" w:type="dxa"/>
          </w:tcPr>
          <w:p w14:paraId="7A8171BD" w14:textId="77777777" w:rsidR="00761F04" w:rsidRDefault="00761F04" w:rsidP="00761F04">
            <w:pPr>
              <w:pStyle w:val="TableParagraph"/>
              <w:spacing w:before="10" w:line="292" w:lineRule="exact"/>
              <w:ind w:left="39" w:righ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0FEF090C" w14:textId="52F560E9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«АтырауТемірБетон»</w:t>
            </w:r>
          </w:p>
        </w:tc>
        <w:tc>
          <w:tcPr>
            <w:tcW w:w="4820" w:type="dxa"/>
          </w:tcPr>
          <w:p w14:paraId="2A93B139" w14:textId="77777777" w:rsidR="00761F04" w:rsidRDefault="00761F04" w:rsidP="00761F04">
            <w:pPr>
              <w:pStyle w:val="TableParagraph"/>
              <w:numPr>
                <w:ilvl w:val="0"/>
                <w:numId w:val="59"/>
              </w:numPr>
              <w:tabs>
                <w:tab w:val="left" w:pos="734"/>
                <w:tab w:val="left" w:pos="742"/>
              </w:tabs>
              <w:spacing w:before="5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603AC163" w14:textId="7F02A4BB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39655FD0" w14:textId="77777777" w:rsidTr="00761F04">
        <w:trPr>
          <w:trHeight w:val="804"/>
        </w:trPr>
        <w:tc>
          <w:tcPr>
            <w:tcW w:w="463" w:type="dxa"/>
          </w:tcPr>
          <w:p w14:paraId="004E0FEE" w14:textId="23768FA6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68</w:t>
            </w:r>
          </w:p>
        </w:tc>
        <w:tc>
          <w:tcPr>
            <w:tcW w:w="2231" w:type="dxa"/>
          </w:tcPr>
          <w:p w14:paraId="16719492" w14:textId="77777777" w:rsidR="00761F04" w:rsidRDefault="00761F04" w:rsidP="00761F04">
            <w:pPr>
              <w:pStyle w:val="TableParagraph"/>
              <w:spacing w:before="18" w:line="292" w:lineRule="exact"/>
              <w:ind w:left="545"/>
              <w:rPr>
                <w:b/>
                <w:sz w:val="24"/>
              </w:rPr>
            </w:pPr>
            <w:r>
              <w:rPr>
                <w:b/>
                <w:sz w:val="24"/>
              </w:rPr>
              <w:t>ТОО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«ЮСКО-</w:t>
            </w:r>
          </w:p>
          <w:p w14:paraId="4DC5DA74" w14:textId="1E5D6089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Интернешнл»</w:t>
            </w:r>
          </w:p>
        </w:tc>
        <w:tc>
          <w:tcPr>
            <w:tcW w:w="4820" w:type="dxa"/>
          </w:tcPr>
          <w:p w14:paraId="7F4D23C9" w14:textId="77777777" w:rsidR="00761F04" w:rsidRDefault="00761F04" w:rsidP="00761F04">
            <w:pPr>
              <w:pStyle w:val="TableParagraph"/>
              <w:numPr>
                <w:ilvl w:val="0"/>
                <w:numId w:val="60"/>
              </w:numPr>
              <w:tabs>
                <w:tab w:val="left" w:pos="734"/>
                <w:tab w:val="left" w:pos="742"/>
              </w:tabs>
              <w:spacing w:before="2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A5A6870" w14:textId="4D62C2D1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5284559C" w14:textId="77777777" w:rsidTr="00761F04">
        <w:trPr>
          <w:trHeight w:val="804"/>
        </w:trPr>
        <w:tc>
          <w:tcPr>
            <w:tcW w:w="463" w:type="dxa"/>
          </w:tcPr>
          <w:p w14:paraId="01198136" w14:textId="60D89BDF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69</w:t>
            </w:r>
          </w:p>
        </w:tc>
        <w:tc>
          <w:tcPr>
            <w:tcW w:w="2231" w:type="dxa"/>
          </w:tcPr>
          <w:p w14:paraId="4A7EB581" w14:textId="70E0B2F1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«Гелиос»</w:t>
            </w:r>
          </w:p>
        </w:tc>
        <w:tc>
          <w:tcPr>
            <w:tcW w:w="4820" w:type="dxa"/>
          </w:tcPr>
          <w:p w14:paraId="773DCE32" w14:textId="77777777" w:rsidR="00761F04" w:rsidRDefault="00761F04" w:rsidP="00761F04">
            <w:pPr>
              <w:pStyle w:val="TableParagraph"/>
              <w:numPr>
                <w:ilvl w:val="0"/>
                <w:numId w:val="61"/>
              </w:numPr>
              <w:tabs>
                <w:tab w:val="left" w:pos="734"/>
                <w:tab w:val="left" w:pos="742"/>
              </w:tabs>
              <w:spacing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A05FB3D" w14:textId="191C3DBE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582C55E5" w14:textId="77777777" w:rsidTr="00761F04">
        <w:trPr>
          <w:trHeight w:val="804"/>
        </w:trPr>
        <w:tc>
          <w:tcPr>
            <w:tcW w:w="463" w:type="dxa"/>
          </w:tcPr>
          <w:p w14:paraId="39D524A7" w14:textId="6B7952F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70</w:t>
            </w:r>
          </w:p>
        </w:tc>
        <w:tc>
          <w:tcPr>
            <w:tcW w:w="2231" w:type="dxa"/>
          </w:tcPr>
          <w:p w14:paraId="40EBF27C" w14:textId="28702592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«Металл-Сервис KZ»</w:t>
            </w:r>
          </w:p>
        </w:tc>
        <w:tc>
          <w:tcPr>
            <w:tcW w:w="4820" w:type="dxa"/>
          </w:tcPr>
          <w:p w14:paraId="715E1E17" w14:textId="77777777" w:rsidR="00761F04" w:rsidRDefault="00761F04" w:rsidP="00761F04">
            <w:pPr>
              <w:pStyle w:val="TableParagraph"/>
              <w:numPr>
                <w:ilvl w:val="0"/>
                <w:numId w:val="62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6C25464" w14:textId="42B5403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07695752" w14:textId="77777777" w:rsidTr="00761F04">
        <w:trPr>
          <w:trHeight w:val="804"/>
        </w:trPr>
        <w:tc>
          <w:tcPr>
            <w:tcW w:w="463" w:type="dxa"/>
          </w:tcPr>
          <w:p w14:paraId="5DE144C5" w14:textId="5D11C21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71</w:t>
            </w:r>
          </w:p>
        </w:tc>
        <w:tc>
          <w:tcPr>
            <w:tcW w:w="2231" w:type="dxa"/>
          </w:tcPr>
          <w:p w14:paraId="0D4F2BFF" w14:textId="77777777" w:rsidR="00761F04" w:rsidRDefault="00761F04" w:rsidP="00761F04">
            <w:pPr>
              <w:pStyle w:val="TableParagraph"/>
              <w:spacing w:before="2" w:line="293" w:lineRule="exact"/>
              <w:ind w:left="37" w:right="35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26181D26" w14:textId="315787FD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6"/>
              </w:rPr>
              <w:t xml:space="preserve">«ПрофСтройЛогитс </w:t>
            </w:r>
            <w:r>
              <w:rPr>
                <w:b/>
                <w:spacing w:val="-4"/>
              </w:rPr>
              <w:t>ика»</w:t>
            </w:r>
          </w:p>
        </w:tc>
        <w:tc>
          <w:tcPr>
            <w:tcW w:w="4820" w:type="dxa"/>
          </w:tcPr>
          <w:p w14:paraId="0608D127" w14:textId="77777777" w:rsidR="00761F04" w:rsidRDefault="00761F04" w:rsidP="00761F04">
            <w:pPr>
              <w:pStyle w:val="TableParagraph"/>
              <w:numPr>
                <w:ilvl w:val="0"/>
                <w:numId w:val="63"/>
              </w:numPr>
              <w:tabs>
                <w:tab w:val="left" w:pos="734"/>
                <w:tab w:val="left" w:pos="742"/>
              </w:tabs>
              <w:spacing w:before="1"/>
              <w:ind w:right="765" w:hanging="36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0622FDA5" w14:textId="1B4C6949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6985E15A" w14:textId="77777777" w:rsidTr="00761F04">
        <w:trPr>
          <w:trHeight w:val="804"/>
        </w:trPr>
        <w:tc>
          <w:tcPr>
            <w:tcW w:w="463" w:type="dxa"/>
          </w:tcPr>
          <w:p w14:paraId="6F4796FD" w14:textId="5D6FDE20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72</w:t>
            </w:r>
          </w:p>
        </w:tc>
        <w:tc>
          <w:tcPr>
            <w:tcW w:w="2231" w:type="dxa"/>
          </w:tcPr>
          <w:p w14:paraId="28785C93" w14:textId="27A94BD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«Petroleum Development Company»</w:t>
            </w:r>
          </w:p>
        </w:tc>
        <w:tc>
          <w:tcPr>
            <w:tcW w:w="4820" w:type="dxa"/>
          </w:tcPr>
          <w:p w14:paraId="24CF4542" w14:textId="77777777" w:rsidR="00761F04" w:rsidRDefault="00761F04" w:rsidP="00761F04">
            <w:pPr>
              <w:pStyle w:val="TableParagraph"/>
              <w:numPr>
                <w:ilvl w:val="0"/>
                <w:numId w:val="64"/>
              </w:numPr>
              <w:tabs>
                <w:tab w:val="left" w:pos="734"/>
                <w:tab w:val="left" w:pos="742"/>
              </w:tabs>
              <w:spacing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2C844633" w14:textId="3EA0B9C3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65286E45" w14:textId="77777777" w:rsidTr="00761F04">
        <w:trPr>
          <w:trHeight w:val="804"/>
        </w:trPr>
        <w:tc>
          <w:tcPr>
            <w:tcW w:w="463" w:type="dxa"/>
          </w:tcPr>
          <w:p w14:paraId="502316D5" w14:textId="37033DF0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73</w:t>
            </w:r>
          </w:p>
        </w:tc>
        <w:tc>
          <w:tcPr>
            <w:tcW w:w="2231" w:type="dxa"/>
          </w:tcPr>
          <w:p w14:paraId="6D2FBAC0" w14:textId="126C00B3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«Мансард»</w:t>
            </w:r>
          </w:p>
        </w:tc>
        <w:tc>
          <w:tcPr>
            <w:tcW w:w="4820" w:type="dxa"/>
          </w:tcPr>
          <w:p w14:paraId="546384B4" w14:textId="77777777" w:rsidR="00761F04" w:rsidRDefault="00761F04" w:rsidP="00761F04">
            <w:pPr>
              <w:pStyle w:val="TableParagraph"/>
              <w:numPr>
                <w:ilvl w:val="0"/>
                <w:numId w:val="65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B1C3BA1" w14:textId="08E6D7A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62AA9EA1" w14:textId="77777777" w:rsidTr="00761F04">
        <w:trPr>
          <w:trHeight w:val="804"/>
        </w:trPr>
        <w:tc>
          <w:tcPr>
            <w:tcW w:w="463" w:type="dxa"/>
          </w:tcPr>
          <w:p w14:paraId="5B1B44A7" w14:textId="1AEB77C9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74</w:t>
            </w:r>
          </w:p>
        </w:tc>
        <w:tc>
          <w:tcPr>
            <w:tcW w:w="2231" w:type="dxa"/>
          </w:tcPr>
          <w:p w14:paraId="4025909C" w14:textId="565F1F41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4"/>
              </w:rPr>
              <w:t>«Акжайык-</w:t>
            </w:r>
            <w:r>
              <w:rPr>
                <w:b/>
                <w:spacing w:val="-5"/>
              </w:rPr>
              <w:t>7»</w:t>
            </w:r>
          </w:p>
        </w:tc>
        <w:tc>
          <w:tcPr>
            <w:tcW w:w="4820" w:type="dxa"/>
          </w:tcPr>
          <w:p w14:paraId="1A3ED429" w14:textId="77777777" w:rsidR="00761F04" w:rsidRDefault="00761F04" w:rsidP="00761F04">
            <w:pPr>
              <w:pStyle w:val="TableParagraph"/>
              <w:numPr>
                <w:ilvl w:val="0"/>
                <w:numId w:val="66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C29979F" w14:textId="775DF0AC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085E2B0B" w14:textId="77777777" w:rsidTr="00761F04">
        <w:trPr>
          <w:trHeight w:val="804"/>
        </w:trPr>
        <w:tc>
          <w:tcPr>
            <w:tcW w:w="463" w:type="dxa"/>
          </w:tcPr>
          <w:p w14:paraId="5F68CA1D" w14:textId="69E6F722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75</w:t>
            </w:r>
          </w:p>
        </w:tc>
        <w:tc>
          <w:tcPr>
            <w:tcW w:w="2231" w:type="dxa"/>
          </w:tcPr>
          <w:p w14:paraId="521EA2E9" w14:textId="5CA3CEE8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«Коктас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Актобе»</w:t>
            </w:r>
          </w:p>
        </w:tc>
        <w:tc>
          <w:tcPr>
            <w:tcW w:w="4820" w:type="dxa"/>
          </w:tcPr>
          <w:p w14:paraId="13458847" w14:textId="77777777" w:rsidR="00761F04" w:rsidRDefault="00761F04" w:rsidP="00761F04">
            <w:pPr>
              <w:pStyle w:val="TableParagraph"/>
              <w:numPr>
                <w:ilvl w:val="0"/>
                <w:numId w:val="67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C5C9F74" w14:textId="6D89D824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684373C9" w14:textId="77777777" w:rsidTr="00761F04">
        <w:trPr>
          <w:trHeight w:val="804"/>
        </w:trPr>
        <w:tc>
          <w:tcPr>
            <w:tcW w:w="463" w:type="dxa"/>
          </w:tcPr>
          <w:p w14:paraId="1FA5E8E4" w14:textId="5C35E0CD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76</w:t>
            </w:r>
          </w:p>
        </w:tc>
        <w:tc>
          <w:tcPr>
            <w:tcW w:w="2231" w:type="dxa"/>
          </w:tcPr>
          <w:p w14:paraId="3AE42687" w14:textId="19FDFEE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4"/>
              </w:rPr>
              <w:t>«Актобе-Нан»</w:t>
            </w:r>
          </w:p>
        </w:tc>
        <w:tc>
          <w:tcPr>
            <w:tcW w:w="4820" w:type="dxa"/>
          </w:tcPr>
          <w:p w14:paraId="4028A302" w14:textId="77777777" w:rsidR="00761F04" w:rsidRDefault="00761F04" w:rsidP="00761F04">
            <w:pPr>
              <w:pStyle w:val="TableParagraph"/>
              <w:numPr>
                <w:ilvl w:val="0"/>
                <w:numId w:val="68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DA6EF9E" w14:textId="72025B51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4B042611" w14:textId="77777777" w:rsidTr="00761F04">
        <w:trPr>
          <w:trHeight w:val="804"/>
        </w:trPr>
        <w:tc>
          <w:tcPr>
            <w:tcW w:w="463" w:type="dxa"/>
          </w:tcPr>
          <w:p w14:paraId="7EBDDBBA" w14:textId="5F76193A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74</w:t>
            </w:r>
          </w:p>
        </w:tc>
        <w:tc>
          <w:tcPr>
            <w:tcW w:w="2231" w:type="dxa"/>
          </w:tcPr>
          <w:p w14:paraId="54A37C7C" w14:textId="50B2A80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«Делдал»</w:t>
            </w:r>
          </w:p>
        </w:tc>
        <w:tc>
          <w:tcPr>
            <w:tcW w:w="4820" w:type="dxa"/>
          </w:tcPr>
          <w:p w14:paraId="70E3F159" w14:textId="77777777" w:rsidR="00761F04" w:rsidRDefault="00761F04" w:rsidP="00761F04">
            <w:pPr>
              <w:pStyle w:val="TableParagraph"/>
              <w:numPr>
                <w:ilvl w:val="0"/>
                <w:numId w:val="69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EEB7C16" w14:textId="73AECC01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1B499BAA" w14:textId="77777777" w:rsidTr="00761F04">
        <w:trPr>
          <w:trHeight w:val="804"/>
        </w:trPr>
        <w:tc>
          <w:tcPr>
            <w:tcW w:w="463" w:type="dxa"/>
          </w:tcPr>
          <w:p w14:paraId="79353E5A" w14:textId="13D53921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75</w:t>
            </w:r>
          </w:p>
        </w:tc>
        <w:tc>
          <w:tcPr>
            <w:tcW w:w="2231" w:type="dxa"/>
          </w:tcPr>
          <w:p w14:paraId="0AA5FD48" w14:textId="75FD56B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ЧЛ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 xml:space="preserve">«Баймухомбетова </w:t>
            </w:r>
            <w:r>
              <w:rPr>
                <w:b/>
              </w:rPr>
              <w:t>М. Е.</w:t>
            </w:r>
          </w:p>
        </w:tc>
        <w:tc>
          <w:tcPr>
            <w:tcW w:w="4820" w:type="dxa"/>
          </w:tcPr>
          <w:p w14:paraId="12F49F5F" w14:textId="77777777" w:rsidR="00761F04" w:rsidRDefault="00761F04" w:rsidP="00761F04">
            <w:pPr>
              <w:pStyle w:val="TableParagraph"/>
              <w:numPr>
                <w:ilvl w:val="0"/>
                <w:numId w:val="70"/>
              </w:numPr>
              <w:tabs>
                <w:tab w:val="left" w:pos="734"/>
                <w:tab w:val="left" w:pos="742"/>
              </w:tabs>
              <w:spacing w:before="5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CF26CEE" w14:textId="4D92C0C6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73E36752" w14:textId="77777777" w:rsidTr="00761F04">
        <w:trPr>
          <w:trHeight w:val="804"/>
        </w:trPr>
        <w:tc>
          <w:tcPr>
            <w:tcW w:w="463" w:type="dxa"/>
          </w:tcPr>
          <w:p w14:paraId="52CDE51F" w14:textId="11FA4DCA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76</w:t>
            </w:r>
          </w:p>
        </w:tc>
        <w:tc>
          <w:tcPr>
            <w:tcW w:w="2231" w:type="dxa"/>
          </w:tcPr>
          <w:p w14:paraId="3FDBBB0A" w14:textId="4A86FA6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«Регион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 xml:space="preserve">капитал </w:t>
            </w:r>
            <w:r>
              <w:rPr>
                <w:b/>
                <w:spacing w:val="-2"/>
              </w:rPr>
              <w:t>строй»</w:t>
            </w:r>
          </w:p>
        </w:tc>
        <w:tc>
          <w:tcPr>
            <w:tcW w:w="4820" w:type="dxa"/>
          </w:tcPr>
          <w:p w14:paraId="374107DA" w14:textId="77777777" w:rsidR="00761F04" w:rsidRDefault="00761F04" w:rsidP="00761F04">
            <w:pPr>
              <w:pStyle w:val="TableParagraph"/>
              <w:numPr>
                <w:ilvl w:val="0"/>
                <w:numId w:val="71"/>
              </w:numPr>
              <w:tabs>
                <w:tab w:val="left" w:pos="734"/>
                <w:tab w:val="left" w:pos="742"/>
              </w:tabs>
              <w:spacing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6BA3543C" w14:textId="54D7062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40498B60" w14:textId="77777777" w:rsidTr="00761F04">
        <w:trPr>
          <w:trHeight w:val="804"/>
        </w:trPr>
        <w:tc>
          <w:tcPr>
            <w:tcW w:w="463" w:type="dxa"/>
          </w:tcPr>
          <w:p w14:paraId="75FFB9C9" w14:textId="58138C0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77</w:t>
            </w:r>
          </w:p>
        </w:tc>
        <w:tc>
          <w:tcPr>
            <w:tcW w:w="2231" w:type="dxa"/>
          </w:tcPr>
          <w:p w14:paraId="6E873DBE" w14:textId="00EF2F6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«АБК-Өнімі»</w:t>
            </w:r>
          </w:p>
        </w:tc>
        <w:tc>
          <w:tcPr>
            <w:tcW w:w="4820" w:type="dxa"/>
          </w:tcPr>
          <w:p w14:paraId="72F93902" w14:textId="77777777" w:rsidR="00761F04" w:rsidRDefault="00761F04" w:rsidP="00761F04">
            <w:pPr>
              <w:pStyle w:val="TableParagraph"/>
              <w:numPr>
                <w:ilvl w:val="0"/>
                <w:numId w:val="72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55588740" w14:textId="5E0CF856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2BCB7DC0" w14:textId="77777777" w:rsidTr="00761F04">
        <w:trPr>
          <w:trHeight w:val="804"/>
        </w:trPr>
        <w:tc>
          <w:tcPr>
            <w:tcW w:w="463" w:type="dxa"/>
          </w:tcPr>
          <w:p w14:paraId="6074B5A5" w14:textId="329FF54D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78</w:t>
            </w:r>
          </w:p>
        </w:tc>
        <w:tc>
          <w:tcPr>
            <w:tcW w:w="2231" w:type="dxa"/>
          </w:tcPr>
          <w:p w14:paraId="786957A0" w14:textId="3D9260B1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«RailWayPoint»</w:t>
            </w:r>
          </w:p>
        </w:tc>
        <w:tc>
          <w:tcPr>
            <w:tcW w:w="4820" w:type="dxa"/>
          </w:tcPr>
          <w:p w14:paraId="33943859" w14:textId="77777777" w:rsidR="00761F04" w:rsidRDefault="00761F04" w:rsidP="00761F04">
            <w:pPr>
              <w:pStyle w:val="TableParagraph"/>
              <w:numPr>
                <w:ilvl w:val="0"/>
                <w:numId w:val="73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C538969" w14:textId="58428433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3747A5DA" w14:textId="77777777" w:rsidTr="00761F04">
        <w:trPr>
          <w:trHeight w:val="804"/>
        </w:trPr>
        <w:tc>
          <w:tcPr>
            <w:tcW w:w="463" w:type="dxa"/>
          </w:tcPr>
          <w:p w14:paraId="38A40B4A" w14:textId="0AD67884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79</w:t>
            </w:r>
          </w:p>
        </w:tc>
        <w:tc>
          <w:tcPr>
            <w:tcW w:w="2231" w:type="dxa"/>
          </w:tcPr>
          <w:p w14:paraId="0851D5E0" w14:textId="60DA073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«Нефтегаз-Сервис </w:t>
            </w:r>
            <w:r>
              <w:rPr>
                <w:b/>
                <w:spacing w:val="-2"/>
              </w:rPr>
              <w:t>центр»</w:t>
            </w:r>
          </w:p>
        </w:tc>
        <w:tc>
          <w:tcPr>
            <w:tcW w:w="4820" w:type="dxa"/>
          </w:tcPr>
          <w:p w14:paraId="2753A9B7" w14:textId="77777777" w:rsidR="00761F04" w:rsidRDefault="00761F04" w:rsidP="00761F04">
            <w:pPr>
              <w:pStyle w:val="TableParagraph"/>
              <w:numPr>
                <w:ilvl w:val="0"/>
                <w:numId w:val="74"/>
              </w:numPr>
              <w:tabs>
                <w:tab w:val="left" w:pos="734"/>
                <w:tab w:val="left" w:pos="742"/>
              </w:tabs>
              <w:spacing w:before="5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4686AA7F" w14:textId="4FA29810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59F2A9FD" w14:textId="77777777" w:rsidTr="00761F04">
        <w:trPr>
          <w:trHeight w:val="804"/>
        </w:trPr>
        <w:tc>
          <w:tcPr>
            <w:tcW w:w="463" w:type="dxa"/>
          </w:tcPr>
          <w:p w14:paraId="26BFCC07" w14:textId="2E3C3C34" w:rsidR="00761F04" w:rsidRPr="00761F04" w:rsidRDefault="00761F04" w:rsidP="00761F04">
            <w:pPr>
              <w:jc w:val="center"/>
              <w:rPr>
                <w:spacing w:val="-10"/>
                <w:lang w:val="ru-RU"/>
              </w:rPr>
            </w:pPr>
            <w:r>
              <w:rPr>
                <w:spacing w:val="-5"/>
              </w:rPr>
              <w:lastRenderedPageBreak/>
              <w:t>71</w:t>
            </w:r>
          </w:p>
        </w:tc>
        <w:tc>
          <w:tcPr>
            <w:tcW w:w="2231" w:type="dxa"/>
          </w:tcPr>
          <w:p w14:paraId="57DE61E5" w14:textId="77777777" w:rsidR="00761F04" w:rsidRDefault="00761F04" w:rsidP="00761F04">
            <w:pPr>
              <w:pStyle w:val="TableParagraph"/>
              <w:spacing w:before="2" w:line="293" w:lineRule="exact"/>
              <w:ind w:left="37" w:right="35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2702E41D" w14:textId="095E6137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6"/>
              </w:rPr>
              <w:t xml:space="preserve">«ПрофСтройЛогитс </w:t>
            </w:r>
            <w:r>
              <w:rPr>
                <w:b/>
                <w:spacing w:val="-4"/>
              </w:rPr>
              <w:t>ика»</w:t>
            </w:r>
          </w:p>
        </w:tc>
        <w:tc>
          <w:tcPr>
            <w:tcW w:w="4820" w:type="dxa"/>
          </w:tcPr>
          <w:p w14:paraId="04C4385A" w14:textId="77777777" w:rsidR="00761F04" w:rsidRDefault="00761F04" w:rsidP="00761F04">
            <w:pPr>
              <w:pStyle w:val="TableParagraph"/>
              <w:numPr>
                <w:ilvl w:val="0"/>
                <w:numId w:val="63"/>
              </w:numPr>
              <w:tabs>
                <w:tab w:val="left" w:pos="734"/>
                <w:tab w:val="left" w:pos="742"/>
              </w:tabs>
              <w:spacing w:before="1"/>
              <w:ind w:right="765" w:hanging="36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4F5EF86" w14:textId="76B27F1A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0538A56B" w14:textId="77777777" w:rsidTr="00761F04">
        <w:trPr>
          <w:trHeight w:val="804"/>
        </w:trPr>
        <w:tc>
          <w:tcPr>
            <w:tcW w:w="463" w:type="dxa"/>
          </w:tcPr>
          <w:p w14:paraId="4D704599" w14:textId="38C3014E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72</w:t>
            </w:r>
          </w:p>
        </w:tc>
        <w:tc>
          <w:tcPr>
            <w:tcW w:w="2231" w:type="dxa"/>
          </w:tcPr>
          <w:p w14:paraId="672ACDA1" w14:textId="2C15E6BA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«Petroleum Development Company»</w:t>
            </w:r>
          </w:p>
        </w:tc>
        <w:tc>
          <w:tcPr>
            <w:tcW w:w="4820" w:type="dxa"/>
          </w:tcPr>
          <w:p w14:paraId="5F413BCB" w14:textId="77777777" w:rsidR="00761F04" w:rsidRDefault="00761F04" w:rsidP="00761F04">
            <w:pPr>
              <w:pStyle w:val="TableParagraph"/>
              <w:numPr>
                <w:ilvl w:val="0"/>
                <w:numId w:val="64"/>
              </w:numPr>
              <w:tabs>
                <w:tab w:val="left" w:pos="734"/>
                <w:tab w:val="left" w:pos="742"/>
              </w:tabs>
              <w:spacing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01F8B87" w14:textId="649FCCDC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569624C1" w14:textId="77777777" w:rsidTr="00761F04">
        <w:trPr>
          <w:trHeight w:val="804"/>
        </w:trPr>
        <w:tc>
          <w:tcPr>
            <w:tcW w:w="463" w:type="dxa"/>
          </w:tcPr>
          <w:p w14:paraId="692EB895" w14:textId="6183064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73</w:t>
            </w:r>
          </w:p>
        </w:tc>
        <w:tc>
          <w:tcPr>
            <w:tcW w:w="2231" w:type="dxa"/>
          </w:tcPr>
          <w:p w14:paraId="406C2D9B" w14:textId="7A941938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«Мансард»</w:t>
            </w:r>
          </w:p>
        </w:tc>
        <w:tc>
          <w:tcPr>
            <w:tcW w:w="4820" w:type="dxa"/>
          </w:tcPr>
          <w:p w14:paraId="1E98743A" w14:textId="77777777" w:rsidR="00761F04" w:rsidRDefault="00761F04" w:rsidP="00761F04">
            <w:pPr>
              <w:pStyle w:val="TableParagraph"/>
              <w:numPr>
                <w:ilvl w:val="0"/>
                <w:numId w:val="65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111E685B" w14:textId="59AFAAB6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4AF22F2C" w14:textId="77777777" w:rsidTr="00761F04">
        <w:trPr>
          <w:trHeight w:val="804"/>
        </w:trPr>
        <w:tc>
          <w:tcPr>
            <w:tcW w:w="463" w:type="dxa"/>
          </w:tcPr>
          <w:p w14:paraId="590CD4B5" w14:textId="4334F98F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74</w:t>
            </w:r>
          </w:p>
        </w:tc>
        <w:tc>
          <w:tcPr>
            <w:tcW w:w="2231" w:type="dxa"/>
          </w:tcPr>
          <w:p w14:paraId="5C49005D" w14:textId="6256BCF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ТОО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4"/>
              </w:rPr>
              <w:t>«Акжайык-</w:t>
            </w:r>
            <w:r>
              <w:rPr>
                <w:b/>
                <w:spacing w:val="-5"/>
              </w:rPr>
              <w:t>7»</w:t>
            </w:r>
          </w:p>
        </w:tc>
        <w:tc>
          <w:tcPr>
            <w:tcW w:w="4820" w:type="dxa"/>
          </w:tcPr>
          <w:p w14:paraId="349B22CC" w14:textId="77777777" w:rsidR="00761F04" w:rsidRDefault="00761F04" w:rsidP="00761F04">
            <w:pPr>
              <w:pStyle w:val="TableParagraph"/>
              <w:numPr>
                <w:ilvl w:val="0"/>
                <w:numId w:val="66"/>
              </w:numPr>
              <w:tabs>
                <w:tab w:val="left" w:pos="734"/>
                <w:tab w:val="left" w:pos="742"/>
              </w:tabs>
              <w:spacing w:before="1" w:line="242" w:lineRule="auto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779FDD1A" w14:textId="3E92BD42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28CA75F2" w14:textId="77777777" w:rsidTr="00761F04">
        <w:trPr>
          <w:trHeight w:val="804"/>
        </w:trPr>
        <w:tc>
          <w:tcPr>
            <w:tcW w:w="463" w:type="dxa"/>
          </w:tcPr>
          <w:p w14:paraId="2D8FB236" w14:textId="1E735BF4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75</w:t>
            </w:r>
          </w:p>
        </w:tc>
        <w:tc>
          <w:tcPr>
            <w:tcW w:w="2231" w:type="dxa"/>
          </w:tcPr>
          <w:p w14:paraId="7CB48FC4" w14:textId="4A9B6459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ТОО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«Коктас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Актобе»</w:t>
            </w:r>
          </w:p>
        </w:tc>
        <w:tc>
          <w:tcPr>
            <w:tcW w:w="4820" w:type="dxa"/>
          </w:tcPr>
          <w:p w14:paraId="466599D3" w14:textId="77777777" w:rsidR="00761F04" w:rsidRDefault="00761F04" w:rsidP="00761F04">
            <w:pPr>
              <w:pStyle w:val="TableParagraph"/>
              <w:numPr>
                <w:ilvl w:val="0"/>
                <w:numId w:val="67"/>
              </w:numPr>
              <w:tabs>
                <w:tab w:val="left" w:pos="734"/>
                <w:tab w:val="left" w:pos="742"/>
              </w:tabs>
              <w:spacing w:before="1"/>
              <w:ind w:right="765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организации </w:t>
            </w:r>
            <w:r>
              <w:rPr>
                <w:sz w:val="24"/>
              </w:rPr>
              <w:t>движения на ж.д. подъездном пути</w:t>
            </w:r>
          </w:p>
          <w:p w14:paraId="35FC3D5A" w14:textId="42CB1848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242DBD30" w14:textId="77777777" w:rsidTr="00761F04">
        <w:trPr>
          <w:trHeight w:val="804"/>
        </w:trPr>
        <w:tc>
          <w:tcPr>
            <w:tcW w:w="463" w:type="dxa"/>
          </w:tcPr>
          <w:p w14:paraId="7A1B8CFE" w14:textId="511293FF" w:rsidR="00761F04" w:rsidRPr="00761F04" w:rsidRDefault="00761F04" w:rsidP="00761F04">
            <w:pPr>
              <w:jc w:val="center"/>
              <w:rPr>
                <w:spacing w:val="-10"/>
                <w:lang w:val="ru-RU"/>
              </w:rPr>
            </w:pPr>
            <w:r>
              <w:rPr>
                <w:spacing w:val="-5"/>
              </w:rPr>
              <w:t>86</w:t>
            </w:r>
          </w:p>
        </w:tc>
        <w:tc>
          <w:tcPr>
            <w:tcW w:w="2231" w:type="dxa"/>
          </w:tcPr>
          <w:p w14:paraId="0DFCE270" w14:textId="50C4849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«Неохим»</w:t>
            </w:r>
          </w:p>
        </w:tc>
        <w:tc>
          <w:tcPr>
            <w:tcW w:w="4820" w:type="dxa"/>
          </w:tcPr>
          <w:p w14:paraId="1E1F5E5D" w14:textId="77777777" w:rsidR="00761F04" w:rsidRDefault="00761F04" w:rsidP="00761F04">
            <w:pPr>
              <w:pStyle w:val="TableParagraph"/>
              <w:numPr>
                <w:ilvl w:val="0"/>
                <w:numId w:val="75"/>
              </w:numPr>
              <w:tabs>
                <w:tab w:val="left" w:pos="734"/>
                <w:tab w:val="left" w:pos="742"/>
              </w:tabs>
              <w:spacing w:before="5"/>
              <w:ind w:right="2043" w:hanging="42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обслуживания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 </w:t>
            </w:r>
            <w:r>
              <w:rPr>
                <w:sz w:val="24"/>
              </w:rPr>
              <w:t>организации движения на ж.д. подъездном пути</w:t>
            </w:r>
          </w:p>
          <w:p w14:paraId="3987A766" w14:textId="3473D088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тех.паспорта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ж.д.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подъездного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пути</w:t>
            </w:r>
          </w:p>
        </w:tc>
      </w:tr>
      <w:tr w:rsidR="00761F04" w14:paraId="7894EE5E" w14:textId="77777777" w:rsidTr="00761F04">
        <w:trPr>
          <w:trHeight w:val="804"/>
        </w:trPr>
        <w:tc>
          <w:tcPr>
            <w:tcW w:w="463" w:type="dxa"/>
          </w:tcPr>
          <w:p w14:paraId="09BF98B5" w14:textId="5A13B477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87</w:t>
            </w:r>
          </w:p>
        </w:tc>
        <w:tc>
          <w:tcPr>
            <w:tcW w:w="2231" w:type="dxa"/>
          </w:tcPr>
          <w:p w14:paraId="1652090F" w14:textId="40FF28E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АО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«Уральская </w:t>
            </w:r>
            <w:r>
              <w:rPr>
                <w:b/>
                <w:spacing w:val="-2"/>
              </w:rPr>
              <w:t>сталь»</w:t>
            </w:r>
          </w:p>
        </w:tc>
        <w:tc>
          <w:tcPr>
            <w:tcW w:w="4820" w:type="dxa"/>
          </w:tcPr>
          <w:p w14:paraId="17CFE594" w14:textId="77777777" w:rsidR="00761F04" w:rsidRDefault="00761F04" w:rsidP="00761F04">
            <w:pPr>
              <w:pStyle w:val="TableParagraph"/>
              <w:numPr>
                <w:ilvl w:val="0"/>
                <w:numId w:val="76"/>
              </w:numPr>
              <w:tabs>
                <w:tab w:val="left" w:pos="734"/>
                <w:tab w:val="left" w:pos="742"/>
              </w:tabs>
              <w:spacing w:before="1"/>
              <w:ind w:right="1328" w:hanging="416"/>
              <w:rPr>
                <w:sz w:val="24"/>
              </w:rPr>
            </w:pPr>
            <w:r>
              <w:rPr>
                <w:sz w:val="24"/>
              </w:rPr>
              <w:t xml:space="preserve">Проектирование Железнодорожных путей необщего </w:t>
            </w:r>
            <w:r>
              <w:rPr>
                <w:spacing w:val="-2"/>
                <w:sz w:val="24"/>
              </w:rPr>
              <w:t>пользования,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включая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инфраструктуру,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составе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Объекта</w:t>
            </w:r>
          </w:p>
          <w:p w14:paraId="1DA72E31" w14:textId="77777777" w:rsidR="00761F04" w:rsidRDefault="00761F04" w:rsidP="00761F04">
            <w:pPr>
              <w:pStyle w:val="TableParagraph"/>
              <w:spacing w:before="2"/>
              <w:ind w:left="742" w:right="731"/>
              <w:rPr>
                <w:sz w:val="24"/>
              </w:rPr>
            </w:pPr>
            <w:r>
              <w:rPr>
                <w:spacing w:val="-2"/>
                <w:sz w:val="24"/>
              </w:rPr>
              <w:t>«Комплекс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производству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цельнокатаных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железнодорожных </w:t>
            </w:r>
            <w:r>
              <w:rPr>
                <w:sz w:val="24"/>
              </w:rPr>
              <w:t>колес мощностью 360 тыс. шт. в год на территории</w:t>
            </w:r>
          </w:p>
          <w:p w14:paraId="64324BDB" w14:textId="31A3D5F5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металлургического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комбината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«Уральская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Сталь»</w:t>
            </w:r>
          </w:p>
        </w:tc>
      </w:tr>
      <w:tr w:rsidR="00761F04" w14:paraId="5989B66B" w14:textId="77777777" w:rsidTr="00761F04">
        <w:trPr>
          <w:trHeight w:val="804"/>
        </w:trPr>
        <w:tc>
          <w:tcPr>
            <w:tcW w:w="463" w:type="dxa"/>
          </w:tcPr>
          <w:p w14:paraId="048975E0" w14:textId="7553EEC5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88</w:t>
            </w:r>
          </w:p>
        </w:tc>
        <w:tc>
          <w:tcPr>
            <w:tcW w:w="2231" w:type="dxa"/>
          </w:tcPr>
          <w:p w14:paraId="287BD13E" w14:textId="2FFBE272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 xml:space="preserve">ТОО </w:t>
            </w:r>
            <w:r>
              <w:rPr>
                <w:b/>
                <w:spacing w:val="-2"/>
              </w:rPr>
              <w:t>«КазГеоРуд»</w:t>
            </w:r>
          </w:p>
        </w:tc>
        <w:tc>
          <w:tcPr>
            <w:tcW w:w="4820" w:type="dxa"/>
          </w:tcPr>
          <w:p w14:paraId="6D2AF206" w14:textId="77777777" w:rsidR="00761F04" w:rsidRDefault="00761F04" w:rsidP="00761F04">
            <w:pPr>
              <w:pStyle w:val="TableParagraph"/>
              <w:numPr>
                <w:ilvl w:val="0"/>
                <w:numId w:val="77"/>
              </w:numPr>
              <w:tabs>
                <w:tab w:val="left" w:pos="734"/>
                <w:tab w:val="left" w:pos="742"/>
              </w:tabs>
              <w:spacing w:before="5"/>
              <w:ind w:right="1541" w:hanging="416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автодороги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транспортировки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z w:val="24"/>
              </w:rPr>
              <w:t xml:space="preserve">объеме1400 тыс.тн/год от промышленной площадки месторождения «Лиманное» </w:t>
            </w:r>
            <w:r>
              <w:rPr>
                <w:sz w:val="24"/>
              </w:rPr>
              <w:lastRenderedPageBreak/>
              <w:t>расположенного</w:t>
            </w:r>
          </w:p>
          <w:p w14:paraId="2393BC61" w14:textId="77777777" w:rsidR="00761F04" w:rsidRDefault="00761F04" w:rsidP="00761F04">
            <w:pPr>
              <w:pStyle w:val="TableParagraph"/>
              <w:spacing w:before="5" w:line="242" w:lineRule="auto"/>
              <w:ind w:left="742" w:right="731"/>
              <w:rPr>
                <w:sz w:val="24"/>
              </w:rPr>
            </w:pPr>
            <w:r>
              <w:rPr>
                <w:sz w:val="24"/>
              </w:rPr>
              <w:t xml:space="preserve">в Копинском ельском округе, Хромтаусткого района, </w:t>
            </w:r>
            <w:r>
              <w:rPr>
                <w:spacing w:val="-2"/>
                <w:sz w:val="24"/>
              </w:rPr>
              <w:t>Актюбинской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горно-обогатительного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комбината ТОО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«Актюбинская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медная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компания»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расположенного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 </w:t>
            </w:r>
            <w:r>
              <w:rPr>
                <w:spacing w:val="-5"/>
                <w:sz w:val="24"/>
              </w:rPr>
              <w:t>п.</w:t>
            </w:r>
          </w:p>
          <w:p w14:paraId="3116FA36" w14:textId="75AE93CD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Коктау,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Хромтауского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района,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Актюбинской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761F04" w14:paraId="66D7C4D1" w14:textId="77777777" w:rsidTr="00761F04">
        <w:trPr>
          <w:trHeight w:val="804"/>
        </w:trPr>
        <w:tc>
          <w:tcPr>
            <w:tcW w:w="463" w:type="dxa"/>
          </w:tcPr>
          <w:p w14:paraId="473E9204" w14:textId="4569130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89</w:t>
            </w:r>
          </w:p>
        </w:tc>
        <w:tc>
          <w:tcPr>
            <w:tcW w:w="2231" w:type="dxa"/>
          </w:tcPr>
          <w:p w14:paraId="4674719A" w14:textId="6B0B378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ТОО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«Мугалжар </w:t>
            </w:r>
            <w:r>
              <w:rPr>
                <w:b/>
                <w:spacing w:val="-2"/>
              </w:rPr>
              <w:t>Нефтестрой»</w:t>
            </w:r>
          </w:p>
        </w:tc>
        <w:tc>
          <w:tcPr>
            <w:tcW w:w="4820" w:type="dxa"/>
          </w:tcPr>
          <w:p w14:paraId="285DFCED" w14:textId="77777777" w:rsidR="00761F04" w:rsidRDefault="00761F04" w:rsidP="00761F04">
            <w:pPr>
              <w:pStyle w:val="TableParagraph"/>
              <w:numPr>
                <w:ilvl w:val="0"/>
                <w:numId w:val="78"/>
              </w:numPr>
              <w:tabs>
                <w:tab w:val="left" w:pos="734"/>
              </w:tabs>
              <w:spacing w:before="5" w:line="30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Реконструкция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существующего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железнодорожного</w:t>
            </w:r>
          </w:p>
          <w:p w14:paraId="38BCE3A5" w14:textId="77777777" w:rsidR="00761F04" w:rsidRDefault="00761F04" w:rsidP="00761F04">
            <w:pPr>
              <w:pStyle w:val="TableParagraph"/>
              <w:ind w:left="742" w:right="731"/>
              <w:rPr>
                <w:sz w:val="24"/>
              </w:rPr>
            </w:pPr>
            <w:r>
              <w:rPr>
                <w:sz w:val="24"/>
              </w:rPr>
              <w:t>подъездного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пути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ТОО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«Мугалжар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Нефтестрой»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ст. </w:t>
            </w:r>
            <w:r>
              <w:rPr>
                <w:spacing w:val="-2"/>
                <w:sz w:val="24"/>
              </w:rPr>
              <w:t>Биршогыр,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филиала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«НК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«КТЖ»-«Актюбинского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отделения</w:t>
            </w:r>
          </w:p>
          <w:p w14:paraId="7C370C17" w14:textId="4175F8B9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магистральной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сети»</w:t>
            </w:r>
          </w:p>
        </w:tc>
      </w:tr>
      <w:tr w:rsidR="00761F04" w14:paraId="119E6CAE" w14:textId="77777777" w:rsidTr="00761F04">
        <w:trPr>
          <w:trHeight w:val="804"/>
        </w:trPr>
        <w:tc>
          <w:tcPr>
            <w:tcW w:w="463" w:type="dxa"/>
          </w:tcPr>
          <w:p w14:paraId="7EA66681" w14:textId="65D3AB7E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90</w:t>
            </w:r>
          </w:p>
        </w:tc>
        <w:tc>
          <w:tcPr>
            <w:tcW w:w="2231" w:type="dxa"/>
          </w:tcPr>
          <w:p w14:paraId="50B7683C" w14:textId="0466FC42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</w:rPr>
              <w:t>ИП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Имашева</w:t>
            </w:r>
          </w:p>
        </w:tc>
        <w:tc>
          <w:tcPr>
            <w:tcW w:w="4820" w:type="dxa"/>
          </w:tcPr>
          <w:p w14:paraId="7DE830A3" w14:textId="77777777" w:rsidR="00761F04" w:rsidRDefault="00761F04" w:rsidP="00761F04">
            <w:pPr>
              <w:pStyle w:val="TableParagraph"/>
              <w:numPr>
                <w:ilvl w:val="0"/>
                <w:numId w:val="79"/>
              </w:numPr>
              <w:tabs>
                <w:tab w:val="left" w:pos="734"/>
                <w:tab w:val="left" w:pos="742"/>
              </w:tabs>
              <w:spacing w:before="5"/>
              <w:ind w:right="730" w:hanging="416"/>
              <w:rPr>
                <w:sz w:val="24"/>
              </w:rPr>
            </w:pPr>
            <w:r>
              <w:rPr>
                <w:sz w:val="24"/>
              </w:rPr>
              <w:t xml:space="preserve">Строительство железнодорожного подъездного пути по ст. Семиглавый Мар, филиала АО «НК «КТЖ»-«Актюбинское </w:t>
            </w:r>
            <w:r>
              <w:rPr>
                <w:spacing w:val="-2"/>
                <w:sz w:val="24"/>
              </w:rPr>
              <w:t>отделение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магистральной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сети»,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производственную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базу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ИП </w:t>
            </w:r>
            <w:r>
              <w:rPr>
                <w:sz w:val="24"/>
              </w:rPr>
              <w:t>Имашева К.К., расположенную в Западно-Казахстанской области, Таскалинский район, с. Достык,</w:t>
            </w:r>
          </w:p>
          <w:p w14:paraId="2726ABED" w14:textId="4F9ED40D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Железнодорожная</w:t>
            </w:r>
          </w:p>
        </w:tc>
      </w:tr>
      <w:tr w:rsidR="00761F04" w14:paraId="3EA64F90" w14:textId="77777777" w:rsidTr="00761F04">
        <w:trPr>
          <w:trHeight w:val="804"/>
        </w:trPr>
        <w:tc>
          <w:tcPr>
            <w:tcW w:w="463" w:type="dxa"/>
          </w:tcPr>
          <w:p w14:paraId="05BC10ED" w14:textId="485B49FD" w:rsidR="00761F04" w:rsidRDefault="00421CF5" w:rsidP="00421CF5">
            <w:pPr>
              <w:rPr>
                <w:spacing w:val="-10"/>
              </w:rPr>
            </w:pPr>
            <w:r>
              <w:rPr>
                <w:spacing w:val="-5"/>
                <w:lang w:val="ru-RU"/>
              </w:rPr>
              <w:t xml:space="preserve">  </w:t>
            </w:r>
            <w:r w:rsidR="00761F04">
              <w:rPr>
                <w:spacing w:val="-5"/>
              </w:rPr>
              <w:t>91</w:t>
            </w:r>
          </w:p>
        </w:tc>
        <w:tc>
          <w:tcPr>
            <w:tcW w:w="2231" w:type="dxa"/>
          </w:tcPr>
          <w:p w14:paraId="1481704C" w14:textId="77777777" w:rsidR="00761F04" w:rsidRDefault="00761F04" w:rsidP="00761F04">
            <w:pPr>
              <w:pStyle w:val="TableParagraph"/>
              <w:spacing w:before="10" w:line="292" w:lineRule="exact"/>
              <w:ind w:left="433"/>
              <w:rPr>
                <w:b/>
                <w:sz w:val="24"/>
              </w:rPr>
            </w:pPr>
            <w:r>
              <w:rPr>
                <w:b/>
                <w:sz w:val="24"/>
              </w:rPr>
              <w:t>ТОО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«НУР-</w:t>
            </w:r>
            <w:r>
              <w:rPr>
                <w:b/>
                <w:spacing w:val="-5"/>
                <w:sz w:val="24"/>
              </w:rPr>
              <w:t>ТАС</w:t>
            </w:r>
          </w:p>
          <w:p w14:paraId="1AE2130A" w14:textId="44BDD120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Актобе»</w:t>
            </w:r>
          </w:p>
        </w:tc>
        <w:tc>
          <w:tcPr>
            <w:tcW w:w="4820" w:type="dxa"/>
          </w:tcPr>
          <w:p w14:paraId="410C9756" w14:textId="77777777" w:rsidR="00761F04" w:rsidRDefault="00761F04" w:rsidP="00761F04">
            <w:pPr>
              <w:pStyle w:val="TableParagraph"/>
              <w:numPr>
                <w:ilvl w:val="0"/>
                <w:numId w:val="80"/>
              </w:numPr>
              <w:tabs>
                <w:tab w:val="left" w:pos="734"/>
                <w:tab w:val="left" w:pos="742"/>
              </w:tabs>
              <w:spacing w:before="5"/>
              <w:ind w:right="816" w:hanging="416"/>
              <w:rPr>
                <w:sz w:val="24"/>
              </w:rPr>
            </w:pPr>
            <w:r>
              <w:rPr>
                <w:sz w:val="24"/>
              </w:rPr>
              <w:t xml:space="preserve">Строительство железнодорожного подъездного пути на базе </w:t>
            </w:r>
            <w:r>
              <w:rPr>
                <w:spacing w:val="-2"/>
                <w:sz w:val="24"/>
              </w:rPr>
              <w:t>ТОО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«НУР-ТАС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Актобе»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примыканием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существующему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пути </w:t>
            </w:r>
            <w:r>
              <w:rPr>
                <w:sz w:val="24"/>
              </w:rPr>
              <w:t>ТОО «Иргиз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Тас Кум» по станции Биршогыр, филиала АО «НК</w:t>
            </w:r>
          </w:p>
          <w:p w14:paraId="6E013049" w14:textId="1B168880" w:rsidR="00761F04" w:rsidRDefault="00761F04" w:rsidP="00761F04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«КТЖ»-«Актюбинского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магистральной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сети»</w:t>
            </w:r>
          </w:p>
        </w:tc>
      </w:tr>
      <w:tr w:rsidR="00761F04" w14:paraId="1B6BADB7" w14:textId="77777777" w:rsidTr="00761F04">
        <w:trPr>
          <w:trHeight w:val="804"/>
        </w:trPr>
        <w:tc>
          <w:tcPr>
            <w:tcW w:w="463" w:type="dxa"/>
          </w:tcPr>
          <w:p w14:paraId="0D4728A6" w14:textId="4A7F4A33" w:rsidR="00761F04" w:rsidRDefault="00761F04" w:rsidP="00761F04">
            <w:pPr>
              <w:jc w:val="center"/>
              <w:rPr>
                <w:spacing w:val="-10"/>
              </w:rPr>
            </w:pPr>
            <w:r>
              <w:rPr>
                <w:spacing w:val="-5"/>
              </w:rPr>
              <w:t>92</w:t>
            </w:r>
          </w:p>
        </w:tc>
        <w:tc>
          <w:tcPr>
            <w:tcW w:w="2231" w:type="dxa"/>
          </w:tcPr>
          <w:p w14:paraId="104E6D1B" w14:textId="77777777" w:rsidR="00761F04" w:rsidRDefault="00761F04" w:rsidP="00761F04">
            <w:pPr>
              <w:pStyle w:val="TableParagraph"/>
              <w:spacing w:before="5" w:line="292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ТОО</w:t>
            </w:r>
          </w:p>
          <w:p w14:paraId="7DEF19E7" w14:textId="2BBC71D6" w:rsidR="00761F04" w:rsidRDefault="00761F04" w:rsidP="00761F04">
            <w:pPr>
              <w:jc w:val="center"/>
              <w:rPr>
                <w:b/>
                <w:spacing w:val="-4"/>
              </w:rPr>
            </w:pPr>
            <w:r>
              <w:rPr>
                <w:b/>
                <w:spacing w:val="-2"/>
              </w:rPr>
              <w:t>«Бейнеустройсервиско мплект»</w:t>
            </w:r>
          </w:p>
        </w:tc>
        <w:tc>
          <w:tcPr>
            <w:tcW w:w="4820" w:type="dxa"/>
          </w:tcPr>
          <w:p w14:paraId="58C1BC8F" w14:textId="200BE45A" w:rsidR="00421CF5" w:rsidRPr="00421CF5" w:rsidRDefault="00761F04" w:rsidP="00421CF5">
            <w:pPr>
              <w:pStyle w:val="TableParagraph"/>
              <w:tabs>
                <w:tab w:val="left" w:pos="740"/>
              </w:tabs>
              <w:spacing w:line="242" w:lineRule="auto"/>
              <w:ind w:left="740" w:right="582"/>
              <w:rPr>
                <w:spacing w:val="-4"/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внутреннего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железнодорожного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подъездного </w:t>
            </w:r>
            <w:r>
              <w:rPr>
                <w:spacing w:val="-2"/>
                <w:sz w:val="24"/>
              </w:rPr>
              <w:t>пути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«Бейнеустройсервискомплект»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рзд.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460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филиала </w:t>
            </w:r>
            <w:r>
              <w:rPr>
                <w:sz w:val="24"/>
              </w:rPr>
              <w:t xml:space="preserve">АО «НК «КТЖ» - «Мангистауское отделение магистральной </w:t>
            </w:r>
            <w:r>
              <w:rPr>
                <w:spacing w:val="-4"/>
                <w:sz w:val="24"/>
              </w:rPr>
              <w:t>сети</w:t>
            </w:r>
          </w:p>
        </w:tc>
      </w:tr>
    </w:tbl>
    <w:p w14:paraId="0ACFD038" w14:textId="77777777" w:rsidR="00F33287" w:rsidRPr="005D4097" w:rsidRDefault="00F33287" w:rsidP="005D4097">
      <w:pPr>
        <w:jc w:val="center"/>
        <w:rPr>
          <w:b/>
          <w:bCs/>
          <w:sz w:val="20"/>
          <w:szCs w:val="20"/>
          <w:lang w:val="ru-RU"/>
        </w:rPr>
      </w:pPr>
    </w:p>
    <w:sectPr w:rsidR="00F33287" w:rsidRPr="005D4097" w:rsidSect="00F33287">
      <w:type w:val="continuous"/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DA9D6" w14:textId="77777777" w:rsidR="00F62CB7" w:rsidRDefault="00F62CB7" w:rsidP="00F62CB7">
      <w:pPr>
        <w:spacing w:after="0" w:line="240" w:lineRule="auto"/>
      </w:pPr>
      <w:r>
        <w:separator/>
      </w:r>
    </w:p>
  </w:endnote>
  <w:endnote w:type="continuationSeparator" w:id="0">
    <w:p w14:paraId="73D481EE" w14:textId="77777777" w:rsidR="00F62CB7" w:rsidRDefault="00F62CB7" w:rsidP="00F62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820FD" w14:textId="77777777" w:rsidR="00F62CB7" w:rsidRDefault="00F62CB7" w:rsidP="00F62CB7">
      <w:pPr>
        <w:spacing w:after="0" w:line="240" w:lineRule="auto"/>
      </w:pPr>
      <w:r>
        <w:separator/>
      </w:r>
    </w:p>
  </w:footnote>
  <w:footnote w:type="continuationSeparator" w:id="0">
    <w:p w14:paraId="1A242FF0" w14:textId="77777777" w:rsidR="00F62CB7" w:rsidRDefault="00F62CB7" w:rsidP="00F62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5FB"/>
    <w:multiLevelType w:val="hybridMultilevel"/>
    <w:tmpl w:val="38D6B960"/>
    <w:lvl w:ilvl="0" w:tplc="360CE7CC">
      <w:numFmt w:val="bullet"/>
      <w:lvlText w:val=""/>
      <w:lvlJc w:val="left"/>
      <w:pPr>
        <w:ind w:left="791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9CEED8">
      <w:numFmt w:val="bullet"/>
      <w:lvlText w:val="•"/>
      <w:lvlJc w:val="left"/>
      <w:pPr>
        <w:ind w:left="1511" w:hanging="420"/>
      </w:pPr>
      <w:rPr>
        <w:rFonts w:hint="default"/>
        <w:lang w:val="ru-RU" w:eastAsia="en-US" w:bidi="ar-SA"/>
      </w:rPr>
    </w:lvl>
    <w:lvl w:ilvl="2" w:tplc="8A6E0DBC">
      <w:numFmt w:val="bullet"/>
      <w:lvlText w:val="•"/>
      <w:lvlJc w:val="left"/>
      <w:pPr>
        <w:ind w:left="2233" w:hanging="420"/>
      </w:pPr>
      <w:rPr>
        <w:rFonts w:hint="default"/>
        <w:lang w:val="ru-RU" w:eastAsia="en-US" w:bidi="ar-SA"/>
      </w:rPr>
    </w:lvl>
    <w:lvl w:ilvl="3" w:tplc="5FC68D7A">
      <w:numFmt w:val="bullet"/>
      <w:lvlText w:val="•"/>
      <w:lvlJc w:val="left"/>
      <w:pPr>
        <w:ind w:left="2955" w:hanging="420"/>
      </w:pPr>
      <w:rPr>
        <w:rFonts w:hint="default"/>
        <w:lang w:val="ru-RU" w:eastAsia="en-US" w:bidi="ar-SA"/>
      </w:rPr>
    </w:lvl>
    <w:lvl w:ilvl="4" w:tplc="10F279AC">
      <w:numFmt w:val="bullet"/>
      <w:lvlText w:val="•"/>
      <w:lvlJc w:val="left"/>
      <w:pPr>
        <w:ind w:left="3677" w:hanging="420"/>
      </w:pPr>
      <w:rPr>
        <w:rFonts w:hint="default"/>
        <w:lang w:val="ru-RU" w:eastAsia="en-US" w:bidi="ar-SA"/>
      </w:rPr>
    </w:lvl>
    <w:lvl w:ilvl="5" w:tplc="16D41BEA">
      <w:numFmt w:val="bullet"/>
      <w:lvlText w:val="•"/>
      <w:lvlJc w:val="left"/>
      <w:pPr>
        <w:ind w:left="4399" w:hanging="420"/>
      </w:pPr>
      <w:rPr>
        <w:rFonts w:hint="default"/>
        <w:lang w:val="ru-RU" w:eastAsia="en-US" w:bidi="ar-SA"/>
      </w:rPr>
    </w:lvl>
    <w:lvl w:ilvl="6" w:tplc="5A084180">
      <w:numFmt w:val="bullet"/>
      <w:lvlText w:val="•"/>
      <w:lvlJc w:val="left"/>
      <w:pPr>
        <w:ind w:left="5121" w:hanging="420"/>
      </w:pPr>
      <w:rPr>
        <w:rFonts w:hint="default"/>
        <w:lang w:val="ru-RU" w:eastAsia="en-US" w:bidi="ar-SA"/>
      </w:rPr>
    </w:lvl>
    <w:lvl w:ilvl="7" w:tplc="2D3A5F0C">
      <w:numFmt w:val="bullet"/>
      <w:lvlText w:val="•"/>
      <w:lvlJc w:val="left"/>
      <w:pPr>
        <w:ind w:left="5843" w:hanging="420"/>
      </w:pPr>
      <w:rPr>
        <w:rFonts w:hint="default"/>
        <w:lang w:val="ru-RU" w:eastAsia="en-US" w:bidi="ar-SA"/>
      </w:rPr>
    </w:lvl>
    <w:lvl w:ilvl="8" w:tplc="EBE68D26">
      <w:numFmt w:val="bullet"/>
      <w:lvlText w:val="•"/>
      <w:lvlJc w:val="left"/>
      <w:pPr>
        <w:ind w:left="6565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03D940D5"/>
    <w:multiLevelType w:val="hybridMultilevel"/>
    <w:tmpl w:val="F230B8F8"/>
    <w:lvl w:ilvl="0" w:tplc="A1D25E0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2AB534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41141958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B4A21C72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95823A9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36526984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68AC00F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7FAA112A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BA061E18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04D76EE9"/>
    <w:multiLevelType w:val="hybridMultilevel"/>
    <w:tmpl w:val="68ECBA28"/>
    <w:lvl w:ilvl="0" w:tplc="194866B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800F16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D676E3F8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30B2A4C0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DDD491E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60B459B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B91CEF0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B16E3CD8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AE56847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6493F50"/>
    <w:multiLevelType w:val="hybridMultilevel"/>
    <w:tmpl w:val="680897C6"/>
    <w:lvl w:ilvl="0" w:tplc="FE689070">
      <w:numFmt w:val="bullet"/>
      <w:lvlText w:val=""/>
      <w:lvlJc w:val="left"/>
      <w:pPr>
        <w:ind w:left="742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C823F0">
      <w:numFmt w:val="bullet"/>
      <w:lvlText w:val="•"/>
      <w:lvlJc w:val="left"/>
      <w:pPr>
        <w:ind w:left="1455" w:hanging="408"/>
      </w:pPr>
      <w:rPr>
        <w:rFonts w:hint="default"/>
        <w:lang w:val="ru-RU" w:eastAsia="en-US" w:bidi="ar-SA"/>
      </w:rPr>
    </w:lvl>
    <w:lvl w:ilvl="2" w:tplc="09D6966E">
      <w:numFmt w:val="bullet"/>
      <w:lvlText w:val="•"/>
      <w:lvlJc w:val="left"/>
      <w:pPr>
        <w:ind w:left="2171" w:hanging="408"/>
      </w:pPr>
      <w:rPr>
        <w:rFonts w:hint="default"/>
        <w:lang w:val="ru-RU" w:eastAsia="en-US" w:bidi="ar-SA"/>
      </w:rPr>
    </w:lvl>
    <w:lvl w:ilvl="3" w:tplc="A42E01A0">
      <w:numFmt w:val="bullet"/>
      <w:lvlText w:val="•"/>
      <w:lvlJc w:val="left"/>
      <w:pPr>
        <w:ind w:left="2887" w:hanging="408"/>
      </w:pPr>
      <w:rPr>
        <w:rFonts w:hint="default"/>
        <w:lang w:val="ru-RU" w:eastAsia="en-US" w:bidi="ar-SA"/>
      </w:rPr>
    </w:lvl>
    <w:lvl w:ilvl="4" w:tplc="A2D2E492">
      <w:numFmt w:val="bullet"/>
      <w:lvlText w:val="•"/>
      <w:lvlJc w:val="left"/>
      <w:pPr>
        <w:ind w:left="3603" w:hanging="408"/>
      </w:pPr>
      <w:rPr>
        <w:rFonts w:hint="default"/>
        <w:lang w:val="ru-RU" w:eastAsia="en-US" w:bidi="ar-SA"/>
      </w:rPr>
    </w:lvl>
    <w:lvl w:ilvl="5" w:tplc="68CE3800">
      <w:numFmt w:val="bullet"/>
      <w:lvlText w:val="•"/>
      <w:lvlJc w:val="left"/>
      <w:pPr>
        <w:ind w:left="4319" w:hanging="408"/>
      </w:pPr>
      <w:rPr>
        <w:rFonts w:hint="default"/>
        <w:lang w:val="ru-RU" w:eastAsia="en-US" w:bidi="ar-SA"/>
      </w:rPr>
    </w:lvl>
    <w:lvl w:ilvl="6" w:tplc="A5788D00">
      <w:numFmt w:val="bullet"/>
      <w:lvlText w:val="•"/>
      <w:lvlJc w:val="left"/>
      <w:pPr>
        <w:ind w:left="5034" w:hanging="408"/>
      </w:pPr>
      <w:rPr>
        <w:rFonts w:hint="default"/>
        <w:lang w:val="ru-RU" w:eastAsia="en-US" w:bidi="ar-SA"/>
      </w:rPr>
    </w:lvl>
    <w:lvl w:ilvl="7" w:tplc="B3B605B8">
      <w:numFmt w:val="bullet"/>
      <w:lvlText w:val="•"/>
      <w:lvlJc w:val="left"/>
      <w:pPr>
        <w:ind w:left="5750" w:hanging="408"/>
      </w:pPr>
      <w:rPr>
        <w:rFonts w:hint="default"/>
        <w:lang w:val="ru-RU" w:eastAsia="en-US" w:bidi="ar-SA"/>
      </w:rPr>
    </w:lvl>
    <w:lvl w:ilvl="8" w:tplc="DC041000">
      <w:numFmt w:val="bullet"/>
      <w:lvlText w:val="•"/>
      <w:lvlJc w:val="left"/>
      <w:pPr>
        <w:ind w:left="6466" w:hanging="408"/>
      </w:pPr>
      <w:rPr>
        <w:rFonts w:hint="default"/>
        <w:lang w:val="ru-RU" w:eastAsia="en-US" w:bidi="ar-SA"/>
      </w:rPr>
    </w:lvl>
  </w:abstractNum>
  <w:abstractNum w:abstractNumId="4" w15:restartNumberingAfterBreak="0">
    <w:nsid w:val="06690979"/>
    <w:multiLevelType w:val="hybridMultilevel"/>
    <w:tmpl w:val="0EDE9C8C"/>
    <w:lvl w:ilvl="0" w:tplc="41D61228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1CA9D3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EF3205F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C59A253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D9B6DEE6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C5B689AC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0EE824F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E25EBE22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9C840B8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66B5F91"/>
    <w:multiLevelType w:val="hybridMultilevel"/>
    <w:tmpl w:val="1D9E8B6A"/>
    <w:lvl w:ilvl="0" w:tplc="D214EB74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3D0400A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3C9A4230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AD96D87E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0C80F8CC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5E82326C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A26EDEC0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F20682EE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68CCE46E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8F605AF"/>
    <w:multiLevelType w:val="hybridMultilevel"/>
    <w:tmpl w:val="8702DC52"/>
    <w:lvl w:ilvl="0" w:tplc="BF0A724A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4CDD2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1592D8EC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6408FE6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38B6F566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384EDE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EB0CC84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47CCE68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EFD2089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0AA87D81"/>
    <w:multiLevelType w:val="hybridMultilevel"/>
    <w:tmpl w:val="061A5860"/>
    <w:lvl w:ilvl="0" w:tplc="EE6AF40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5038E0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52ACF8C8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9FD8BE46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385463FC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3656CA4C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7CD69C3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885A551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FDD68FF0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8" w15:restartNumberingAfterBreak="0">
    <w:nsid w:val="0D510060"/>
    <w:multiLevelType w:val="hybridMultilevel"/>
    <w:tmpl w:val="3A02D010"/>
    <w:lvl w:ilvl="0" w:tplc="B30C69F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A04D18">
      <w:numFmt w:val="bullet"/>
      <w:lvlText w:val="•"/>
      <w:lvlJc w:val="left"/>
      <w:pPr>
        <w:ind w:left="1455" w:hanging="420"/>
      </w:pPr>
      <w:rPr>
        <w:rFonts w:hint="default"/>
        <w:lang w:val="ru-RU" w:eastAsia="en-US" w:bidi="ar-SA"/>
      </w:rPr>
    </w:lvl>
    <w:lvl w:ilvl="2" w:tplc="00901036">
      <w:numFmt w:val="bullet"/>
      <w:lvlText w:val="•"/>
      <w:lvlJc w:val="left"/>
      <w:pPr>
        <w:ind w:left="2171" w:hanging="420"/>
      </w:pPr>
      <w:rPr>
        <w:rFonts w:hint="default"/>
        <w:lang w:val="ru-RU" w:eastAsia="en-US" w:bidi="ar-SA"/>
      </w:rPr>
    </w:lvl>
    <w:lvl w:ilvl="3" w:tplc="61E60A42">
      <w:numFmt w:val="bullet"/>
      <w:lvlText w:val="•"/>
      <w:lvlJc w:val="left"/>
      <w:pPr>
        <w:ind w:left="2887" w:hanging="420"/>
      </w:pPr>
      <w:rPr>
        <w:rFonts w:hint="default"/>
        <w:lang w:val="ru-RU" w:eastAsia="en-US" w:bidi="ar-SA"/>
      </w:rPr>
    </w:lvl>
    <w:lvl w:ilvl="4" w:tplc="F18AE634">
      <w:numFmt w:val="bullet"/>
      <w:lvlText w:val="•"/>
      <w:lvlJc w:val="left"/>
      <w:pPr>
        <w:ind w:left="3603" w:hanging="420"/>
      </w:pPr>
      <w:rPr>
        <w:rFonts w:hint="default"/>
        <w:lang w:val="ru-RU" w:eastAsia="en-US" w:bidi="ar-SA"/>
      </w:rPr>
    </w:lvl>
    <w:lvl w:ilvl="5" w:tplc="E9C0F008">
      <w:numFmt w:val="bullet"/>
      <w:lvlText w:val="•"/>
      <w:lvlJc w:val="left"/>
      <w:pPr>
        <w:ind w:left="4319" w:hanging="420"/>
      </w:pPr>
      <w:rPr>
        <w:rFonts w:hint="default"/>
        <w:lang w:val="ru-RU" w:eastAsia="en-US" w:bidi="ar-SA"/>
      </w:rPr>
    </w:lvl>
    <w:lvl w:ilvl="6" w:tplc="1AFCB692">
      <w:numFmt w:val="bullet"/>
      <w:lvlText w:val="•"/>
      <w:lvlJc w:val="left"/>
      <w:pPr>
        <w:ind w:left="5034" w:hanging="420"/>
      </w:pPr>
      <w:rPr>
        <w:rFonts w:hint="default"/>
        <w:lang w:val="ru-RU" w:eastAsia="en-US" w:bidi="ar-SA"/>
      </w:rPr>
    </w:lvl>
    <w:lvl w:ilvl="7" w:tplc="9860376C">
      <w:numFmt w:val="bullet"/>
      <w:lvlText w:val="•"/>
      <w:lvlJc w:val="left"/>
      <w:pPr>
        <w:ind w:left="5750" w:hanging="420"/>
      </w:pPr>
      <w:rPr>
        <w:rFonts w:hint="default"/>
        <w:lang w:val="ru-RU" w:eastAsia="en-US" w:bidi="ar-SA"/>
      </w:rPr>
    </w:lvl>
    <w:lvl w:ilvl="8" w:tplc="8DA8CB70">
      <w:numFmt w:val="bullet"/>
      <w:lvlText w:val="•"/>
      <w:lvlJc w:val="left"/>
      <w:pPr>
        <w:ind w:left="6466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10A40714"/>
    <w:multiLevelType w:val="hybridMultilevel"/>
    <w:tmpl w:val="507E5064"/>
    <w:lvl w:ilvl="0" w:tplc="7882706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6BAA9B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1534C39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275C6C20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6D2A3FC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6D296B4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0C626F9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1BCEE8A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CD8CEDCE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46B700E"/>
    <w:multiLevelType w:val="hybridMultilevel"/>
    <w:tmpl w:val="56BAA13A"/>
    <w:lvl w:ilvl="0" w:tplc="C96CC0FE">
      <w:numFmt w:val="bullet"/>
      <w:lvlText w:val=""/>
      <w:lvlJc w:val="left"/>
      <w:pPr>
        <w:ind w:left="742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DC47D84">
      <w:numFmt w:val="bullet"/>
      <w:lvlText w:val="•"/>
      <w:lvlJc w:val="left"/>
      <w:pPr>
        <w:ind w:left="1455" w:hanging="408"/>
      </w:pPr>
      <w:rPr>
        <w:rFonts w:hint="default"/>
        <w:lang w:val="ru-RU" w:eastAsia="en-US" w:bidi="ar-SA"/>
      </w:rPr>
    </w:lvl>
    <w:lvl w:ilvl="2" w:tplc="B7C245B0">
      <w:numFmt w:val="bullet"/>
      <w:lvlText w:val="•"/>
      <w:lvlJc w:val="left"/>
      <w:pPr>
        <w:ind w:left="2171" w:hanging="408"/>
      </w:pPr>
      <w:rPr>
        <w:rFonts w:hint="default"/>
        <w:lang w:val="ru-RU" w:eastAsia="en-US" w:bidi="ar-SA"/>
      </w:rPr>
    </w:lvl>
    <w:lvl w:ilvl="3" w:tplc="F600E94A">
      <w:numFmt w:val="bullet"/>
      <w:lvlText w:val="•"/>
      <w:lvlJc w:val="left"/>
      <w:pPr>
        <w:ind w:left="2887" w:hanging="408"/>
      </w:pPr>
      <w:rPr>
        <w:rFonts w:hint="default"/>
        <w:lang w:val="ru-RU" w:eastAsia="en-US" w:bidi="ar-SA"/>
      </w:rPr>
    </w:lvl>
    <w:lvl w:ilvl="4" w:tplc="736208B6">
      <w:numFmt w:val="bullet"/>
      <w:lvlText w:val="•"/>
      <w:lvlJc w:val="left"/>
      <w:pPr>
        <w:ind w:left="3603" w:hanging="408"/>
      </w:pPr>
      <w:rPr>
        <w:rFonts w:hint="default"/>
        <w:lang w:val="ru-RU" w:eastAsia="en-US" w:bidi="ar-SA"/>
      </w:rPr>
    </w:lvl>
    <w:lvl w:ilvl="5" w:tplc="6E6A61F8">
      <w:numFmt w:val="bullet"/>
      <w:lvlText w:val="•"/>
      <w:lvlJc w:val="left"/>
      <w:pPr>
        <w:ind w:left="4319" w:hanging="408"/>
      </w:pPr>
      <w:rPr>
        <w:rFonts w:hint="default"/>
        <w:lang w:val="ru-RU" w:eastAsia="en-US" w:bidi="ar-SA"/>
      </w:rPr>
    </w:lvl>
    <w:lvl w:ilvl="6" w:tplc="D206DD86">
      <w:numFmt w:val="bullet"/>
      <w:lvlText w:val="•"/>
      <w:lvlJc w:val="left"/>
      <w:pPr>
        <w:ind w:left="5034" w:hanging="408"/>
      </w:pPr>
      <w:rPr>
        <w:rFonts w:hint="default"/>
        <w:lang w:val="ru-RU" w:eastAsia="en-US" w:bidi="ar-SA"/>
      </w:rPr>
    </w:lvl>
    <w:lvl w:ilvl="7" w:tplc="D6E82A68">
      <w:numFmt w:val="bullet"/>
      <w:lvlText w:val="•"/>
      <w:lvlJc w:val="left"/>
      <w:pPr>
        <w:ind w:left="5750" w:hanging="408"/>
      </w:pPr>
      <w:rPr>
        <w:rFonts w:hint="default"/>
        <w:lang w:val="ru-RU" w:eastAsia="en-US" w:bidi="ar-SA"/>
      </w:rPr>
    </w:lvl>
    <w:lvl w:ilvl="8" w:tplc="1B0271C2">
      <w:numFmt w:val="bullet"/>
      <w:lvlText w:val="•"/>
      <w:lvlJc w:val="left"/>
      <w:pPr>
        <w:ind w:left="6466" w:hanging="408"/>
      </w:pPr>
      <w:rPr>
        <w:rFonts w:hint="default"/>
        <w:lang w:val="ru-RU" w:eastAsia="en-US" w:bidi="ar-SA"/>
      </w:rPr>
    </w:lvl>
  </w:abstractNum>
  <w:abstractNum w:abstractNumId="11" w15:restartNumberingAfterBreak="0">
    <w:nsid w:val="14913408"/>
    <w:multiLevelType w:val="hybridMultilevel"/>
    <w:tmpl w:val="BD607B5A"/>
    <w:lvl w:ilvl="0" w:tplc="8DE4CCA8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184748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24AAD11A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90ACB530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7696BEFC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52946BCC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E300F448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282A2DF8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E60ABDB4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4B762CF"/>
    <w:multiLevelType w:val="hybridMultilevel"/>
    <w:tmpl w:val="CF6C00C6"/>
    <w:lvl w:ilvl="0" w:tplc="1BF2923E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8EB824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B0ECF336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2460D0CC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B4AE146E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1F4E518C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EEFCE50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FDB801C4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00D424B8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163075E2"/>
    <w:multiLevelType w:val="hybridMultilevel"/>
    <w:tmpl w:val="3FB205D0"/>
    <w:lvl w:ilvl="0" w:tplc="7AFED3EA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516EE0E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3CEC7562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A218E0F2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5D1C6056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1E0AB9C4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42262A16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F1CE1DBE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43F45738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16336280"/>
    <w:multiLevelType w:val="hybridMultilevel"/>
    <w:tmpl w:val="2BAA74AC"/>
    <w:lvl w:ilvl="0" w:tplc="50925E1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AA4F40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C142A21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2FF097B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2BAA84F0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026AD3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3156FD0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6CAEC36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928A5DE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193B30F4"/>
    <w:multiLevelType w:val="hybridMultilevel"/>
    <w:tmpl w:val="83BC6144"/>
    <w:lvl w:ilvl="0" w:tplc="E6DAD888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AE091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6D168258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FB904A0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8E8891CA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B163396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85FC9F24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B0A88C24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B08C761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19BA2A74"/>
    <w:multiLevelType w:val="hybridMultilevel"/>
    <w:tmpl w:val="A538FEB0"/>
    <w:lvl w:ilvl="0" w:tplc="69C88508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90C4D0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1C88E41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5AC0EEF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E2EAB9C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2FDA063E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E6027ABE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6C7A2192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32203EB0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1A0A25CD"/>
    <w:multiLevelType w:val="hybridMultilevel"/>
    <w:tmpl w:val="D78E07AE"/>
    <w:lvl w:ilvl="0" w:tplc="1E46AB78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A4037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96E2D52C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6FEC3E1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2DAEE3A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8DC2C340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E4D8B11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69B0F080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EDF6788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1A931F6D"/>
    <w:multiLevelType w:val="hybridMultilevel"/>
    <w:tmpl w:val="8AEAA1EE"/>
    <w:lvl w:ilvl="0" w:tplc="C8BA0D50">
      <w:numFmt w:val="bullet"/>
      <w:lvlText w:val="•"/>
      <w:lvlJc w:val="left"/>
      <w:pPr>
        <w:ind w:left="7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76C7A4">
      <w:numFmt w:val="bullet"/>
      <w:lvlText w:val="•"/>
      <w:lvlJc w:val="left"/>
      <w:pPr>
        <w:ind w:left="1462" w:hanging="360"/>
      </w:pPr>
      <w:rPr>
        <w:rFonts w:hint="default"/>
        <w:lang w:val="ru-RU" w:eastAsia="en-US" w:bidi="ar-SA"/>
      </w:rPr>
    </w:lvl>
    <w:lvl w:ilvl="2" w:tplc="72DA7150">
      <w:numFmt w:val="bullet"/>
      <w:lvlText w:val="•"/>
      <w:lvlJc w:val="left"/>
      <w:pPr>
        <w:ind w:left="2184" w:hanging="360"/>
      </w:pPr>
      <w:rPr>
        <w:rFonts w:hint="default"/>
        <w:lang w:val="ru-RU" w:eastAsia="en-US" w:bidi="ar-SA"/>
      </w:rPr>
    </w:lvl>
    <w:lvl w:ilvl="3" w:tplc="788E5AD0">
      <w:numFmt w:val="bullet"/>
      <w:lvlText w:val="•"/>
      <w:lvlJc w:val="left"/>
      <w:pPr>
        <w:ind w:left="2906" w:hanging="360"/>
      </w:pPr>
      <w:rPr>
        <w:rFonts w:hint="default"/>
        <w:lang w:val="ru-RU" w:eastAsia="en-US" w:bidi="ar-SA"/>
      </w:rPr>
    </w:lvl>
    <w:lvl w:ilvl="4" w:tplc="4942DC7E">
      <w:numFmt w:val="bullet"/>
      <w:lvlText w:val="•"/>
      <w:lvlJc w:val="left"/>
      <w:pPr>
        <w:ind w:left="3628" w:hanging="360"/>
      </w:pPr>
      <w:rPr>
        <w:rFonts w:hint="default"/>
        <w:lang w:val="ru-RU" w:eastAsia="en-US" w:bidi="ar-SA"/>
      </w:rPr>
    </w:lvl>
    <w:lvl w:ilvl="5" w:tplc="79202A96">
      <w:numFmt w:val="bullet"/>
      <w:lvlText w:val="•"/>
      <w:lvlJc w:val="left"/>
      <w:pPr>
        <w:ind w:left="4350" w:hanging="360"/>
      </w:pPr>
      <w:rPr>
        <w:rFonts w:hint="default"/>
        <w:lang w:val="ru-RU" w:eastAsia="en-US" w:bidi="ar-SA"/>
      </w:rPr>
    </w:lvl>
    <w:lvl w:ilvl="6" w:tplc="45B6E08A">
      <w:numFmt w:val="bullet"/>
      <w:lvlText w:val="•"/>
      <w:lvlJc w:val="left"/>
      <w:pPr>
        <w:ind w:left="5072" w:hanging="360"/>
      </w:pPr>
      <w:rPr>
        <w:rFonts w:hint="default"/>
        <w:lang w:val="ru-RU" w:eastAsia="en-US" w:bidi="ar-SA"/>
      </w:rPr>
    </w:lvl>
    <w:lvl w:ilvl="7" w:tplc="90E41C34">
      <w:numFmt w:val="bullet"/>
      <w:lvlText w:val="•"/>
      <w:lvlJc w:val="left"/>
      <w:pPr>
        <w:ind w:left="5794" w:hanging="360"/>
      </w:pPr>
      <w:rPr>
        <w:rFonts w:hint="default"/>
        <w:lang w:val="ru-RU" w:eastAsia="en-US" w:bidi="ar-SA"/>
      </w:rPr>
    </w:lvl>
    <w:lvl w:ilvl="8" w:tplc="5BAE9EF4">
      <w:numFmt w:val="bullet"/>
      <w:lvlText w:val="•"/>
      <w:lvlJc w:val="left"/>
      <w:pPr>
        <w:ind w:left="6516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1B414F14"/>
    <w:multiLevelType w:val="hybridMultilevel"/>
    <w:tmpl w:val="E362E770"/>
    <w:lvl w:ilvl="0" w:tplc="4B7C5BDE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610803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D54A27F0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8F2C0B38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B29C9CFE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5A82896C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745086C4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83EC7AF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79E0F31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1BE3137A"/>
    <w:multiLevelType w:val="hybridMultilevel"/>
    <w:tmpl w:val="E45E8FC8"/>
    <w:lvl w:ilvl="0" w:tplc="8BFA5EE6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CCBC6A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E7E258C8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492802A4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C9B8531E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41304CAA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873C830C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F0F0D34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29C23F26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1BF708E9"/>
    <w:multiLevelType w:val="hybridMultilevel"/>
    <w:tmpl w:val="E95AD552"/>
    <w:lvl w:ilvl="0" w:tplc="28A815E2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7B0F0B6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1CE878EA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057A6922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D6E8FB8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11FC695C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592A0894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8D346F5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0F72ED0C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1EF847E2"/>
    <w:multiLevelType w:val="hybridMultilevel"/>
    <w:tmpl w:val="CAC454EA"/>
    <w:lvl w:ilvl="0" w:tplc="E52EA410">
      <w:numFmt w:val="bullet"/>
      <w:lvlText w:val=""/>
      <w:lvlJc w:val="left"/>
      <w:pPr>
        <w:ind w:left="742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22A6D8">
      <w:numFmt w:val="bullet"/>
      <w:lvlText w:val="•"/>
      <w:lvlJc w:val="left"/>
      <w:pPr>
        <w:ind w:left="1455" w:hanging="408"/>
      </w:pPr>
      <w:rPr>
        <w:rFonts w:hint="default"/>
        <w:lang w:val="ru-RU" w:eastAsia="en-US" w:bidi="ar-SA"/>
      </w:rPr>
    </w:lvl>
    <w:lvl w:ilvl="2" w:tplc="3C9C79D8">
      <w:numFmt w:val="bullet"/>
      <w:lvlText w:val="•"/>
      <w:lvlJc w:val="left"/>
      <w:pPr>
        <w:ind w:left="2171" w:hanging="408"/>
      </w:pPr>
      <w:rPr>
        <w:rFonts w:hint="default"/>
        <w:lang w:val="ru-RU" w:eastAsia="en-US" w:bidi="ar-SA"/>
      </w:rPr>
    </w:lvl>
    <w:lvl w:ilvl="3" w:tplc="D61CA4FE">
      <w:numFmt w:val="bullet"/>
      <w:lvlText w:val="•"/>
      <w:lvlJc w:val="left"/>
      <w:pPr>
        <w:ind w:left="2887" w:hanging="408"/>
      </w:pPr>
      <w:rPr>
        <w:rFonts w:hint="default"/>
        <w:lang w:val="ru-RU" w:eastAsia="en-US" w:bidi="ar-SA"/>
      </w:rPr>
    </w:lvl>
    <w:lvl w:ilvl="4" w:tplc="2230F968">
      <w:numFmt w:val="bullet"/>
      <w:lvlText w:val="•"/>
      <w:lvlJc w:val="left"/>
      <w:pPr>
        <w:ind w:left="3603" w:hanging="408"/>
      </w:pPr>
      <w:rPr>
        <w:rFonts w:hint="default"/>
        <w:lang w:val="ru-RU" w:eastAsia="en-US" w:bidi="ar-SA"/>
      </w:rPr>
    </w:lvl>
    <w:lvl w:ilvl="5" w:tplc="B47EF25C">
      <w:numFmt w:val="bullet"/>
      <w:lvlText w:val="•"/>
      <w:lvlJc w:val="left"/>
      <w:pPr>
        <w:ind w:left="4319" w:hanging="408"/>
      </w:pPr>
      <w:rPr>
        <w:rFonts w:hint="default"/>
        <w:lang w:val="ru-RU" w:eastAsia="en-US" w:bidi="ar-SA"/>
      </w:rPr>
    </w:lvl>
    <w:lvl w:ilvl="6" w:tplc="7CBEE99E">
      <w:numFmt w:val="bullet"/>
      <w:lvlText w:val="•"/>
      <w:lvlJc w:val="left"/>
      <w:pPr>
        <w:ind w:left="5034" w:hanging="408"/>
      </w:pPr>
      <w:rPr>
        <w:rFonts w:hint="default"/>
        <w:lang w:val="ru-RU" w:eastAsia="en-US" w:bidi="ar-SA"/>
      </w:rPr>
    </w:lvl>
    <w:lvl w:ilvl="7" w:tplc="EB2A5310">
      <w:numFmt w:val="bullet"/>
      <w:lvlText w:val="•"/>
      <w:lvlJc w:val="left"/>
      <w:pPr>
        <w:ind w:left="5750" w:hanging="408"/>
      </w:pPr>
      <w:rPr>
        <w:rFonts w:hint="default"/>
        <w:lang w:val="ru-RU" w:eastAsia="en-US" w:bidi="ar-SA"/>
      </w:rPr>
    </w:lvl>
    <w:lvl w:ilvl="8" w:tplc="EE1EA40C">
      <w:numFmt w:val="bullet"/>
      <w:lvlText w:val="•"/>
      <w:lvlJc w:val="left"/>
      <w:pPr>
        <w:ind w:left="6466" w:hanging="408"/>
      </w:pPr>
      <w:rPr>
        <w:rFonts w:hint="default"/>
        <w:lang w:val="ru-RU" w:eastAsia="en-US" w:bidi="ar-SA"/>
      </w:rPr>
    </w:lvl>
  </w:abstractNum>
  <w:abstractNum w:abstractNumId="23" w15:restartNumberingAfterBreak="0">
    <w:nsid w:val="1F970DED"/>
    <w:multiLevelType w:val="hybridMultilevel"/>
    <w:tmpl w:val="E59C118A"/>
    <w:lvl w:ilvl="0" w:tplc="2EE0BE9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BABF58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1F6E10BC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5F84A736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75E0A18E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6728FF74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C09802C8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25187412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7BEC785C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2435374B"/>
    <w:multiLevelType w:val="hybridMultilevel"/>
    <w:tmpl w:val="0D862F1E"/>
    <w:lvl w:ilvl="0" w:tplc="169CA7D4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3E7A18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65D06AB0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6438306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A16C423E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B978BD6C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8B6A0C9C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13108CE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1A741F5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29CB039A"/>
    <w:multiLevelType w:val="hybridMultilevel"/>
    <w:tmpl w:val="B504E4E6"/>
    <w:lvl w:ilvl="0" w:tplc="E2A093F2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7C9D22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AC5CD796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4C12A89C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DCFC4414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10B68F2A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AD763C80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7AC2DBBE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9DF8A6F0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2DDF0B07"/>
    <w:multiLevelType w:val="hybridMultilevel"/>
    <w:tmpl w:val="9B14CA0C"/>
    <w:lvl w:ilvl="0" w:tplc="BA8894DC">
      <w:numFmt w:val="bullet"/>
      <w:lvlText w:val=""/>
      <w:lvlJc w:val="left"/>
      <w:pPr>
        <w:ind w:left="742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A4FFC0">
      <w:numFmt w:val="bullet"/>
      <w:lvlText w:val="•"/>
      <w:lvlJc w:val="left"/>
      <w:pPr>
        <w:ind w:left="1462" w:hanging="428"/>
      </w:pPr>
      <w:rPr>
        <w:rFonts w:hint="default"/>
        <w:lang w:val="ru-RU" w:eastAsia="en-US" w:bidi="ar-SA"/>
      </w:rPr>
    </w:lvl>
    <w:lvl w:ilvl="2" w:tplc="207A5D6C">
      <w:numFmt w:val="bullet"/>
      <w:lvlText w:val="•"/>
      <w:lvlJc w:val="left"/>
      <w:pPr>
        <w:ind w:left="2184" w:hanging="428"/>
      </w:pPr>
      <w:rPr>
        <w:rFonts w:hint="default"/>
        <w:lang w:val="ru-RU" w:eastAsia="en-US" w:bidi="ar-SA"/>
      </w:rPr>
    </w:lvl>
    <w:lvl w:ilvl="3" w:tplc="79A4E476">
      <w:numFmt w:val="bullet"/>
      <w:lvlText w:val="•"/>
      <w:lvlJc w:val="left"/>
      <w:pPr>
        <w:ind w:left="2906" w:hanging="428"/>
      </w:pPr>
      <w:rPr>
        <w:rFonts w:hint="default"/>
        <w:lang w:val="ru-RU" w:eastAsia="en-US" w:bidi="ar-SA"/>
      </w:rPr>
    </w:lvl>
    <w:lvl w:ilvl="4" w:tplc="2D80FD1E">
      <w:numFmt w:val="bullet"/>
      <w:lvlText w:val="•"/>
      <w:lvlJc w:val="left"/>
      <w:pPr>
        <w:ind w:left="3628" w:hanging="428"/>
      </w:pPr>
      <w:rPr>
        <w:rFonts w:hint="default"/>
        <w:lang w:val="ru-RU" w:eastAsia="en-US" w:bidi="ar-SA"/>
      </w:rPr>
    </w:lvl>
    <w:lvl w:ilvl="5" w:tplc="19BA766E">
      <w:numFmt w:val="bullet"/>
      <w:lvlText w:val="•"/>
      <w:lvlJc w:val="left"/>
      <w:pPr>
        <w:ind w:left="4350" w:hanging="428"/>
      </w:pPr>
      <w:rPr>
        <w:rFonts w:hint="default"/>
        <w:lang w:val="ru-RU" w:eastAsia="en-US" w:bidi="ar-SA"/>
      </w:rPr>
    </w:lvl>
    <w:lvl w:ilvl="6" w:tplc="FF04CA06">
      <w:numFmt w:val="bullet"/>
      <w:lvlText w:val="•"/>
      <w:lvlJc w:val="left"/>
      <w:pPr>
        <w:ind w:left="5072" w:hanging="428"/>
      </w:pPr>
      <w:rPr>
        <w:rFonts w:hint="default"/>
        <w:lang w:val="ru-RU" w:eastAsia="en-US" w:bidi="ar-SA"/>
      </w:rPr>
    </w:lvl>
    <w:lvl w:ilvl="7" w:tplc="FF84FE0E">
      <w:numFmt w:val="bullet"/>
      <w:lvlText w:val="•"/>
      <w:lvlJc w:val="left"/>
      <w:pPr>
        <w:ind w:left="5794" w:hanging="428"/>
      </w:pPr>
      <w:rPr>
        <w:rFonts w:hint="default"/>
        <w:lang w:val="ru-RU" w:eastAsia="en-US" w:bidi="ar-SA"/>
      </w:rPr>
    </w:lvl>
    <w:lvl w:ilvl="8" w:tplc="FD381526">
      <w:numFmt w:val="bullet"/>
      <w:lvlText w:val="•"/>
      <w:lvlJc w:val="left"/>
      <w:pPr>
        <w:ind w:left="6516" w:hanging="428"/>
      </w:pPr>
      <w:rPr>
        <w:rFonts w:hint="default"/>
        <w:lang w:val="ru-RU" w:eastAsia="en-US" w:bidi="ar-SA"/>
      </w:rPr>
    </w:lvl>
  </w:abstractNum>
  <w:abstractNum w:abstractNumId="27" w15:restartNumberingAfterBreak="0">
    <w:nsid w:val="2FA57FCB"/>
    <w:multiLevelType w:val="hybridMultilevel"/>
    <w:tmpl w:val="BCF22FC2"/>
    <w:lvl w:ilvl="0" w:tplc="A380E08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A28618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E2A8F944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56462C7E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2D84665A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E18EA454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9B268E30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36802046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8A44BCB0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378E6FDD"/>
    <w:multiLevelType w:val="hybridMultilevel"/>
    <w:tmpl w:val="A3FEF8D8"/>
    <w:lvl w:ilvl="0" w:tplc="3F2E4586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B8D42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1BB662E2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01D6B38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6814207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057A5D9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514A12AE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F60A8EF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48FEB2C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8275E04"/>
    <w:multiLevelType w:val="hybridMultilevel"/>
    <w:tmpl w:val="20582944"/>
    <w:lvl w:ilvl="0" w:tplc="85104A3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70A360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272C23D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53A2F48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17B870D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7FA1C2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E79E252E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988831F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EB408BBE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39E95053"/>
    <w:multiLevelType w:val="hybridMultilevel"/>
    <w:tmpl w:val="67BAC708"/>
    <w:lvl w:ilvl="0" w:tplc="362A3BD4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858B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AE3014B6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FA4E164E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128CF3E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F53CB514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56B84396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4D8903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2C78720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3B086594"/>
    <w:multiLevelType w:val="hybridMultilevel"/>
    <w:tmpl w:val="3A8A2786"/>
    <w:lvl w:ilvl="0" w:tplc="889E8F5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90EF59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C07C0866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747C47D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4824F63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66AAE184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0874A12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0322982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53DA515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3B5D1D77"/>
    <w:multiLevelType w:val="hybridMultilevel"/>
    <w:tmpl w:val="1996F04C"/>
    <w:lvl w:ilvl="0" w:tplc="1AB04B3A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D2EC7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D66C6C2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8A927418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1E5E771A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AC2A3FB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1A36F1D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8B024604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60EA66CE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3BA723BC"/>
    <w:multiLevelType w:val="hybridMultilevel"/>
    <w:tmpl w:val="4BFE9D10"/>
    <w:lvl w:ilvl="0" w:tplc="EFE6D3C0">
      <w:numFmt w:val="bullet"/>
      <w:lvlText w:val=""/>
      <w:lvlJc w:val="left"/>
      <w:pPr>
        <w:ind w:left="734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A588B3A">
      <w:numFmt w:val="bullet"/>
      <w:lvlText w:val="•"/>
      <w:lvlJc w:val="left"/>
      <w:pPr>
        <w:ind w:left="1455" w:hanging="408"/>
      </w:pPr>
      <w:rPr>
        <w:rFonts w:hint="default"/>
        <w:lang w:val="ru-RU" w:eastAsia="en-US" w:bidi="ar-SA"/>
      </w:rPr>
    </w:lvl>
    <w:lvl w:ilvl="2" w:tplc="CB7AADD4">
      <w:numFmt w:val="bullet"/>
      <w:lvlText w:val="•"/>
      <w:lvlJc w:val="left"/>
      <w:pPr>
        <w:ind w:left="2171" w:hanging="408"/>
      </w:pPr>
      <w:rPr>
        <w:rFonts w:hint="default"/>
        <w:lang w:val="ru-RU" w:eastAsia="en-US" w:bidi="ar-SA"/>
      </w:rPr>
    </w:lvl>
    <w:lvl w:ilvl="3" w:tplc="4F165004">
      <w:numFmt w:val="bullet"/>
      <w:lvlText w:val="•"/>
      <w:lvlJc w:val="left"/>
      <w:pPr>
        <w:ind w:left="2887" w:hanging="408"/>
      </w:pPr>
      <w:rPr>
        <w:rFonts w:hint="default"/>
        <w:lang w:val="ru-RU" w:eastAsia="en-US" w:bidi="ar-SA"/>
      </w:rPr>
    </w:lvl>
    <w:lvl w:ilvl="4" w:tplc="333E46F2">
      <w:numFmt w:val="bullet"/>
      <w:lvlText w:val="•"/>
      <w:lvlJc w:val="left"/>
      <w:pPr>
        <w:ind w:left="3603" w:hanging="408"/>
      </w:pPr>
      <w:rPr>
        <w:rFonts w:hint="default"/>
        <w:lang w:val="ru-RU" w:eastAsia="en-US" w:bidi="ar-SA"/>
      </w:rPr>
    </w:lvl>
    <w:lvl w:ilvl="5" w:tplc="01126AA0">
      <w:numFmt w:val="bullet"/>
      <w:lvlText w:val="•"/>
      <w:lvlJc w:val="left"/>
      <w:pPr>
        <w:ind w:left="4319" w:hanging="408"/>
      </w:pPr>
      <w:rPr>
        <w:rFonts w:hint="default"/>
        <w:lang w:val="ru-RU" w:eastAsia="en-US" w:bidi="ar-SA"/>
      </w:rPr>
    </w:lvl>
    <w:lvl w:ilvl="6" w:tplc="132E4A4E">
      <w:numFmt w:val="bullet"/>
      <w:lvlText w:val="•"/>
      <w:lvlJc w:val="left"/>
      <w:pPr>
        <w:ind w:left="5034" w:hanging="408"/>
      </w:pPr>
      <w:rPr>
        <w:rFonts w:hint="default"/>
        <w:lang w:val="ru-RU" w:eastAsia="en-US" w:bidi="ar-SA"/>
      </w:rPr>
    </w:lvl>
    <w:lvl w:ilvl="7" w:tplc="0F68873E">
      <w:numFmt w:val="bullet"/>
      <w:lvlText w:val="•"/>
      <w:lvlJc w:val="left"/>
      <w:pPr>
        <w:ind w:left="5750" w:hanging="408"/>
      </w:pPr>
      <w:rPr>
        <w:rFonts w:hint="default"/>
        <w:lang w:val="ru-RU" w:eastAsia="en-US" w:bidi="ar-SA"/>
      </w:rPr>
    </w:lvl>
    <w:lvl w:ilvl="8" w:tplc="F3A6E6D8">
      <w:numFmt w:val="bullet"/>
      <w:lvlText w:val="•"/>
      <w:lvlJc w:val="left"/>
      <w:pPr>
        <w:ind w:left="6466" w:hanging="408"/>
      </w:pPr>
      <w:rPr>
        <w:rFonts w:hint="default"/>
        <w:lang w:val="ru-RU" w:eastAsia="en-US" w:bidi="ar-SA"/>
      </w:rPr>
    </w:lvl>
  </w:abstractNum>
  <w:abstractNum w:abstractNumId="34" w15:restartNumberingAfterBreak="0">
    <w:nsid w:val="3C554BDB"/>
    <w:multiLevelType w:val="hybridMultilevel"/>
    <w:tmpl w:val="965E40B4"/>
    <w:lvl w:ilvl="0" w:tplc="C41ACF8A">
      <w:numFmt w:val="bullet"/>
      <w:lvlText w:val=""/>
      <w:lvlJc w:val="left"/>
      <w:pPr>
        <w:ind w:left="742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36E3CA">
      <w:numFmt w:val="bullet"/>
      <w:lvlText w:val="•"/>
      <w:lvlJc w:val="left"/>
      <w:pPr>
        <w:ind w:left="1455" w:hanging="408"/>
      </w:pPr>
      <w:rPr>
        <w:rFonts w:hint="default"/>
        <w:lang w:val="ru-RU" w:eastAsia="en-US" w:bidi="ar-SA"/>
      </w:rPr>
    </w:lvl>
    <w:lvl w:ilvl="2" w:tplc="4394E2E0">
      <w:numFmt w:val="bullet"/>
      <w:lvlText w:val="•"/>
      <w:lvlJc w:val="left"/>
      <w:pPr>
        <w:ind w:left="2171" w:hanging="408"/>
      </w:pPr>
      <w:rPr>
        <w:rFonts w:hint="default"/>
        <w:lang w:val="ru-RU" w:eastAsia="en-US" w:bidi="ar-SA"/>
      </w:rPr>
    </w:lvl>
    <w:lvl w:ilvl="3" w:tplc="55169808">
      <w:numFmt w:val="bullet"/>
      <w:lvlText w:val="•"/>
      <w:lvlJc w:val="left"/>
      <w:pPr>
        <w:ind w:left="2887" w:hanging="408"/>
      </w:pPr>
      <w:rPr>
        <w:rFonts w:hint="default"/>
        <w:lang w:val="ru-RU" w:eastAsia="en-US" w:bidi="ar-SA"/>
      </w:rPr>
    </w:lvl>
    <w:lvl w:ilvl="4" w:tplc="025A72D6">
      <w:numFmt w:val="bullet"/>
      <w:lvlText w:val="•"/>
      <w:lvlJc w:val="left"/>
      <w:pPr>
        <w:ind w:left="3603" w:hanging="408"/>
      </w:pPr>
      <w:rPr>
        <w:rFonts w:hint="default"/>
        <w:lang w:val="ru-RU" w:eastAsia="en-US" w:bidi="ar-SA"/>
      </w:rPr>
    </w:lvl>
    <w:lvl w:ilvl="5" w:tplc="0DEEA0FE">
      <w:numFmt w:val="bullet"/>
      <w:lvlText w:val="•"/>
      <w:lvlJc w:val="left"/>
      <w:pPr>
        <w:ind w:left="4319" w:hanging="408"/>
      </w:pPr>
      <w:rPr>
        <w:rFonts w:hint="default"/>
        <w:lang w:val="ru-RU" w:eastAsia="en-US" w:bidi="ar-SA"/>
      </w:rPr>
    </w:lvl>
    <w:lvl w:ilvl="6" w:tplc="DDF20642">
      <w:numFmt w:val="bullet"/>
      <w:lvlText w:val="•"/>
      <w:lvlJc w:val="left"/>
      <w:pPr>
        <w:ind w:left="5034" w:hanging="408"/>
      </w:pPr>
      <w:rPr>
        <w:rFonts w:hint="default"/>
        <w:lang w:val="ru-RU" w:eastAsia="en-US" w:bidi="ar-SA"/>
      </w:rPr>
    </w:lvl>
    <w:lvl w:ilvl="7" w:tplc="5AA26310">
      <w:numFmt w:val="bullet"/>
      <w:lvlText w:val="•"/>
      <w:lvlJc w:val="left"/>
      <w:pPr>
        <w:ind w:left="5750" w:hanging="408"/>
      </w:pPr>
      <w:rPr>
        <w:rFonts w:hint="default"/>
        <w:lang w:val="ru-RU" w:eastAsia="en-US" w:bidi="ar-SA"/>
      </w:rPr>
    </w:lvl>
    <w:lvl w:ilvl="8" w:tplc="EF1830EA">
      <w:numFmt w:val="bullet"/>
      <w:lvlText w:val="•"/>
      <w:lvlJc w:val="left"/>
      <w:pPr>
        <w:ind w:left="6466" w:hanging="408"/>
      </w:pPr>
      <w:rPr>
        <w:rFonts w:hint="default"/>
        <w:lang w:val="ru-RU" w:eastAsia="en-US" w:bidi="ar-SA"/>
      </w:rPr>
    </w:lvl>
  </w:abstractNum>
  <w:abstractNum w:abstractNumId="35" w15:restartNumberingAfterBreak="0">
    <w:nsid w:val="3C6A7BC7"/>
    <w:multiLevelType w:val="hybridMultilevel"/>
    <w:tmpl w:val="BA967F92"/>
    <w:lvl w:ilvl="0" w:tplc="9976CC7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A34DE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9D988094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36D0446A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1D140E72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960A6BAE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6A8021C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6726A83A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663CA8AA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40F236D6"/>
    <w:multiLevelType w:val="hybridMultilevel"/>
    <w:tmpl w:val="C934675C"/>
    <w:lvl w:ilvl="0" w:tplc="CC0EDB8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DDA6F6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B7166CB2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5C38375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4AB8002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C3EC6D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1250DA8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324C06A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B08801C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4161698C"/>
    <w:multiLevelType w:val="hybridMultilevel"/>
    <w:tmpl w:val="BD7CB8A6"/>
    <w:lvl w:ilvl="0" w:tplc="4600E67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9248E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BC384E4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98B27D0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553E994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6F5CA6E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C380AECC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910810A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DACA0B1E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419F30C8"/>
    <w:multiLevelType w:val="hybridMultilevel"/>
    <w:tmpl w:val="708C44EE"/>
    <w:lvl w:ilvl="0" w:tplc="C60A069A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88B08E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B704B012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264A30B0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590ED86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7B6C6662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5042809A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375C2150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7C041BFA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39" w15:restartNumberingAfterBreak="0">
    <w:nsid w:val="43EB606E"/>
    <w:multiLevelType w:val="hybridMultilevel"/>
    <w:tmpl w:val="2EAA87D0"/>
    <w:lvl w:ilvl="0" w:tplc="D35C2356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B61022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2A9C23DA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DD5A4814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B95CA1DE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6F4AC7BE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47EC9082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77021AD4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C1C07F52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45226045"/>
    <w:multiLevelType w:val="hybridMultilevel"/>
    <w:tmpl w:val="EDB85EE8"/>
    <w:lvl w:ilvl="0" w:tplc="6A66334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9E0B03C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8B2ED4C6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62F27AE6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54C2EE6A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E1D097E6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EB4A0422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D0F290C6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7402FF10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452736CA"/>
    <w:multiLevelType w:val="hybridMultilevel"/>
    <w:tmpl w:val="4D507E14"/>
    <w:lvl w:ilvl="0" w:tplc="3A60EED4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8C0B80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7D44078C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05F005BE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92F4411C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2DA45EDA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3A6CA51E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F622F772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7AE08624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456E59FD"/>
    <w:multiLevelType w:val="hybridMultilevel"/>
    <w:tmpl w:val="29ECC1A8"/>
    <w:lvl w:ilvl="0" w:tplc="D006F44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54D89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E292A46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B25E75E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1CE047E4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4530A1F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9FE4695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ECA63800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E602573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47734480"/>
    <w:multiLevelType w:val="hybridMultilevel"/>
    <w:tmpl w:val="6BCE420A"/>
    <w:lvl w:ilvl="0" w:tplc="E166A35E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6E631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CA26A17C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7D2EC7E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ADDC49D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DC541246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77BCE2F6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978C85E0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6980CD5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48A535B0"/>
    <w:multiLevelType w:val="hybridMultilevel"/>
    <w:tmpl w:val="CA8CEBE4"/>
    <w:lvl w:ilvl="0" w:tplc="41CA605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6C7BD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5CC0AA5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C6D6804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479A735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FE242A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BABAF85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DC0C6C2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9DB4A858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493A6E34"/>
    <w:multiLevelType w:val="hybridMultilevel"/>
    <w:tmpl w:val="1514F1B0"/>
    <w:lvl w:ilvl="0" w:tplc="9DCE948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823050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BD26F8A0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947E2EFC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E58A7612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1E62FFAA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A2AE777E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B0DED610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9CF85F42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46" w15:restartNumberingAfterBreak="0">
    <w:nsid w:val="4AC103CD"/>
    <w:multiLevelType w:val="hybridMultilevel"/>
    <w:tmpl w:val="056A06F4"/>
    <w:lvl w:ilvl="0" w:tplc="29BA4DB6">
      <w:numFmt w:val="bullet"/>
      <w:lvlText w:val=""/>
      <w:lvlJc w:val="left"/>
      <w:pPr>
        <w:ind w:left="742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D4C3C0">
      <w:numFmt w:val="bullet"/>
      <w:lvlText w:val="•"/>
      <w:lvlJc w:val="left"/>
      <w:pPr>
        <w:ind w:left="1462" w:hanging="353"/>
      </w:pPr>
      <w:rPr>
        <w:rFonts w:hint="default"/>
        <w:lang w:val="ru-RU" w:eastAsia="en-US" w:bidi="ar-SA"/>
      </w:rPr>
    </w:lvl>
    <w:lvl w:ilvl="2" w:tplc="4A9A4B0C">
      <w:numFmt w:val="bullet"/>
      <w:lvlText w:val="•"/>
      <w:lvlJc w:val="left"/>
      <w:pPr>
        <w:ind w:left="2184" w:hanging="353"/>
      </w:pPr>
      <w:rPr>
        <w:rFonts w:hint="default"/>
        <w:lang w:val="ru-RU" w:eastAsia="en-US" w:bidi="ar-SA"/>
      </w:rPr>
    </w:lvl>
    <w:lvl w:ilvl="3" w:tplc="5D06018A">
      <w:numFmt w:val="bullet"/>
      <w:lvlText w:val="•"/>
      <w:lvlJc w:val="left"/>
      <w:pPr>
        <w:ind w:left="2906" w:hanging="353"/>
      </w:pPr>
      <w:rPr>
        <w:rFonts w:hint="default"/>
        <w:lang w:val="ru-RU" w:eastAsia="en-US" w:bidi="ar-SA"/>
      </w:rPr>
    </w:lvl>
    <w:lvl w:ilvl="4" w:tplc="877AD4CC">
      <w:numFmt w:val="bullet"/>
      <w:lvlText w:val="•"/>
      <w:lvlJc w:val="left"/>
      <w:pPr>
        <w:ind w:left="3628" w:hanging="353"/>
      </w:pPr>
      <w:rPr>
        <w:rFonts w:hint="default"/>
        <w:lang w:val="ru-RU" w:eastAsia="en-US" w:bidi="ar-SA"/>
      </w:rPr>
    </w:lvl>
    <w:lvl w:ilvl="5" w:tplc="3EC67F40">
      <w:numFmt w:val="bullet"/>
      <w:lvlText w:val="•"/>
      <w:lvlJc w:val="left"/>
      <w:pPr>
        <w:ind w:left="4350" w:hanging="353"/>
      </w:pPr>
      <w:rPr>
        <w:rFonts w:hint="default"/>
        <w:lang w:val="ru-RU" w:eastAsia="en-US" w:bidi="ar-SA"/>
      </w:rPr>
    </w:lvl>
    <w:lvl w:ilvl="6" w:tplc="279A987A">
      <w:numFmt w:val="bullet"/>
      <w:lvlText w:val="•"/>
      <w:lvlJc w:val="left"/>
      <w:pPr>
        <w:ind w:left="5072" w:hanging="353"/>
      </w:pPr>
      <w:rPr>
        <w:rFonts w:hint="default"/>
        <w:lang w:val="ru-RU" w:eastAsia="en-US" w:bidi="ar-SA"/>
      </w:rPr>
    </w:lvl>
    <w:lvl w:ilvl="7" w:tplc="FF724178">
      <w:numFmt w:val="bullet"/>
      <w:lvlText w:val="•"/>
      <w:lvlJc w:val="left"/>
      <w:pPr>
        <w:ind w:left="5794" w:hanging="353"/>
      </w:pPr>
      <w:rPr>
        <w:rFonts w:hint="default"/>
        <w:lang w:val="ru-RU" w:eastAsia="en-US" w:bidi="ar-SA"/>
      </w:rPr>
    </w:lvl>
    <w:lvl w:ilvl="8" w:tplc="1AEAE1C8">
      <w:numFmt w:val="bullet"/>
      <w:lvlText w:val="•"/>
      <w:lvlJc w:val="left"/>
      <w:pPr>
        <w:ind w:left="6516" w:hanging="353"/>
      </w:pPr>
      <w:rPr>
        <w:rFonts w:hint="default"/>
        <w:lang w:val="ru-RU" w:eastAsia="en-US" w:bidi="ar-SA"/>
      </w:rPr>
    </w:lvl>
  </w:abstractNum>
  <w:abstractNum w:abstractNumId="47" w15:restartNumberingAfterBreak="0">
    <w:nsid w:val="4D2C5844"/>
    <w:multiLevelType w:val="hybridMultilevel"/>
    <w:tmpl w:val="E5020F16"/>
    <w:lvl w:ilvl="0" w:tplc="FC9A6CFE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78B8E8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21A40BFC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FEE2AA38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CD1AE5DE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1988C9E2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8D82375C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165ABE10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10B2E324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48" w15:restartNumberingAfterBreak="0">
    <w:nsid w:val="50D24966"/>
    <w:multiLevelType w:val="hybridMultilevel"/>
    <w:tmpl w:val="1E4ED83A"/>
    <w:lvl w:ilvl="0" w:tplc="A476BE2C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CC4408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7A8E3F80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66A42210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2A7AE52A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0BB8DADE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F0209096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303A7E06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23224AD2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49" w15:restartNumberingAfterBreak="0">
    <w:nsid w:val="5460382C"/>
    <w:multiLevelType w:val="hybridMultilevel"/>
    <w:tmpl w:val="3C086D8A"/>
    <w:lvl w:ilvl="0" w:tplc="B538DC0A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7E9C5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AFCCAA6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7138F1B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4BE2871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872DD78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F528C286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22289B24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35C66D5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50" w15:restartNumberingAfterBreak="0">
    <w:nsid w:val="548E1B94"/>
    <w:multiLevelType w:val="hybridMultilevel"/>
    <w:tmpl w:val="5F98E95E"/>
    <w:lvl w:ilvl="0" w:tplc="5056622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E8F398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9578C046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C8A4B5CC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BFDE3848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C62CAF8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4A02C5A2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8946C798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C4D6EE14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51" w15:restartNumberingAfterBreak="0">
    <w:nsid w:val="55990EC8"/>
    <w:multiLevelType w:val="hybridMultilevel"/>
    <w:tmpl w:val="759EA7D8"/>
    <w:lvl w:ilvl="0" w:tplc="B7A81DF2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B8CF7F2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B1A4966E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6C765CB4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F968A3D6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F7704EE4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F3EAEDAE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EFBA5868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05BC55AC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52" w15:restartNumberingAfterBreak="0">
    <w:nsid w:val="560F3A80"/>
    <w:multiLevelType w:val="hybridMultilevel"/>
    <w:tmpl w:val="0F1C1A2A"/>
    <w:lvl w:ilvl="0" w:tplc="2BCE06DA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A27934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22AC754E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BA40C9B2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5E4E41FC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BD7CE88A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9B3A6EC4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EB2EE110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CC08D334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53" w15:restartNumberingAfterBreak="0">
    <w:nsid w:val="576A3EBD"/>
    <w:multiLevelType w:val="hybridMultilevel"/>
    <w:tmpl w:val="0DC0D16A"/>
    <w:lvl w:ilvl="0" w:tplc="6E1CBFF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9F4B40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2204532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0BA87DE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16D44968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7DBE5F1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ACFA9C5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CF47A66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315ABA1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54" w15:restartNumberingAfterBreak="0">
    <w:nsid w:val="57D248E2"/>
    <w:multiLevelType w:val="hybridMultilevel"/>
    <w:tmpl w:val="9342ECBE"/>
    <w:lvl w:ilvl="0" w:tplc="F56484D2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B49050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C6FAF706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33104C4A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3A9E1498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4A02C158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D7708B34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B2DC2082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668EE9B8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58E75E2D"/>
    <w:multiLevelType w:val="hybridMultilevel"/>
    <w:tmpl w:val="5904858E"/>
    <w:lvl w:ilvl="0" w:tplc="39141B36">
      <w:numFmt w:val="bullet"/>
      <w:lvlText w:val="•"/>
      <w:lvlJc w:val="left"/>
      <w:pPr>
        <w:ind w:left="7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C2855A0">
      <w:numFmt w:val="bullet"/>
      <w:lvlText w:val="•"/>
      <w:lvlJc w:val="left"/>
      <w:pPr>
        <w:ind w:left="1460" w:hanging="360"/>
      </w:pPr>
      <w:rPr>
        <w:rFonts w:hint="default"/>
        <w:lang w:val="ru-RU" w:eastAsia="en-US" w:bidi="ar-SA"/>
      </w:rPr>
    </w:lvl>
    <w:lvl w:ilvl="2" w:tplc="3B185FCC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3" w:tplc="AA4EE196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4" w:tplc="CE6C93DA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5" w:tplc="9F701824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6" w:tplc="7CE02016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7" w:tplc="523AF7BE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8" w:tplc="CD527C82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</w:abstractNum>
  <w:abstractNum w:abstractNumId="56" w15:restartNumberingAfterBreak="0">
    <w:nsid w:val="5FE357E9"/>
    <w:multiLevelType w:val="hybridMultilevel"/>
    <w:tmpl w:val="B1465DD0"/>
    <w:lvl w:ilvl="0" w:tplc="7082BA2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AAEABD8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05AC0F04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4E884DFC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327075AE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25E657BE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875A31D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91AACDBE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690C6A48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57" w15:restartNumberingAfterBreak="0">
    <w:nsid w:val="62F051C1"/>
    <w:multiLevelType w:val="hybridMultilevel"/>
    <w:tmpl w:val="52526826"/>
    <w:lvl w:ilvl="0" w:tplc="0494EF2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CE0F1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6840E88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8164398C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415CD37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6BF63644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4734ED1C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08306924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F5C8950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58" w15:restartNumberingAfterBreak="0">
    <w:nsid w:val="63365E0F"/>
    <w:multiLevelType w:val="hybridMultilevel"/>
    <w:tmpl w:val="5D7E05EE"/>
    <w:lvl w:ilvl="0" w:tplc="CC14BA80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F0156C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3F10A050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98EE8E94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4BF0A65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B8EA6D16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609A8B16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3A985106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DA8A65F6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59" w15:restartNumberingAfterBreak="0">
    <w:nsid w:val="65454D97"/>
    <w:multiLevelType w:val="hybridMultilevel"/>
    <w:tmpl w:val="C7B87DAE"/>
    <w:lvl w:ilvl="0" w:tplc="DA3E2350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183862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5D8052D0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63449CD0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4A040FC2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DC8C9EF6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C5468F06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64044754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DDA48BE4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60" w15:restartNumberingAfterBreak="0">
    <w:nsid w:val="665109A8"/>
    <w:multiLevelType w:val="hybridMultilevel"/>
    <w:tmpl w:val="30AA3842"/>
    <w:lvl w:ilvl="0" w:tplc="9DFE8FEE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406F18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0D82936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F7D0758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CAF82E6A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EFBCBC1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76DC3590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63066B7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48BA854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61" w15:restartNumberingAfterBreak="0">
    <w:nsid w:val="67AE565F"/>
    <w:multiLevelType w:val="hybridMultilevel"/>
    <w:tmpl w:val="62167E58"/>
    <w:lvl w:ilvl="0" w:tplc="5464ED2C">
      <w:numFmt w:val="bullet"/>
      <w:lvlText w:val="•"/>
      <w:lvlJc w:val="left"/>
      <w:pPr>
        <w:ind w:left="738" w:hanging="3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D45B5E">
      <w:numFmt w:val="bullet"/>
      <w:lvlText w:val="•"/>
      <w:lvlJc w:val="left"/>
      <w:pPr>
        <w:ind w:left="1463" w:hanging="364"/>
      </w:pPr>
      <w:rPr>
        <w:rFonts w:hint="default"/>
        <w:lang w:val="ru-RU" w:eastAsia="en-US" w:bidi="ar-SA"/>
      </w:rPr>
    </w:lvl>
    <w:lvl w:ilvl="2" w:tplc="AC220488">
      <w:numFmt w:val="bullet"/>
      <w:lvlText w:val="•"/>
      <w:lvlJc w:val="left"/>
      <w:pPr>
        <w:ind w:left="2187" w:hanging="364"/>
      </w:pPr>
      <w:rPr>
        <w:rFonts w:hint="default"/>
        <w:lang w:val="ru-RU" w:eastAsia="en-US" w:bidi="ar-SA"/>
      </w:rPr>
    </w:lvl>
    <w:lvl w:ilvl="3" w:tplc="1AFEDC10">
      <w:numFmt w:val="bullet"/>
      <w:lvlText w:val="•"/>
      <w:lvlJc w:val="left"/>
      <w:pPr>
        <w:ind w:left="2911" w:hanging="364"/>
      </w:pPr>
      <w:rPr>
        <w:rFonts w:hint="default"/>
        <w:lang w:val="ru-RU" w:eastAsia="en-US" w:bidi="ar-SA"/>
      </w:rPr>
    </w:lvl>
    <w:lvl w:ilvl="4" w:tplc="0F1CF36C">
      <w:numFmt w:val="bullet"/>
      <w:lvlText w:val="•"/>
      <w:lvlJc w:val="left"/>
      <w:pPr>
        <w:ind w:left="3634" w:hanging="364"/>
      </w:pPr>
      <w:rPr>
        <w:rFonts w:hint="default"/>
        <w:lang w:val="ru-RU" w:eastAsia="en-US" w:bidi="ar-SA"/>
      </w:rPr>
    </w:lvl>
    <w:lvl w:ilvl="5" w:tplc="F6D03D2A">
      <w:numFmt w:val="bullet"/>
      <w:lvlText w:val="•"/>
      <w:lvlJc w:val="left"/>
      <w:pPr>
        <w:ind w:left="4358" w:hanging="364"/>
      </w:pPr>
      <w:rPr>
        <w:rFonts w:hint="default"/>
        <w:lang w:val="ru-RU" w:eastAsia="en-US" w:bidi="ar-SA"/>
      </w:rPr>
    </w:lvl>
    <w:lvl w:ilvl="6" w:tplc="BDA288F8">
      <w:numFmt w:val="bullet"/>
      <w:lvlText w:val="•"/>
      <w:lvlJc w:val="left"/>
      <w:pPr>
        <w:ind w:left="5082" w:hanging="364"/>
      </w:pPr>
      <w:rPr>
        <w:rFonts w:hint="default"/>
        <w:lang w:val="ru-RU" w:eastAsia="en-US" w:bidi="ar-SA"/>
      </w:rPr>
    </w:lvl>
    <w:lvl w:ilvl="7" w:tplc="30243BE2">
      <w:numFmt w:val="bullet"/>
      <w:lvlText w:val="•"/>
      <w:lvlJc w:val="left"/>
      <w:pPr>
        <w:ind w:left="5805" w:hanging="364"/>
      </w:pPr>
      <w:rPr>
        <w:rFonts w:hint="default"/>
        <w:lang w:val="ru-RU" w:eastAsia="en-US" w:bidi="ar-SA"/>
      </w:rPr>
    </w:lvl>
    <w:lvl w:ilvl="8" w:tplc="C8342244">
      <w:numFmt w:val="bullet"/>
      <w:lvlText w:val="•"/>
      <w:lvlJc w:val="left"/>
      <w:pPr>
        <w:ind w:left="6529" w:hanging="364"/>
      </w:pPr>
      <w:rPr>
        <w:rFonts w:hint="default"/>
        <w:lang w:val="ru-RU" w:eastAsia="en-US" w:bidi="ar-SA"/>
      </w:rPr>
    </w:lvl>
  </w:abstractNum>
  <w:abstractNum w:abstractNumId="62" w15:restartNumberingAfterBreak="0">
    <w:nsid w:val="6A7F4C12"/>
    <w:multiLevelType w:val="hybridMultilevel"/>
    <w:tmpl w:val="284E9F92"/>
    <w:lvl w:ilvl="0" w:tplc="353E108E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422F9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63F64D9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7A8A8E1C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6C08104A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486CEE9A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3454056A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05B08F8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51F2178A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63" w15:restartNumberingAfterBreak="0">
    <w:nsid w:val="6B196AA5"/>
    <w:multiLevelType w:val="hybridMultilevel"/>
    <w:tmpl w:val="F8CEA4F6"/>
    <w:lvl w:ilvl="0" w:tplc="1ED074BE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6A0430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23E6760A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BE2AFD00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B586673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1528F99C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749884C6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01DE0DF0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09844830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64" w15:restartNumberingAfterBreak="0">
    <w:nsid w:val="6B987BB1"/>
    <w:multiLevelType w:val="hybridMultilevel"/>
    <w:tmpl w:val="2382933C"/>
    <w:lvl w:ilvl="0" w:tplc="FF423EA4">
      <w:numFmt w:val="bullet"/>
      <w:lvlText w:val="•"/>
      <w:lvlJc w:val="left"/>
      <w:pPr>
        <w:ind w:left="738" w:hanging="3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6A47B8">
      <w:numFmt w:val="bullet"/>
      <w:lvlText w:val="•"/>
      <w:lvlJc w:val="left"/>
      <w:pPr>
        <w:ind w:left="1463" w:hanging="364"/>
      </w:pPr>
      <w:rPr>
        <w:rFonts w:hint="default"/>
        <w:lang w:val="ru-RU" w:eastAsia="en-US" w:bidi="ar-SA"/>
      </w:rPr>
    </w:lvl>
    <w:lvl w:ilvl="2" w:tplc="BF4420B4">
      <w:numFmt w:val="bullet"/>
      <w:lvlText w:val="•"/>
      <w:lvlJc w:val="left"/>
      <w:pPr>
        <w:ind w:left="2187" w:hanging="364"/>
      </w:pPr>
      <w:rPr>
        <w:rFonts w:hint="default"/>
        <w:lang w:val="ru-RU" w:eastAsia="en-US" w:bidi="ar-SA"/>
      </w:rPr>
    </w:lvl>
    <w:lvl w:ilvl="3" w:tplc="F6EA203E">
      <w:numFmt w:val="bullet"/>
      <w:lvlText w:val="•"/>
      <w:lvlJc w:val="left"/>
      <w:pPr>
        <w:ind w:left="2911" w:hanging="364"/>
      </w:pPr>
      <w:rPr>
        <w:rFonts w:hint="default"/>
        <w:lang w:val="ru-RU" w:eastAsia="en-US" w:bidi="ar-SA"/>
      </w:rPr>
    </w:lvl>
    <w:lvl w:ilvl="4" w:tplc="57E68880">
      <w:numFmt w:val="bullet"/>
      <w:lvlText w:val="•"/>
      <w:lvlJc w:val="left"/>
      <w:pPr>
        <w:ind w:left="3634" w:hanging="364"/>
      </w:pPr>
      <w:rPr>
        <w:rFonts w:hint="default"/>
        <w:lang w:val="ru-RU" w:eastAsia="en-US" w:bidi="ar-SA"/>
      </w:rPr>
    </w:lvl>
    <w:lvl w:ilvl="5" w:tplc="06E4960C">
      <w:numFmt w:val="bullet"/>
      <w:lvlText w:val="•"/>
      <w:lvlJc w:val="left"/>
      <w:pPr>
        <w:ind w:left="4358" w:hanging="364"/>
      </w:pPr>
      <w:rPr>
        <w:rFonts w:hint="default"/>
        <w:lang w:val="ru-RU" w:eastAsia="en-US" w:bidi="ar-SA"/>
      </w:rPr>
    </w:lvl>
    <w:lvl w:ilvl="6" w:tplc="F77C1A1A">
      <w:numFmt w:val="bullet"/>
      <w:lvlText w:val="•"/>
      <w:lvlJc w:val="left"/>
      <w:pPr>
        <w:ind w:left="5082" w:hanging="364"/>
      </w:pPr>
      <w:rPr>
        <w:rFonts w:hint="default"/>
        <w:lang w:val="ru-RU" w:eastAsia="en-US" w:bidi="ar-SA"/>
      </w:rPr>
    </w:lvl>
    <w:lvl w:ilvl="7" w:tplc="A068586C">
      <w:numFmt w:val="bullet"/>
      <w:lvlText w:val="•"/>
      <w:lvlJc w:val="left"/>
      <w:pPr>
        <w:ind w:left="5805" w:hanging="364"/>
      </w:pPr>
      <w:rPr>
        <w:rFonts w:hint="default"/>
        <w:lang w:val="ru-RU" w:eastAsia="en-US" w:bidi="ar-SA"/>
      </w:rPr>
    </w:lvl>
    <w:lvl w:ilvl="8" w:tplc="8CC85126">
      <w:numFmt w:val="bullet"/>
      <w:lvlText w:val="•"/>
      <w:lvlJc w:val="left"/>
      <w:pPr>
        <w:ind w:left="6529" w:hanging="364"/>
      </w:pPr>
      <w:rPr>
        <w:rFonts w:hint="default"/>
        <w:lang w:val="ru-RU" w:eastAsia="en-US" w:bidi="ar-SA"/>
      </w:rPr>
    </w:lvl>
  </w:abstractNum>
  <w:abstractNum w:abstractNumId="65" w15:restartNumberingAfterBreak="0">
    <w:nsid w:val="6C3B5AFA"/>
    <w:multiLevelType w:val="hybridMultilevel"/>
    <w:tmpl w:val="DC0E7EAE"/>
    <w:lvl w:ilvl="0" w:tplc="5498ABF4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8E71A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891ED88C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0FA2378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3082478E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700C2058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15887CDA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236EAD30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7CAAFB9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66" w15:restartNumberingAfterBreak="0">
    <w:nsid w:val="6CDE51F3"/>
    <w:multiLevelType w:val="hybridMultilevel"/>
    <w:tmpl w:val="50F0848E"/>
    <w:lvl w:ilvl="0" w:tplc="CEDC596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6AC28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F828A92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3D84410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6BA283A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71C88C1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F2DA1570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0FAE37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FB9A07D0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67" w15:restartNumberingAfterBreak="0">
    <w:nsid w:val="6F097179"/>
    <w:multiLevelType w:val="hybridMultilevel"/>
    <w:tmpl w:val="DA0EF716"/>
    <w:lvl w:ilvl="0" w:tplc="BCA82212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FA2A96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4380FB04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909ACDB4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20E2E408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B5C25E34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7B6A2628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296A49F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465A386A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68" w15:restartNumberingAfterBreak="0">
    <w:nsid w:val="6F817396"/>
    <w:multiLevelType w:val="hybridMultilevel"/>
    <w:tmpl w:val="187CC1B4"/>
    <w:lvl w:ilvl="0" w:tplc="8BF01702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3E1708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EA3CA7F4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BE9CE5E2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8A44C7B6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1F66CECE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2F88DEEC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C570046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84402CE0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69" w15:restartNumberingAfterBreak="0">
    <w:nsid w:val="701D48CF"/>
    <w:multiLevelType w:val="hybridMultilevel"/>
    <w:tmpl w:val="CE342114"/>
    <w:lvl w:ilvl="0" w:tplc="484012A8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EF2A4A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4DA8936A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C38C59C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0B503908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54C0C18E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DACAF474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08E7CA2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C1C08B38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0" w15:restartNumberingAfterBreak="0">
    <w:nsid w:val="722C4D09"/>
    <w:multiLevelType w:val="hybridMultilevel"/>
    <w:tmpl w:val="1594222E"/>
    <w:lvl w:ilvl="0" w:tplc="C4F46DDC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E64203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AAD0861C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5558716C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94DAD29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5F0E286E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81C007DE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4D29E2A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3886CEA4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1" w15:restartNumberingAfterBreak="0">
    <w:nsid w:val="791320A9"/>
    <w:multiLevelType w:val="hybridMultilevel"/>
    <w:tmpl w:val="30BE3BB6"/>
    <w:lvl w:ilvl="0" w:tplc="221E625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580550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14EA918E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98AEED4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9F647018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BAA614EC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E16441BC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5ED69C4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83C6CB62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2" w15:restartNumberingAfterBreak="0">
    <w:nsid w:val="794054E1"/>
    <w:multiLevelType w:val="hybridMultilevel"/>
    <w:tmpl w:val="087A857C"/>
    <w:lvl w:ilvl="0" w:tplc="78DC06D6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0CABC64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C418508C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73E8F458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7D361518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AAFAA91E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75745BB6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B0EA8392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DB6E8FEA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73" w15:restartNumberingAfterBreak="0">
    <w:nsid w:val="799A5617"/>
    <w:multiLevelType w:val="hybridMultilevel"/>
    <w:tmpl w:val="0608D610"/>
    <w:lvl w:ilvl="0" w:tplc="A0E03E6C">
      <w:numFmt w:val="bullet"/>
      <w:lvlText w:val=""/>
      <w:lvlJc w:val="left"/>
      <w:pPr>
        <w:ind w:left="742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ECBC22">
      <w:numFmt w:val="bullet"/>
      <w:lvlText w:val="•"/>
      <w:lvlJc w:val="left"/>
      <w:pPr>
        <w:ind w:left="1462" w:hanging="420"/>
      </w:pPr>
      <w:rPr>
        <w:rFonts w:hint="default"/>
        <w:lang w:val="ru-RU" w:eastAsia="en-US" w:bidi="ar-SA"/>
      </w:rPr>
    </w:lvl>
    <w:lvl w:ilvl="2" w:tplc="06565AAE">
      <w:numFmt w:val="bullet"/>
      <w:lvlText w:val="•"/>
      <w:lvlJc w:val="left"/>
      <w:pPr>
        <w:ind w:left="2184" w:hanging="420"/>
      </w:pPr>
      <w:rPr>
        <w:rFonts w:hint="default"/>
        <w:lang w:val="ru-RU" w:eastAsia="en-US" w:bidi="ar-SA"/>
      </w:rPr>
    </w:lvl>
    <w:lvl w:ilvl="3" w:tplc="6136CC78">
      <w:numFmt w:val="bullet"/>
      <w:lvlText w:val="•"/>
      <w:lvlJc w:val="left"/>
      <w:pPr>
        <w:ind w:left="2906" w:hanging="420"/>
      </w:pPr>
      <w:rPr>
        <w:rFonts w:hint="default"/>
        <w:lang w:val="ru-RU" w:eastAsia="en-US" w:bidi="ar-SA"/>
      </w:rPr>
    </w:lvl>
    <w:lvl w:ilvl="4" w:tplc="C5E0D990">
      <w:numFmt w:val="bullet"/>
      <w:lvlText w:val="•"/>
      <w:lvlJc w:val="left"/>
      <w:pPr>
        <w:ind w:left="3628" w:hanging="420"/>
      </w:pPr>
      <w:rPr>
        <w:rFonts w:hint="default"/>
        <w:lang w:val="ru-RU" w:eastAsia="en-US" w:bidi="ar-SA"/>
      </w:rPr>
    </w:lvl>
    <w:lvl w:ilvl="5" w:tplc="F3A48B3A">
      <w:numFmt w:val="bullet"/>
      <w:lvlText w:val="•"/>
      <w:lvlJc w:val="left"/>
      <w:pPr>
        <w:ind w:left="4350" w:hanging="420"/>
      </w:pPr>
      <w:rPr>
        <w:rFonts w:hint="default"/>
        <w:lang w:val="ru-RU" w:eastAsia="en-US" w:bidi="ar-SA"/>
      </w:rPr>
    </w:lvl>
    <w:lvl w:ilvl="6" w:tplc="B4E4086C">
      <w:numFmt w:val="bullet"/>
      <w:lvlText w:val="•"/>
      <w:lvlJc w:val="left"/>
      <w:pPr>
        <w:ind w:left="5072" w:hanging="420"/>
      </w:pPr>
      <w:rPr>
        <w:rFonts w:hint="default"/>
        <w:lang w:val="ru-RU" w:eastAsia="en-US" w:bidi="ar-SA"/>
      </w:rPr>
    </w:lvl>
    <w:lvl w:ilvl="7" w:tplc="7110FA46">
      <w:numFmt w:val="bullet"/>
      <w:lvlText w:val="•"/>
      <w:lvlJc w:val="left"/>
      <w:pPr>
        <w:ind w:left="5794" w:hanging="420"/>
      </w:pPr>
      <w:rPr>
        <w:rFonts w:hint="default"/>
        <w:lang w:val="ru-RU" w:eastAsia="en-US" w:bidi="ar-SA"/>
      </w:rPr>
    </w:lvl>
    <w:lvl w:ilvl="8" w:tplc="D68AFA78">
      <w:numFmt w:val="bullet"/>
      <w:lvlText w:val="•"/>
      <w:lvlJc w:val="left"/>
      <w:pPr>
        <w:ind w:left="6516" w:hanging="420"/>
      </w:pPr>
      <w:rPr>
        <w:rFonts w:hint="default"/>
        <w:lang w:val="ru-RU" w:eastAsia="en-US" w:bidi="ar-SA"/>
      </w:rPr>
    </w:lvl>
  </w:abstractNum>
  <w:abstractNum w:abstractNumId="74" w15:restartNumberingAfterBreak="0">
    <w:nsid w:val="79DD627D"/>
    <w:multiLevelType w:val="hybridMultilevel"/>
    <w:tmpl w:val="22E29D72"/>
    <w:lvl w:ilvl="0" w:tplc="8BE07840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2A2F294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C686A8F2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C0C8686E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E1F4138E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AEDEEFDA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1D3A978A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16446D98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F28C7E2E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75" w15:restartNumberingAfterBreak="0">
    <w:nsid w:val="7A060361"/>
    <w:multiLevelType w:val="hybridMultilevel"/>
    <w:tmpl w:val="8C0E8BFA"/>
    <w:lvl w:ilvl="0" w:tplc="72D6DB00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4C303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46523F54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FF9209D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54FCC906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D7E83E6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80EEA4F0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FC6A2A9C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138889A0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6" w15:restartNumberingAfterBreak="0">
    <w:nsid w:val="7B6F13A2"/>
    <w:multiLevelType w:val="hybridMultilevel"/>
    <w:tmpl w:val="C4EE97C0"/>
    <w:lvl w:ilvl="0" w:tplc="10423954">
      <w:numFmt w:val="bullet"/>
      <w:lvlText w:val="•"/>
      <w:lvlJc w:val="left"/>
      <w:pPr>
        <w:ind w:left="73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C246C0"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2" w:tplc="B6440124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004A53E2">
      <w:numFmt w:val="bullet"/>
      <w:lvlText w:val="•"/>
      <w:lvlJc w:val="left"/>
      <w:pPr>
        <w:ind w:left="2911" w:hanging="360"/>
      </w:pPr>
      <w:rPr>
        <w:rFonts w:hint="default"/>
        <w:lang w:val="ru-RU" w:eastAsia="en-US" w:bidi="ar-SA"/>
      </w:rPr>
    </w:lvl>
    <w:lvl w:ilvl="4" w:tplc="7E4A4A32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5" w:tplc="F4D8A226"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6" w:tplc="322E56FA">
      <w:numFmt w:val="bullet"/>
      <w:lvlText w:val="•"/>
      <w:lvlJc w:val="left"/>
      <w:pPr>
        <w:ind w:left="5082" w:hanging="360"/>
      </w:pPr>
      <w:rPr>
        <w:rFonts w:hint="default"/>
        <w:lang w:val="ru-RU" w:eastAsia="en-US" w:bidi="ar-SA"/>
      </w:rPr>
    </w:lvl>
    <w:lvl w:ilvl="7" w:tplc="1EBED8DC">
      <w:numFmt w:val="bullet"/>
      <w:lvlText w:val="•"/>
      <w:lvlJc w:val="left"/>
      <w:pPr>
        <w:ind w:left="5805" w:hanging="360"/>
      </w:pPr>
      <w:rPr>
        <w:rFonts w:hint="default"/>
        <w:lang w:val="ru-RU" w:eastAsia="en-US" w:bidi="ar-SA"/>
      </w:rPr>
    </w:lvl>
    <w:lvl w:ilvl="8" w:tplc="F78094A2">
      <w:numFmt w:val="bullet"/>
      <w:lvlText w:val="•"/>
      <w:lvlJc w:val="left"/>
      <w:pPr>
        <w:ind w:left="6529" w:hanging="360"/>
      </w:pPr>
      <w:rPr>
        <w:rFonts w:hint="default"/>
        <w:lang w:val="ru-RU" w:eastAsia="en-US" w:bidi="ar-SA"/>
      </w:rPr>
    </w:lvl>
  </w:abstractNum>
  <w:abstractNum w:abstractNumId="77" w15:restartNumberingAfterBreak="0">
    <w:nsid w:val="7BB34698"/>
    <w:multiLevelType w:val="hybridMultilevel"/>
    <w:tmpl w:val="0CCE9184"/>
    <w:lvl w:ilvl="0" w:tplc="FA981FBA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B03738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BE2E70E6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95044238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B10ED6E2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4140BDBC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5382FA4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4830B886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7C46E80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8" w15:restartNumberingAfterBreak="0">
    <w:nsid w:val="7CDF43BF"/>
    <w:multiLevelType w:val="hybridMultilevel"/>
    <w:tmpl w:val="92CAD4F2"/>
    <w:lvl w:ilvl="0" w:tplc="C64E4886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872664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40882272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F0E62DD2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3B9C35C8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9498F48E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9FAC3886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C888812E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57CA6236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abstractNum w:abstractNumId="79" w15:restartNumberingAfterBreak="0">
    <w:nsid w:val="7E0D1174"/>
    <w:multiLevelType w:val="hybridMultilevel"/>
    <w:tmpl w:val="6DDE6620"/>
    <w:lvl w:ilvl="0" w:tplc="3AECC254">
      <w:numFmt w:val="bullet"/>
      <w:lvlText w:val="•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88C414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  <w:lvl w:ilvl="2" w:tplc="6F4C29E2">
      <w:numFmt w:val="bullet"/>
      <w:lvlText w:val="•"/>
      <w:lvlJc w:val="left"/>
      <w:pPr>
        <w:ind w:left="2188" w:hanging="360"/>
      </w:pPr>
      <w:rPr>
        <w:rFonts w:hint="default"/>
        <w:lang w:val="ru-RU" w:eastAsia="en-US" w:bidi="ar-SA"/>
      </w:rPr>
    </w:lvl>
    <w:lvl w:ilvl="3" w:tplc="4DCAC464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4" w:tplc="D6BC7EDC">
      <w:numFmt w:val="bullet"/>
      <w:lvlText w:val="•"/>
      <w:lvlJc w:val="left"/>
      <w:pPr>
        <w:ind w:left="3637" w:hanging="360"/>
      </w:pPr>
      <w:rPr>
        <w:rFonts w:hint="default"/>
        <w:lang w:val="ru-RU" w:eastAsia="en-US" w:bidi="ar-SA"/>
      </w:rPr>
    </w:lvl>
    <w:lvl w:ilvl="5" w:tplc="44F86CFE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6" w:tplc="D50E0D68">
      <w:numFmt w:val="bullet"/>
      <w:lvlText w:val="•"/>
      <w:lvlJc w:val="left"/>
      <w:pPr>
        <w:ind w:left="5085" w:hanging="360"/>
      </w:pPr>
      <w:rPr>
        <w:rFonts w:hint="default"/>
        <w:lang w:val="ru-RU" w:eastAsia="en-US" w:bidi="ar-SA"/>
      </w:rPr>
    </w:lvl>
    <w:lvl w:ilvl="7" w:tplc="AFA4A58A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8" w:tplc="5016D2A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</w:abstractNum>
  <w:num w:numId="1" w16cid:durableId="1820614418">
    <w:abstractNumId w:val="45"/>
  </w:num>
  <w:num w:numId="2" w16cid:durableId="603464290">
    <w:abstractNumId w:val="27"/>
  </w:num>
  <w:num w:numId="3" w16cid:durableId="1604990213">
    <w:abstractNumId w:val="23"/>
  </w:num>
  <w:num w:numId="4" w16cid:durableId="866796215">
    <w:abstractNumId w:val="54"/>
  </w:num>
  <w:num w:numId="5" w16cid:durableId="1567105144">
    <w:abstractNumId w:val="40"/>
  </w:num>
  <w:num w:numId="6" w16cid:durableId="1891843726">
    <w:abstractNumId w:val="55"/>
  </w:num>
  <w:num w:numId="7" w16cid:durableId="466823399">
    <w:abstractNumId w:val="4"/>
  </w:num>
  <w:num w:numId="8" w16cid:durableId="124783244">
    <w:abstractNumId w:val="32"/>
  </w:num>
  <w:num w:numId="9" w16cid:durableId="1638293149">
    <w:abstractNumId w:val="17"/>
  </w:num>
  <w:num w:numId="10" w16cid:durableId="102845548">
    <w:abstractNumId w:val="31"/>
  </w:num>
  <w:num w:numId="11" w16cid:durableId="874806772">
    <w:abstractNumId w:val="14"/>
  </w:num>
  <w:num w:numId="12" w16cid:durableId="1771775029">
    <w:abstractNumId w:val="16"/>
  </w:num>
  <w:num w:numId="13" w16cid:durableId="231352311">
    <w:abstractNumId w:val="60"/>
  </w:num>
  <w:num w:numId="14" w16cid:durableId="530607387">
    <w:abstractNumId w:val="30"/>
  </w:num>
  <w:num w:numId="15" w16cid:durableId="1631545770">
    <w:abstractNumId w:val="65"/>
  </w:num>
  <w:num w:numId="16" w16cid:durableId="1324621140">
    <w:abstractNumId w:val="19"/>
  </w:num>
  <w:num w:numId="17" w16cid:durableId="1481076596">
    <w:abstractNumId w:val="36"/>
  </w:num>
  <w:num w:numId="18" w16cid:durableId="201331343">
    <w:abstractNumId w:val="28"/>
  </w:num>
  <w:num w:numId="19" w16cid:durableId="932589171">
    <w:abstractNumId w:val="37"/>
  </w:num>
  <w:num w:numId="20" w16cid:durableId="1442995082">
    <w:abstractNumId w:val="2"/>
  </w:num>
  <w:num w:numId="21" w16cid:durableId="2045321518">
    <w:abstractNumId w:val="66"/>
  </w:num>
  <w:num w:numId="22" w16cid:durableId="1303119009">
    <w:abstractNumId w:val="15"/>
  </w:num>
  <w:num w:numId="23" w16cid:durableId="1038823424">
    <w:abstractNumId w:val="70"/>
  </w:num>
  <w:num w:numId="24" w16cid:durableId="878476623">
    <w:abstractNumId w:val="75"/>
  </w:num>
  <w:num w:numId="25" w16cid:durableId="840435057">
    <w:abstractNumId w:val="9"/>
  </w:num>
  <w:num w:numId="26" w16cid:durableId="2109694360">
    <w:abstractNumId w:val="62"/>
  </w:num>
  <w:num w:numId="27" w16cid:durableId="1850410309">
    <w:abstractNumId w:val="43"/>
  </w:num>
  <w:num w:numId="28" w16cid:durableId="741949866">
    <w:abstractNumId w:val="29"/>
  </w:num>
  <w:num w:numId="29" w16cid:durableId="351995474">
    <w:abstractNumId w:val="41"/>
  </w:num>
  <w:num w:numId="30" w16cid:durableId="1886679205">
    <w:abstractNumId w:val="5"/>
  </w:num>
  <w:num w:numId="31" w16cid:durableId="1509834904">
    <w:abstractNumId w:val="25"/>
  </w:num>
  <w:num w:numId="32" w16cid:durableId="814445444">
    <w:abstractNumId w:val="11"/>
  </w:num>
  <w:num w:numId="33" w16cid:durableId="1164509879">
    <w:abstractNumId w:val="74"/>
  </w:num>
  <w:num w:numId="34" w16cid:durableId="665591871">
    <w:abstractNumId w:val="47"/>
  </w:num>
  <w:num w:numId="35" w16cid:durableId="1517378716">
    <w:abstractNumId w:val="39"/>
  </w:num>
  <w:num w:numId="36" w16cid:durableId="1060519237">
    <w:abstractNumId w:val="64"/>
  </w:num>
  <w:num w:numId="37" w16cid:durableId="1189879315">
    <w:abstractNumId w:val="59"/>
  </w:num>
  <w:num w:numId="38" w16cid:durableId="251285432">
    <w:abstractNumId w:val="76"/>
  </w:num>
  <w:num w:numId="39" w16cid:durableId="1824815147">
    <w:abstractNumId w:val="61"/>
  </w:num>
  <w:num w:numId="40" w16cid:durableId="601763472">
    <w:abstractNumId w:val="69"/>
  </w:num>
  <w:num w:numId="41" w16cid:durableId="1972514810">
    <w:abstractNumId w:val="77"/>
  </w:num>
  <w:num w:numId="42" w16cid:durableId="1580673424">
    <w:abstractNumId w:val="24"/>
  </w:num>
  <w:num w:numId="43" w16cid:durableId="669873527">
    <w:abstractNumId w:val="71"/>
  </w:num>
  <w:num w:numId="44" w16cid:durableId="807477937">
    <w:abstractNumId w:val="57"/>
  </w:num>
  <w:num w:numId="45" w16cid:durableId="448163754">
    <w:abstractNumId w:val="49"/>
  </w:num>
  <w:num w:numId="46" w16cid:durableId="125240572">
    <w:abstractNumId w:val="42"/>
  </w:num>
  <w:num w:numId="47" w16cid:durableId="233246830">
    <w:abstractNumId w:val="6"/>
  </w:num>
  <w:num w:numId="48" w16cid:durableId="639459064">
    <w:abstractNumId w:val="44"/>
  </w:num>
  <w:num w:numId="49" w16cid:durableId="144250707">
    <w:abstractNumId w:val="53"/>
  </w:num>
  <w:num w:numId="50" w16cid:durableId="839807020">
    <w:abstractNumId w:val="78"/>
  </w:num>
  <w:num w:numId="51" w16cid:durableId="621229196">
    <w:abstractNumId w:val="79"/>
  </w:num>
  <w:num w:numId="52" w16cid:durableId="933636900">
    <w:abstractNumId w:val="50"/>
  </w:num>
  <w:num w:numId="53" w16cid:durableId="452754815">
    <w:abstractNumId w:val="18"/>
  </w:num>
  <w:num w:numId="54" w16cid:durableId="1233156709">
    <w:abstractNumId w:val="26"/>
  </w:num>
  <w:num w:numId="55" w16cid:durableId="217518301">
    <w:abstractNumId w:val="0"/>
  </w:num>
  <w:num w:numId="56" w16cid:durableId="1759790337">
    <w:abstractNumId w:val="20"/>
  </w:num>
  <w:num w:numId="57" w16cid:durableId="1998455493">
    <w:abstractNumId w:val="21"/>
  </w:num>
  <w:num w:numId="58" w16cid:durableId="1835216833">
    <w:abstractNumId w:val="12"/>
  </w:num>
  <w:num w:numId="59" w16cid:durableId="1232736733">
    <w:abstractNumId w:val="63"/>
  </w:num>
  <w:num w:numId="60" w16cid:durableId="612595572">
    <w:abstractNumId w:val="58"/>
  </w:num>
  <w:num w:numId="61" w16cid:durableId="632293595">
    <w:abstractNumId w:val="73"/>
  </w:num>
  <w:num w:numId="62" w16cid:durableId="958224703">
    <w:abstractNumId w:val="56"/>
  </w:num>
  <w:num w:numId="63" w16cid:durableId="1038167975">
    <w:abstractNumId w:val="46"/>
  </w:num>
  <w:num w:numId="64" w16cid:durableId="1378123472">
    <w:abstractNumId w:val="48"/>
  </w:num>
  <w:num w:numId="65" w16cid:durableId="148904496">
    <w:abstractNumId w:val="7"/>
  </w:num>
  <w:num w:numId="66" w16cid:durableId="1147625983">
    <w:abstractNumId w:val="1"/>
  </w:num>
  <w:num w:numId="67" w16cid:durableId="681666932">
    <w:abstractNumId w:val="51"/>
  </w:num>
  <w:num w:numId="68" w16cid:durableId="188417126">
    <w:abstractNumId w:val="52"/>
  </w:num>
  <w:num w:numId="69" w16cid:durableId="200365608">
    <w:abstractNumId w:val="67"/>
  </w:num>
  <w:num w:numId="70" w16cid:durableId="73207006">
    <w:abstractNumId w:val="35"/>
  </w:num>
  <w:num w:numId="71" w16cid:durableId="2026200835">
    <w:abstractNumId w:val="68"/>
  </w:num>
  <w:num w:numId="72" w16cid:durableId="1471093072">
    <w:abstractNumId w:val="72"/>
  </w:num>
  <w:num w:numId="73" w16cid:durableId="1624655890">
    <w:abstractNumId w:val="38"/>
  </w:num>
  <w:num w:numId="74" w16cid:durableId="443500895">
    <w:abstractNumId w:val="13"/>
  </w:num>
  <w:num w:numId="75" w16cid:durableId="1360620915">
    <w:abstractNumId w:val="8"/>
  </w:num>
  <w:num w:numId="76" w16cid:durableId="318121057">
    <w:abstractNumId w:val="22"/>
  </w:num>
  <w:num w:numId="77" w16cid:durableId="90055192">
    <w:abstractNumId w:val="3"/>
  </w:num>
  <w:num w:numId="78" w16cid:durableId="2046590628">
    <w:abstractNumId w:val="33"/>
  </w:num>
  <w:num w:numId="79" w16cid:durableId="803083732">
    <w:abstractNumId w:val="10"/>
  </w:num>
  <w:num w:numId="80" w16cid:durableId="9152876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B7"/>
    <w:rsid w:val="0002034E"/>
    <w:rsid w:val="00025D2A"/>
    <w:rsid w:val="003A07BD"/>
    <w:rsid w:val="00415FFF"/>
    <w:rsid w:val="00421CF5"/>
    <w:rsid w:val="005D4097"/>
    <w:rsid w:val="006D704B"/>
    <w:rsid w:val="00734087"/>
    <w:rsid w:val="00761F04"/>
    <w:rsid w:val="00921F18"/>
    <w:rsid w:val="00982B10"/>
    <w:rsid w:val="00B02734"/>
    <w:rsid w:val="00B16249"/>
    <w:rsid w:val="00C50F9F"/>
    <w:rsid w:val="00D36AE5"/>
    <w:rsid w:val="00D56C26"/>
    <w:rsid w:val="00DA30E2"/>
    <w:rsid w:val="00DA3254"/>
    <w:rsid w:val="00E778A4"/>
    <w:rsid w:val="00F33287"/>
    <w:rsid w:val="00F62CB7"/>
    <w:rsid w:val="00F8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865B4"/>
  <w15:chartTrackingRefBased/>
  <w15:docId w15:val="{A86AD2FF-A8E4-465E-8F28-D5A9433D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C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C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C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C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C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C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C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CB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2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2CB7"/>
  </w:style>
  <w:style w:type="paragraph" w:styleId="ae">
    <w:name w:val="footer"/>
    <w:basedOn w:val="a"/>
    <w:link w:val="af"/>
    <w:uiPriority w:val="99"/>
    <w:unhideWhenUsed/>
    <w:rsid w:val="00F62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2CB7"/>
  </w:style>
  <w:style w:type="table" w:styleId="af0">
    <w:name w:val="Table Grid"/>
    <w:basedOn w:val="a1"/>
    <w:uiPriority w:val="39"/>
    <w:rsid w:val="00D5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F33287"/>
    <w:pPr>
      <w:widowControl w:val="0"/>
      <w:autoSpaceDE w:val="0"/>
      <w:autoSpaceDN w:val="0"/>
      <w:spacing w:after="0" w:line="240" w:lineRule="auto"/>
      <w:ind w:left="736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761F04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61F04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61F04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61F0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61F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184FA-60D0-4247-9F8D-18FB0DC05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8385</Words>
  <Characters>47800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Молдир Кайыржанова</dc:creator>
  <cp:keywords/>
  <dc:description/>
  <cp:lastModifiedBy>Молдир Кайыржанова</cp:lastModifiedBy>
  <cp:revision>2</cp:revision>
  <dcterms:created xsi:type="dcterms:W3CDTF">2025-09-10T08:52:00Z</dcterms:created>
  <dcterms:modified xsi:type="dcterms:W3CDTF">2025-09-10T08:52:00Z</dcterms:modified>
</cp:coreProperties>
</file>