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01 实验报告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哲学家就餐问题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生产者-消费者问题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Linux内核实验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内核代码fair.c阅读与CFS调度算法理解</w:t>
      </w:r>
    </w:p>
    <w:p>
      <w:pPr>
        <w:numPr>
          <w:numId w:val="0"/>
        </w:numPr>
        <w:ind w:left="840" w:leftChars="0"/>
        <w:jc w:val="both"/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进程的基本结构、状态设置，C</w:t>
      </w:r>
      <w:r>
        <w:t>PU</w:t>
      </w:r>
      <w:r>
        <w:rPr>
          <w:rFonts w:hint="eastAsia"/>
        </w:rPr>
        <w:t>的调度基本架构，理解C</w:t>
      </w:r>
      <w:r>
        <w:t>FS</w:t>
      </w:r>
      <w:r>
        <w:rPr>
          <w:rFonts w:hint="eastAsia"/>
        </w:rPr>
        <w:t>调度算法的</w:t>
      </w:r>
      <w:r>
        <w:rPr>
          <w:rFonts w:hint="eastAsia"/>
          <w:lang w:val="en-US" w:eastAsia="zh-CN"/>
        </w:rPr>
        <w:t>基</w:t>
      </w:r>
      <w:r>
        <w:rPr>
          <w:rFonts w:hint="eastAsia"/>
        </w:rPr>
        <w:t>本流程和主要数据结构。摘取关键代码片段，用自己的的方式描述出来。</w:t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进程基本结构：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101590" cy="340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75" b="94479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进程状态有：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86200" cy="2430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TASK_RUNNING: 可运行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处于这种状态的进程，只有两种状态: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1.1) 正在运行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正在运行的进程就是当前进程(由current所指向的进程)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1.2) 正准备运行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准备运行的进程只要得到CPU就可以立即投入运行，CPU是这些进程唯一等待的系统资源，系统中有一个运行队列(run_queue)，用来容纳所有处于可运行状态的进程，调度程序执行时，从中选择一个进程投入运行 </w:t>
      </w:r>
    </w:p>
    <w:p>
      <w:pPr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TASK_INTERRUPTIBLE: 可中断的等待状态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它是针对等待某事件或其他资源的睡眠进程设置的，在内核发送信号给该进程表明事件已经发生时，进程状态变为TASK_RUNNING，它只要调度器选中该进程即可恢复执行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TASK_UNINTERRUPTIBLE: 不可中断的等待状态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于该状态的进程正在等待某个事件(event)或某个资源，它肯定位于系统中的某个等待队列(wait_queue)中，处于不可中断等待态的进程是因为硬件环境不能满足而等待，例如等待特定的系统资源，它任何情况下都不能被打断，只能用特定的方式来唤醒它，例如唤醒函数wake_up()等，它们不能由外部信号唤醒，只能由内核亲自唤醒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TASK_ZOMBIE: 僵死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程虽然已经终止，但由于某种原因，父进程还没有执行wait()系统调用，终止进程的信息也还没有回收。顾名思义，处于该状态的进程就是死进程，这种进程实际上是系统中的垃圾，必须进行相应处理以释放其占用的资源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TASK_STOPPED: 暂停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此时的进程暂时停止运行来接受某种特殊处理。通常当进程接收到SIGSTOP、SIGTSTP、SIGTTIN或 SIGTTOU信号后就处于这种状态。例如，正接受调试的进程就处于这种状态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 TASK_TRACED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从本质上来说，这属于TASK_STOPPED状态，用于从停止的进程中，将当前被调试的进程与常规的进程区分开来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 TASK_DEAD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父进程wait系统调用发出后，当子进程退出时，父进程负责回收子进程的全部资源，子进程进入TASK_DEAD状态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TASK_SWAPPING: 换入/换出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编译内核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C9426"/>
    <w:multiLevelType w:val="singleLevel"/>
    <w:tmpl w:val="917C9426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93A745E4"/>
    <w:multiLevelType w:val="singleLevel"/>
    <w:tmpl w:val="93A745E4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B4FA04B8"/>
    <w:multiLevelType w:val="singleLevel"/>
    <w:tmpl w:val="B4FA04B8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227DEF06"/>
    <w:multiLevelType w:val="singleLevel"/>
    <w:tmpl w:val="227DEF06"/>
    <w:lvl w:ilvl="0" w:tentative="0">
      <w:start w:val="2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4">
    <w:nsid w:val="6383AB59"/>
    <w:multiLevelType w:val="singleLevel"/>
    <w:tmpl w:val="6383AB5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E72E8"/>
    <w:rsid w:val="686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2019-11-03T08:53:00Z</dcterms:created>
  <dc:creator>陈子娅</dc:creator>
  <cp:lastModifiedBy>陈子娅</cp:lastModifiedBy>
  <dcterms:modified xsi:type="dcterms:W3CDTF">2019-11-03T12:22:26Z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