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</w:t>
      </w:r>
    </w:p>
    <w:p>
      <w:r>
        <w:t>Make dph</w:t>
      </w:r>
    </w:p>
    <w:p>
      <w:r>
        <w:drawing>
          <wp:inline distT="0" distB="0" distL="114300" distR="114300">
            <wp:extent cx="5266055" cy="3188335"/>
            <wp:effectExtent l="0" t="0" r="171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./dph</w:t>
      </w:r>
    </w:p>
    <w:p>
      <w:r>
        <w:drawing>
          <wp:inline distT="0" distB="0" distL="114300" distR="114300">
            <wp:extent cx="5269230" cy="3155315"/>
            <wp:effectExtent l="0" t="0" r="13970" b="19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</w:t>
      </w:r>
    </w:p>
    <w:p>
      <w:r>
        <w:t>生产者进程</w:t>
      </w:r>
    </w:p>
    <w:p>
      <w:r>
        <w:drawing>
          <wp:inline distT="0" distB="0" distL="114300" distR="114300">
            <wp:extent cx="5270500" cy="337439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消费者进程</w:t>
      </w:r>
    </w:p>
    <w:p>
      <w:r>
        <w:drawing>
          <wp:inline distT="0" distB="0" distL="114300" distR="114300">
            <wp:extent cx="5270500" cy="33743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3.</w:t>
      </w:r>
    </w:p>
    <w:p>
      <w:pPr>
        <w:numPr>
          <w:ilvl w:val="0"/>
          <w:numId w:val="1"/>
        </w:numPr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</w:rPr>
        <w:t xml:space="preserve"> </w:t>
      </w:r>
    </w:p>
    <w:p>
      <w:pPr>
        <w:numPr>
          <w:ilvl w:val="0"/>
          <w:numId w:val="0"/>
        </w:numPr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</w:rPr>
        <w:t>进程结构task_struct</w:t>
      </w:r>
    </w:p>
    <w:p>
      <w:pPr>
        <w:numPr>
          <w:ilvl w:val="0"/>
          <w:numId w:val="0"/>
        </w:numPr>
        <w:rPr>
          <w:rFonts w:hint="default" w:ascii="Microsoft YaHei" w:hAnsi="Microsoft YaHei" w:eastAsia="Microsoft YaHei" w:cs="Microsoft YaHei"/>
        </w:rPr>
      </w:pPr>
      <w:r>
        <w:drawing>
          <wp:inline distT="0" distB="0" distL="114300" distR="114300">
            <wp:extent cx="3568700" cy="14605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CFS调度器实体sched_entity</w:t>
      </w:r>
    </w:p>
    <w:p>
      <w:pPr>
        <w:pStyle w:val="7"/>
        <w:keepNext w:val="0"/>
        <w:keepLines w:val="0"/>
        <w:widowControl/>
        <w:suppressLineNumbers w:val="0"/>
        <w:rPr>
          <w:sz w:val="20"/>
          <w:szCs w:val="20"/>
        </w:rPr>
      </w:pPr>
      <w:r>
        <w:drawing>
          <wp:inline distT="0" distB="0" distL="114300" distR="114300">
            <wp:extent cx="4250690" cy="4060825"/>
            <wp:effectExtent l="0" t="0" r="165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406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</w:rPr>
        <w:t>CFS调度队列cfs_rq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5515" cy="2780665"/>
            <wp:effectExtent l="0" t="0" r="196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CFS调度流程：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调度器在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</w:rPr>
        <w:t>sched_entity</w:t>
      </w:r>
      <w:r>
        <w:rPr>
          <w:rFonts w:hint="default"/>
          <w:sz w:val="21"/>
          <w:szCs w:val="21"/>
        </w:rPr>
        <w:t>中使用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vruntime</w:t>
      </w:r>
      <w:r>
        <w:rPr>
          <w:rFonts w:hint="default"/>
          <w:sz w:val="21"/>
          <w:szCs w:val="21"/>
        </w:rPr>
        <w:t>虚拟运行时间记录每个进程的运行时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调用 update_curr() 函数，计算当前进程的执行时间，并将结果存放在delta_exec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中，将 delta_exec 作为参数传递给 _update_curr() 函数，该函数将根据当前可运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行的进程总数对运行时间进行加权运算；将权值与当前运行进程的 vruntime 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加得到新的 vruntime 值。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CFS挑选下一个进程运行时选择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具有最小vruntime的。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进程队列使用红黑树数据结构。</w:t>
      </w:r>
    </w:p>
    <w:p>
      <w:pPr>
        <w:pStyle w:val="9"/>
        <w:numPr>
          <w:ilvl w:val="0"/>
          <w:numId w:val="0"/>
        </w:numPr>
      </w:pPr>
      <w:r>
        <w:rPr>
          <w:rFonts w:hint="default"/>
        </w:rPr>
        <w:t>2）</w:t>
      </w:r>
      <w:r>
        <w:rPr>
          <w:rFonts w:hint="eastAsia"/>
        </w:rPr>
        <w:t>进程优先级、n</w:t>
      </w:r>
      <w:r>
        <w:t>ice</w:t>
      </w:r>
      <w:r>
        <w:rPr>
          <w:rFonts w:hint="eastAsia"/>
        </w:rPr>
        <w:t>值和权重之间的关系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</w:rPr>
        <w:t>T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ask_struct 中的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</w:rPr>
        <w:t>int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 xml:space="preserve"> prio, static_prio, normal_prio, unsigned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</w:rPr>
        <w:t>int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 xml:space="preserve"> rt_priority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记录进程优先级，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>prio指的是任务当前的动态优先级，其值影响任务的调度顺序。</w:t>
      </w: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</w:rPr>
        <w:t>S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tatic_prio静态优先级，进程被创建时产生的优先级，normal_prio常规优先级，基于静态优先级和调度策略产生。</w:t>
      </w: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</w:rPr>
        <w:t>R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t_priority实时优先级，由进程的实时性决定。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</w:rPr>
        <w:t>N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ice值即友好值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进程优先级 =（旧）进程优先级 + nice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nice值越小，进程的权重越大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vruntime为虚拟运行时间，min_vruntime为实际运行时间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</w:rPr>
        <w:t>V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runtime = min_vruntime * (nice_0_weight / weight)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其中nice_0为nice值为0时的权重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创建进程，加入就绪队列时更新vruntime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</w:rPr>
        <w:t>B)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</w:rPr>
        <w:t>编译安装最新linux-5.3.7内核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</w:rPr>
      </w:pPr>
      <w:r>
        <w:drawing>
          <wp:inline distT="0" distB="0" distL="114300" distR="114300">
            <wp:extent cx="5267960" cy="477520"/>
            <wp:effectExtent l="0" t="0" r="1524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</w:rPr>
        <w:t>运行screenfetch命令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8595" cy="4011295"/>
            <wp:effectExtent l="0" t="0" r="146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</w:rPr>
      </w:pPr>
      <w:r>
        <w:rPr>
          <w:rFonts w:hint="default"/>
        </w:rPr>
        <w:t>在kernel/sys.c文件中添加系统调用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8595" cy="4011295"/>
            <wp:effectExtent l="0" t="0" r="1460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  <w:r>
        <w:t>运行mycall.c程序测试系统调用，dmesg命令显示结果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</w:rPr>
      </w:pPr>
      <w:r>
        <w:drawing>
          <wp:inline distT="0" distB="0" distL="114300" distR="114300">
            <wp:extent cx="5272405" cy="1049020"/>
            <wp:effectExtent l="0" t="0" r="10795" b="177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verdan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6DCC6"/>
    <w:multiLevelType w:val="singleLevel"/>
    <w:tmpl w:val="5DB6DCC6"/>
    <w:lvl w:ilvl="0" w:tentative="0">
      <w:start w:val="1"/>
      <w:numFmt w:val="upperLetter"/>
      <w:suff w:val="nothing"/>
      <w:lvlText w:val="%1)"/>
      <w:lvlJc w:val="left"/>
    </w:lvl>
  </w:abstractNum>
  <w:abstractNum w:abstractNumId="1">
    <w:nsid w:val="5DB6DE36"/>
    <w:multiLevelType w:val="singleLevel"/>
    <w:tmpl w:val="5DB6DE36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DB6E32B"/>
    <w:multiLevelType w:val="singleLevel"/>
    <w:tmpl w:val="5DB6E32B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F0B97"/>
    <w:rsid w:val="7FCF0B97"/>
    <w:rsid w:val="BCBFD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paragraph" w:customStyle="1" w:styleId="7">
    <w:name w:val="p1"/>
    <w:basedOn w:val="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paragraph" w:customStyle="1" w:styleId="8">
    <w:name w:val="p2"/>
    <w:basedOn w:val="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2019-10-29T04:04:00Z</dcterms:created>
  <dc:creator>fan</dc:creator>
  <cp:lastModifiedBy>fan</cp:lastModifiedBy>
  <dcterms:modified xsi:type="dcterms:W3CDTF">2019-10-29T22:18:44Z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