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8A5E62" w14:paraId="3B4F23E0" w14:textId="77777777">
        <w:trPr>
          <w:trHeight w:hRule="exact" w:val="12926"/>
          <w:jc w:val="center"/>
        </w:trPr>
        <w:tc>
          <w:tcPr>
            <w:tcW w:w="90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4879E" w14:textId="77777777" w:rsidR="008A5E62" w:rsidRDefault="008A5E62">
            <w:pPr>
              <w:spacing w:after="600" w:line="240" w:lineRule="auto"/>
              <w:jc w:val="center"/>
            </w:pPr>
          </w:p>
          <w:p w14:paraId="74E3A651" w14:textId="77777777" w:rsidR="008A5E62" w:rsidRDefault="00000000">
            <w:pPr>
              <w:spacing w:after="360" w:line="24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4841879D" wp14:editId="14FC6BCE">
                  <wp:extent cx="1887855" cy="1887855"/>
                  <wp:effectExtent l="0" t="0" r="190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855" cy="188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05D3F" w14:textId="77777777" w:rsidR="008A5E62" w:rsidRDefault="00000000">
            <w:pPr>
              <w:spacing w:after="240" w:line="240" w:lineRule="auto"/>
              <w:jc w:val="center"/>
              <w:rPr>
                <w:lang w:eastAsia="zh-CN"/>
              </w:rPr>
            </w:pPr>
            <w:r>
              <w:rPr>
                <w:b/>
                <w:sz w:val="36"/>
                <w:lang w:eastAsia="zh-CN"/>
              </w:rPr>
              <w:t xml:space="preserve">2026 </w:t>
            </w:r>
            <w:r>
              <w:rPr>
                <w:b/>
                <w:sz w:val="36"/>
                <w:lang w:eastAsia="zh-CN"/>
              </w:rPr>
              <w:t>中山大学电子设计校内赛</w:t>
            </w:r>
          </w:p>
          <w:p w14:paraId="5DB62269" w14:textId="77777777" w:rsidR="008A5E62" w:rsidRDefault="00000000">
            <w:pPr>
              <w:spacing w:after="680" w:line="240" w:lineRule="auto"/>
              <w:jc w:val="center"/>
            </w:pPr>
            <w:proofErr w:type="spellStart"/>
            <w:r>
              <w:rPr>
                <w:b/>
                <w:sz w:val="56"/>
              </w:rPr>
              <w:t>中期报告</w:t>
            </w:r>
            <w:proofErr w:type="spellEnd"/>
          </w:p>
          <w:p w14:paraId="2F52FEE5" w14:textId="3DB9E81B" w:rsidR="008A5E62" w:rsidRDefault="00000000" w:rsidP="00707528">
            <w:pPr>
              <w:spacing w:before="40" w:line="240" w:lineRule="auto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sz w:val="30"/>
              </w:rPr>
              <w:t>队伍名</w:t>
            </w:r>
            <w:proofErr w:type="spellEnd"/>
            <w:r>
              <w:rPr>
                <w:sz w:val="30"/>
              </w:rPr>
              <w:t>：</w:t>
            </w:r>
            <w:r w:rsidR="00707528">
              <w:rPr>
                <w:rFonts w:hint="eastAsia"/>
                <w:sz w:val="30"/>
                <w:lang w:eastAsia="zh-CN"/>
              </w:rPr>
              <w:t>做的都队</w:t>
            </w:r>
          </w:p>
          <w:p w14:paraId="1E096E7C" w14:textId="5E15F767" w:rsidR="008A5E62" w:rsidRDefault="00000000" w:rsidP="00707528">
            <w:pPr>
              <w:spacing w:before="40" w:line="240" w:lineRule="auto"/>
              <w:jc w:val="center"/>
            </w:pPr>
            <w:proofErr w:type="spellStart"/>
            <w:r>
              <w:rPr>
                <w:sz w:val="30"/>
              </w:rPr>
              <w:t>队长名</w:t>
            </w:r>
            <w:proofErr w:type="spellEnd"/>
            <w:r>
              <w:rPr>
                <w:sz w:val="30"/>
              </w:rPr>
              <w:t>：</w:t>
            </w:r>
            <w:r w:rsidR="00707528">
              <w:rPr>
                <w:rFonts w:hint="eastAsia"/>
                <w:sz w:val="30"/>
                <w:lang w:eastAsia="zh-CN"/>
              </w:rPr>
              <w:t>邓嘉杰</w:t>
            </w:r>
          </w:p>
          <w:p w14:paraId="6AE055F9" w14:textId="4DA1BC65" w:rsidR="008A5E62" w:rsidRDefault="00000000" w:rsidP="00707528">
            <w:pPr>
              <w:spacing w:before="4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30"/>
                <w:lang w:eastAsia="zh-CN"/>
              </w:rPr>
              <w:t>成员</w:t>
            </w:r>
            <w:r>
              <w:rPr>
                <w:sz w:val="30"/>
              </w:rPr>
              <w:t>名：</w:t>
            </w:r>
            <w:r w:rsidR="00707528">
              <w:rPr>
                <w:rFonts w:hint="eastAsia"/>
                <w:sz w:val="30"/>
                <w:lang w:eastAsia="zh-CN"/>
              </w:rPr>
              <w:t>刘欣雅，卢城霖</w:t>
            </w:r>
          </w:p>
        </w:tc>
      </w:tr>
    </w:tbl>
    <w:p w14:paraId="662009EF" w14:textId="77777777" w:rsidR="008A5E62" w:rsidRDefault="00000000">
      <w:pPr>
        <w:spacing w:after="0" w:line="240" w:lineRule="auto"/>
      </w:pPr>
      <w:r>
        <w:br w:type="page"/>
      </w:r>
    </w:p>
    <w:p w14:paraId="762A138D" w14:textId="77777777" w:rsidR="008A5E62" w:rsidRDefault="00000000">
      <w:pPr>
        <w:spacing w:before="120" w:after="80"/>
      </w:pPr>
      <w:proofErr w:type="spellStart"/>
      <w:r>
        <w:rPr>
          <w:b/>
          <w:sz w:val="26"/>
        </w:rPr>
        <w:lastRenderedPageBreak/>
        <w:t>一、项目基本信息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6804"/>
      </w:tblGrid>
      <w:tr w:rsidR="008A5E62" w14:paraId="1526AAEB" w14:textId="77777777">
        <w:trPr>
          <w:trHeight w:hRule="exact" w:val="408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D007C" w14:textId="77777777" w:rsidR="008A5E62" w:rsidRDefault="00000000">
            <w:pPr>
              <w:spacing w:after="0" w:line="264" w:lineRule="auto"/>
              <w:jc w:val="center"/>
            </w:pPr>
            <w:r>
              <w:rPr>
                <w:b/>
              </w:rPr>
              <w:t>赛题编号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85D0E" w14:textId="7CAB8683" w:rsidR="008A5E62" w:rsidRDefault="00707528">
            <w:pPr>
              <w:spacing w:after="0" w:line="264" w:lineRule="auto"/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5B54503E" wp14:editId="2E357CD9">
                      <wp:simplePos x="0" y="0"/>
                      <wp:positionH relativeFrom="column">
                        <wp:posOffset>1285308</wp:posOffset>
                      </wp:positionH>
                      <wp:positionV relativeFrom="paragraph">
                        <wp:posOffset>90429</wp:posOffset>
                      </wp:positionV>
                      <wp:extent cx="105120" cy="74880"/>
                      <wp:effectExtent l="38100" t="38100" r="47625" b="40005"/>
                      <wp:wrapNone/>
                      <wp:docPr id="1020533375" name="墨迹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120" cy="74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F366C3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1" o:spid="_x0000_s1026" type="#_x0000_t75" style="position:absolute;margin-left:100.7pt;margin-top:6.6pt;width:9.3pt;height: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">
                      <v:imagedata r:id="rId10" o:title=""/>
                    </v:shape>
                  </w:pict>
                </mc:Fallback>
              </mc:AlternateContent>
            </w:r>
            <w:r w:rsidR="00000000">
              <w:rPr>
                <w:lang w:eastAsia="zh-CN"/>
              </w:rPr>
              <w:t xml:space="preserve">□ </w:t>
            </w:r>
            <w:r w:rsidR="00000000">
              <w:rPr>
                <w:lang w:eastAsia="zh-CN"/>
              </w:rPr>
              <w:t>选题</w:t>
            </w:r>
            <w:proofErr w:type="gramStart"/>
            <w:r w:rsidR="00000000">
              <w:rPr>
                <w:lang w:eastAsia="zh-CN"/>
              </w:rPr>
              <w:t>一</w:t>
            </w:r>
            <w:proofErr w:type="gramEnd"/>
            <w:r w:rsidR="00000000">
              <w:rPr>
                <w:lang w:eastAsia="zh-CN"/>
              </w:rPr>
              <w:t xml:space="preserve">    □ </w:t>
            </w:r>
            <w:r w:rsidR="00000000">
              <w:rPr>
                <w:lang w:eastAsia="zh-CN"/>
              </w:rPr>
              <w:t>选题二</w:t>
            </w:r>
            <w:r w:rsidR="00000000">
              <w:rPr>
                <w:lang w:eastAsia="zh-CN"/>
              </w:rPr>
              <w:t xml:space="preserve">    □ </w:t>
            </w:r>
            <w:r w:rsidR="00000000">
              <w:rPr>
                <w:lang w:eastAsia="zh-CN"/>
              </w:rPr>
              <w:t>选题三</w:t>
            </w:r>
          </w:p>
        </w:tc>
      </w:tr>
      <w:tr w:rsidR="008A5E62" w14:paraId="166BF134" w14:textId="77777777">
        <w:trPr>
          <w:trHeight w:hRule="exact" w:val="408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7C221" w14:textId="77777777" w:rsidR="008A5E62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</w:rPr>
              <w:t>赛题名称</w:t>
            </w:r>
            <w:proofErr w:type="spellEnd"/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F2DC7" w14:textId="76ED5C31" w:rsidR="008A5E62" w:rsidRDefault="0070752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高精度数控恒流源</w:t>
            </w:r>
          </w:p>
        </w:tc>
      </w:tr>
      <w:tr w:rsidR="008A5E62" w14:paraId="10068F55" w14:textId="77777777">
        <w:trPr>
          <w:trHeight w:hRule="exact" w:val="408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11D6D" w14:textId="77777777" w:rsidR="008A5E62" w:rsidRDefault="00000000">
            <w:pPr>
              <w:spacing w:after="0" w:line="264" w:lineRule="auto"/>
              <w:jc w:val="center"/>
            </w:pPr>
            <w:r>
              <w:rPr>
                <w:b/>
              </w:rPr>
              <w:t>队伍名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2A7A8" w14:textId="30F07136" w:rsidR="008A5E62" w:rsidRPr="00707528" w:rsidRDefault="00707528">
            <w:pPr>
              <w:spacing w:after="0" w:line="264" w:lineRule="auto"/>
              <w:rPr>
                <w:szCs w:val="21"/>
              </w:rPr>
            </w:pPr>
            <w:r w:rsidRPr="00707528">
              <w:rPr>
                <w:rFonts w:hint="eastAsia"/>
                <w:szCs w:val="21"/>
                <w:lang w:eastAsia="zh-CN"/>
              </w:rPr>
              <w:t>做的都队</w:t>
            </w:r>
          </w:p>
        </w:tc>
      </w:tr>
      <w:tr w:rsidR="008A5E62" w14:paraId="7FA57F7A" w14:textId="77777777">
        <w:trPr>
          <w:trHeight w:hRule="exact" w:val="408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5654D" w14:textId="77777777" w:rsidR="008A5E62" w:rsidRDefault="00000000">
            <w:pPr>
              <w:spacing w:after="0" w:line="264" w:lineRule="auto"/>
              <w:jc w:val="center"/>
            </w:pPr>
            <w:r>
              <w:rPr>
                <w:b/>
              </w:rPr>
              <w:t>队长名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C285E" w14:textId="7D8996FB" w:rsidR="008A5E62" w:rsidRPr="00707528" w:rsidRDefault="00707528">
            <w:pPr>
              <w:spacing w:after="0" w:line="264" w:lineRule="auto"/>
              <w:rPr>
                <w:szCs w:val="21"/>
              </w:rPr>
            </w:pPr>
            <w:r w:rsidRPr="00707528">
              <w:rPr>
                <w:rFonts w:hint="eastAsia"/>
                <w:szCs w:val="21"/>
                <w:lang w:eastAsia="zh-CN"/>
              </w:rPr>
              <w:t>邓嘉杰</w:t>
            </w:r>
          </w:p>
        </w:tc>
      </w:tr>
      <w:tr w:rsidR="008A5E62" w14:paraId="25824F90" w14:textId="77777777">
        <w:trPr>
          <w:trHeight w:hRule="exact" w:val="408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869A7" w14:textId="77777777" w:rsidR="008A5E62" w:rsidRDefault="00000000">
            <w:pPr>
              <w:spacing w:after="0" w:line="264" w:lineRule="auto"/>
              <w:jc w:val="center"/>
            </w:pPr>
            <w:r>
              <w:rPr>
                <w:rFonts w:hint="eastAsia"/>
                <w:b/>
                <w:lang w:eastAsia="zh-CN"/>
              </w:rPr>
              <w:t>成员</w:t>
            </w:r>
            <w:r>
              <w:rPr>
                <w:b/>
              </w:rPr>
              <w:t>名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9E8BC" w14:textId="620EDE87" w:rsidR="008A5E62" w:rsidRPr="00707528" w:rsidRDefault="00707528">
            <w:pPr>
              <w:spacing w:after="0" w:line="264" w:lineRule="auto"/>
              <w:rPr>
                <w:szCs w:val="21"/>
              </w:rPr>
            </w:pPr>
            <w:r w:rsidRPr="00707528">
              <w:rPr>
                <w:rFonts w:hint="eastAsia"/>
                <w:szCs w:val="21"/>
                <w:lang w:eastAsia="zh-CN"/>
              </w:rPr>
              <w:t>刘欣雅，卢城霖</w:t>
            </w:r>
          </w:p>
        </w:tc>
      </w:tr>
      <w:tr w:rsidR="008A5E62" w14:paraId="28470E23" w14:textId="77777777">
        <w:trPr>
          <w:trHeight w:hRule="exact" w:val="408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303EF" w14:textId="77777777" w:rsidR="008A5E62" w:rsidRDefault="00000000">
            <w:pPr>
              <w:spacing w:after="0" w:line="264" w:lineRule="auto"/>
              <w:jc w:val="center"/>
            </w:pPr>
            <w:r>
              <w:rPr>
                <w:b/>
              </w:rPr>
              <w:t>提交日期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A9947" w14:textId="37E73AD6" w:rsidR="008A5E62" w:rsidRDefault="00000000">
            <w:pPr>
              <w:spacing w:after="0" w:line="264" w:lineRule="auto"/>
            </w:pPr>
            <w:r>
              <w:t xml:space="preserve">      </w:t>
            </w:r>
            <w:r w:rsidR="00707528">
              <w:rPr>
                <w:rFonts w:hint="eastAsia"/>
                <w:lang w:eastAsia="zh-CN"/>
              </w:rPr>
              <w:t>2026</w:t>
            </w:r>
            <w:r>
              <w:t>年</w:t>
            </w:r>
            <w:r>
              <w:t xml:space="preserve">      </w:t>
            </w:r>
            <w:r w:rsidR="00707528">
              <w:rPr>
                <w:rFonts w:hint="eastAsia"/>
                <w:lang w:eastAsia="zh-CN"/>
              </w:rPr>
              <w:t>5</w:t>
            </w:r>
            <w:r>
              <w:t>月</w:t>
            </w:r>
            <w:r>
              <w:t xml:space="preserve">      </w:t>
            </w:r>
            <w:r w:rsidR="00707528">
              <w:rPr>
                <w:rFonts w:hint="eastAsia"/>
                <w:lang w:eastAsia="zh-CN"/>
              </w:rPr>
              <w:t>16</w:t>
            </w:r>
            <w:r>
              <w:t>日</w:t>
            </w:r>
          </w:p>
        </w:tc>
      </w:tr>
    </w:tbl>
    <w:p w14:paraId="48F62A48" w14:textId="77777777" w:rsidR="008A5E62" w:rsidRDefault="008A5E62">
      <w:pPr>
        <w:spacing w:after="40" w:line="240" w:lineRule="auto"/>
      </w:pPr>
    </w:p>
    <w:p w14:paraId="26C0F6A2" w14:textId="77777777" w:rsidR="008A5E62" w:rsidRDefault="00000000">
      <w:pPr>
        <w:spacing w:before="120" w:after="80"/>
      </w:pPr>
      <w:r>
        <w:rPr>
          <w:b/>
          <w:sz w:val="26"/>
        </w:rPr>
        <w:t>二、目标与方案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8"/>
      </w:tblGrid>
      <w:tr w:rsidR="008A5E62" w14:paraId="626738D0" w14:textId="77777777">
        <w:trPr>
          <w:trHeight w:hRule="exact" w:val="369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25C99" w14:textId="77777777" w:rsidR="008A5E62" w:rsidRDefault="00000000">
            <w:pPr>
              <w:spacing w:after="0" w:line="264" w:lineRule="auto"/>
              <w:jc w:val="center"/>
            </w:pPr>
            <w:r>
              <w:rPr>
                <w:b/>
              </w:rPr>
              <w:t>项目目标与总体方案</w:t>
            </w:r>
          </w:p>
        </w:tc>
      </w:tr>
      <w:tr w:rsidR="008A5E62" w14:paraId="473470CC" w14:textId="77777777">
        <w:trPr>
          <w:trHeight w:val="1701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27DDD" w14:textId="3EA07DFD" w:rsidR="00EE1045" w:rsidRDefault="00EE1045">
            <w:pPr>
              <w:spacing w:after="0" w:line="264" w:lineRule="auto"/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项目</w:t>
            </w:r>
            <w:r w:rsidR="008C29F4" w:rsidRPr="008C29F4">
              <w:rPr>
                <w:bCs/>
                <w:lang w:eastAsia="zh-CN"/>
              </w:rPr>
              <w:t>目标</w:t>
            </w:r>
            <w:r w:rsidR="008C29F4">
              <w:rPr>
                <w:rFonts w:hint="eastAsia"/>
                <w:bCs/>
                <w:lang w:eastAsia="zh-CN"/>
              </w:rPr>
              <w:t>：</w:t>
            </w:r>
          </w:p>
          <w:p w14:paraId="1B691573" w14:textId="30F1F170" w:rsidR="00EE1045" w:rsidRDefault="00707528" w:rsidP="00EE1045">
            <w:pPr>
              <w:pStyle w:val="aff"/>
              <w:numPr>
                <w:ilvl w:val="0"/>
                <w:numId w:val="7"/>
              </w:num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完成基本的恒流和高精度</w:t>
            </w:r>
            <w:r w:rsidR="00EE1045">
              <w:rPr>
                <w:rFonts w:hint="eastAsia"/>
                <w:lang w:eastAsia="zh-CN"/>
              </w:rPr>
              <w:t>输出（</w:t>
            </w:r>
            <w:r w:rsidR="00EE1045">
              <w:rPr>
                <w:rFonts w:hint="eastAsia"/>
                <w:lang w:eastAsia="zh-CN"/>
              </w:rPr>
              <w:t>0</w:t>
            </w:r>
            <w:r w:rsidR="00EE1045">
              <w:rPr>
                <w:rFonts w:hint="eastAsia"/>
                <w:lang w:eastAsia="zh-CN"/>
              </w:rPr>
              <w:t>到</w:t>
            </w:r>
            <w:r w:rsidR="00EE1045">
              <w:rPr>
                <w:rFonts w:hint="eastAsia"/>
                <w:lang w:eastAsia="zh-CN"/>
              </w:rPr>
              <w:t>500mA</w:t>
            </w:r>
            <w:r w:rsidR="00EE1045">
              <w:rPr>
                <w:rFonts w:hint="eastAsia"/>
                <w:lang w:eastAsia="zh-CN"/>
              </w:rPr>
              <w:t>带负载</w:t>
            </w:r>
            <w:r w:rsidR="00EE1045">
              <w:rPr>
                <w:rFonts w:hint="eastAsia"/>
                <w:lang w:eastAsia="zh-CN"/>
              </w:rPr>
              <w:t>0</w:t>
            </w:r>
            <w:r w:rsidR="00EE1045">
              <w:rPr>
                <w:rFonts w:hint="eastAsia"/>
                <w:lang w:eastAsia="zh-CN"/>
              </w:rPr>
              <w:t>到</w:t>
            </w:r>
            <w:r w:rsidR="00EE1045">
              <w:rPr>
                <w:rFonts w:hint="eastAsia"/>
                <w:lang w:eastAsia="zh-CN"/>
              </w:rPr>
              <w:t>50</w:t>
            </w:r>
            <w:r w:rsidR="00EE1045">
              <w:rPr>
                <w:rFonts w:hint="eastAsia"/>
                <w:lang w:eastAsia="zh-CN"/>
              </w:rPr>
              <w:t>欧，</w:t>
            </w:r>
            <w:r w:rsidR="00EE1045">
              <w:rPr>
                <w:rFonts w:hint="eastAsia"/>
                <w:lang w:eastAsia="zh-CN"/>
              </w:rPr>
              <w:t>1mA</w:t>
            </w:r>
            <w:r w:rsidR="00EE1045">
              <w:rPr>
                <w:rFonts w:hint="eastAsia"/>
                <w:lang w:eastAsia="zh-CN"/>
              </w:rPr>
              <w:t>步进加</w:t>
            </w:r>
            <w:r w:rsidR="00EE1045">
              <w:rPr>
                <w:rFonts w:hint="eastAsia"/>
                <w:lang w:eastAsia="zh-CN"/>
              </w:rPr>
              <w:t>0.5%</w:t>
            </w:r>
            <w:r w:rsidR="00EE1045">
              <w:rPr>
                <w:rFonts w:hint="eastAsia"/>
                <w:lang w:eastAsia="zh-CN"/>
              </w:rPr>
              <w:t>误差以内），除此自外</w:t>
            </w:r>
            <w:r w:rsidR="008C29F4">
              <w:rPr>
                <w:rFonts w:hint="eastAsia"/>
                <w:lang w:eastAsia="zh-CN"/>
              </w:rPr>
              <w:t>本项目还打算实现电阻测量</w:t>
            </w:r>
            <w:r w:rsidR="00EE1045">
              <w:rPr>
                <w:rFonts w:hint="eastAsia"/>
                <w:lang w:eastAsia="zh-CN"/>
              </w:rPr>
              <w:t>功能</w:t>
            </w:r>
            <w:r w:rsidR="008C29F4">
              <w:rPr>
                <w:rFonts w:hint="eastAsia"/>
                <w:lang w:eastAsia="zh-CN"/>
              </w:rPr>
              <w:t>和恒压</w:t>
            </w:r>
            <w:r w:rsidR="00EE1045">
              <w:rPr>
                <w:rFonts w:hint="eastAsia"/>
                <w:lang w:eastAsia="zh-CN"/>
              </w:rPr>
              <w:t>模式。</w:t>
            </w:r>
          </w:p>
          <w:p w14:paraId="1A46C487" w14:textId="7AFC1734" w:rsidR="0007242B" w:rsidRDefault="0007242B" w:rsidP="00EE1045">
            <w:pPr>
              <w:pStyle w:val="aff"/>
              <w:numPr>
                <w:ilvl w:val="0"/>
                <w:numId w:val="7"/>
              </w:numPr>
              <w:spacing w:after="0" w:line="264" w:lineRule="auto"/>
              <w:rPr>
                <w:lang w:eastAsia="zh-CN"/>
              </w:rPr>
            </w:pPr>
            <w:r w:rsidRPr="0007242B">
              <w:rPr>
                <w:lang w:eastAsia="zh-CN"/>
              </w:rPr>
              <w:t>引入</w:t>
            </w:r>
            <w:r>
              <w:rPr>
                <w:rFonts w:hint="eastAsia"/>
                <w:lang w:eastAsia="zh-CN"/>
              </w:rPr>
              <w:t>调节手段</w:t>
            </w:r>
            <w:r w:rsidRPr="0007242B">
              <w:rPr>
                <w:lang w:eastAsia="zh-CN"/>
              </w:rPr>
              <w:t>追踪负载电压</w:t>
            </w:r>
            <w:r>
              <w:rPr>
                <w:rFonts w:hint="eastAsia"/>
                <w:lang w:eastAsia="zh-CN"/>
              </w:rPr>
              <w:t>，减小不必要的发热和能量损耗，尽量提升效率。</w:t>
            </w:r>
          </w:p>
          <w:p w14:paraId="5F3026E0" w14:textId="44353D96" w:rsidR="0007242B" w:rsidRDefault="0007242B" w:rsidP="0007242B">
            <w:pPr>
              <w:pStyle w:val="aff"/>
              <w:numPr>
                <w:ilvl w:val="0"/>
                <w:numId w:val="7"/>
              </w:numPr>
              <w:spacing w:line="264" w:lineRule="auto"/>
              <w:rPr>
                <w:rFonts w:hint="eastAsia"/>
                <w:lang w:eastAsia="zh-CN"/>
              </w:rPr>
            </w:pPr>
            <w:r w:rsidRPr="0007242B">
              <w:rPr>
                <w:lang w:eastAsia="zh-CN"/>
              </w:rPr>
              <w:t>具备过流</w:t>
            </w:r>
            <w:r>
              <w:rPr>
                <w:rFonts w:hint="eastAsia"/>
                <w:lang w:eastAsia="zh-CN"/>
              </w:rPr>
              <w:t>保护</w:t>
            </w:r>
            <w:r w:rsidRPr="0007242B">
              <w:rPr>
                <w:lang w:eastAsia="zh-CN"/>
              </w:rPr>
              <w:t>、短路限流与开路报警</w:t>
            </w:r>
            <w:r>
              <w:rPr>
                <w:rFonts w:hint="eastAsia"/>
                <w:lang w:eastAsia="zh-CN"/>
              </w:rPr>
              <w:t>等</w:t>
            </w:r>
            <w:r w:rsidRPr="0007242B">
              <w:rPr>
                <w:lang w:eastAsia="zh-CN"/>
              </w:rPr>
              <w:t>功能，确保运行安全。</w:t>
            </w:r>
          </w:p>
          <w:p w14:paraId="28FBABD2" w14:textId="390B7790" w:rsidR="008A5E62" w:rsidRDefault="008C29F4" w:rsidP="00EE1045">
            <w:pPr>
              <w:pStyle w:val="aff"/>
              <w:numPr>
                <w:ilvl w:val="0"/>
                <w:numId w:val="7"/>
              </w:num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交互部分通过触屏串口</w:t>
            </w:r>
            <w:r>
              <w:rPr>
                <w:rFonts w:hint="eastAsia"/>
                <w:lang w:eastAsia="zh-CN"/>
              </w:rPr>
              <w:t>LED</w:t>
            </w:r>
            <w:r>
              <w:rPr>
                <w:rFonts w:hint="eastAsia"/>
                <w:lang w:eastAsia="zh-CN"/>
              </w:rPr>
              <w:t>屏显示设定电流和实际电流输出，外部</w:t>
            </w:r>
            <w:r w:rsidR="0007242B">
              <w:rPr>
                <w:rFonts w:hint="eastAsia"/>
                <w:lang w:eastAsia="zh-CN"/>
              </w:rPr>
              <w:t>能够预留</w:t>
            </w:r>
            <w:r>
              <w:rPr>
                <w:rFonts w:hint="eastAsia"/>
                <w:lang w:eastAsia="zh-CN"/>
              </w:rPr>
              <w:t>按键和旋转编码器</w:t>
            </w:r>
            <w:r w:rsidR="0007242B">
              <w:rPr>
                <w:rFonts w:hint="eastAsia"/>
                <w:lang w:eastAsia="zh-CN"/>
              </w:rPr>
              <w:t>进行机械调节</w:t>
            </w:r>
            <w:r>
              <w:rPr>
                <w:rFonts w:hint="eastAsia"/>
                <w:lang w:eastAsia="zh-CN"/>
              </w:rPr>
              <w:t>。</w:t>
            </w:r>
          </w:p>
          <w:p w14:paraId="1E2E3E8C" w14:textId="77777777" w:rsidR="0007242B" w:rsidRDefault="008C29F4">
            <w:p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方案实现：</w:t>
            </w:r>
          </w:p>
          <w:p w14:paraId="150C1291" w14:textId="41E73EFA" w:rsidR="0007242B" w:rsidRDefault="0007242B" w:rsidP="0007242B">
            <w:pPr>
              <w:pStyle w:val="aff"/>
              <w:numPr>
                <w:ilvl w:val="0"/>
                <w:numId w:val="8"/>
              </w:numPr>
              <w:spacing w:after="0" w:line="264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恒</w:t>
            </w:r>
            <w:proofErr w:type="gramEnd"/>
            <w:r>
              <w:rPr>
                <w:rFonts w:hint="eastAsia"/>
                <w:lang w:eastAsia="zh-CN"/>
              </w:rPr>
              <w:t>流</w:t>
            </w:r>
            <w:r w:rsidR="008C29F4">
              <w:rPr>
                <w:rFonts w:hint="eastAsia"/>
                <w:lang w:eastAsia="zh-CN"/>
              </w:rPr>
              <w:t>流部分通过</w:t>
            </w:r>
            <w:r w:rsidR="007F20FB" w:rsidRPr="007F20FB">
              <w:rPr>
                <w:lang w:eastAsia="zh-CN"/>
              </w:rPr>
              <w:t>精密运放与大功率</w:t>
            </w:r>
            <w:r w:rsidR="007F20FB" w:rsidRPr="007F20FB">
              <w:rPr>
                <w:lang w:eastAsia="zh-CN"/>
              </w:rPr>
              <w:t xml:space="preserve"> MOS</w:t>
            </w:r>
            <w:r w:rsidR="007F20FB">
              <w:rPr>
                <w:rFonts w:hint="eastAsia"/>
                <w:lang w:eastAsia="zh-CN"/>
              </w:rPr>
              <w:t>形成</w:t>
            </w:r>
            <w:r w:rsidR="008C29F4">
              <w:rPr>
                <w:rFonts w:hint="eastAsia"/>
                <w:lang w:eastAsia="zh-CN"/>
              </w:rPr>
              <w:t>深度负反馈实现</w:t>
            </w:r>
            <w:r w:rsidR="004E183F">
              <w:rPr>
                <w:rFonts w:hint="eastAsia"/>
                <w:lang w:eastAsia="zh-CN"/>
              </w:rPr>
              <w:t>DAC</w:t>
            </w:r>
            <w:r w:rsidR="008C29F4">
              <w:rPr>
                <w:rFonts w:hint="eastAsia"/>
                <w:lang w:eastAsia="zh-CN"/>
              </w:rPr>
              <w:t>电压控制恒流输出</w:t>
            </w:r>
            <w:r>
              <w:rPr>
                <w:rFonts w:hint="eastAsia"/>
                <w:lang w:eastAsia="zh-CN"/>
              </w:rPr>
              <w:t>。</w:t>
            </w:r>
          </w:p>
          <w:p w14:paraId="41A1D930" w14:textId="7D38F52C" w:rsidR="0007242B" w:rsidRDefault="004E183F" w:rsidP="0007242B">
            <w:pPr>
              <w:pStyle w:val="aff"/>
              <w:numPr>
                <w:ilvl w:val="0"/>
                <w:numId w:val="8"/>
              </w:num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电压部分</w:t>
            </w:r>
            <w:r w:rsidR="0007242B">
              <w:rPr>
                <w:rFonts w:hint="eastAsia"/>
                <w:lang w:eastAsia="zh-CN"/>
              </w:rPr>
              <w:t>，供电电压</w:t>
            </w:r>
            <w:r>
              <w:rPr>
                <w:rFonts w:hint="eastAsia"/>
                <w:lang w:eastAsia="zh-CN"/>
              </w:rPr>
              <w:t>通过</w:t>
            </w:r>
            <w:r>
              <w:rPr>
                <w:rFonts w:hint="eastAsia"/>
                <w:lang w:eastAsia="zh-CN"/>
              </w:rPr>
              <w:t>DC</w:t>
            </w:r>
            <w:r>
              <w:rPr>
                <w:rFonts w:hint="eastAsia"/>
                <w:lang w:eastAsia="zh-CN"/>
              </w:rPr>
              <w:t>电压（暂定</w:t>
            </w:r>
            <w:r>
              <w:rPr>
                <w:rFonts w:hint="eastAsia"/>
                <w:lang w:eastAsia="zh-CN"/>
              </w:rPr>
              <w:t>35V</w:t>
            </w:r>
            <w:r>
              <w:rPr>
                <w:rFonts w:hint="eastAsia"/>
                <w:lang w:eastAsia="zh-CN"/>
              </w:rPr>
              <w:t>）输入</w:t>
            </w:r>
            <w:r>
              <w:rPr>
                <w:rFonts w:hint="eastAsia"/>
                <w:lang w:eastAsia="zh-CN"/>
              </w:rPr>
              <w:t>buck</w:t>
            </w:r>
            <w:r>
              <w:rPr>
                <w:rFonts w:hint="eastAsia"/>
                <w:lang w:eastAsia="zh-CN"/>
              </w:rPr>
              <w:t>降压提供</w:t>
            </w:r>
            <w:r>
              <w:rPr>
                <w:rFonts w:hint="eastAsia"/>
                <w:lang w:eastAsia="zh-CN"/>
              </w:rPr>
              <w:t>5V</w:t>
            </w:r>
            <w:r w:rsidR="0007242B">
              <w:rPr>
                <w:rFonts w:hint="eastAsia"/>
                <w:lang w:eastAsia="zh-CN"/>
              </w:rPr>
              <w:t>，</w:t>
            </w:r>
            <w:r w:rsidR="0007242B">
              <w:rPr>
                <w:rFonts w:hint="eastAsia"/>
                <w:lang w:eastAsia="zh-CN"/>
              </w:rPr>
              <w:t>5V</w:t>
            </w:r>
            <w:r w:rsidR="0007242B">
              <w:rPr>
                <w:rFonts w:hint="eastAsia"/>
                <w:lang w:eastAsia="zh-CN"/>
              </w:rPr>
              <w:t>通过</w:t>
            </w:r>
            <w:r w:rsidR="0007242B">
              <w:rPr>
                <w:rFonts w:hint="eastAsia"/>
                <w:lang w:eastAsia="zh-CN"/>
              </w:rPr>
              <w:t>LDO</w:t>
            </w:r>
            <w:r w:rsidR="0007242B">
              <w:rPr>
                <w:rFonts w:hint="eastAsia"/>
                <w:lang w:eastAsia="zh-CN"/>
              </w:rPr>
              <w:t xml:space="preserve"> </w:t>
            </w:r>
            <w:r w:rsidR="0007242B"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3.3V</w:t>
            </w:r>
            <w:r>
              <w:rPr>
                <w:rFonts w:hint="eastAsia"/>
                <w:lang w:eastAsia="zh-CN"/>
              </w:rPr>
              <w:t>供电</w:t>
            </w:r>
            <w:r w:rsidR="0007242B">
              <w:rPr>
                <w:rFonts w:hint="eastAsia"/>
                <w:lang w:eastAsia="zh-CN"/>
              </w:rPr>
              <w:t>。</w:t>
            </w:r>
            <w:r w:rsidR="007F20FB" w:rsidRPr="007F20FB">
              <w:rPr>
                <w:lang w:eastAsia="zh-CN"/>
              </w:rPr>
              <w:t>另一路</w:t>
            </w:r>
            <w:r w:rsidR="0007242B">
              <w:rPr>
                <w:rFonts w:hint="eastAsia"/>
                <w:lang w:eastAsia="zh-CN"/>
              </w:rPr>
              <w:t>负载电压通过</w:t>
            </w:r>
            <w:r w:rsidR="0007242B">
              <w:rPr>
                <w:rFonts w:hint="eastAsia"/>
                <w:lang w:eastAsia="zh-CN"/>
              </w:rPr>
              <w:t>DAC</w:t>
            </w:r>
            <w:r w:rsidR="0007242B">
              <w:rPr>
                <w:rFonts w:hint="eastAsia"/>
                <w:lang w:eastAsia="zh-CN"/>
              </w:rPr>
              <w:t>控制可调</w:t>
            </w:r>
            <w:r w:rsidR="0007242B">
              <w:rPr>
                <w:rFonts w:hint="eastAsia"/>
                <w:lang w:eastAsia="zh-CN"/>
              </w:rPr>
              <w:t>buck</w:t>
            </w:r>
            <w:r w:rsidR="0007242B">
              <w:rPr>
                <w:rFonts w:hint="eastAsia"/>
                <w:lang w:eastAsia="zh-CN"/>
              </w:rPr>
              <w:t>动态提供所需电压。</w:t>
            </w:r>
          </w:p>
          <w:p w14:paraId="406C5E66" w14:textId="77777777" w:rsidR="000D273D" w:rsidRDefault="0007242B" w:rsidP="000D273D">
            <w:pPr>
              <w:pStyle w:val="aff"/>
              <w:numPr>
                <w:ilvl w:val="0"/>
                <w:numId w:val="8"/>
              </w:num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总体方案是</w:t>
            </w:r>
            <w:r>
              <w:rPr>
                <w:rFonts w:hint="eastAsia"/>
                <w:lang w:eastAsia="zh-CN"/>
              </w:rPr>
              <w:t>MCU</w:t>
            </w:r>
            <w:r w:rsidR="004E183F">
              <w:rPr>
                <w:rFonts w:hint="eastAsia"/>
                <w:lang w:eastAsia="zh-CN"/>
              </w:rPr>
              <w:t>通过</w:t>
            </w:r>
            <w:r w:rsidR="004E183F">
              <w:rPr>
                <w:rFonts w:hint="eastAsia"/>
                <w:lang w:eastAsia="zh-CN"/>
              </w:rPr>
              <w:t>ADC</w:t>
            </w:r>
            <w:r w:rsidR="004E183F">
              <w:rPr>
                <w:rFonts w:hint="eastAsia"/>
                <w:lang w:eastAsia="zh-CN"/>
              </w:rPr>
              <w:t>获取采样电阻上电压从而计算出实际</w:t>
            </w:r>
            <w:r>
              <w:rPr>
                <w:rFonts w:hint="eastAsia"/>
                <w:lang w:eastAsia="zh-CN"/>
              </w:rPr>
              <w:t>电流，电阻</w:t>
            </w:r>
            <w:r w:rsidR="004E183F">
              <w:rPr>
                <w:rFonts w:hint="eastAsia"/>
                <w:lang w:eastAsia="zh-CN"/>
              </w:rPr>
              <w:t>值再通过算法调节</w:t>
            </w:r>
            <w:r w:rsidR="004E183F">
              <w:rPr>
                <w:rFonts w:hint="eastAsia"/>
                <w:lang w:eastAsia="zh-CN"/>
              </w:rPr>
              <w:t>DAC</w:t>
            </w:r>
            <w:r w:rsidR="004E183F">
              <w:rPr>
                <w:rFonts w:hint="eastAsia"/>
                <w:lang w:eastAsia="zh-CN"/>
              </w:rPr>
              <w:t>输出</w:t>
            </w:r>
            <w:r w:rsidR="007F20FB">
              <w:rPr>
                <w:rFonts w:hint="eastAsia"/>
                <w:lang w:eastAsia="zh-CN"/>
              </w:rPr>
              <w:t>控制</w:t>
            </w:r>
            <w:r w:rsidR="007F20FB">
              <w:rPr>
                <w:rFonts w:hint="eastAsia"/>
                <w:lang w:eastAsia="zh-CN"/>
              </w:rPr>
              <w:t>1</w:t>
            </w:r>
            <w:r w:rsidR="000D273D">
              <w:rPr>
                <w:rFonts w:hint="eastAsia"/>
                <w:lang w:eastAsia="zh-CN"/>
              </w:rPr>
              <w:t>、</w:t>
            </w:r>
            <w:r w:rsidR="007F20FB">
              <w:rPr>
                <w:rFonts w:hint="eastAsia"/>
                <w:lang w:eastAsia="zh-CN"/>
              </w:rPr>
              <w:t>2</w:t>
            </w:r>
            <w:r w:rsidR="007F20FB">
              <w:rPr>
                <w:rFonts w:hint="eastAsia"/>
                <w:lang w:eastAsia="zh-CN"/>
              </w:rPr>
              <w:t>中电流和电压</w:t>
            </w:r>
            <w:r w:rsidR="004E183F">
              <w:rPr>
                <w:rFonts w:hint="eastAsia"/>
                <w:lang w:eastAsia="zh-CN"/>
              </w:rPr>
              <w:t>达成调节的效果</w:t>
            </w:r>
            <w:r w:rsidR="007F20FB">
              <w:rPr>
                <w:rFonts w:hint="eastAsia"/>
                <w:lang w:eastAsia="zh-CN"/>
              </w:rPr>
              <w:t>，再通过</w:t>
            </w:r>
            <w:r w:rsidR="007F20FB">
              <w:rPr>
                <w:rFonts w:hint="eastAsia"/>
                <w:lang w:eastAsia="zh-CN"/>
              </w:rPr>
              <w:t>MCU</w:t>
            </w:r>
            <w:r w:rsidR="007F20FB">
              <w:rPr>
                <w:rFonts w:hint="eastAsia"/>
                <w:lang w:eastAsia="zh-CN"/>
              </w:rPr>
              <w:t>实现交互功能</w:t>
            </w:r>
            <w:r w:rsidR="000D273D">
              <w:rPr>
                <w:rFonts w:hint="eastAsia"/>
                <w:lang w:eastAsia="zh-CN"/>
              </w:rPr>
              <w:t>。</w:t>
            </w:r>
          </w:p>
          <w:p w14:paraId="2CFB7E99" w14:textId="1226E1E2" w:rsidR="000C7AA2" w:rsidRDefault="000C7AA2" w:rsidP="000D273D">
            <w:pPr>
              <w:pStyle w:val="aff"/>
              <w:numPr>
                <w:ilvl w:val="0"/>
                <w:numId w:val="8"/>
              </w:num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对于存在的偏差通过打表和算法减小达到高精度稳定输出</w:t>
            </w:r>
          </w:p>
        </w:tc>
      </w:tr>
    </w:tbl>
    <w:p w14:paraId="41D82B4F" w14:textId="77777777" w:rsidR="008A5E62" w:rsidRDefault="008A5E62">
      <w:pPr>
        <w:spacing w:after="40" w:line="240" w:lineRule="auto"/>
        <w:rPr>
          <w:lang w:eastAsia="zh-CN"/>
        </w:rPr>
      </w:pPr>
    </w:p>
    <w:p w14:paraId="1D025071" w14:textId="77777777" w:rsidR="008A5E62" w:rsidRDefault="00000000">
      <w:pPr>
        <w:spacing w:before="120" w:after="80"/>
      </w:pPr>
      <w:proofErr w:type="spellStart"/>
      <w:r>
        <w:rPr>
          <w:b/>
          <w:sz w:val="26"/>
        </w:rPr>
        <w:t>三、进度概况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8"/>
      </w:tblGrid>
      <w:tr w:rsidR="008A5E62" w14:paraId="06A0D8EB" w14:textId="77777777">
        <w:trPr>
          <w:trHeight w:hRule="exact" w:val="369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4B140" w14:textId="77777777" w:rsidR="008A5E6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项目规划、已完成内容、未完成内容</w:t>
            </w:r>
          </w:p>
        </w:tc>
      </w:tr>
      <w:tr w:rsidR="008A5E62" w14:paraId="3304BCA9" w14:textId="77777777">
        <w:trPr>
          <w:trHeight w:val="2381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902A5" w14:textId="77777777" w:rsidR="000D273D" w:rsidRDefault="000D273D">
            <w:p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目前已完成基本原理和仿真测试加测试板的原理图</w:t>
            </w:r>
            <w:r>
              <w:rPr>
                <w:rFonts w:hint="eastAsia"/>
                <w:lang w:eastAsia="zh-CN"/>
              </w:rPr>
              <w:t>PCB</w:t>
            </w:r>
            <w:r>
              <w:rPr>
                <w:rFonts w:hint="eastAsia"/>
                <w:lang w:eastAsia="zh-CN"/>
              </w:rPr>
              <w:t>绘制和打样，并测试基本降压功能实现，未完成部分有硬件恒流部分测试以及安全测试和软件部分。</w:t>
            </w:r>
          </w:p>
          <w:p w14:paraId="63AE5BCD" w14:textId="0526C7F8" w:rsidR="000C7AA2" w:rsidRDefault="000D273D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未来打算一周内解决硬件问题和软件基本框架，再用其余时间针对问题完成成品的制作。</w:t>
            </w:r>
          </w:p>
        </w:tc>
      </w:tr>
    </w:tbl>
    <w:p w14:paraId="57C67C87" w14:textId="77777777" w:rsidR="008A5E62" w:rsidRDefault="008A5E62">
      <w:pPr>
        <w:spacing w:after="40" w:line="240" w:lineRule="auto"/>
        <w:rPr>
          <w:lang w:eastAsia="zh-CN"/>
        </w:rPr>
      </w:pPr>
    </w:p>
    <w:p w14:paraId="0AD81EC8" w14:textId="77777777" w:rsidR="000C7AA2" w:rsidRDefault="000C7AA2">
      <w:pPr>
        <w:spacing w:after="40" w:line="240" w:lineRule="auto"/>
        <w:rPr>
          <w:rFonts w:hint="eastAsia"/>
          <w:lang w:eastAsia="zh-CN"/>
        </w:rPr>
      </w:pPr>
    </w:p>
    <w:p w14:paraId="74A43EC7" w14:textId="77777777" w:rsidR="008A5E62" w:rsidRDefault="00000000">
      <w:pPr>
        <w:spacing w:before="120" w:after="80"/>
      </w:pPr>
      <w:proofErr w:type="spellStart"/>
      <w:r>
        <w:rPr>
          <w:b/>
          <w:sz w:val="26"/>
        </w:rPr>
        <w:lastRenderedPageBreak/>
        <w:t>四、测试与问题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8"/>
      </w:tblGrid>
      <w:tr w:rsidR="008A5E62" w14:paraId="695642C4" w14:textId="77777777">
        <w:trPr>
          <w:trHeight w:hRule="exact" w:val="369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93C2C" w14:textId="77777777" w:rsidR="008A5E6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测试情况、存在问题与解决措施</w:t>
            </w:r>
          </w:p>
        </w:tc>
      </w:tr>
      <w:tr w:rsidR="008A5E62" w:rsidRPr="00B67407" w14:paraId="63C42B53" w14:textId="77777777">
        <w:trPr>
          <w:trHeight w:val="1814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8BA26" w14:textId="77777777" w:rsidR="000D273D" w:rsidRDefault="000D273D" w:rsidP="000D273D">
            <w:p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焊接：</w:t>
            </w:r>
          </w:p>
          <w:p w14:paraId="1458B3B9" w14:textId="4C366DEE" w:rsidR="008A5E62" w:rsidRDefault="000D273D" w:rsidP="000D273D">
            <w:pPr>
              <w:pStyle w:val="aff"/>
              <w:numPr>
                <w:ilvl w:val="0"/>
                <w:numId w:val="10"/>
              </w:num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部分元器件遗漏购买或封装有误，如果是不太重要的元器件用相近解决，重要器件用插件暂时替代，</w:t>
            </w:r>
            <w:r w:rsidR="00C73FC1">
              <w:rPr>
                <w:rFonts w:hint="eastAsia"/>
                <w:lang w:eastAsia="zh-CN"/>
              </w:rPr>
              <w:t>封装错误的用飞线解决。</w:t>
            </w:r>
          </w:p>
          <w:p w14:paraId="08AA1775" w14:textId="77777777" w:rsidR="00C73FC1" w:rsidRDefault="00C73FC1" w:rsidP="000D273D">
            <w:pPr>
              <w:pStyle w:val="aff"/>
              <w:numPr>
                <w:ilvl w:val="0"/>
                <w:numId w:val="10"/>
              </w:num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电阻有两个丝</w:t>
            </w:r>
            <w:proofErr w:type="gramStart"/>
            <w:r>
              <w:rPr>
                <w:rFonts w:hint="eastAsia"/>
                <w:lang w:eastAsia="zh-CN"/>
              </w:rPr>
              <w:t>印填反</w:t>
            </w:r>
            <w:proofErr w:type="gramEnd"/>
            <w:r>
              <w:rPr>
                <w:rFonts w:hint="eastAsia"/>
                <w:lang w:eastAsia="zh-CN"/>
              </w:rPr>
              <w:t>，部</w:t>
            </w:r>
            <w:proofErr w:type="gramStart"/>
            <w:r>
              <w:rPr>
                <w:rFonts w:hint="eastAsia"/>
                <w:lang w:eastAsia="zh-CN"/>
              </w:rPr>
              <w:t>分丝印没标识</w:t>
            </w:r>
            <w:proofErr w:type="gramEnd"/>
            <w:r>
              <w:rPr>
                <w:rFonts w:hint="eastAsia"/>
                <w:lang w:eastAsia="zh-CN"/>
              </w:rPr>
              <w:t>。</w:t>
            </w:r>
          </w:p>
          <w:p w14:paraId="0306237E" w14:textId="77777777" w:rsidR="00C73FC1" w:rsidRDefault="00C73FC1" w:rsidP="000D273D">
            <w:pPr>
              <w:pStyle w:val="aff"/>
              <w:numPr>
                <w:ilvl w:val="0"/>
                <w:numId w:val="10"/>
              </w:num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总结，在成品板中可优化丝印问题，元件最好使用已有的，对照</w:t>
            </w:r>
            <w:r>
              <w:rPr>
                <w:rFonts w:hint="eastAsia"/>
                <w:lang w:eastAsia="zh-CN"/>
              </w:rPr>
              <w:t>BOM</w:t>
            </w:r>
            <w:proofErr w:type="gramStart"/>
            <w:r>
              <w:rPr>
                <w:rFonts w:hint="eastAsia"/>
                <w:lang w:eastAsia="zh-CN"/>
              </w:rPr>
              <w:t>表多次</w:t>
            </w:r>
            <w:proofErr w:type="gramEnd"/>
            <w:r>
              <w:rPr>
                <w:rFonts w:hint="eastAsia"/>
                <w:lang w:eastAsia="zh-CN"/>
              </w:rPr>
              <w:t>比对</w:t>
            </w:r>
          </w:p>
          <w:p w14:paraId="5BD69A67" w14:textId="77777777" w:rsidR="00C73FC1" w:rsidRDefault="00C73FC1" w:rsidP="00C73FC1">
            <w:pPr>
              <w:spacing w:after="0" w:line="264" w:lineRule="auto"/>
              <w:rPr>
                <w:lang w:eastAsia="zh-CN"/>
              </w:rPr>
            </w:pPr>
          </w:p>
          <w:p w14:paraId="29D1B519" w14:textId="77777777" w:rsidR="00C73FC1" w:rsidRDefault="00C73FC1" w:rsidP="00C73FC1">
            <w:p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逻辑部分：</w:t>
            </w:r>
          </w:p>
          <w:p w14:paraId="221083EF" w14:textId="77777777" w:rsidR="00C73FC1" w:rsidRPr="00B67407" w:rsidRDefault="00C73FC1" w:rsidP="00B67407">
            <w:pPr>
              <w:pStyle w:val="aff"/>
              <w:numPr>
                <w:ilvl w:val="0"/>
                <w:numId w:val="11"/>
              </w:num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电压部分测试成功，</w:t>
            </w:r>
            <w:r>
              <w:rPr>
                <w:rFonts w:hint="eastAsia"/>
                <w:lang w:eastAsia="zh-CN"/>
              </w:rPr>
              <w:t>5V,3.3V</w:t>
            </w:r>
            <w:r>
              <w:rPr>
                <w:rFonts w:hint="eastAsia"/>
                <w:lang w:eastAsia="zh-CN"/>
              </w:rPr>
              <w:t>供电稳定且符合预期，</w:t>
            </w:r>
            <w:r w:rsidR="00B67407">
              <w:rPr>
                <w:rFonts w:hint="eastAsia"/>
                <w:lang w:eastAsia="zh-CN"/>
              </w:rPr>
              <w:t>可调</w:t>
            </w:r>
            <w:r w:rsidR="00B67407">
              <w:rPr>
                <w:rFonts w:hint="eastAsia"/>
                <w:lang w:eastAsia="zh-CN"/>
              </w:rPr>
              <w:t>buck</w:t>
            </w:r>
            <w:r w:rsidR="00B67407">
              <w:rPr>
                <w:rFonts w:hint="eastAsia"/>
                <w:lang w:eastAsia="zh-CN"/>
              </w:rPr>
              <w:t>基本符合预期输出电压关系为</w:t>
            </w:r>
            <w:r w:rsidR="00B67407">
              <w:rPr>
                <w:rFonts w:hint="eastAsia"/>
                <w:lang w:eastAsia="zh-CN"/>
              </w:rPr>
              <w:t>V</w:t>
            </w:r>
            <w:r w:rsidR="00B67407" w:rsidRPr="00B67407">
              <w:rPr>
                <w:rFonts w:hint="eastAsia"/>
                <w:vertAlign w:val="subscript"/>
                <w:lang w:eastAsia="zh-CN"/>
              </w:rPr>
              <w:t>OUT</w:t>
            </w:r>
            <w:r w:rsidR="00B67407" w:rsidRPr="00B67407">
              <w:rPr>
                <w:vertAlign w:val="subscript"/>
                <w:lang w:eastAsia="zh-CN"/>
              </w:rPr>
              <w:t>+</w:t>
            </w:r>
            <w:r w:rsidR="00B67407">
              <w:rPr>
                <w:lang w:eastAsia="zh-CN"/>
              </w:rPr>
              <w:t xml:space="preserve"> = 31.242 - 10.011 * </w:t>
            </w:r>
            <w:r w:rsidR="00B67407">
              <w:rPr>
                <w:rFonts w:hint="eastAsia"/>
                <w:lang w:eastAsia="zh-CN"/>
              </w:rPr>
              <w:t>V</w:t>
            </w:r>
            <w:r w:rsidR="00B67407" w:rsidRPr="00B67407">
              <w:rPr>
                <w:rFonts w:hint="eastAsia"/>
                <w:vertAlign w:val="subscript"/>
                <w:lang w:eastAsia="zh-CN"/>
              </w:rPr>
              <w:t>DAC</w:t>
            </w:r>
            <w:r w:rsidR="00B67407" w:rsidRPr="00B67407">
              <w:rPr>
                <w:vertAlign w:val="subscript"/>
                <w:lang w:eastAsia="zh-CN"/>
              </w:rPr>
              <w:t>1</w:t>
            </w:r>
          </w:p>
          <w:p w14:paraId="2ADC3164" w14:textId="77777777" w:rsidR="00B67407" w:rsidRDefault="00B67407" w:rsidP="00B67407">
            <w:pPr>
              <w:pStyle w:val="aff"/>
              <w:spacing w:after="0" w:line="264" w:lineRule="auto"/>
              <w:ind w:left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（测试过程中</w:t>
            </w:r>
            <w:r>
              <w:rPr>
                <w:rFonts w:hint="eastAsia"/>
                <w:lang w:eastAsia="zh-CN"/>
              </w:rPr>
              <w:t>5Vbuck</w:t>
            </w:r>
            <w:r>
              <w:rPr>
                <w:rFonts w:hint="eastAsia"/>
                <w:lang w:eastAsia="zh-CN"/>
              </w:rPr>
              <w:t>上分压电阻意外脱落，</w:t>
            </w:r>
            <w:proofErr w:type="gramStart"/>
            <w:r>
              <w:rPr>
                <w:rFonts w:hint="eastAsia"/>
                <w:lang w:eastAsia="zh-CN"/>
              </w:rPr>
              <w:t>钳位二极管</w:t>
            </w:r>
            <w:proofErr w:type="gramEnd"/>
            <w:r>
              <w:rPr>
                <w:rFonts w:hint="eastAsia"/>
                <w:lang w:eastAsia="zh-CN"/>
              </w:rPr>
              <w:t>被击穿但起到了保护作用，最后重新焊接测试完成）</w:t>
            </w:r>
          </w:p>
          <w:p w14:paraId="337317FD" w14:textId="77777777" w:rsidR="00B67407" w:rsidRDefault="00B67407" w:rsidP="00B67407">
            <w:pPr>
              <w:pStyle w:val="aff"/>
              <w:numPr>
                <w:ilvl w:val="0"/>
                <w:numId w:val="11"/>
              </w:num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运放部分：</w:t>
            </w:r>
            <w:proofErr w:type="spellStart"/>
            <w:r>
              <w:rPr>
                <w:rFonts w:hint="eastAsia"/>
                <w:lang w:eastAsia="zh-CN"/>
              </w:rPr>
              <w:t>mos</w:t>
            </w:r>
            <w:proofErr w:type="spellEnd"/>
            <w:r>
              <w:rPr>
                <w:rFonts w:hint="eastAsia"/>
                <w:lang w:eastAsia="zh-CN"/>
              </w:rPr>
              <w:t>管暂时无法导通，暂时没有解决，亟待后续测试</w:t>
            </w:r>
          </w:p>
          <w:p w14:paraId="4523312B" w14:textId="77777777" w:rsidR="00135567" w:rsidRDefault="00135567" w:rsidP="00135567">
            <w:pPr>
              <w:spacing w:after="0" w:line="264" w:lineRule="auto"/>
              <w:rPr>
                <w:lang w:eastAsia="zh-CN"/>
              </w:rPr>
            </w:pPr>
          </w:p>
          <w:p w14:paraId="253C9B2A" w14:textId="77777777" w:rsidR="00135567" w:rsidRDefault="00135567" w:rsidP="00135567">
            <w:p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软件部分：</w:t>
            </w:r>
          </w:p>
          <w:p w14:paraId="2D4C50CA" w14:textId="5928E94B" w:rsidR="00135567" w:rsidRPr="00B67407" w:rsidRDefault="00135567" w:rsidP="00135567">
            <w:pPr>
              <w:pStyle w:val="aff"/>
              <w:numPr>
                <w:ilvl w:val="0"/>
                <w:numId w:val="12"/>
              </w:num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单片机使能功能正常</w:t>
            </w:r>
            <w:r w:rsidR="000C7AA2">
              <w:rPr>
                <w:rFonts w:hint="eastAsia"/>
                <w:lang w:eastAsia="zh-CN"/>
              </w:rPr>
              <w:t>，板间互联正常</w:t>
            </w:r>
          </w:p>
        </w:tc>
      </w:tr>
    </w:tbl>
    <w:p w14:paraId="73F4334F" w14:textId="3CC8F890" w:rsidR="008A5E62" w:rsidRDefault="008A5E62">
      <w:pPr>
        <w:spacing w:after="0" w:line="240" w:lineRule="auto"/>
        <w:rPr>
          <w:rFonts w:hint="eastAsia"/>
          <w:lang w:eastAsia="zh-CN"/>
        </w:rPr>
      </w:pPr>
    </w:p>
    <w:p w14:paraId="7A61653E" w14:textId="77777777" w:rsidR="008A5E62" w:rsidRDefault="00000000">
      <w:pPr>
        <w:spacing w:before="120" w:after="80"/>
      </w:pPr>
      <w:proofErr w:type="spellStart"/>
      <w:r>
        <w:rPr>
          <w:b/>
          <w:sz w:val="26"/>
        </w:rPr>
        <w:t>五、后续计划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8"/>
      </w:tblGrid>
      <w:tr w:rsidR="008A5E62" w14:paraId="17EB3B7A" w14:textId="77777777">
        <w:trPr>
          <w:trHeight w:hRule="exact" w:val="369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5EBFF" w14:textId="77777777" w:rsidR="008A5E62" w:rsidRDefault="00000000">
            <w:pPr>
              <w:spacing w:after="0" w:line="264" w:lineRule="auto"/>
              <w:jc w:val="center"/>
            </w:pPr>
            <w:r>
              <w:rPr>
                <w:b/>
              </w:rPr>
              <w:t>后续工作安排</w:t>
            </w:r>
          </w:p>
        </w:tc>
      </w:tr>
      <w:tr w:rsidR="008A5E62" w14:paraId="0A1F158C" w14:textId="77777777">
        <w:trPr>
          <w:trHeight w:val="2494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586BF" w14:textId="7CD93DFD" w:rsidR="008A5E62" w:rsidRDefault="00135567">
            <w:p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目前处于手动给</w:t>
            </w:r>
            <w:r>
              <w:rPr>
                <w:rFonts w:hint="eastAsia"/>
                <w:lang w:eastAsia="zh-CN"/>
              </w:rPr>
              <w:t>DAC</w:t>
            </w:r>
            <w:r>
              <w:rPr>
                <w:rFonts w:hint="eastAsia"/>
                <w:lang w:eastAsia="zh-CN"/>
              </w:rPr>
              <w:t>电压测试阶段，</w:t>
            </w:r>
            <w:r w:rsidR="000C7AA2">
              <w:rPr>
                <w:rFonts w:hint="eastAsia"/>
                <w:lang w:eastAsia="zh-CN"/>
              </w:rPr>
              <w:t>后续</w:t>
            </w:r>
            <w:r>
              <w:rPr>
                <w:rFonts w:hint="eastAsia"/>
                <w:lang w:eastAsia="zh-CN"/>
              </w:rPr>
              <w:t>先确认</w:t>
            </w:r>
            <w:proofErr w:type="spellStart"/>
            <w:r>
              <w:rPr>
                <w:rFonts w:hint="eastAsia"/>
                <w:lang w:eastAsia="zh-CN"/>
              </w:rPr>
              <w:t>mos</w:t>
            </w:r>
            <w:proofErr w:type="spellEnd"/>
            <w:r>
              <w:rPr>
                <w:rFonts w:hint="eastAsia"/>
                <w:lang w:eastAsia="zh-CN"/>
              </w:rPr>
              <w:t>管的问题，测试出运</w:t>
            </w:r>
            <w:proofErr w:type="gramStart"/>
            <w:r>
              <w:rPr>
                <w:rFonts w:hint="eastAsia"/>
                <w:lang w:eastAsia="zh-CN"/>
              </w:rPr>
              <w:t>放部分</w:t>
            </w:r>
            <w:proofErr w:type="gramEnd"/>
            <w:r>
              <w:rPr>
                <w:rFonts w:hint="eastAsia"/>
                <w:lang w:eastAsia="zh-CN"/>
              </w:rPr>
              <w:t>是否能够做到</w:t>
            </w:r>
            <w:r>
              <w:rPr>
                <w:rFonts w:hint="eastAsia"/>
                <w:lang w:eastAsia="zh-CN"/>
              </w:rPr>
              <w:t>DAC</w:t>
            </w:r>
            <w:r>
              <w:rPr>
                <w:rFonts w:hint="eastAsia"/>
                <w:lang w:eastAsia="zh-CN"/>
              </w:rPr>
              <w:t>电压控制恒流输出，再进入软件控制</w:t>
            </w:r>
            <w:r>
              <w:rPr>
                <w:rFonts w:hint="eastAsia"/>
                <w:lang w:eastAsia="zh-CN"/>
              </w:rPr>
              <w:t>DAC</w:t>
            </w:r>
            <w:r>
              <w:rPr>
                <w:rFonts w:hint="eastAsia"/>
                <w:lang w:eastAsia="zh-CN"/>
              </w:rPr>
              <w:t>输出阶段和</w:t>
            </w:r>
            <w:r>
              <w:rPr>
                <w:rFonts w:hint="eastAsia"/>
                <w:lang w:eastAsia="zh-CN"/>
              </w:rPr>
              <w:t>ADC</w:t>
            </w:r>
            <w:r>
              <w:rPr>
                <w:rFonts w:hint="eastAsia"/>
                <w:lang w:eastAsia="zh-CN"/>
              </w:rPr>
              <w:t>采样测试和校准，然后实现算法部分达成目标，最后纠正已有问题做出成品（可制作外壳）</w:t>
            </w:r>
          </w:p>
        </w:tc>
      </w:tr>
    </w:tbl>
    <w:p w14:paraId="658A4C43" w14:textId="77777777" w:rsidR="008A5E62" w:rsidRDefault="008A5E62">
      <w:pPr>
        <w:spacing w:after="40" w:line="240" w:lineRule="auto"/>
        <w:rPr>
          <w:lang w:eastAsia="zh-CN"/>
        </w:rPr>
      </w:pPr>
    </w:p>
    <w:p w14:paraId="059C8D38" w14:textId="77777777" w:rsidR="008A5E62" w:rsidRDefault="00000000">
      <w:pPr>
        <w:spacing w:before="120" w:after="80"/>
      </w:pPr>
      <w:proofErr w:type="spellStart"/>
      <w:r>
        <w:rPr>
          <w:b/>
          <w:sz w:val="26"/>
        </w:rPr>
        <w:t>六、分工与附件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8"/>
      </w:tblGrid>
      <w:tr w:rsidR="008A5E62" w14:paraId="44851FF7" w14:textId="77777777">
        <w:trPr>
          <w:trHeight w:hRule="exact" w:val="369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25FE1" w14:textId="77777777" w:rsidR="008A5E62" w:rsidRDefault="00000000">
            <w:pPr>
              <w:spacing w:after="0" w:line="264" w:lineRule="auto"/>
              <w:jc w:val="center"/>
            </w:pPr>
            <w:r>
              <w:rPr>
                <w:b/>
              </w:rPr>
              <w:t>成员分工与附件清单</w:t>
            </w:r>
          </w:p>
        </w:tc>
      </w:tr>
      <w:tr w:rsidR="008A5E62" w14:paraId="1ABDD876" w14:textId="77777777">
        <w:trPr>
          <w:trHeight w:val="2494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DAE41" w14:textId="77777777" w:rsidR="00135567" w:rsidRDefault="00135567">
            <w:pPr>
              <w:spacing w:after="0" w:line="264" w:lineRule="auto"/>
              <w:rPr>
                <w:szCs w:val="21"/>
                <w:lang w:eastAsia="zh-CN"/>
              </w:rPr>
            </w:pPr>
          </w:p>
          <w:p w14:paraId="7C974A5A" w14:textId="73AA88E4" w:rsidR="00135567" w:rsidRDefault="00135567">
            <w:pPr>
              <w:spacing w:after="0" w:line="264" w:lineRule="auto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（方案基本实现由讨论得出）</w:t>
            </w:r>
          </w:p>
          <w:p w14:paraId="59EA04A6" w14:textId="05B5291C" w:rsidR="008A5E62" w:rsidRDefault="00135567">
            <w:pPr>
              <w:spacing w:after="0" w:line="264" w:lineRule="auto"/>
              <w:rPr>
                <w:szCs w:val="21"/>
                <w:lang w:eastAsia="zh-CN"/>
              </w:rPr>
            </w:pPr>
            <w:r w:rsidRPr="00135567">
              <w:rPr>
                <w:rFonts w:hint="eastAsia"/>
                <w:szCs w:val="21"/>
                <w:lang w:eastAsia="zh-CN"/>
              </w:rPr>
              <w:t>邓嘉杰</w:t>
            </w:r>
            <w:r>
              <w:rPr>
                <w:rFonts w:hint="eastAsia"/>
                <w:szCs w:val="21"/>
                <w:lang w:eastAsia="zh-CN"/>
              </w:rPr>
              <w:t>：原理图修正，</w:t>
            </w:r>
            <w:r>
              <w:rPr>
                <w:rFonts w:hint="eastAsia"/>
                <w:szCs w:val="21"/>
                <w:lang w:eastAsia="zh-CN"/>
              </w:rPr>
              <w:t>PCB</w:t>
            </w:r>
            <w:r>
              <w:rPr>
                <w:rFonts w:hint="eastAsia"/>
                <w:szCs w:val="21"/>
                <w:lang w:eastAsia="zh-CN"/>
              </w:rPr>
              <w:t>绘制，软件</w:t>
            </w:r>
            <w:r w:rsidR="000C7AA2">
              <w:rPr>
                <w:rFonts w:hint="eastAsia"/>
                <w:szCs w:val="21"/>
                <w:lang w:eastAsia="zh-CN"/>
              </w:rPr>
              <w:t>补充</w:t>
            </w:r>
          </w:p>
          <w:p w14:paraId="61CC8DC3" w14:textId="2B3E0114" w:rsidR="00135567" w:rsidRDefault="00135567">
            <w:pPr>
              <w:spacing w:after="0" w:line="264" w:lineRule="auto"/>
              <w:rPr>
                <w:szCs w:val="21"/>
                <w:lang w:eastAsia="zh-CN"/>
              </w:rPr>
            </w:pPr>
            <w:r w:rsidRPr="00707528">
              <w:rPr>
                <w:rFonts w:hint="eastAsia"/>
                <w:szCs w:val="21"/>
                <w:lang w:eastAsia="zh-CN"/>
              </w:rPr>
              <w:t>刘欣雅</w:t>
            </w:r>
            <w:r>
              <w:rPr>
                <w:rFonts w:hint="eastAsia"/>
                <w:szCs w:val="21"/>
                <w:lang w:eastAsia="zh-CN"/>
              </w:rPr>
              <w:t>：逻辑与交互原理图，</w:t>
            </w:r>
            <w:r w:rsidR="000C7AA2">
              <w:rPr>
                <w:rFonts w:hint="eastAsia"/>
                <w:szCs w:val="21"/>
                <w:lang w:eastAsia="zh-CN"/>
              </w:rPr>
              <w:t>调试</w:t>
            </w:r>
            <w:r>
              <w:rPr>
                <w:rFonts w:hint="eastAsia"/>
                <w:szCs w:val="21"/>
                <w:lang w:eastAsia="zh-CN"/>
              </w:rPr>
              <w:t>记录，</w:t>
            </w:r>
            <w:r w:rsidR="000C7AA2">
              <w:rPr>
                <w:rFonts w:hint="eastAsia"/>
                <w:szCs w:val="21"/>
                <w:lang w:eastAsia="zh-CN"/>
              </w:rPr>
              <w:t>软件补充</w:t>
            </w:r>
          </w:p>
          <w:p w14:paraId="57BFBD15" w14:textId="5C0D5FCC" w:rsidR="00135567" w:rsidRDefault="00135567">
            <w:pPr>
              <w:spacing w:after="0" w:line="264" w:lineRule="auto"/>
              <w:rPr>
                <w:szCs w:val="21"/>
                <w:lang w:eastAsia="zh-CN"/>
              </w:rPr>
            </w:pPr>
            <w:r w:rsidRPr="00707528">
              <w:rPr>
                <w:rFonts w:hint="eastAsia"/>
                <w:szCs w:val="21"/>
                <w:lang w:eastAsia="zh-CN"/>
              </w:rPr>
              <w:t>卢城霖</w:t>
            </w:r>
            <w:r>
              <w:rPr>
                <w:rFonts w:hint="eastAsia"/>
                <w:szCs w:val="21"/>
                <w:lang w:eastAsia="zh-CN"/>
              </w:rPr>
              <w:t>：电压原理图，软件框架</w:t>
            </w:r>
          </w:p>
          <w:p w14:paraId="48D3DEA2" w14:textId="77777777" w:rsidR="00135567" w:rsidRDefault="00135567">
            <w:pPr>
              <w:spacing w:after="0" w:line="264" w:lineRule="auto"/>
              <w:rPr>
                <w:szCs w:val="21"/>
                <w:lang w:eastAsia="zh-CN"/>
              </w:rPr>
            </w:pPr>
          </w:p>
          <w:p w14:paraId="42282FC8" w14:textId="44D1FC86" w:rsidR="00135567" w:rsidRPr="00135567" w:rsidRDefault="00135567">
            <w:pPr>
              <w:spacing w:after="0" w:line="264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附件：项目地址</w:t>
            </w:r>
            <w:hyperlink r:id="rId11" w:history="1">
              <w:r w:rsidRPr="00135567">
                <w:rPr>
                  <w:rStyle w:val="aff4"/>
                  <w:szCs w:val="21"/>
                  <w:lang w:eastAsia="zh-CN"/>
                </w:rPr>
                <w:t>sysuwilliam/NC-Current-Source</w:t>
              </w:r>
            </w:hyperlink>
          </w:p>
        </w:tc>
      </w:tr>
    </w:tbl>
    <w:p w14:paraId="0025E151" w14:textId="77777777" w:rsidR="008A5E62" w:rsidRDefault="008A5E62"/>
    <w:sectPr w:rsidR="008A5E62">
      <w:footerReference w:type="default" r:id="rId12"/>
      <w:footerReference w:type="first" r:id="rId13"/>
      <w:pgSz w:w="12240" w:h="15840"/>
      <w:pgMar w:top="1134" w:right="1417" w:bottom="1020" w:left="1417" w:header="454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7AE76" w14:textId="77777777" w:rsidR="00481B93" w:rsidRDefault="00481B93">
      <w:pPr>
        <w:spacing w:line="240" w:lineRule="auto"/>
      </w:pPr>
      <w:r>
        <w:separator/>
      </w:r>
    </w:p>
  </w:endnote>
  <w:endnote w:type="continuationSeparator" w:id="0">
    <w:p w14:paraId="60D2FDA2" w14:textId="77777777" w:rsidR="00481B93" w:rsidRDefault="00481B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72C0E" w14:textId="77777777" w:rsidR="008A5E62" w:rsidRDefault="00000000">
    <w:pPr>
      <w:pStyle w:val="ab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 w:rsidR="00707528">
      <w:rPr>
        <w:sz w:val="18"/>
      </w:rPr>
      <w:fldChar w:fldCharType="separate"/>
    </w:r>
    <w:r w:rsidR="00707528">
      <w:rPr>
        <w:noProof/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DE0A2" w14:textId="77777777" w:rsidR="008A5E62" w:rsidRDefault="00000000">
    <w:pPr>
      <w:pStyle w:val="ab"/>
      <w:jc w:val="center"/>
      <w:rPr>
        <w:lang w:eastAsia="zh-CN"/>
      </w:rPr>
    </w:pPr>
    <w:r>
      <w:rPr>
        <w:sz w:val="16"/>
        <w:lang w:eastAsia="zh-CN"/>
      </w:rPr>
      <w:t>承办单位：中山大学电子与信息工程学院（微电子学院），中山大学学生信息科技发展中心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CDD17" w14:textId="77777777" w:rsidR="00481B93" w:rsidRDefault="00481B93">
      <w:pPr>
        <w:spacing w:after="0"/>
      </w:pPr>
      <w:r>
        <w:separator/>
      </w:r>
    </w:p>
  </w:footnote>
  <w:footnote w:type="continuationSeparator" w:id="0">
    <w:p w14:paraId="2F694851" w14:textId="77777777" w:rsidR="00481B93" w:rsidRDefault="00481B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96ED8"/>
    <w:multiLevelType w:val="hybridMultilevel"/>
    <w:tmpl w:val="37B4491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1310EEE"/>
    <w:multiLevelType w:val="hybridMultilevel"/>
    <w:tmpl w:val="C78CEC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7894029"/>
    <w:multiLevelType w:val="hybridMultilevel"/>
    <w:tmpl w:val="06228FF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0507E29"/>
    <w:multiLevelType w:val="hybridMultilevel"/>
    <w:tmpl w:val="967236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A281A5A"/>
    <w:multiLevelType w:val="hybridMultilevel"/>
    <w:tmpl w:val="06228F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D4E05F3"/>
    <w:multiLevelType w:val="hybridMultilevel"/>
    <w:tmpl w:val="EF3A3A1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3546843">
    <w:abstractNumId w:val="1"/>
  </w:num>
  <w:num w:numId="2" w16cid:durableId="306861554">
    <w:abstractNumId w:val="4"/>
  </w:num>
  <w:num w:numId="3" w16cid:durableId="1688285696">
    <w:abstractNumId w:val="5"/>
  </w:num>
  <w:num w:numId="4" w16cid:durableId="2107652868">
    <w:abstractNumId w:val="2"/>
  </w:num>
  <w:num w:numId="5" w16cid:durableId="1603293836">
    <w:abstractNumId w:val="0"/>
  </w:num>
  <w:num w:numId="6" w16cid:durableId="1747260819">
    <w:abstractNumId w:val="3"/>
  </w:num>
  <w:num w:numId="7" w16cid:durableId="283658023">
    <w:abstractNumId w:val="11"/>
  </w:num>
  <w:num w:numId="8" w16cid:durableId="240452762">
    <w:abstractNumId w:val="9"/>
  </w:num>
  <w:num w:numId="9" w16cid:durableId="544636303">
    <w:abstractNumId w:val="7"/>
  </w:num>
  <w:num w:numId="10" w16cid:durableId="1418944995">
    <w:abstractNumId w:val="6"/>
  </w:num>
  <w:num w:numId="11" w16cid:durableId="734549025">
    <w:abstractNumId w:val="10"/>
  </w:num>
  <w:num w:numId="12" w16cid:durableId="729420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iNzRjYjVhYzliOWRhMDgxMzQ4NmRkMTgxNjQxNDEifQ=="/>
  </w:docVars>
  <w:rsids>
    <w:rsidRoot w:val="00B47730"/>
    <w:rsid w:val="00034616"/>
    <w:rsid w:val="0006063C"/>
    <w:rsid w:val="0007242B"/>
    <w:rsid w:val="000C7AA2"/>
    <w:rsid w:val="000D273D"/>
    <w:rsid w:val="00135567"/>
    <w:rsid w:val="0015074B"/>
    <w:rsid w:val="0029639D"/>
    <w:rsid w:val="00326F90"/>
    <w:rsid w:val="00481B93"/>
    <w:rsid w:val="004E183F"/>
    <w:rsid w:val="00707528"/>
    <w:rsid w:val="007F20FB"/>
    <w:rsid w:val="008A5E62"/>
    <w:rsid w:val="008C29F4"/>
    <w:rsid w:val="00AA1D8D"/>
    <w:rsid w:val="00B47730"/>
    <w:rsid w:val="00B67407"/>
    <w:rsid w:val="00C51420"/>
    <w:rsid w:val="00C73FC1"/>
    <w:rsid w:val="00CB0664"/>
    <w:rsid w:val="00EE1045"/>
    <w:rsid w:val="00FC693F"/>
    <w:rsid w:val="17984446"/>
    <w:rsid w:val="57685E9E"/>
    <w:rsid w:val="6978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E80B0E"/>
  <w14:defaultImageDpi w14:val="300"/>
  <w15:docId w15:val="{69ADCD7A-3D11-4601-A89D-612E2E69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宋体" w:hAnsi="Times New Roman" w:cs="Times New Roman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Hyperlink"/>
    <w:basedOn w:val="a2"/>
    <w:uiPriority w:val="99"/>
    <w:unhideWhenUsed/>
    <w:rsid w:val="00135567"/>
    <w:rPr>
      <w:color w:val="0000FF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135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ysuwilliam/NC-Current-Sourc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6T09:00:11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70 24575,'3'3'0,"3"3"0,1 4 0,2 3 0,3 1 0,1 0 0,-1-1 0,-3 0 0,-2 1 0,-1 1 0,2-2 0,6-4 0,2-11 0,8-16 0,4-14 0,7-12 0,7-13 0,-2 3-8191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先生 卢</cp:lastModifiedBy>
  <cp:revision>2</cp:revision>
  <dcterms:created xsi:type="dcterms:W3CDTF">2026-05-16T12:39:00Z</dcterms:created>
  <dcterms:modified xsi:type="dcterms:W3CDTF">2026-05-16T12:39:00Z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7B7E9963DCD243849826EFD02CCAC8F1_12</vt:lpwstr>
  </property>
</Properties>
</file>