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我的资产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Url：loanApplyRecord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额度信息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loanApplyRecord.js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获取额度信息列表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9347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注意这里会调用</w:t>
      </w:r>
      <w:r>
        <w:rPr>
          <w:rFonts w:hint="eastAsia"/>
          <w:lang w:val="en-US" w:eastAsia="zh-CN"/>
        </w:rPr>
        <w:t>LoanApplyRecordScreen.java下的doGetQuotaInfo方法，查询用户的额度申请记录。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818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这里展示额度申请的记录。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跳转到额度申请页面的链接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00139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quotaApply是额度申请页面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额度申请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Q1：没申请过额度，点击进入人脸识别按钮后跳转到哪里？找不到这个js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在quotaApply.js中，额度申请填写表单后提交的路径应该是/ygd/applyScreen/quotaApplyHandle.json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423035"/>
            <wp:effectExtent l="0" t="0" r="825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Q2：ApplyScreen的doQuotaApplyHandle方法参数，@Param那些是从页面form传来的，ApplyUserDTO是怎么传进来的？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和额度信息页面用同样的js，区别是</w:t>
      </w:r>
      <w:r>
        <w:rPr>
          <w:rFonts w:hint="eastAsia"/>
          <w:lang w:eastAsia="zh-CN"/>
        </w:rPr>
        <w:t>这里会调用</w:t>
      </w:r>
      <w:r>
        <w:rPr>
          <w:rFonts w:hint="eastAsia"/>
          <w:lang w:val="en-US" w:eastAsia="zh-CN"/>
        </w:rPr>
        <w:t>LoanApplyRecordScreen.java下的doGetInfo方法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立即借款</w:t>
      </w:r>
    </w:p>
    <w:p>
      <w:pPr/>
      <w:r>
        <w:drawing>
          <wp:inline distT="0" distB="0" distL="114300" distR="114300">
            <wp:extent cx="5273040" cy="40767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0500" cy="56388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到</w:t>
      </w:r>
      <w:r>
        <w:rPr>
          <w:rFonts w:hint="eastAsia"/>
          <w:lang w:val="en-US" w:eastAsia="zh-CN"/>
        </w:rPr>
        <w:t>loanApply页面进行借款申请，LoanApply.java，进行一些校验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3241082">
    <w:nsid w:val="57CFDFFA"/>
    <w:multiLevelType w:val="singleLevel"/>
    <w:tmpl w:val="57CFDFF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32410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15127"/>
    <w:rsid w:val="171F1A24"/>
    <w:rsid w:val="1A32235B"/>
    <w:rsid w:val="204536C5"/>
    <w:rsid w:val="25696FEE"/>
    <w:rsid w:val="3D296D53"/>
    <w:rsid w:val="4E4C44A6"/>
    <w:rsid w:val="52522BE4"/>
    <w:rsid w:val="5EBA6E95"/>
    <w:rsid w:val="64302E85"/>
    <w:rsid w:val="7BFD16E2"/>
    <w:rsid w:val="7D4C5E5B"/>
    <w:rsid w:val="7D942D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zhoudefeng.ZAONLINE</dc:creator>
  <cp:lastModifiedBy>zhoudefeng</cp:lastModifiedBy>
  <dcterms:modified xsi:type="dcterms:W3CDTF">2016-09-08T08:29:49Z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