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LIST</w:t>
      </w:r>
    </w:p>
    <w:p>
      <w:pPr>
        <w:jc w:val="center"/>
      </w:pPr>
      <w:r>
        <w:rPr>
          <w:b/>
        </w:rPr>
        <w:t>Generated on: April 17, 2025 - 05:03 PM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4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  <w:sz w:val="24"/>
              </w:rPr>
              <w:t>Stock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saging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Chips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 dndn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whhaa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Chips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hhh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679.00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saging hala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Chips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yyyyyyyyyyyyyyyyyyyy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luh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Chips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banana  dndn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679.00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