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Project Assignment 4 Meeting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4"/>
          <w:szCs w:val="34"/>
          <w:rtl w:val="0"/>
        </w:rPr>
        <w:t xml:space="preserve">Sprint 4, 22/11/2024- 28/11/2024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08/11/2024 – 09:00 P.M - Meeting 1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ID: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: T-2Hand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Đan Huy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 members: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22127377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Lâm Sỹ Tân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Leader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22127163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Đan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22127444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Thị Cát Tường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22127026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Ôn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22127074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Võ Hoàng Đức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All members attended.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Next 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eeting: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/1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/2024- 9:00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Achievements from last week.</w:t>
      </w:r>
    </w:p>
    <w:tbl>
      <w:tblPr>
        <w:tblStyle w:val="Table1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575"/>
        <w:gridCol w:w="2575"/>
        <w:tblGridChange w:id="0">
          <w:tblGrid>
            <w:gridCol w:w="1505"/>
            <w:gridCol w:w="3735"/>
            <w:gridCol w:w="2575"/>
            <w:gridCol w:w="257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Completion level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Use-case specification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Divide the system into components, connect them, and describe each component in detail in the Logical View section of the SAD document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Describe responsibility and how component is connected with other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components in Section 4.x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Draw class diagrams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members have different understandings and perspectives on requirements, leading to inconsistencies in diagram design.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member has their own design style, making it challenging to unify the documents.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Next week’s goals:</w:t>
      </w:r>
    </w:p>
    <w:tbl>
      <w:tblPr>
        <w:tblStyle w:val="Table2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385"/>
        <w:gridCol w:w="2765"/>
        <w:tblGridChange w:id="0">
          <w:tblGrid>
            <w:gridCol w:w="1505"/>
            <w:gridCol w:w="3735"/>
            <w:gridCol w:w="2385"/>
            <w:gridCol w:w="27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to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Deployment of SAD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-27/11/2024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Implementation view of SAD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Introduction, Figma prototype, Guest page of GUI prototype: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Seller page, Admin page of GUI prototype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-27/11/2024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Buyer page of GUI prototype, Revised SAD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 End Implementation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End Implementation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10:00 PM-28/11/2024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-27/11/2024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Project Assignment 4 Meeting</w:t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4"/>
          <w:szCs w:val="34"/>
          <w:rtl w:val="0"/>
        </w:rPr>
        <w:t xml:space="preserve">Sprint 4, 22/11/2024- 28/11/2024</w:t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08/11/2024 – 09:00 P.M - Meeting 2</w:t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ID: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T-2Hand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Đan Huy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 members: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22127377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Lâm Sỹ Tân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Leader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22127163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Đan Huy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22127444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Thị Cát Tường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22127026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Ôn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22127074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Đức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members attended.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04/12/2024- 9:00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Achievements from last week.</w:t>
      </w:r>
    </w:p>
    <w:tbl>
      <w:tblPr>
        <w:tblStyle w:val="Table3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575"/>
        <w:gridCol w:w="2575"/>
        <w:tblGridChange w:id="0">
          <w:tblGrid>
            <w:gridCol w:w="1505"/>
            <w:gridCol w:w="3735"/>
            <w:gridCol w:w="2575"/>
            <w:gridCol w:w="257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80">
            <w:pP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Completion level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Deployment of SAD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Implementation view of SAD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Introduction, Figma prototype, Guest page of GUI prototype: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Seller page, Admin page of GUI prototype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Buyer page of GUI prototype, Revised SAD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 End Implementation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55%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End Implementation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the course is nearing its conclusion, each team member has different subjects with varying project requirements, resulting in a significant workload for each individual. This may lead to delays in progress compared to the initial plan.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Due to the tight time frame for Sprint 4, while the interface design required quick completion, this led to some important details being overlooked or the design remaining unfinished.</w:t>
      </w:r>
    </w:p>
    <w:p w:rsidR="00000000" w:rsidDel="00000000" w:rsidP="00000000" w:rsidRDefault="00000000" w:rsidRPr="00000000" w14:paraId="000000B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Next week’s goals:</w:t>
      </w:r>
    </w:p>
    <w:tbl>
      <w:tblPr>
        <w:tblStyle w:val="Table4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385"/>
        <w:gridCol w:w="2765"/>
        <w:tblGridChange w:id="0">
          <w:tblGrid>
            <w:gridCol w:w="1505"/>
            <w:gridCol w:w="3735"/>
            <w:gridCol w:w="2385"/>
            <w:gridCol w:w="27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B4">
            <w:pP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to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Introduction: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Target Test Item(Features, Areas)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Target Test Item(Techniques)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Environment Needs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Responsibilities, Staffing, and Training Needs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10:00 PM-05/12/2024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006C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ANGaxEzWdCblIn9LppeslKGjw==">CgMxLjA4AHIhMUFrZzlwTEFoRlBBb0JBOFJWdFZEVkQ3X1plNEtLZ09V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2024-11-22T15:10:00Z</dcterms:created>
  <dc:creator>Whisky;NKHuy</dc:creator>
</cp:coreProperties>
</file>