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579A6" w:rsidRPr="006579A6" w:rsidRDefault="00921D81" w:rsidP="00D153EE">
      <w:pPr>
        <w:jc w:val="center"/>
        <w:outlineLvl w:val="0"/>
        <w:rPr>
          <w:b/>
          <w:sz w:val="52"/>
          <w:lang w:val="it-IT"/>
        </w:rPr>
      </w:pPr>
      <w:bookmarkStart w:id="0" w:name="_top"/>
      <w:bookmarkEnd w:id="0"/>
      <w:r w:rsidRPr="006579A6">
        <w:rPr>
          <w:b/>
          <w:sz w:val="52"/>
          <w:lang w:val="it-IT"/>
        </w:rPr>
        <w:t xml:space="preserve">Manuale di Installazione </w:t>
      </w:r>
    </w:p>
    <w:p w:rsidR="006579A6" w:rsidRDefault="006579A6" w:rsidP="00D153EE">
      <w:pPr>
        <w:jc w:val="center"/>
        <w:outlineLvl w:val="0"/>
        <w:rPr>
          <w:b/>
          <w:sz w:val="48"/>
          <w:lang w:val="it-IT"/>
        </w:rPr>
      </w:pPr>
    </w:p>
    <w:p w:rsidR="00921D81" w:rsidRPr="006579A6" w:rsidRDefault="006579A6" w:rsidP="006579A6">
      <w:pPr>
        <w:jc w:val="center"/>
        <w:outlineLvl w:val="0"/>
        <w:rPr>
          <w:b/>
          <w:sz w:val="44"/>
          <w:lang w:val="it-IT"/>
        </w:rPr>
      </w:pPr>
      <w:r w:rsidRPr="006579A6">
        <w:rPr>
          <w:b/>
          <w:sz w:val="44"/>
          <w:lang w:val="it-IT"/>
        </w:rPr>
        <w:t xml:space="preserve">Installazione </w:t>
      </w:r>
      <w:r w:rsidR="00921D81" w:rsidRPr="006579A6">
        <w:rPr>
          <w:b/>
          <w:sz w:val="44"/>
          <w:lang w:val="it-IT"/>
        </w:rPr>
        <w:t>Oracle11g</w:t>
      </w:r>
    </w:p>
    <w:p w:rsidR="004B4BE4" w:rsidRDefault="00921D81" w:rsidP="004B4BE4">
      <w:pPr>
        <w:jc w:val="both"/>
        <w:rPr>
          <w:sz w:val="32"/>
          <w:lang w:val="it-IT"/>
        </w:rPr>
      </w:pPr>
      <w:r>
        <w:rPr>
          <w:sz w:val="32"/>
          <w:lang w:val="it-IT"/>
        </w:rPr>
        <w:t>La seguente guida cons</w:t>
      </w:r>
      <w:r w:rsidRPr="00921D81">
        <w:rPr>
          <w:sz w:val="32"/>
          <w:lang w:val="it-IT"/>
        </w:rPr>
        <w:t>ente l'installazione di Oracle</w:t>
      </w:r>
      <w:r w:rsidR="00223F2A">
        <w:rPr>
          <w:sz w:val="32"/>
          <w:lang w:val="it-IT"/>
        </w:rPr>
        <w:t>11g</w:t>
      </w:r>
      <w:r w:rsidRPr="00921D81">
        <w:rPr>
          <w:sz w:val="32"/>
          <w:lang w:val="it-IT"/>
        </w:rPr>
        <w:t xml:space="preserve"> su piattaforma Windows</w:t>
      </w:r>
      <w:r w:rsidR="00223F2A" w:rsidRPr="00223F2A">
        <w:rPr>
          <w:lang w:val="it-IT"/>
        </w:rPr>
        <w:t xml:space="preserve"> </w:t>
      </w:r>
      <w:r w:rsidR="00223F2A" w:rsidRPr="00223F2A">
        <w:rPr>
          <w:sz w:val="32"/>
          <w:lang w:val="it-IT"/>
        </w:rPr>
        <w:t>(esistono però</w:t>
      </w:r>
      <w:r w:rsidR="00223F2A">
        <w:rPr>
          <w:sz w:val="32"/>
          <w:lang w:val="it-IT"/>
        </w:rPr>
        <w:t xml:space="preserve"> </w:t>
      </w:r>
      <w:r w:rsidR="00223F2A" w:rsidRPr="00223F2A">
        <w:rPr>
          <w:sz w:val="32"/>
          <w:lang w:val="it-IT"/>
        </w:rPr>
        <w:t>versioni del DBMS per altre piattaforme)</w:t>
      </w:r>
      <w:r w:rsidRPr="00921D81">
        <w:rPr>
          <w:sz w:val="32"/>
          <w:lang w:val="it-IT"/>
        </w:rPr>
        <w:t>.</w:t>
      </w:r>
    </w:p>
    <w:p w:rsidR="004B4BE4" w:rsidRDefault="004B4BE4" w:rsidP="004B4BE4">
      <w:pPr>
        <w:jc w:val="both"/>
        <w:rPr>
          <w:sz w:val="32"/>
          <w:lang w:val="it-IT"/>
        </w:rPr>
      </w:pPr>
    </w:p>
    <w:p w:rsidR="004B4BE4" w:rsidRPr="004B4BE4" w:rsidRDefault="004B4BE4" w:rsidP="00D153EE">
      <w:pPr>
        <w:jc w:val="both"/>
        <w:outlineLvl w:val="0"/>
        <w:rPr>
          <w:b/>
          <w:i/>
          <w:sz w:val="40"/>
          <w:lang w:val="it-IT"/>
        </w:rPr>
      </w:pPr>
      <w:r w:rsidRPr="004B4BE4">
        <w:rPr>
          <w:b/>
          <w:i/>
          <w:sz w:val="40"/>
          <w:lang w:val="it-IT"/>
        </w:rPr>
        <w:t>Prerequisiti</w:t>
      </w:r>
    </w:p>
    <w:p w:rsidR="00C972BA" w:rsidRPr="00DA635B" w:rsidRDefault="00C972BA" w:rsidP="004B4BE4">
      <w:pPr>
        <w:jc w:val="both"/>
        <w:rPr>
          <w:sz w:val="32"/>
          <w:lang w:val="it-IT"/>
        </w:rPr>
      </w:pPr>
      <w:r w:rsidRPr="00DA635B">
        <w:rPr>
          <w:sz w:val="32"/>
          <w:lang w:val="it-IT"/>
        </w:rPr>
        <w:t>È necessario disporre dei seguenti requisiti prima di installare Oracle:</w:t>
      </w:r>
    </w:p>
    <w:p w:rsidR="00C972BA" w:rsidRPr="00DA635B" w:rsidRDefault="00C972BA" w:rsidP="00DA635B">
      <w:pPr>
        <w:pStyle w:val="Paragrafoelenco"/>
        <w:numPr>
          <w:ilvl w:val="0"/>
          <w:numId w:val="2"/>
        </w:numPr>
        <w:jc w:val="both"/>
        <w:rPr>
          <w:sz w:val="32"/>
          <w:lang w:val="it-IT"/>
        </w:rPr>
      </w:pPr>
      <w:r w:rsidRPr="00DA635B">
        <w:rPr>
          <w:sz w:val="32"/>
          <w:lang w:val="it-IT"/>
        </w:rPr>
        <w:t>Almeno 125 MB di spazio disponibile per i file di installazione temporanei.</w:t>
      </w:r>
    </w:p>
    <w:p w:rsidR="00C972BA" w:rsidRPr="00DA635B" w:rsidRDefault="00C972BA" w:rsidP="00DA635B">
      <w:pPr>
        <w:pStyle w:val="Paragrafoelenco"/>
        <w:numPr>
          <w:ilvl w:val="0"/>
          <w:numId w:val="2"/>
        </w:numPr>
        <w:jc w:val="both"/>
        <w:rPr>
          <w:sz w:val="32"/>
          <w:lang w:val="it-IT"/>
        </w:rPr>
      </w:pPr>
      <w:r w:rsidRPr="00DA635B">
        <w:rPr>
          <w:sz w:val="32"/>
          <w:lang w:val="it-IT"/>
        </w:rPr>
        <w:t>Almeno 1 GB di RAM fisica per Oracle 11g Standard Edition (1,3 GB di RAM per Oracle 11g Enterprise Edition) e 2 GB di memoria virtuale.</w:t>
      </w:r>
    </w:p>
    <w:p w:rsidR="004B4BE4" w:rsidRPr="004B4BE4" w:rsidRDefault="00C972BA" w:rsidP="004B4BE4">
      <w:pPr>
        <w:pStyle w:val="Paragrafoelenco"/>
        <w:numPr>
          <w:ilvl w:val="0"/>
          <w:numId w:val="2"/>
        </w:numPr>
        <w:jc w:val="both"/>
        <w:rPr>
          <w:sz w:val="32"/>
          <w:lang w:val="it-IT"/>
        </w:rPr>
      </w:pPr>
      <w:r w:rsidRPr="00DA635B">
        <w:rPr>
          <w:sz w:val="32"/>
          <w:lang w:val="it-IT"/>
        </w:rPr>
        <w:t>Almeno 4,55 GB di spazio libero su disco per l'installazione base e 4,92 GB per l'installazione avanzata.</w:t>
      </w:r>
    </w:p>
    <w:p w:rsidR="00C972BA" w:rsidRDefault="00C972BA" w:rsidP="00DA635B">
      <w:pPr>
        <w:pStyle w:val="Paragrafoelenco"/>
        <w:numPr>
          <w:ilvl w:val="0"/>
          <w:numId w:val="2"/>
        </w:numPr>
        <w:jc w:val="both"/>
        <w:rPr>
          <w:sz w:val="32"/>
          <w:lang w:val="it-IT"/>
        </w:rPr>
      </w:pPr>
      <w:r w:rsidRPr="00DA635B">
        <w:rPr>
          <w:sz w:val="32"/>
          <w:lang w:val="it-IT"/>
        </w:rPr>
        <w:t xml:space="preserve">I </w:t>
      </w:r>
      <w:r w:rsidR="00DA635B" w:rsidRPr="00DA635B">
        <w:rPr>
          <w:sz w:val="32"/>
          <w:lang w:val="it-IT"/>
        </w:rPr>
        <w:t>file</w:t>
      </w:r>
      <w:r w:rsidRPr="00DA635B">
        <w:rPr>
          <w:sz w:val="32"/>
          <w:lang w:val="it-IT"/>
        </w:rPr>
        <w:t xml:space="preserve"> di installazione di Oracle 11g.</w:t>
      </w:r>
    </w:p>
    <w:p w:rsidR="004B4BE4" w:rsidRDefault="004B4BE4" w:rsidP="004B4BE4">
      <w:pPr>
        <w:pStyle w:val="Paragrafoelenco"/>
        <w:jc w:val="both"/>
        <w:rPr>
          <w:sz w:val="32"/>
          <w:lang w:val="it-IT"/>
        </w:rPr>
      </w:pPr>
    </w:p>
    <w:p w:rsidR="004B4BE4" w:rsidRPr="00DA635B" w:rsidRDefault="004B4BE4" w:rsidP="004B4BE4">
      <w:pPr>
        <w:pStyle w:val="Paragrafoelenco"/>
        <w:jc w:val="both"/>
        <w:rPr>
          <w:sz w:val="32"/>
          <w:lang w:val="it-IT"/>
        </w:rPr>
      </w:pPr>
    </w:p>
    <w:p w:rsidR="004B4BE4" w:rsidRPr="004B4BE4" w:rsidRDefault="0074148A" w:rsidP="00D153EE">
      <w:pPr>
        <w:jc w:val="both"/>
        <w:outlineLvl w:val="0"/>
        <w:rPr>
          <w:b/>
          <w:i/>
          <w:sz w:val="40"/>
          <w:lang w:val="it-IT"/>
        </w:rPr>
      </w:pPr>
      <w:r>
        <w:rPr>
          <w:b/>
          <w:i/>
          <w:sz w:val="40"/>
          <w:lang w:val="it-IT"/>
        </w:rPr>
        <w:t xml:space="preserve">Step 1 - </w:t>
      </w:r>
      <w:r w:rsidR="004B4BE4">
        <w:rPr>
          <w:b/>
          <w:i/>
          <w:sz w:val="40"/>
          <w:lang w:val="it-IT"/>
        </w:rPr>
        <w:t>Download</w:t>
      </w:r>
    </w:p>
    <w:p w:rsidR="00223F2A" w:rsidRPr="00223F2A" w:rsidRDefault="001B7EF6" w:rsidP="00223F2A">
      <w:pPr>
        <w:pStyle w:val="Paragrafoelenco"/>
        <w:numPr>
          <w:ilvl w:val="0"/>
          <w:numId w:val="1"/>
        </w:numPr>
        <w:jc w:val="both"/>
        <w:rPr>
          <w:sz w:val="32"/>
          <w:lang w:val="it-IT"/>
        </w:rPr>
      </w:pPr>
      <w:r>
        <w:rPr>
          <w:sz w:val="32"/>
          <w:lang w:val="it-IT"/>
        </w:rPr>
        <w:t>S</w:t>
      </w:r>
      <w:r w:rsidR="00223F2A" w:rsidRPr="00223F2A">
        <w:rPr>
          <w:sz w:val="32"/>
          <w:lang w:val="it-IT"/>
        </w:rPr>
        <w:t>caricare il software Oracle11g</w:t>
      </w:r>
      <w:r w:rsidR="00B64220">
        <w:rPr>
          <w:sz w:val="32"/>
          <w:lang w:val="it-IT"/>
        </w:rPr>
        <w:t xml:space="preserve"> accedendo</w:t>
      </w:r>
      <w:r w:rsidR="00223F2A" w:rsidRPr="00223F2A">
        <w:rPr>
          <w:sz w:val="32"/>
          <w:lang w:val="it-IT"/>
        </w:rPr>
        <w:t xml:space="preserve"> al seguente link:</w:t>
      </w:r>
    </w:p>
    <w:p w:rsidR="00FB6062" w:rsidRDefault="00C51B78" w:rsidP="00223F2A">
      <w:pPr>
        <w:jc w:val="both"/>
        <w:rPr>
          <w:sz w:val="32"/>
        </w:rPr>
      </w:pPr>
      <w:hyperlink r:id="rId8" w:history="1">
        <w:r w:rsidR="00223F2A" w:rsidRPr="003700A8">
          <w:rPr>
            <w:rStyle w:val="Collegamentoipertestuale"/>
            <w:sz w:val="32"/>
            <w:u w:val="none"/>
          </w:rPr>
          <w:t xml:space="preserve">           </w:t>
        </w:r>
        <w:r w:rsidR="00223F2A" w:rsidRPr="000E222C">
          <w:rPr>
            <w:rStyle w:val="Collegamentoipertestuale"/>
            <w:sz w:val="32"/>
          </w:rPr>
          <w:t xml:space="preserve">http://www.oracle.com/technetwork/database/enterprise-       </w:t>
        </w:r>
        <w:r w:rsidR="00223F2A" w:rsidRPr="00223F2A">
          <w:rPr>
            <w:rStyle w:val="Collegamentoipertestuale"/>
            <w:sz w:val="32"/>
            <w:u w:val="none"/>
          </w:rPr>
          <w:tab/>
        </w:r>
        <w:r w:rsidR="00223F2A" w:rsidRPr="000E222C">
          <w:rPr>
            <w:rStyle w:val="Collegamentoipertestuale"/>
            <w:sz w:val="32"/>
          </w:rPr>
          <w:t>edition/downloads/index.html</w:t>
        </w:r>
      </w:hyperlink>
    </w:p>
    <w:p w:rsidR="005F2AA8" w:rsidRPr="005F2AA8" w:rsidRDefault="005F2AA8" w:rsidP="005F2AA8">
      <w:pPr>
        <w:pStyle w:val="Paragrafoelenco"/>
        <w:numPr>
          <w:ilvl w:val="0"/>
          <w:numId w:val="1"/>
        </w:numPr>
        <w:jc w:val="both"/>
        <w:rPr>
          <w:sz w:val="32"/>
          <w:szCs w:val="32"/>
          <w:lang w:val="it-IT"/>
        </w:rPr>
      </w:pPr>
      <w:r>
        <w:rPr>
          <w:sz w:val="32"/>
          <w:lang w:val="it-IT"/>
        </w:rPr>
        <w:t>Registrarsi al sito accedendo alla voce</w:t>
      </w:r>
      <w:r w:rsidRPr="005F2AA8">
        <w:rPr>
          <w:lang w:val="it-IT"/>
        </w:rPr>
        <w:t xml:space="preserve"> </w:t>
      </w:r>
      <w:r w:rsidRPr="005F2AA8">
        <w:rPr>
          <w:sz w:val="32"/>
          <w:szCs w:val="32"/>
          <w:lang w:val="it-IT"/>
        </w:rPr>
        <w:t>“</w:t>
      </w:r>
      <w:r w:rsidRPr="005F2AA8">
        <w:rPr>
          <w:i/>
          <w:sz w:val="32"/>
          <w:szCs w:val="32"/>
          <w:lang w:val="it-IT"/>
        </w:rPr>
        <w:t>Sign</w:t>
      </w:r>
      <w:r w:rsidRPr="005F2AA8">
        <w:rPr>
          <w:sz w:val="32"/>
          <w:szCs w:val="32"/>
          <w:lang w:val="it-IT"/>
        </w:rPr>
        <w:t xml:space="preserve"> </w:t>
      </w:r>
      <w:r w:rsidRPr="005F2AA8">
        <w:rPr>
          <w:i/>
          <w:sz w:val="32"/>
          <w:szCs w:val="32"/>
          <w:lang w:val="it-IT"/>
        </w:rPr>
        <w:t>In/Register for Account</w:t>
      </w:r>
      <w:r w:rsidRPr="005F2AA8">
        <w:rPr>
          <w:sz w:val="32"/>
          <w:szCs w:val="32"/>
          <w:lang w:val="it-IT"/>
        </w:rPr>
        <w:t>”</w:t>
      </w:r>
    </w:p>
    <w:p w:rsidR="005F2AA8" w:rsidRDefault="005F2AA8" w:rsidP="005F2AA8">
      <w:pPr>
        <w:pStyle w:val="Paragrafoelenco"/>
        <w:jc w:val="both"/>
        <w:rPr>
          <w:sz w:val="32"/>
          <w:lang w:val="it-IT"/>
        </w:rPr>
      </w:pPr>
    </w:p>
    <w:p w:rsidR="005F2AA8" w:rsidRDefault="005F2AA8" w:rsidP="005F2AA8">
      <w:pPr>
        <w:pStyle w:val="Paragrafoelenco"/>
        <w:jc w:val="both"/>
        <w:rPr>
          <w:sz w:val="32"/>
          <w:lang w:val="it-IT"/>
        </w:rPr>
      </w:pPr>
    </w:p>
    <w:p w:rsidR="005F2AA8" w:rsidRDefault="00C6509D" w:rsidP="005F2AA8">
      <w:pPr>
        <w:pStyle w:val="Paragrafoelenco"/>
        <w:jc w:val="both"/>
        <w:rPr>
          <w:sz w:val="32"/>
          <w:lang w:val="it-IT"/>
        </w:rPr>
      </w:pPr>
      <w:r>
        <w:rPr>
          <w:noProof/>
          <w:sz w:val="32"/>
          <w:lang w:val="it-IT" w:eastAsia="it-IT"/>
        </w:rPr>
        <w:drawing>
          <wp:inline distT="0" distB="0" distL="0" distR="0">
            <wp:extent cx="6120130" cy="779271"/>
            <wp:effectExtent l="1905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79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4527" w:rsidRDefault="004B4527" w:rsidP="005F2AA8">
      <w:pPr>
        <w:pStyle w:val="Paragrafoelenco"/>
        <w:jc w:val="both"/>
        <w:rPr>
          <w:sz w:val="32"/>
          <w:lang w:val="it-IT"/>
        </w:rPr>
      </w:pPr>
    </w:p>
    <w:p w:rsidR="005F2AA8" w:rsidRDefault="005F2AA8" w:rsidP="005F2AA8">
      <w:pPr>
        <w:pStyle w:val="Paragrafoelenco"/>
        <w:numPr>
          <w:ilvl w:val="0"/>
          <w:numId w:val="1"/>
        </w:numPr>
        <w:jc w:val="both"/>
        <w:rPr>
          <w:sz w:val="32"/>
          <w:lang w:val="it-IT"/>
        </w:rPr>
      </w:pPr>
      <w:r w:rsidRPr="005F2AA8">
        <w:rPr>
          <w:sz w:val="32"/>
          <w:lang w:val="it-IT"/>
        </w:rPr>
        <w:t>Accettare la licenza spuntando il radio button che si trova in alto, prima della lista dei file</w:t>
      </w:r>
      <w:r>
        <w:rPr>
          <w:sz w:val="32"/>
          <w:lang w:val="it-IT"/>
        </w:rPr>
        <w:t>.</w:t>
      </w:r>
    </w:p>
    <w:p w:rsidR="005F2AA8" w:rsidRDefault="005F2AA8" w:rsidP="005F2AA8">
      <w:pPr>
        <w:pStyle w:val="Paragrafoelenco"/>
        <w:numPr>
          <w:ilvl w:val="0"/>
          <w:numId w:val="1"/>
        </w:numPr>
        <w:jc w:val="both"/>
        <w:rPr>
          <w:sz w:val="32"/>
          <w:lang w:val="it-IT"/>
        </w:rPr>
      </w:pPr>
      <w:r w:rsidRPr="005F2AA8">
        <w:rPr>
          <w:sz w:val="32"/>
          <w:lang w:val="it-IT"/>
        </w:rPr>
        <w:t xml:space="preserve">Cliccare sul file di interesse </w:t>
      </w:r>
      <w:r w:rsidR="00843095">
        <w:rPr>
          <w:sz w:val="32"/>
          <w:lang w:val="it-IT"/>
        </w:rPr>
        <w:t>e scaricare i due archivi di Oracle per la propria piattaforma Windows (32 o 64 bit).</w:t>
      </w:r>
    </w:p>
    <w:p w:rsidR="004B4BE4" w:rsidRDefault="004B4BE4" w:rsidP="004B4BE4">
      <w:pPr>
        <w:pStyle w:val="Paragrafoelenco"/>
        <w:jc w:val="both"/>
        <w:rPr>
          <w:sz w:val="32"/>
          <w:lang w:val="it-IT"/>
        </w:rPr>
      </w:pPr>
    </w:p>
    <w:p w:rsidR="005F2AA8" w:rsidRDefault="00843095" w:rsidP="00843095">
      <w:pPr>
        <w:pStyle w:val="Paragrafoelenco"/>
        <w:jc w:val="both"/>
        <w:rPr>
          <w:sz w:val="32"/>
          <w:lang w:val="it-IT"/>
        </w:rPr>
      </w:pPr>
      <w:r>
        <w:rPr>
          <w:noProof/>
          <w:sz w:val="32"/>
          <w:lang w:val="it-IT" w:eastAsia="it-IT"/>
        </w:rPr>
        <w:drawing>
          <wp:inline distT="0" distB="0" distL="0" distR="0">
            <wp:extent cx="5518785" cy="4779010"/>
            <wp:effectExtent l="19050" t="19050" r="24765" b="2159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785" cy="477901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3095" w:rsidRDefault="00843095" w:rsidP="00843095">
      <w:pPr>
        <w:pStyle w:val="Paragrafoelenco"/>
        <w:jc w:val="both"/>
        <w:rPr>
          <w:sz w:val="32"/>
          <w:lang w:val="it-IT"/>
        </w:rPr>
      </w:pPr>
    </w:p>
    <w:p w:rsidR="00843095" w:rsidRPr="00843095" w:rsidRDefault="00843095" w:rsidP="00843095">
      <w:pPr>
        <w:pStyle w:val="Paragrafoelenco"/>
        <w:numPr>
          <w:ilvl w:val="0"/>
          <w:numId w:val="1"/>
        </w:numPr>
        <w:jc w:val="both"/>
        <w:rPr>
          <w:sz w:val="32"/>
          <w:lang w:val="it-IT"/>
        </w:rPr>
      </w:pPr>
      <w:r w:rsidRPr="00843095">
        <w:rPr>
          <w:sz w:val="32"/>
          <w:lang w:val="it-IT"/>
        </w:rPr>
        <w:t>Una volta s</w:t>
      </w:r>
      <w:r>
        <w:rPr>
          <w:sz w:val="32"/>
          <w:lang w:val="it-IT"/>
        </w:rPr>
        <w:t>caricati entrambi, scompattarli</w:t>
      </w:r>
      <w:r w:rsidRPr="00843095">
        <w:rPr>
          <w:sz w:val="32"/>
          <w:lang w:val="it-IT"/>
        </w:rPr>
        <w:t xml:space="preserve"> nella stessa directory (il contenuto delle due cartelle /database/stage si deve fondere).</w:t>
      </w:r>
    </w:p>
    <w:p w:rsidR="005F2AA8" w:rsidRDefault="005F2AA8" w:rsidP="005F2AA8">
      <w:pPr>
        <w:jc w:val="both"/>
        <w:rPr>
          <w:sz w:val="32"/>
          <w:lang w:val="it-IT"/>
        </w:rPr>
      </w:pPr>
    </w:p>
    <w:p w:rsidR="004B4BE4" w:rsidRDefault="004B4BE4" w:rsidP="005F2AA8">
      <w:pPr>
        <w:jc w:val="both"/>
        <w:rPr>
          <w:sz w:val="32"/>
          <w:lang w:val="it-IT"/>
        </w:rPr>
      </w:pPr>
    </w:p>
    <w:p w:rsidR="004B4BE4" w:rsidRDefault="004B4BE4" w:rsidP="005F2AA8">
      <w:pPr>
        <w:jc w:val="both"/>
        <w:rPr>
          <w:sz w:val="32"/>
          <w:lang w:val="it-IT"/>
        </w:rPr>
      </w:pPr>
    </w:p>
    <w:p w:rsidR="00843095" w:rsidRPr="00167B04" w:rsidRDefault="0074148A" w:rsidP="00D153EE">
      <w:pPr>
        <w:jc w:val="both"/>
        <w:outlineLvl w:val="0"/>
        <w:rPr>
          <w:b/>
          <w:i/>
          <w:sz w:val="40"/>
          <w:lang w:val="it-IT"/>
        </w:rPr>
      </w:pPr>
      <w:r>
        <w:rPr>
          <w:b/>
          <w:i/>
          <w:sz w:val="40"/>
          <w:lang w:val="it-IT"/>
        </w:rPr>
        <w:t xml:space="preserve">Step 2 - </w:t>
      </w:r>
      <w:r w:rsidR="004B4BE4">
        <w:rPr>
          <w:b/>
          <w:i/>
          <w:sz w:val="40"/>
          <w:lang w:val="it-IT"/>
        </w:rPr>
        <w:t>Installazione</w:t>
      </w:r>
    </w:p>
    <w:p w:rsidR="00843095" w:rsidRDefault="00843095" w:rsidP="00843095">
      <w:pPr>
        <w:pStyle w:val="Paragrafoelenco"/>
        <w:numPr>
          <w:ilvl w:val="0"/>
          <w:numId w:val="1"/>
        </w:numPr>
        <w:jc w:val="both"/>
        <w:rPr>
          <w:sz w:val="32"/>
          <w:lang w:val="it-IT"/>
        </w:rPr>
      </w:pPr>
      <w:r>
        <w:rPr>
          <w:sz w:val="32"/>
          <w:lang w:val="it-IT"/>
        </w:rPr>
        <w:t>Lanciare l’eseguibile “</w:t>
      </w:r>
      <w:r w:rsidRPr="00843095">
        <w:rPr>
          <w:i/>
          <w:sz w:val="32"/>
          <w:lang w:val="it-IT"/>
        </w:rPr>
        <w:t>setup.exe</w:t>
      </w:r>
      <w:r>
        <w:rPr>
          <w:sz w:val="32"/>
          <w:lang w:val="it-IT"/>
        </w:rPr>
        <w:t>” e seguire i passi dell’installazione.</w:t>
      </w:r>
    </w:p>
    <w:p w:rsidR="00C6509D" w:rsidRPr="00C6509D" w:rsidRDefault="00C6509D" w:rsidP="00C6509D">
      <w:pPr>
        <w:pStyle w:val="Paragrafoelenco"/>
        <w:jc w:val="both"/>
        <w:rPr>
          <w:sz w:val="32"/>
          <w:lang w:val="it-IT"/>
        </w:rPr>
      </w:pPr>
    </w:p>
    <w:p w:rsidR="00843095" w:rsidRDefault="00843095" w:rsidP="00843095">
      <w:pPr>
        <w:jc w:val="both"/>
        <w:rPr>
          <w:sz w:val="32"/>
          <w:lang w:val="it-IT"/>
        </w:rPr>
      </w:pPr>
      <w:r>
        <w:rPr>
          <w:noProof/>
          <w:sz w:val="32"/>
          <w:lang w:val="it-IT" w:eastAsia="it-IT"/>
        </w:rPr>
        <w:drawing>
          <wp:inline distT="0" distB="0" distL="0" distR="0">
            <wp:extent cx="6063343" cy="3537858"/>
            <wp:effectExtent l="19050" t="19050" r="13607" b="24492"/>
            <wp:docPr id="10" name="Immagine 10" descr="C:\Users\domenico\Desktop\WorkProject\installazione oracle 4 dummies\1.selezione.set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omenico\Desktop\WorkProject\installazione oracle 4 dummies\1.selezione.setup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934" t="12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3343" cy="353785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3095" w:rsidRDefault="00843095" w:rsidP="00843095">
      <w:pPr>
        <w:jc w:val="both"/>
        <w:rPr>
          <w:sz w:val="32"/>
          <w:lang w:val="it-IT"/>
        </w:rPr>
      </w:pPr>
    </w:p>
    <w:p w:rsidR="00843095" w:rsidRDefault="00843095" w:rsidP="00843095">
      <w:pPr>
        <w:pStyle w:val="Paragrafoelenco"/>
        <w:numPr>
          <w:ilvl w:val="0"/>
          <w:numId w:val="1"/>
        </w:numPr>
        <w:jc w:val="both"/>
        <w:rPr>
          <w:b/>
          <w:i/>
          <w:sz w:val="32"/>
          <w:lang w:val="it-IT"/>
        </w:rPr>
      </w:pPr>
      <w:r w:rsidRPr="00843095">
        <w:rPr>
          <w:b/>
          <w:i/>
          <w:sz w:val="32"/>
          <w:lang w:val="it-IT"/>
        </w:rPr>
        <w:t>Step 2.1</w:t>
      </w:r>
    </w:p>
    <w:p w:rsidR="00843095" w:rsidRDefault="00315AF1" w:rsidP="00315AF1">
      <w:pPr>
        <w:pStyle w:val="Paragrafoelenco"/>
        <w:jc w:val="both"/>
        <w:rPr>
          <w:sz w:val="32"/>
          <w:lang w:val="it-IT"/>
        </w:rPr>
      </w:pPr>
      <w:r w:rsidRPr="00315AF1">
        <w:rPr>
          <w:sz w:val="32"/>
          <w:lang w:val="it-IT"/>
        </w:rPr>
        <w:t>Nella prima schermata dell'insta</w:t>
      </w:r>
      <w:r>
        <w:rPr>
          <w:sz w:val="32"/>
          <w:lang w:val="it-IT"/>
        </w:rPr>
        <w:t>llazione</w:t>
      </w:r>
      <w:r w:rsidRPr="00315AF1">
        <w:rPr>
          <w:sz w:val="32"/>
          <w:lang w:val="it-IT"/>
        </w:rPr>
        <w:t xml:space="preserve"> </w:t>
      </w:r>
      <w:r>
        <w:rPr>
          <w:sz w:val="32"/>
          <w:lang w:val="it-IT"/>
        </w:rPr>
        <w:t xml:space="preserve">(Configura e aggiornamenti della sicurezza) </w:t>
      </w:r>
      <w:r w:rsidRPr="00315AF1">
        <w:rPr>
          <w:sz w:val="32"/>
          <w:lang w:val="it-IT"/>
        </w:rPr>
        <w:t xml:space="preserve"> sarà </w:t>
      </w:r>
      <w:r w:rsidR="00E95A94">
        <w:rPr>
          <w:sz w:val="32"/>
          <w:lang w:val="it-IT"/>
        </w:rPr>
        <w:t>ri</w:t>
      </w:r>
      <w:r w:rsidRPr="00315AF1">
        <w:rPr>
          <w:sz w:val="32"/>
          <w:lang w:val="it-IT"/>
        </w:rPr>
        <w:t>chiesto di</w:t>
      </w:r>
      <w:r>
        <w:rPr>
          <w:sz w:val="32"/>
          <w:lang w:val="it-IT"/>
        </w:rPr>
        <w:t xml:space="preserve"> inserire la </w:t>
      </w:r>
      <w:r w:rsidRPr="00315AF1">
        <w:rPr>
          <w:sz w:val="32"/>
          <w:lang w:val="it-IT"/>
        </w:rPr>
        <w:t xml:space="preserve">mail (e la password se </w:t>
      </w:r>
      <w:r>
        <w:rPr>
          <w:sz w:val="32"/>
          <w:lang w:val="it-IT"/>
        </w:rPr>
        <w:t>viene indicato il vostro acco</w:t>
      </w:r>
      <w:r w:rsidRPr="00315AF1">
        <w:rPr>
          <w:sz w:val="32"/>
          <w:lang w:val="it-IT"/>
        </w:rPr>
        <w:t>unt “</w:t>
      </w:r>
      <w:r w:rsidRPr="00315AF1">
        <w:rPr>
          <w:i/>
          <w:sz w:val="32"/>
          <w:lang w:val="it-IT"/>
        </w:rPr>
        <w:t>My Oracle Support</w:t>
      </w:r>
      <w:r>
        <w:rPr>
          <w:sz w:val="32"/>
          <w:lang w:val="it-IT"/>
        </w:rPr>
        <w:t>”). A meno che non si è</w:t>
      </w:r>
      <w:r w:rsidRPr="00315AF1">
        <w:rPr>
          <w:sz w:val="32"/>
          <w:lang w:val="it-IT"/>
        </w:rPr>
        <w:t xml:space="preserve"> </w:t>
      </w:r>
      <w:r>
        <w:rPr>
          <w:sz w:val="32"/>
          <w:lang w:val="it-IT"/>
        </w:rPr>
        <w:t xml:space="preserve">interessati a ricevere </w:t>
      </w:r>
      <w:r w:rsidRPr="00315AF1">
        <w:rPr>
          <w:sz w:val="32"/>
          <w:lang w:val="it-IT"/>
        </w:rPr>
        <w:t xml:space="preserve">mail per essere informati dei </w:t>
      </w:r>
      <w:r>
        <w:rPr>
          <w:sz w:val="32"/>
          <w:lang w:val="it-IT"/>
        </w:rPr>
        <w:t>problemi di sicurezza, toglier</w:t>
      </w:r>
      <w:r w:rsidRPr="00315AF1">
        <w:rPr>
          <w:sz w:val="32"/>
          <w:lang w:val="it-IT"/>
        </w:rPr>
        <w:t xml:space="preserve">e </w:t>
      </w:r>
      <w:r>
        <w:rPr>
          <w:sz w:val="32"/>
          <w:lang w:val="it-IT"/>
        </w:rPr>
        <w:t xml:space="preserve">la spunta dalla checkbox, </w:t>
      </w:r>
      <w:r w:rsidRPr="00315AF1">
        <w:rPr>
          <w:sz w:val="32"/>
          <w:lang w:val="it-IT"/>
        </w:rPr>
        <w:t>clic</w:t>
      </w:r>
      <w:r>
        <w:rPr>
          <w:sz w:val="32"/>
          <w:lang w:val="it-IT"/>
        </w:rPr>
        <w:t>car</w:t>
      </w:r>
      <w:r w:rsidRPr="00315AF1">
        <w:rPr>
          <w:sz w:val="32"/>
          <w:lang w:val="it-IT"/>
        </w:rPr>
        <w:t>e “</w:t>
      </w:r>
      <w:r>
        <w:rPr>
          <w:i/>
          <w:sz w:val="32"/>
          <w:lang w:val="it-IT"/>
        </w:rPr>
        <w:t>Avanti</w:t>
      </w:r>
      <w:r w:rsidRPr="00315AF1">
        <w:rPr>
          <w:sz w:val="32"/>
          <w:lang w:val="it-IT"/>
        </w:rPr>
        <w:t>”</w:t>
      </w:r>
      <w:r>
        <w:rPr>
          <w:sz w:val="32"/>
          <w:lang w:val="it-IT"/>
        </w:rPr>
        <w:t xml:space="preserve"> e</w:t>
      </w:r>
      <w:r w:rsidRPr="00315AF1">
        <w:rPr>
          <w:sz w:val="32"/>
          <w:lang w:val="it-IT"/>
        </w:rPr>
        <w:t xml:space="preserve"> alla domanda se </w:t>
      </w:r>
      <w:r>
        <w:rPr>
          <w:sz w:val="32"/>
          <w:lang w:val="it-IT"/>
        </w:rPr>
        <w:t>si vuole</w:t>
      </w:r>
      <w:r w:rsidRPr="00315AF1">
        <w:rPr>
          <w:sz w:val="32"/>
          <w:lang w:val="it-IT"/>
        </w:rPr>
        <w:t xml:space="preserve"> rimane all'oscuro dei </w:t>
      </w:r>
      <w:r>
        <w:rPr>
          <w:sz w:val="32"/>
          <w:lang w:val="it-IT"/>
        </w:rPr>
        <w:t>problemi cliccar</w:t>
      </w:r>
      <w:r w:rsidRPr="00315AF1">
        <w:rPr>
          <w:sz w:val="32"/>
          <w:lang w:val="it-IT"/>
        </w:rPr>
        <w:t>e “</w:t>
      </w:r>
      <w:r>
        <w:rPr>
          <w:i/>
          <w:sz w:val="32"/>
          <w:lang w:val="it-IT"/>
        </w:rPr>
        <w:t>Si</w:t>
      </w:r>
      <w:r w:rsidRPr="00315AF1">
        <w:rPr>
          <w:sz w:val="32"/>
          <w:lang w:val="it-IT"/>
        </w:rPr>
        <w:t>”</w:t>
      </w:r>
      <w:r>
        <w:rPr>
          <w:sz w:val="32"/>
          <w:lang w:val="it-IT"/>
        </w:rPr>
        <w:t>.</w:t>
      </w:r>
    </w:p>
    <w:p w:rsidR="004B4BE4" w:rsidRDefault="004B4BE4" w:rsidP="00315AF1">
      <w:pPr>
        <w:pStyle w:val="Paragrafoelenco"/>
        <w:jc w:val="both"/>
        <w:rPr>
          <w:sz w:val="32"/>
          <w:lang w:val="it-IT"/>
        </w:rPr>
      </w:pPr>
    </w:p>
    <w:p w:rsidR="00315AF1" w:rsidRDefault="00315AF1" w:rsidP="00315AF1">
      <w:pPr>
        <w:pStyle w:val="Paragrafoelenco"/>
        <w:numPr>
          <w:ilvl w:val="0"/>
          <w:numId w:val="1"/>
        </w:numPr>
        <w:jc w:val="both"/>
        <w:rPr>
          <w:b/>
          <w:i/>
          <w:sz w:val="32"/>
          <w:lang w:val="it-IT"/>
        </w:rPr>
      </w:pPr>
      <w:r w:rsidRPr="00843095">
        <w:rPr>
          <w:b/>
          <w:i/>
          <w:sz w:val="32"/>
          <w:lang w:val="it-IT"/>
        </w:rPr>
        <w:t>Step 2</w:t>
      </w:r>
      <w:r>
        <w:rPr>
          <w:b/>
          <w:i/>
          <w:sz w:val="32"/>
          <w:lang w:val="it-IT"/>
        </w:rPr>
        <w:t>.2</w:t>
      </w:r>
    </w:p>
    <w:p w:rsidR="00315AF1" w:rsidRDefault="00315AF1" w:rsidP="00315AF1">
      <w:pPr>
        <w:pStyle w:val="Paragrafoelenco"/>
        <w:jc w:val="both"/>
        <w:rPr>
          <w:sz w:val="32"/>
          <w:lang w:val="it-IT"/>
        </w:rPr>
      </w:pPr>
      <w:r w:rsidRPr="00315AF1">
        <w:rPr>
          <w:sz w:val="32"/>
          <w:lang w:val="it-IT"/>
        </w:rPr>
        <w:lastRenderedPageBreak/>
        <w:t xml:space="preserve">Nella seconda schermata </w:t>
      </w:r>
      <w:r>
        <w:rPr>
          <w:sz w:val="32"/>
          <w:lang w:val="it-IT"/>
        </w:rPr>
        <w:t>(Opzione di installazione) spuntare la voce “</w:t>
      </w:r>
      <w:r w:rsidRPr="00315AF1">
        <w:rPr>
          <w:i/>
          <w:sz w:val="32"/>
          <w:lang w:val="it-IT"/>
        </w:rPr>
        <w:t>Crea e configura un database</w:t>
      </w:r>
      <w:r>
        <w:rPr>
          <w:sz w:val="32"/>
          <w:lang w:val="it-IT"/>
        </w:rPr>
        <w:t>” e proseguire cliccando su “</w:t>
      </w:r>
      <w:r>
        <w:rPr>
          <w:i/>
          <w:sz w:val="32"/>
          <w:lang w:val="it-IT"/>
        </w:rPr>
        <w:t>Avanti</w:t>
      </w:r>
      <w:r>
        <w:rPr>
          <w:sz w:val="32"/>
          <w:lang w:val="it-IT"/>
        </w:rPr>
        <w:t>”.</w:t>
      </w:r>
    </w:p>
    <w:p w:rsidR="004B4BE4" w:rsidRDefault="004B4BE4" w:rsidP="00315AF1">
      <w:pPr>
        <w:pStyle w:val="Paragrafoelenco"/>
        <w:jc w:val="both"/>
        <w:rPr>
          <w:sz w:val="32"/>
          <w:lang w:val="it-IT"/>
        </w:rPr>
      </w:pPr>
    </w:p>
    <w:p w:rsidR="00315AF1" w:rsidRPr="00315AF1" w:rsidRDefault="00315AF1" w:rsidP="00315AF1">
      <w:pPr>
        <w:pStyle w:val="Paragrafoelenco"/>
        <w:jc w:val="center"/>
        <w:rPr>
          <w:sz w:val="32"/>
          <w:lang w:val="it-IT"/>
        </w:rPr>
      </w:pPr>
      <w:r>
        <w:rPr>
          <w:noProof/>
          <w:sz w:val="32"/>
          <w:lang w:val="it-IT" w:eastAsia="it-IT"/>
        </w:rPr>
        <w:drawing>
          <wp:inline distT="0" distB="0" distL="0" distR="0">
            <wp:extent cx="6120130" cy="4550459"/>
            <wp:effectExtent l="19050" t="19050" r="13970" b="21541"/>
            <wp:docPr id="11" name="Immagine 11" descr="C:\Users\domenico\Desktop\WorkProject\installazione oracle 4 dummies\2.crea.e.conf.d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omenico\Desktop\WorkProject\installazione oracle 4 dummies\2.crea.e.conf.db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50459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AF1" w:rsidRDefault="00315AF1" w:rsidP="00315AF1">
      <w:pPr>
        <w:pStyle w:val="Paragrafoelenco"/>
        <w:jc w:val="both"/>
        <w:rPr>
          <w:sz w:val="32"/>
          <w:lang w:val="it-IT"/>
        </w:rPr>
      </w:pPr>
    </w:p>
    <w:p w:rsidR="00315AF1" w:rsidRDefault="00315AF1" w:rsidP="00315AF1">
      <w:pPr>
        <w:pStyle w:val="Paragrafoelenco"/>
        <w:jc w:val="both"/>
        <w:rPr>
          <w:sz w:val="32"/>
          <w:lang w:val="it-IT"/>
        </w:rPr>
      </w:pPr>
    </w:p>
    <w:p w:rsidR="00315AF1" w:rsidRDefault="00315AF1" w:rsidP="00315AF1">
      <w:pPr>
        <w:pStyle w:val="Paragrafoelenco"/>
        <w:numPr>
          <w:ilvl w:val="0"/>
          <w:numId w:val="1"/>
        </w:numPr>
        <w:jc w:val="both"/>
        <w:rPr>
          <w:b/>
          <w:i/>
          <w:sz w:val="32"/>
          <w:lang w:val="it-IT"/>
        </w:rPr>
      </w:pPr>
      <w:r w:rsidRPr="00843095">
        <w:rPr>
          <w:b/>
          <w:i/>
          <w:sz w:val="32"/>
          <w:lang w:val="it-IT"/>
        </w:rPr>
        <w:t>Step 2</w:t>
      </w:r>
      <w:r>
        <w:rPr>
          <w:b/>
          <w:i/>
          <w:sz w:val="32"/>
          <w:lang w:val="it-IT"/>
        </w:rPr>
        <w:t>.3</w:t>
      </w:r>
    </w:p>
    <w:p w:rsidR="00315AF1" w:rsidRDefault="00315AF1" w:rsidP="00315AF1">
      <w:pPr>
        <w:pStyle w:val="Paragrafoelenco"/>
        <w:jc w:val="both"/>
        <w:rPr>
          <w:sz w:val="32"/>
          <w:lang w:val="it-IT"/>
        </w:rPr>
      </w:pPr>
      <w:r w:rsidRPr="00315AF1">
        <w:rPr>
          <w:sz w:val="32"/>
          <w:lang w:val="it-IT"/>
        </w:rPr>
        <w:t xml:space="preserve">Nella terza schermata </w:t>
      </w:r>
      <w:r>
        <w:rPr>
          <w:sz w:val="32"/>
          <w:lang w:val="it-IT"/>
        </w:rPr>
        <w:t>(</w:t>
      </w:r>
      <w:r w:rsidR="001871E5">
        <w:rPr>
          <w:sz w:val="32"/>
          <w:lang w:val="it-IT"/>
        </w:rPr>
        <w:t>Classe di sistema</w:t>
      </w:r>
      <w:r>
        <w:rPr>
          <w:sz w:val="32"/>
          <w:lang w:val="it-IT"/>
        </w:rPr>
        <w:t xml:space="preserve">) </w:t>
      </w:r>
      <w:r w:rsidRPr="00315AF1">
        <w:rPr>
          <w:sz w:val="32"/>
          <w:lang w:val="it-IT"/>
        </w:rPr>
        <w:t>indicare la tipologia del</w:t>
      </w:r>
      <w:r>
        <w:rPr>
          <w:sz w:val="32"/>
          <w:lang w:val="it-IT"/>
        </w:rPr>
        <w:t xml:space="preserve"> vostro computer scegliendo tra </w:t>
      </w:r>
      <w:r w:rsidRPr="00315AF1">
        <w:rPr>
          <w:sz w:val="32"/>
          <w:lang w:val="it-IT"/>
        </w:rPr>
        <w:t>“</w:t>
      </w:r>
      <w:r w:rsidRPr="00315AF1">
        <w:rPr>
          <w:i/>
          <w:sz w:val="32"/>
          <w:lang w:val="it-IT"/>
        </w:rPr>
        <w:t>Desktop</w:t>
      </w:r>
      <w:r w:rsidRPr="00315AF1">
        <w:rPr>
          <w:sz w:val="32"/>
          <w:lang w:val="it-IT"/>
        </w:rPr>
        <w:t>” e “</w:t>
      </w:r>
      <w:r w:rsidRPr="00315AF1">
        <w:rPr>
          <w:i/>
          <w:sz w:val="32"/>
          <w:lang w:val="it-IT"/>
        </w:rPr>
        <w:t>Server</w:t>
      </w:r>
      <w:r w:rsidR="001871E5">
        <w:rPr>
          <w:sz w:val="32"/>
          <w:lang w:val="it-IT"/>
        </w:rPr>
        <w:t>”. Sceglier</w:t>
      </w:r>
      <w:r w:rsidRPr="00315AF1">
        <w:rPr>
          <w:sz w:val="32"/>
          <w:lang w:val="it-IT"/>
        </w:rPr>
        <w:t xml:space="preserve">e in base </w:t>
      </w:r>
      <w:r w:rsidR="001871E5">
        <w:rPr>
          <w:sz w:val="32"/>
          <w:lang w:val="it-IT"/>
        </w:rPr>
        <w:t>alla vostra macchina e continuar</w:t>
      </w:r>
      <w:r w:rsidRPr="00315AF1">
        <w:rPr>
          <w:sz w:val="32"/>
          <w:lang w:val="it-IT"/>
        </w:rPr>
        <w:t>e cliccando su</w:t>
      </w:r>
      <w:r w:rsidR="001871E5">
        <w:rPr>
          <w:sz w:val="32"/>
          <w:lang w:val="it-IT"/>
        </w:rPr>
        <w:t xml:space="preserve"> </w:t>
      </w:r>
      <w:r w:rsidRPr="00315AF1">
        <w:rPr>
          <w:sz w:val="32"/>
          <w:lang w:val="it-IT"/>
        </w:rPr>
        <w:t>“</w:t>
      </w:r>
      <w:r w:rsidR="001871E5">
        <w:rPr>
          <w:i/>
          <w:sz w:val="32"/>
          <w:lang w:val="it-IT"/>
        </w:rPr>
        <w:t>Si</w:t>
      </w:r>
      <w:r w:rsidRPr="00315AF1">
        <w:rPr>
          <w:sz w:val="32"/>
          <w:lang w:val="it-IT"/>
        </w:rPr>
        <w:t>”.</w:t>
      </w:r>
    </w:p>
    <w:p w:rsidR="001871E5" w:rsidRDefault="001871E5" w:rsidP="00315AF1">
      <w:pPr>
        <w:pStyle w:val="Paragrafoelenco"/>
        <w:jc w:val="both"/>
        <w:rPr>
          <w:sz w:val="32"/>
          <w:lang w:val="it-IT"/>
        </w:rPr>
      </w:pPr>
    </w:p>
    <w:p w:rsidR="001871E5" w:rsidRPr="00315AF1" w:rsidRDefault="001871E5" w:rsidP="001871E5">
      <w:pPr>
        <w:pStyle w:val="Paragrafoelenco"/>
        <w:jc w:val="center"/>
        <w:rPr>
          <w:sz w:val="32"/>
          <w:lang w:val="it-IT"/>
        </w:rPr>
      </w:pPr>
      <w:r>
        <w:rPr>
          <w:noProof/>
          <w:sz w:val="32"/>
          <w:lang w:val="it-IT" w:eastAsia="it-IT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162560</wp:posOffset>
            </wp:positionH>
            <wp:positionV relativeFrom="paragraph">
              <wp:posOffset>14605</wp:posOffset>
            </wp:positionV>
            <wp:extent cx="6431915" cy="5202555"/>
            <wp:effectExtent l="19050" t="19050" r="6985" b="0"/>
            <wp:wrapSquare wrapText="bothSides"/>
            <wp:docPr id="12" name="Immagine 12" descr="C:\Users\domenico\Desktop\WorkProject\installazione oracle 4 dummies\3.classe.deskto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omenico\Desktop\WorkProject\installazione oracle 4 dummies\3.classe.desktop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1915" cy="520255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15AF1" w:rsidRDefault="00315AF1" w:rsidP="00315AF1">
      <w:pPr>
        <w:pStyle w:val="Paragrafoelenco"/>
        <w:jc w:val="both"/>
        <w:rPr>
          <w:sz w:val="32"/>
          <w:lang w:val="it-IT"/>
        </w:rPr>
      </w:pPr>
    </w:p>
    <w:p w:rsidR="001871E5" w:rsidRDefault="001871E5" w:rsidP="001871E5">
      <w:pPr>
        <w:pStyle w:val="Paragrafoelenco"/>
        <w:numPr>
          <w:ilvl w:val="0"/>
          <w:numId w:val="1"/>
        </w:numPr>
        <w:jc w:val="both"/>
        <w:rPr>
          <w:b/>
          <w:i/>
          <w:sz w:val="32"/>
          <w:lang w:val="it-IT"/>
        </w:rPr>
      </w:pPr>
      <w:r w:rsidRPr="00843095">
        <w:rPr>
          <w:b/>
          <w:i/>
          <w:sz w:val="32"/>
          <w:lang w:val="it-IT"/>
        </w:rPr>
        <w:t>Step 2</w:t>
      </w:r>
      <w:r>
        <w:rPr>
          <w:b/>
          <w:i/>
          <w:sz w:val="32"/>
          <w:lang w:val="it-IT"/>
        </w:rPr>
        <w:t>.4</w:t>
      </w:r>
    </w:p>
    <w:p w:rsidR="001871E5" w:rsidRPr="001871E5" w:rsidRDefault="001871E5" w:rsidP="001871E5">
      <w:pPr>
        <w:pStyle w:val="Paragrafoelenco"/>
        <w:jc w:val="both"/>
        <w:rPr>
          <w:sz w:val="32"/>
          <w:lang w:val="it-IT"/>
        </w:rPr>
      </w:pPr>
      <w:r w:rsidRPr="001871E5">
        <w:rPr>
          <w:sz w:val="32"/>
          <w:lang w:val="it-IT"/>
        </w:rPr>
        <w:t>La quarta schermata</w:t>
      </w:r>
      <w:r>
        <w:rPr>
          <w:sz w:val="32"/>
          <w:lang w:val="it-IT"/>
        </w:rPr>
        <w:t xml:space="preserve"> (Installazione tipica)</w:t>
      </w:r>
      <w:r w:rsidRPr="001871E5">
        <w:rPr>
          <w:sz w:val="32"/>
          <w:lang w:val="it-IT"/>
        </w:rPr>
        <w:t xml:space="preserve"> è la schermata più importante dell'installazione. </w:t>
      </w:r>
      <w:r>
        <w:rPr>
          <w:sz w:val="32"/>
          <w:lang w:val="it-IT"/>
        </w:rPr>
        <w:t>Essa serve per</w:t>
      </w:r>
      <w:r w:rsidRPr="001871E5">
        <w:rPr>
          <w:sz w:val="32"/>
          <w:lang w:val="it-IT"/>
        </w:rPr>
        <w:t xml:space="preserve"> </w:t>
      </w:r>
      <w:r>
        <w:rPr>
          <w:sz w:val="32"/>
          <w:lang w:val="it-IT"/>
        </w:rPr>
        <w:t>definire</w:t>
      </w:r>
      <w:r w:rsidRPr="001871E5">
        <w:rPr>
          <w:sz w:val="32"/>
          <w:lang w:val="it-IT"/>
        </w:rPr>
        <w:t xml:space="preserve"> le configurazioni di base. I primi tre campi </w:t>
      </w:r>
      <w:r>
        <w:rPr>
          <w:sz w:val="32"/>
          <w:lang w:val="it-IT"/>
        </w:rPr>
        <w:t xml:space="preserve">indicano </w:t>
      </w:r>
      <w:r w:rsidRPr="001871E5">
        <w:rPr>
          <w:sz w:val="32"/>
          <w:lang w:val="it-IT"/>
        </w:rPr>
        <w:t xml:space="preserve">rispettivamente la </w:t>
      </w:r>
      <w:r w:rsidRPr="00336527">
        <w:rPr>
          <w:b/>
          <w:sz w:val="32"/>
          <w:lang w:val="it-IT"/>
        </w:rPr>
        <w:t>directory home</w:t>
      </w:r>
      <w:r w:rsidRPr="001871E5">
        <w:rPr>
          <w:sz w:val="32"/>
          <w:lang w:val="it-IT"/>
        </w:rPr>
        <w:t xml:space="preserve"> di Oracle, la </w:t>
      </w:r>
      <w:r w:rsidRPr="00336527">
        <w:rPr>
          <w:b/>
          <w:sz w:val="32"/>
          <w:lang w:val="it-IT"/>
        </w:rPr>
        <w:t>directory del software</w:t>
      </w:r>
      <w:r>
        <w:rPr>
          <w:sz w:val="32"/>
          <w:lang w:val="it-IT"/>
        </w:rPr>
        <w:t xml:space="preserve"> e </w:t>
      </w:r>
      <w:r w:rsidRPr="00336527">
        <w:rPr>
          <w:b/>
          <w:sz w:val="32"/>
          <w:lang w:val="it-IT"/>
        </w:rPr>
        <w:t>la directory dei file del database</w:t>
      </w:r>
      <w:r w:rsidRPr="001871E5">
        <w:rPr>
          <w:sz w:val="32"/>
          <w:lang w:val="it-IT"/>
        </w:rPr>
        <w:t>.</w:t>
      </w:r>
      <w:r w:rsidR="00336527">
        <w:rPr>
          <w:sz w:val="32"/>
          <w:lang w:val="it-IT"/>
        </w:rPr>
        <w:t xml:space="preserve"> È consigliabile </w:t>
      </w:r>
      <w:r>
        <w:rPr>
          <w:sz w:val="32"/>
          <w:lang w:val="it-IT"/>
        </w:rPr>
        <w:t>lasciar</w:t>
      </w:r>
      <w:r w:rsidRPr="001871E5">
        <w:rPr>
          <w:sz w:val="32"/>
          <w:lang w:val="it-IT"/>
        </w:rPr>
        <w:t>e le directory di default.</w:t>
      </w:r>
    </w:p>
    <w:p w:rsidR="001871E5" w:rsidRPr="001871E5" w:rsidRDefault="00336527" w:rsidP="001871E5">
      <w:pPr>
        <w:pStyle w:val="Paragrafoelenco"/>
        <w:jc w:val="both"/>
        <w:rPr>
          <w:sz w:val="32"/>
          <w:lang w:val="it-IT"/>
        </w:rPr>
      </w:pPr>
      <w:r>
        <w:rPr>
          <w:sz w:val="32"/>
          <w:lang w:val="it-IT"/>
        </w:rPr>
        <w:t xml:space="preserve">Nel campo </w:t>
      </w:r>
      <w:r w:rsidRPr="00336527">
        <w:rPr>
          <w:b/>
          <w:sz w:val="32"/>
          <w:lang w:val="it-IT"/>
        </w:rPr>
        <w:t>Edizione database</w:t>
      </w:r>
      <w:r>
        <w:rPr>
          <w:sz w:val="32"/>
          <w:lang w:val="it-IT"/>
        </w:rPr>
        <w:t xml:space="preserve"> </w:t>
      </w:r>
      <w:r w:rsidR="001871E5">
        <w:rPr>
          <w:sz w:val="32"/>
          <w:lang w:val="it-IT"/>
        </w:rPr>
        <w:t>I</w:t>
      </w:r>
      <w:r w:rsidR="001871E5" w:rsidRPr="001871E5">
        <w:rPr>
          <w:sz w:val="32"/>
          <w:lang w:val="it-IT"/>
        </w:rPr>
        <w:t>ndicare quale tra le quatt</w:t>
      </w:r>
      <w:r w:rsidR="00FB56C7">
        <w:rPr>
          <w:sz w:val="32"/>
          <w:lang w:val="it-IT"/>
        </w:rPr>
        <w:t>ro versioni esistenti di Oracle</w:t>
      </w:r>
      <w:r w:rsidR="001871E5" w:rsidRPr="001871E5">
        <w:rPr>
          <w:sz w:val="32"/>
          <w:lang w:val="it-IT"/>
        </w:rPr>
        <w:t xml:space="preserve">11g </w:t>
      </w:r>
      <w:r w:rsidR="001871E5">
        <w:rPr>
          <w:sz w:val="32"/>
          <w:lang w:val="it-IT"/>
        </w:rPr>
        <w:t>si vuole</w:t>
      </w:r>
      <w:r>
        <w:rPr>
          <w:sz w:val="32"/>
          <w:lang w:val="it-IT"/>
        </w:rPr>
        <w:t xml:space="preserve"> installare : è </w:t>
      </w:r>
      <w:r w:rsidR="001871E5">
        <w:rPr>
          <w:sz w:val="32"/>
          <w:lang w:val="it-IT"/>
        </w:rPr>
        <w:t>consigliabile la</w:t>
      </w:r>
      <w:r w:rsidR="001871E5" w:rsidRPr="001871E5">
        <w:rPr>
          <w:sz w:val="32"/>
          <w:lang w:val="it-IT"/>
        </w:rPr>
        <w:t xml:space="preserve"> scelta </w:t>
      </w:r>
      <w:r w:rsidR="001871E5">
        <w:rPr>
          <w:sz w:val="32"/>
          <w:lang w:val="it-IT"/>
        </w:rPr>
        <w:t>del</w:t>
      </w:r>
      <w:r w:rsidR="001871E5" w:rsidRPr="001871E5">
        <w:rPr>
          <w:sz w:val="32"/>
          <w:lang w:val="it-IT"/>
        </w:rPr>
        <w:t>la versione “</w:t>
      </w:r>
      <w:r w:rsidR="001871E5" w:rsidRPr="001871E5">
        <w:rPr>
          <w:i/>
          <w:sz w:val="32"/>
          <w:lang w:val="it-IT"/>
        </w:rPr>
        <w:t>Enterprise</w:t>
      </w:r>
      <w:r w:rsidR="001871E5" w:rsidRPr="001871E5">
        <w:rPr>
          <w:sz w:val="32"/>
          <w:lang w:val="it-IT"/>
        </w:rPr>
        <w:t xml:space="preserve"> </w:t>
      </w:r>
      <w:r w:rsidR="001871E5" w:rsidRPr="001871E5">
        <w:rPr>
          <w:i/>
          <w:sz w:val="32"/>
          <w:lang w:val="it-IT"/>
        </w:rPr>
        <w:t>Edition</w:t>
      </w:r>
      <w:r w:rsidR="001871E5" w:rsidRPr="001871E5">
        <w:rPr>
          <w:sz w:val="32"/>
          <w:lang w:val="it-IT"/>
        </w:rPr>
        <w:t xml:space="preserve">” </w:t>
      </w:r>
      <w:r w:rsidR="001871E5">
        <w:rPr>
          <w:sz w:val="32"/>
          <w:lang w:val="it-IT"/>
        </w:rPr>
        <w:t>in quanto</w:t>
      </w:r>
      <w:r w:rsidR="001871E5" w:rsidRPr="001871E5">
        <w:rPr>
          <w:sz w:val="32"/>
          <w:lang w:val="it-IT"/>
        </w:rPr>
        <w:t xml:space="preserve"> </w:t>
      </w:r>
      <w:r w:rsidR="001871E5">
        <w:rPr>
          <w:sz w:val="32"/>
          <w:lang w:val="it-IT"/>
        </w:rPr>
        <w:t>è quella che offre più “</w:t>
      </w:r>
      <w:r w:rsidR="001871E5" w:rsidRPr="001871E5">
        <w:rPr>
          <w:i/>
          <w:sz w:val="32"/>
          <w:lang w:val="it-IT"/>
        </w:rPr>
        <w:t>features</w:t>
      </w:r>
      <w:r w:rsidR="001871E5">
        <w:rPr>
          <w:sz w:val="32"/>
          <w:lang w:val="it-IT"/>
        </w:rPr>
        <w:t>”</w:t>
      </w:r>
      <w:r w:rsidR="001871E5" w:rsidRPr="001871E5">
        <w:rPr>
          <w:sz w:val="32"/>
          <w:lang w:val="it-IT"/>
        </w:rPr>
        <w:t>.</w:t>
      </w:r>
    </w:p>
    <w:p w:rsidR="001871E5" w:rsidRPr="00336527" w:rsidRDefault="00336527" w:rsidP="001871E5">
      <w:pPr>
        <w:pStyle w:val="Paragrafoelenco"/>
        <w:jc w:val="both"/>
        <w:rPr>
          <w:sz w:val="32"/>
          <w:lang w:val="it-IT"/>
        </w:rPr>
      </w:pPr>
      <w:r>
        <w:rPr>
          <w:sz w:val="32"/>
          <w:lang w:val="it-IT"/>
        </w:rPr>
        <w:lastRenderedPageBreak/>
        <w:t xml:space="preserve">Nel campo </w:t>
      </w:r>
      <w:r w:rsidRPr="00336527">
        <w:rPr>
          <w:b/>
          <w:sz w:val="32"/>
          <w:lang w:val="it-IT"/>
        </w:rPr>
        <w:t>Set di caratteri</w:t>
      </w:r>
      <w:r>
        <w:rPr>
          <w:b/>
          <w:sz w:val="32"/>
          <w:lang w:val="it-IT"/>
        </w:rPr>
        <w:t xml:space="preserve"> </w:t>
      </w:r>
      <w:r>
        <w:rPr>
          <w:sz w:val="32"/>
          <w:lang w:val="it-IT"/>
        </w:rPr>
        <w:t xml:space="preserve">è consigliabile lasciare il valore di default </w:t>
      </w:r>
      <w:r w:rsidRPr="00336527">
        <w:rPr>
          <w:i/>
          <w:sz w:val="32"/>
          <w:lang w:val="it-IT"/>
        </w:rPr>
        <w:t>Predefinito</w:t>
      </w:r>
      <w:r>
        <w:rPr>
          <w:sz w:val="32"/>
          <w:lang w:val="it-IT"/>
        </w:rPr>
        <w:t>.</w:t>
      </w:r>
    </w:p>
    <w:p w:rsidR="00336527" w:rsidRDefault="00336527" w:rsidP="001871E5">
      <w:pPr>
        <w:pStyle w:val="Paragrafoelenco"/>
        <w:jc w:val="both"/>
        <w:rPr>
          <w:sz w:val="32"/>
          <w:lang w:val="it-IT"/>
        </w:rPr>
      </w:pPr>
      <w:r>
        <w:rPr>
          <w:sz w:val="32"/>
          <w:lang w:val="it-IT"/>
        </w:rPr>
        <w:t xml:space="preserve">Infine inserire come nell’immagine i seguenti valori : </w:t>
      </w:r>
    </w:p>
    <w:p w:rsidR="00336527" w:rsidRDefault="00336527" w:rsidP="00336527">
      <w:pPr>
        <w:pStyle w:val="Paragrafoelenco"/>
        <w:numPr>
          <w:ilvl w:val="0"/>
          <w:numId w:val="1"/>
        </w:numPr>
        <w:jc w:val="both"/>
        <w:rPr>
          <w:i/>
          <w:sz w:val="32"/>
          <w:lang w:val="it-IT"/>
        </w:rPr>
      </w:pPr>
      <w:r w:rsidRPr="00336527">
        <w:rPr>
          <w:b/>
          <w:sz w:val="32"/>
          <w:lang w:val="it-IT"/>
        </w:rPr>
        <w:t>Nome del database globale</w:t>
      </w:r>
      <w:r>
        <w:rPr>
          <w:b/>
          <w:sz w:val="32"/>
          <w:lang w:val="it-IT"/>
        </w:rPr>
        <w:t xml:space="preserve"> : </w:t>
      </w:r>
      <w:proofErr w:type="spellStart"/>
      <w:r w:rsidRPr="00336527">
        <w:rPr>
          <w:i/>
          <w:sz w:val="32"/>
          <w:lang w:val="it-IT"/>
        </w:rPr>
        <w:t>orcl</w:t>
      </w:r>
      <w:proofErr w:type="spellEnd"/>
      <w:r>
        <w:rPr>
          <w:i/>
          <w:sz w:val="32"/>
          <w:lang w:val="it-IT"/>
        </w:rPr>
        <w:t xml:space="preserve"> </w:t>
      </w:r>
    </w:p>
    <w:p w:rsidR="001871E5" w:rsidRPr="00336527" w:rsidRDefault="00336527" w:rsidP="00336527">
      <w:pPr>
        <w:pStyle w:val="Paragrafoelenco"/>
        <w:numPr>
          <w:ilvl w:val="0"/>
          <w:numId w:val="1"/>
        </w:numPr>
        <w:jc w:val="both"/>
        <w:rPr>
          <w:sz w:val="32"/>
          <w:lang w:val="it-IT"/>
        </w:rPr>
      </w:pPr>
      <w:r>
        <w:rPr>
          <w:b/>
          <w:i/>
          <w:noProof/>
          <w:sz w:val="32"/>
          <w:lang w:val="it-IT" w:eastAsia="it-IT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-137160</wp:posOffset>
            </wp:positionH>
            <wp:positionV relativeFrom="paragraph">
              <wp:posOffset>596900</wp:posOffset>
            </wp:positionV>
            <wp:extent cx="6668770" cy="5336540"/>
            <wp:effectExtent l="19050" t="19050" r="0" b="0"/>
            <wp:wrapSquare wrapText="bothSides"/>
            <wp:docPr id="13" name="Immagine 13" descr="C:\Users\domenico\Desktop\WorkProject\installazione oracle 4 dummies\4.impostazione.password.adm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omenico\Desktop\WorkProject\installazione oracle 4 dummies\4.impostazione.password.admin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8770" cy="533654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336527">
        <w:rPr>
          <w:b/>
          <w:sz w:val="32"/>
          <w:lang w:val="it-IT"/>
        </w:rPr>
        <w:t>Password Amministrativa</w:t>
      </w:r>
      <w:r>
        <w:rPr>
          <w:b/>
          <w:sz w:val="32"/>
          <w:lang w:val="it-IT"/>
        </w:rPr>
        <w:t xml:space="preserve"> : </w:t>
      </w:r>
      <w:r w:rsidRPr="00336527">
        <w:rPr>
          <w:i/>
          <w:sz w:val="32"/>
          <w:lang w:val="it-IT"/>
        </w:rPr>
        <w:t>root</w:t>
      </w:r>
      <w:r>
        <w:rPr>
          <w:i/>
          <w:sz w:val="32"/>
          <w:lang w:val="it-IT"/>
        </w:rPr>
        <w:t>.</w:t>
      </w:r>
    </w:p>
    <w:p w:rsidR="001871E5" w:rsidRDefault="001871E5" w:rsidP="001871E5">
      <w:pPr>
        <w:pStyle w:val="Paragrafoelenco"/>
        <w:jc w:val="both"/>
        <w:rPr>
          <w:b/>
          <w:i/>
          <w:sz w:val="32"/>
          <w:lang w:val="it-IT"/>
        </w:rPr>
      </w:pPr>
    </w:p>
    <w:p w:rsidR="001871E5" w:rsidRDefault="001871E5" w:rsidP="001871E5">
      <w:pPr>
        <w:pStyle w:val="Paragrafoelenco"/>
        <w:jc w:val="both"/>
        <w:rPr>
          <w:b/>
          <w:i/>
          <w:sz w:val="32"/>
          <w:lang w:val="it-IT"/>
        </w:rPr>
      </w:pPr>
    </w:p>
    <w:p w:rsidR="00A3487D" w:rsidRDefault="00A3487D" w:rsidP="001871E5">
      <w:pPr>
        <w:pStyle w:val="Paragrafoelenco"/>
        <w:jc w:val="both"/>
        <w:rPr>
          <w:b/>
          <w:i/>
          <w:sz w:val="32"/>
          <w:lang w:val="it-IT"/>
        </w:rPr>
      </w:pPr>
    </w:p>
    <w:p w:rsidR="00A3487D" w:rsidRDefault="00A3487D" w:rsidP="001871E5">
      <w:pPr>
        <w:pStyle w:val="Paragrafoelenco"/>
        <w:jc w:val="both"/>
        <w:rPr>
          <w:b/>
          <w:i/>
          <w:sz w:val="32"/>
          <w:lang w:val="it-IT"/>
        </w:rPr>
      </w:pPr>
    </w:p>
    <w:p w:rsidR="00A3487D" w:rsidRDefault="00A3487D" w:rsidP="00A3487D">
      <w:pPr>
        <w:pStyle w:val="Paragrafoelenco"/>
        <w:numPr>
          <w:ilvl w:val="0"/>
          <w:numId w:val="1"/>
        </w:numPr>
        <w:jc w:val="both"/>
        <w:rPr>
          <w:b/>
          <w:i/>
          <w:sz w:val="32"/>
          <w:lang w:val="it-IT"/>
        </w:rPr>
      </w:pPr>
      <w:r w:rsidRPr="00843095">
        <w:rPr>
          <w:b/>
          <w:i/>
          <w:sz w:val="32"/>
          <w:lang w:val="it-IT"/>
        </w:rPr>
        <w:t>Step 2</w:t>
      </w:r>
      <w:r>
        <w:rPr>
          <w:b/>
          <w:i/>
          <w:sz w:val="32"/>
          <w:lang w:val="it-IT"/>
        </w:rPr>
        <w:t>.5</w:t>
      </w:r>
    </w:p>
    <w:p w:rsidR="00A3487D" w:rsidRPr="00A3487D" w:rsidRDefault="00A3487D" w:rsidP="00A3487D">
      <w:pPr>
        <w:pStyle w:val="Paragrafoelenco"/>
        <w:jc w:val="both"/>
        <w:rPr>
          <w:sz w:val="32"/>
          <w:lang w:val="it-IT"/>
        </w:rPr>
      </w:pPr>
      <w:r w:rsidRPr="00A3487D">
        <w:rPr>
          <w:sz w:val="32"/>
          <w:lang w:val="it-IT"/>
        </w:rPr>
        <w:t>Nella quinta schermata</w:t>
      </w:r>
      <w:r>
        <w:rPr>
          <w:sz w:val="32"/>
          <w:lang w:val="it-IT"/>
        </w:rPr>
        <w:t xml:space="preserve"> (Controllo dei prerequisiti)</w:t>
      </w:r>
      <w:r w:rsidRPr="00A3487D">
        <w:rPr>
          <w:sz w:val="32"/>
          <w:lang w:val="it-IT"/>
        </w:rPr>
        <w:t xml:space="preserve"> l'installer eseguirà un controllo del</w:t>
      </w:r>
      <w:r>
        <w:rPr>
          <w:sz w:val="32"/>
          <w:lang w:val="it-IT"/>
        </w:rPr>
        <w:t xml:space="preserve">le caratteristiche della </w:t>
      </w:r>
      <w:r w:rsidRPr="00A3487D">
        <w:rPr>
          <w:sz w:val="32"/>
          <w:lang w:val="it-IT"/>
        </w:rPr>
        <w:t xml:space="preserve">macchina per </w:t>
      </w:r>
      <w:r w:rsidRPr="00A3487D">
        <w:rPr>
          <w:sz w:val="32"/>
          <w:lang w:val="it-IT"/>
        </w:rPr>
        <w:lastRenderedPageBreak/>
        <w:t>accertarsi che</w:t>
      </w:r>
      <w:r>
        <w:rPr>
          <w:sz w:val="32"/>
          <w:lang w:val="it-IT"/>
        </w:rPr>
        <w:t xml:space="preserve"> si</w:t>
      </w:r>
      <w:r w:rsidRPr="00A3487D">
        <w:rPr>
          <w:sz w:val="32"/>
          <w:lang w:val="it-IT"/>
        </w:rPr>
        <w:t xml:space="preserve"> disponga dei requisiti minimi richiesti da Oracle 11g. Quando</w:t>
      </w:r>
      <w:r>
        <w:rPr>
          <w:sz w:val="32"/>
          <w:lang w:val="it-IT"/>
        </w:rPr>
        <w:t xml:space="preserve"> </w:t>
      </w:r>
      <w:r w:rsidRPr="00A3487D">
        <w:rPr>
          <w:sz w:val="32"/>
          <w:lang w:val="it-IT"/>
        </w:rPr>
        <w:t xml:space="preserve">ha terminato </w:t>
      </w:r>
      <w:r>
        <w:rPr>
          <w:sz w:val="32"/>
          <w:lang w:val="it-IT"/>
        </w:rPr>
        <w:t>positivamente il test, proseguir</w:t>
      </w:r>
      <w:r w:rsidRPr="00A3487D">
        <w:rPr>
          <w:sz w:val="32"/>
          <w:lang w:val="it-IT"/>
        </w:rPr>
        <w:t xml:space="preserve">e </w:t>
      </w:r>
      <w:r w:rsidR="004B4BE4">
        <w:rPr>
          <w:sz w:val="32"/>
          <w:lang w:val="it-IT"/>
        </w:rPr>
        <w:t>con l’</w:t>
      </w:r>
      <w:r w:rsidRPr="00A3487D">
        <w:rPr>
          <w:sz w:val="32"/>
          <w:lang w:val="it-IT"/>
        </w:rPr>
        <w:t>installazione.</w:t>
      </w:r>
    </w:p>
    <w:p w:rsidR="00A3487D" w:rsidRDefault="00A3487D" w:rsidP="001871E5">
      <w:pPr>
        <w:pStyle w:val="Paragrafoelenco"/>
        <w:jc w:val="both"/>
        <w:rPr>
          <w:b/>
          <w:i/>
          <w:sz w:val="32"/>
          <w:lang w:val="it-IT"/>
        </w:rPr>
      </w:pPr>
    </w:p>
    <w:p w:rsidR="00C972BA" w:rsidRPr="00C972BA" w:rsidRDefault="00C972BA" w:rsidP="001871E5">
      <w:pPr>
        <w:pStyle w:val="Paragrafoelenco"/>
        <w:numPr>
          <w:ilvl w:val="0"/>
          <w:numId w:val="1"/>
        </w:numPr>
        <w:jc w:val="both"/>
        <w:rPr>
          <w:b/>
          <w:i/>
          <w:sz w:val="32"/>
          <w:lang w:val="it-IT"/>
        </w:rPr>
      </w:pPr>
      <w:r w:rsidRPr="00843095">
        <w:rPr>
          <w:b/>
          <w:i/>
          <w:sz w:val="32"/>
          <w:lang w:val="it-IT"/>
        </w:rPr>
        <w:t>Step 2</w:t>
      </w:r>
      <w:r>
        <w:rPr>
          <w:b/>
          <w:i/>
          <w:sz w:val="32"/>
          <w:lang w:val="it-IT"/>
        </w:rPr>
        <w:t>.6</w:t>
      </w:r>
    </w:p>
    <w:p w:rsidR="00C972BA" w:rsidRDefault="00DA635B" w:rsidP="00C972BA">
      <w:pPr>
        <w:pStyle w:val="Paragrafoelenco"/>
        <w:jc w:val="both"/>
        <w:rPr>
          <w:sz w:val="32"/>
          <w:lang w:val="it-IT"/>
        </w:rPr>
      </w:pPr>
      <w:r>
        <w:rPr>
          <w:sz w:val="32"/>
          <w:lang w:val="it-IT"/>
        </w:rPr>
        <w:t>La sesta schermata è di riepilogo e</w:t>
      </w:r>
      <w:r w:rsidR="00C972BA" w:rsidRPr="00C972BA">
        <w:rPr>
          <w:sz w:val="32"/>
          <w:lang w:val="it-IT"/>
        </w:rPr>
        <w:t xml:space="preserve"> mostra le scelte </w:t>
      </w:r>
      <w:r>
        <w:rPr>
          <w:sz w:val="32"/>
          <w:lang w:val="it-IT"/>
        </w:rPr>
        <w:t>fatte</w:t>
      </w:r>
      <w:r w:rsidR="00336527">
        <w:rPr>
          <w:sz w:val="32"/>
          <w:lang w:val="it-IT"/>
        </w:rPr>
        <w:t xml:space="preserve">; </w:t>
      </w:r>
      <w:r w:rsidR="00C972BA">
        <w:rPr>
          <w:sz w:val="32"/>
          <w:lang w:val="it-IT"/>
        </w:rPr>
        <w:t>procedere con l'installazione.</w:t>
      </w:r>
    </w:p>
    <w:p w:rsidR="00DA635B" w:rsidRDefault="00DA635B" w:rsidP="00C972BA">
      <w:pPr>
        <w:pStyle w:val="Paragrafoelenco"/>
        <w:jc w:val="both"/>
        <w:rPr>
          <w:sz w:val="32"/>
          <w:lang w:val="it-IT"/>
        </w:rPr>
      </w:pPr>
    </w:p>
    <w:p w:rsidR="00DA635B" w:rsidRDefault="00DA635B" w:rsidP="00C972BA">
      <w:pPr>
        <w:pStyle w:val="Paragrafoelenco"/>
        <w:jc w:val="both"/>
        <w:rPr>
          <w:sz w:val="32"/>
          <w:lang w:val="it-IT"/>
        </w:rPr>
      </w:pPr>
      <w:r>
        <w:rPr>
          <w:noProof/>
          <w:sz w:val="32"/>
          <w:lang w:val="it-IT" w:eastAsia="it-IT"/>
        </w:rPr>
        <w:drawing>
          <wp:inline distT="0" distB="0" distL="0" distR="0">
            <wp:extent cx="6120130" cy="4583604"/>
            <wp:effectExtent l="19050" t="19050" r="13970" b="26496"/>
            <wp:docPr id="14" name="Immagine 14" descr="C:\Users\domenico\Desktop\WorkProject\installazione oracle 4 dummies\5.riepi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omenico\Desktop\WorkProject\installazione oracle 4 dummies\5.riepilogo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83604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635B" w:rsidRDefault="00DA635B" w:rsidP="00C972BA">
      <w:pPr>
        <w:pStyle w:val="Paragrafoelenco"/>
        <w:jc w:val="both"/>
        <w:rPr>
          <w:sz w:val="32"/>
          <w:lang w:val="it-IT"/>
        </w:rPr>
      </w:pPr>
    </w:p>
    <w:p w:rsidR="00DA635B" w:rsidRPr="00C972BA" w:rsidRDefault="00DA635B" w:rsidP="00DA635B">
      <w:pPr>
        <w:pStyle w:val="Paragrafoelenco"/>
        <w:numPr>
          <w:ilvl w:val="0"/>
          <w:numId w:val="1"/>
        </w:numPr>
        <w:jc w:val="both"/>
        <w:rPr>
          <w:b/>
          <w:i/>
          <w:sz w:val="32"/>
          <w:lang w:val="it-IT"/>
        </w:rPr>
      </w:pPr>
      <w:r w:rsidRPr="00843095">
        <w:rPr>
          <w:b/>
          <w:i/>
          <w:sz w:val="32"/>
          <w:lang w:val="it-IT"/>
        </w:rPr>
        <w:t>Step 2</w:t>
      </w:r>
      <w:r>
        <w:rPr>
          <w:b/>
          <w:i/>
          <w:sz w:val="32"/>
          <w:lang w:val="it-IT"/>
        </w:rPr>
        <w:t>.7</w:t>
      </w:r>
    </w:p>
    <w:p w:rsidR="00DA635B" w:rsidRDefault="00DA635B" w:rsidP="00DA635B">
      <w:pPr>
        <w:pStyle w:val="Paragrafoelenco"/>
        <w:jc w:val="both"/>
        <w:rPr>
          <w:sz w:val="32"/>
          <w:lang w:val="it-IT"/>
        </w:rPr>
      </w:pPr>
      <w:r w:rsidRPr="00DA635B">
        <w:rPr>
          <w:sz w:val="32"/>
          <w:lang w:val="it-IT"/>
        </w:rPr>
        <w:t>A instal</w:t>
      </w:r>
      <w:r>
        <w:rPr>
          <w:sz w:val="32"/>
          <w:lang w:val="it-IT"/>
        </w:rPr>
        <w:t xml:space="preserve">lazione conclusa, l'installer </w:t>
      </w:r>
      <w:r w:rsidRPr="00DA635B">
        <w:rPr>
          <w:sz w:val="32"/>
          <w:lang w:val="it-IT"/>
        </w:rPr>
        <w:t>mostrerà l'esito dell'i</w:t>
      </w:r>
      <w:r>
        <w:rPr>
          <w:sz w:val="32"/>
          <w:lang w:val="it-IT"/>
        </w:rPr>
        <w:t xml:space="preserve">nstallazione. Non rimane che </w:t>
      </w:r>
      <w:r w:rsidRPr="00DA635B">
        <w:rPr>
          <w:sz w:val="32"/>
          <w:lang w:val="it-IT"/>
        </w:rPr>
        <w:t>cliccare sul bottone per concludere l'operazione.</w:t>
      </w:r>
    </w:p>
    <w:p w:rsidR="00167B04" w:rsidRDefault="00167B04" w:rsidP="00DA635B">
      <w:pPr>
        <w:pStyle w:val="Paragrafoelenco"/>
        <w:jc w:val="both"/>
        <w:rPr>
          <w:sz w:val="32"/>
          <w:lang w:val="it-IT"/>
        </w:rPr>
      </w:pPr>
    </w:p>
    <w:p w:rsidR="006579A6" w:rsidRDefault="006579A6" w:rsidP="00167B04">
      <w:pPr>
        <w:rPr>
          <w:sz w:val="32"/>
          <w:lang w:val="it-IT"/>
        </w:rPr>
      </w:pPr>
      <w:r>
        <w:rPr>
          <w:sz w:val="32"/>
          <w:lang w:val="it-IT"/>
        </w:rPr>
        <w:t xml:space="preserve">L’installazione di </w:t>
      </w:r>
      <w:r w:rsidR="00FB56C7">
        <w:rPr>
          <w:sz w:val="32"/>
          <w:lang w:val="it-IT"/>
        </w:rPr>
        <w:t>Oracle</w:t>
      </w:r>
      <w:r w:rsidRPr="006579A6">
        <w:rPr>
          <w:sz w:val="32"/>
          <w:lang w:val="it-IT"/>
        </w:rPr>
        <w:t xml:space="preserve">11g </w:t>
      </w:r>
      <w:r>
        <w:rPr>
          <w:sz w:val="32"/>
          <w:lang w:val="it-IT"/>
        </w:rPr>
        <w:t>è stata completata</w:t>
      </w:r>
      <w:r w:rsidR="00336527">
        <w:rPr>
          <w:sz w:val="32"/>
          <w:lang w:val="it-IT"/>
        </w:rPr>
        <w:t>.</w:t>
      </w:r>
    </w:p>
    <w:p w:rsidR="009F527E" w:rsidRDefault="0074148A" w:rsidP="0074148A">
      <w:pPr>
        <w:outlineLvl w:val="0"/>
        <w:rPr>
          <w:b/>
          <w:sz w:val="44"/>
          <w:lang w:val="it-IT"/>
        </w:rPr>
      </w:pPr>
      <w:r>
        <w:rPr>
          <w:b/>
          <w:sz w:val="44"/>
          <w:lang w:val="it-IT"/>
        </w:rPr>
        <w:lastRenderedPageBreak/>
        <w:t xml:space="preserve">Step 3 - </w:t>
      </w:r>
      <w:r w:rsidR="006579A6" w:rsidRPr="006579A6">
        <w:rPr>
          <w:b/>
          <w:sz w:val="44"/>
          <w:lang w:val="it-IT"/>
        </w:rPr>
        <w:t>I</w:t>
      </w:r>
      <w:r w:rsidR="006579A6">
        <w:rPr>
          <w:b/>
          <w:sz w:val="44"/>
          <w:lang w:val="it-IT"/>
        </w:rPr>
        <w:t>nizializzazione D</w:t>
      </w:r>
      <w:r w:rsidR="001A1F42">
        <w:rPr>
          <w:b/>
          <w:sz w:val="44"/>
          <w:lang w:val="it-IT"/>
        </w:rPr>
        <w:t xml:space="preserve">atabase </w:t>
      </w:r>
    </w:p>
    <w:p w:rsidR="0074148A" w:rsidRDefault="0074148A" w:rsidP="0074148A">
      <w:pPr>
        <w:jc w:val="both"/>
        <w:outlineLvl w:val="0"/>
        <w:rPr>
          <w:sz w:val="32"/>
          <w:lang w:val="it-IT"/>
        </w:rPr>
      </w:pPr>
      <w:r>
        <w:rPr>
          <w:sz w:val="32"/>
          <w:lang w:val="it-IT"/>
        </w:rPr>
        <w:t>Per inizializzare il database del nostro sistema è possibile procedere in due differenti modi</w:t>
      </w:r>
      <w:r w:rsidR="003F3AE7">
        <w:rPr>
          <w:sz w:val="32"/>
          <w:lang w:val="it-IT"/>
        </w:rPr>
        <w:t>:</w:t>
      </w:r>
      <w:r w:rsidR="00FD2F24">
        <w:rPr>
          <w:sz w:val="32"/>
          <w:lang w:val="it-IT"/>
        </w:rPr>
        <w:t xml:space="preserve"> il primo fa uso di </w:t>
      </w:r>
      <w:r w:rsidR="003F3AE7">
        <w:rPr>
          <w:sz w:val="32"/>
          <w:lang w:val="it-IT"/>
        </w:rPr>
        <w:t>“</w:t>
      </w:r>
      <w:r w:rsidR="00FD2F24">
        <w:rPr>
          <w:sz w:val="32"/>
          <w:lang w:val="it-IT"/>
        </w:rPr>
        <w:t>SQL Plus</w:t>
      </w:r>
      <w:r w:rsidR="003F3AE7">
        <w:rPr>
          <w:sz w:val="32"/>
          <w:lang w:val="it-IT"/>
        </w:rPr>
        <w:t>”</w:t>
      </w:r>
      <w:r w:rsidR="00FD2F24">
        <w:rPr>
          <w:sz w:val="32"/>
          <w:lang w:val="it-IT"/>
        </w:rPr>
        <w:t xml:space="preserve"> e il secondo di </w:t>
      </w:r>
      <w:r w:rsidR="003F3AE7">
        <w:rPr>
          <w:sz w:val="32"/>
          <w:lang w:val="it-IT"/>
        </w:rPr>
        <w:t>“</w:t>
      </w:r>
      <w:r w:rsidR="00FD2F24">
        <w:rPr>
          <w:sz w:val="32"/>
          <w:lang w:val="it-IT"/>
        </w:rPr>
        <w:t xml:space="preserve">SQL </w:t>
      </w:r>
      <w:proofErr w:type="spellStart"/>
      <w:r w:rsidR="00FD2F24">
        <w:rPr>
          <w:sz w:val="32"/>
          <w:lang w:val="it-IT"/>
        </w:rPr>
        <w:t>Developer</w:t>
      </w:r>
      <w:proofErr w:type="spellEnd"/>
      <w:r w:rsidR="003F3AE7">
        <w:rPr>
          <w:sz w:val="32"/>
          <w:lang w:val="it-IT"/>
        </w:rPr>
        <w:t>”</w:t>
      </w:r>
      <w:r>
        <w:rPr>
          <w:sz w:val="32"/>
          <w:lang w:val="it-IT"/>
        </w:rPr>
        <w:t xml:space="preserve">. Sono </w:t>
      </w:r>
      <w:r w:rsidR="00310F18">
        <w:rPr>
          <w:sz w:val="32"/>
          <w:lang w:val="it-IT"/>
        </w:rPr>
        <w:t>descritti</w:t>
      </w:r>
      <w:r>
        <w:rPr>
          <w:sz w:val="32"/>
          <w:lang w:val="it-IT"/>
        </w:rPr>
        <w:t xml:space="preserve"> entrambi i metodi ma è consigliato, per semplicità, il primo.</w:t>
      </w:r>
      <w:r w:rsidR="00FD2F24">
        <w:rPr>
          <w:sz w:val="32"/>
          <w:lang w:val="it-IT"/>
        </w:rPr>
        <w:t xml:space="preserve"> </w:t>
      </w:r>
    </w:p>
    <w:p w:rsidR="00310F18" w:rsidRPr="0074148A" w:rsidRDefault="00310F18" w:rsidP="0074148A">
      <w:pPr>
        <w:jc w:val="both"/>
        <w:outlineLvl w:val="0"/>
        <w:rPr>
          <w:sz w:val="32"/>
          <w:lang w:val="it-IT"/>
        </w:rPr>
      </w:pPr>
    </w:p>
    <w:p w:rsidR="006579A6" w:rsidRPr="0074148A" w:rsidRDefault="009F527E" w:rsidP="009F527E">
      <w:pPr>
        <w:outlineLvl w:val="0"/>
        <w:rPr>
          <w:b/>
          <w:i/>
          <w:sz w:val="40"/>
          <w:lang w:val="it-IT"/>
        </w:rPr>
      </w:pPr>
      <w:r w:rsidRPr="0074148A">
        <w:rPr>
          <w:b/>
          <w:i/>
          <w:sz w:val="40"/>
          <w:lang w:val="it-IT"/>
        </w:rPr>
        <w:t xml:space="preserve">Metodo Principale - </w:t>
      </w:r>
      <w:r w:rsidR="001A1F42" w:rsidRPr="0074148A">
        <w:rPr>
          <w:b/>
          <w:i/>
          <w:sz w:val="40"/>
          <w:lang w:val="it-IT"/>
        </w:rPr>
        <w:t>SQL Plus</w:t>
      </w:r>
    </w:p>
    <w:p w:rsidR="006579A6" w:rsidRPr="00823755" w:rsidRDefault="00D77D69" w:rsidP="001A1F42">
      <w:pPr>
        <w:jc w:val="both"/>
        <w:rPr>
          <w:sz w:val="32"/>
          <w:lang w:val="it-IT"/>
        </w:rPr>
      </w:pPr>
      <w:r>
        <w:rPr>
          <w:sz w:val="32"/>
          <w:lang w:val="it-IT"/>
        </w:rPr>
        <w:t>“</w:t>
      </w:r>
      <w:r w:rsidR="001A1F42">
        <w:rPr>
          <w:sz w:val="32"/>
          <w:lang w:val="it-IT"/>
        </w:rPr>
        <w:t>SQL</w:t>
      </w:r>
      <w:r w:rsidR="001A1F42" w:rsidRPr="001A1F42">
        <w:rPr>
          <w:sz w:val="32"/>
          <w:lang w:val="it-IT"/>
        </w:rPr>
        <w:t xml:space="preserve"> Plus</w:t>
      </w:r>
      <w:r>
        <w:rPr>
          <w:sz w:val="32"/>
          <w:lang w:val="it-IT"/>
        </w:rPr>
        <w:t>”</w:t>
      </w:r>
      <w:r w:rsidR="001A1F42" w:rsidRPr="001A1F42">
        <w:rPr>
          <w:sz w:val="32"/>
          <w:lang w:val="it-IT"/>
        </w:rPr>
        <w:t xml:space="preserve"> è un software utilizzato </w:t>
      </w:r>
      <w:r w:rsidR="001A1F42">
        <w:rPr>
          <w:sz w:val="32"/>
          <w:lang w:val="it-IT"/>
        </w:rPr>
        <w:t>per</w:t>
      </w:r>
      <w:r w:rsidR="001A1F42" w:rsidRPr="001A1F42">
        <w:rPr>
          <w:sz w:val="32"/>
          <w:lang w:val="it-IT"/>
        </w:rPr>
        <w:t xml:space="preserve"> eseguire comandi SQL, script PL/SQL e funzioni di amministrazione.</w:t>
      </w:r>
      <w:r w:rsidR="00823755">
        <w:rPr>
          <w:sz w:val="32"/>
          <w:lang w:val="it-IT"/>
        </w:rPr>
        <w:t xml:space="preserve"> Il</w:t>
      </w:r>
      <w:r w:rsidR="00823755" w:rsidRPr="00823755">
        <w:rPr>
          <w:sz w:val="32"/>
          <w:lang w:val="it-IT"/>
        </w:rPr>
        <w:t xml:space="preserve"> tool è compreso nell’installazione della versione server di Oracle</w:t>
      </w:r>
      <w:r w:rsidR="00823755">
        <w:rPr>
          <w:sz w:val="32"/>
          <w:lang w:val="it-IT"/>
        </w:rPr>
        <w:t xml:space="preserve"> e sarà utilizzato per eseguire lo script SQL per definire l’utente GRUPPO_AZZURRO a cui sarà associato il database di lavoro</w:t>
      </w:r>
      <w:r w:rsidR="001B7EF6">
        <w:rPr>
          <w:sz w:val="32"/>
          <w:lang w:val="it-IT"/>
        </w:rPr>
        <w:t xml:space="preserve"> con le rispettive tabelle che lo caratterizzano.</w:t>
      </w:r>
    </w:p>
    <w:p w:rsidR="001B7EF6" w:rsidRPr="0074148A" w:rsidRDefault="001B7EF6" w:rsidP="001B7EF6">
      <w:pPr>
        <w:jc w:val="both"/>
        <w:outlineLvl w:val="0"/>
        <w:rPr>
          <w:b/>
          <w:sz w:val="36"/>
          <w:lang w:val="it-IT"/>
        </w:rPr>
      </w:pPr>
      <w:r w:rsidRPr="0074148A">
        <w:rPr>
          <w:b/>
          <w:sz w:val="36"/>
          <w:lang w:val="it-IT"/>
        </w:rPr>
        <w:t>Settaggio del DB</w:t>
      </w:r>
    </w:p>
    <w:p w:rsidR="00AE0F06" w:rsidRDefault="00AE0F06" w:rsidP="00AE0F06">
      <w:pPr>
        <w:pStyle w:val="Nessunaspaziatura"/>
        <w:numPr>
          <w:ilvl w:val="0"/>
          <w:numId w:val="3"/>
        </w:numPr>
        <w:rPr>
          <w:sz w:val="32"/>
          <w:lang w:val="it-IT"/>
        </w:rPr>
      </w:pPr>
      <w:r>
        <w:rPr>
          <w:sz w:val="32"/>
          <w:lang w:val="it-IT"/>
        </w:rPr>
        <w:t xml:space="preserve">Accedere al tool SQL Plus percorrendo i seguenti passi: </w:t>
      </w:r>
      <w:r w:rsidRPr="00AE0F06">
        <w:rPr>
          <w:i/>
          <w:sz w:val="28"/>
          <w:lang w:val="it-IT"/>
        </w:rPr>
        <w:t>Start/Programmi/Oracle-OraDb11g_home1/Sviluppo di applicazioni/SQL Plus</w:t>
      </w:r>
      <w:r w:rsidRPr="00AE0F06">
        <w:rPr>
          <w:i/>
          <w:sz w:val="24"/>
          <w:lang w:val="it-IT"/>
        </w:rPr>
        <w:t xml:space="preserve"> </w:t>
      </w:r>
      <w:r w:rsidRPr="00AE0F06">
        <w:rPr>
          <w:i/>
          <w:sz w:val="32"/>
          <w:lang w:val="it-IT"/>
        </w:rPr>
        <w:br/>
      </w:r>
    </w:p>
    <w:p w:rsidR="00AE0F06" w:rsidRDefault="00AE0F06" w:rsidP="00AE0F06">
      <w:pPr>
        <w:pStyle w:val="Nessunaspaziatura"/>
        <w:numPr>
          <w:ilvl w:val="0"/>
          <w:numId w:val="3"/>
        </w:numPr>
        <w:jc w:val="both"/>
        <w:rPr>
          <w:sz w:val="32"/>
          <w:lang w:val="it-IT"/>
        </w:rPr>
      </w:pPr>
      <w:r>
        <w:rPr>
          <w:sz w:val="32"/>
          <w:lang w:val="it-IT"/>
        </w:rPr>
        <w:t>I</w:t>
      </w:r>
      <w:r w:rsidRPr="00AE0F06">
        <w:rPr>
          <w:sz w:val="32"/>
          <w:lang w:val="it-IT"/>
        </w:rPr>
        <w:t>nseri</w:t>
      </w:r>
      <w:r>
        <w:rPr>
          <w:sz w:val="32"/>
          <w:lang w:val="it-IT"/>
        </w:rPr>
        <w:t xml:space="preserve">re nel prompt dei comandi le credenziali di accesso, </w:t>
      </w:r>
      <w:r w:rsidRPr="00AE0F06">
        <w:rPr>
          <w:sz w:val="32"/>
          <w:lang w:val="it-IT"/>
        </w:rPr>
        <w:t xml:space="preserve">per l’utente </w:t>
      </w:r>
      <w:r>
        <w:rPr>
          <w:sz w:val="32"/>
          <w:lang w:val="it-IT"/>
        </w:rPr>
        <w:t xml:space="preserve">amministratore, sotto elencate: </w:t>
      </w:r>
    </w:p>
    <w:p w:rsidR="00AE0F06" w:rsidRDefault="00AE0F06" w:rsidP="00AE0F06">
      <w:pPr>
        <w:pStyle w:val="Nessunaspaziatura"/>
        <w:ind w:left="720"/>
        <w:rPr>
          <w:sz w:val="32"/>
          <w:lang w:val="it-IT"/>
        </w:rPr>
      </w:pPr>
      <w:r>
        <w:rPr>
          <w:b/>
          <w:sz w:val="32"/>
          <w:lang w:val="it-IT"/>
        </w:rPr>
        <w:t xml:space="preserve">  </w:t>
      </w:r>
      <w:r w:rsidRPr="00AE0F06">
        <w:rPr>
          <w:b/>
          <w:sz w:val="32"/>
          <w:lang w:val="it-IT"/>
        </w:rPr>
        <w:t>Nome utente</w:t>
      </w:r>
      <w:r>
        <w:rPr>
          <w:sz w:val="32"/>
          <w:lang w:val="it-IT"/>
        </w:rPr>
        <w:t xml:space="preserve">: </w:t>
      </w:r>
      <w:r w:rsidRPr="00AE0F06">
        <w:rPr>
          <w:i/>
          <w:sz w:val="32"/>
          <w:lang w:val="it-IT"/>
        </w:rPr>
        <w:t>system</w:t>
      </w:r>
    </w:p>
    <w:p w:rsidR="00AE0F06" w:rsidRDefault="00AE0F06" w:rsidP="00AE0F06">
      <w:pPr>
        <w:pStyle w:val="Nessunaspaziatura"/>
        <w:ind w:left="720"/>
        <w:rPr>
          <w:i/>
          <w:sz w:val="32"/>
          <w:lang w:val="it-IT"/>
        </w:rPr>
      </w:pPr>
      <w:r>
        <w:rPr>
          <w:sz w:val="32"/>
          <w:lang w:val="it-IT"/>
        </w:rPr>
        <w:t xml:space="preserve">  </w:t>
      </w:r>
      <w:r w:rsidRPr="00AE0F06">
        <w:rPr>
          <w:b/>
          <w:sz w:val="32"/>
          <w:lang w:val="it-IT"/>
        </w:rPr>
        <w:t>Password</w:t>
      </w:r>
      <w:r>
        <w:rPr>
          <w:sz w:val="32"/>
          <w:lang w:val="it-IT"/>
        </w:rPr>
        <w:t xml:space="preserve">: </w:t>
      </w:r>
      <w:r w:rsidRPr="00AE0F06">
        <w:rPr>
          <w:i/>
          <w:sz w:val="32"/>
          <w:lang w:val="it-IT"/>
        </w:rPr>
        <w:t>root</w:t>
      </w:r>
    </w:p>
    <w:p w:rsidR="00925706" w:rsidRDefault="00925706" w:rsidP="00AE0F06">
      <w:pPr>
        <w:pStyle w:val="Nessunaspaziatura"/>
        <w:ind w:left="720"/>
        <w:rPr>
          <w:i/>
          <w:sz w:val="32"/>
          <w:lang w:val="it-IT"/>
        </w:rPr>
      </w:pPr>
    </w:p>
    <w:p w:rsidR="00AE0F06" w:rsidRDefault="00925706" w:rsidP="00925706">
      <w:pPr>
        <w:pStyle w:val="Nessunaspaziatura"/>
        <w:ind w:left="720"/>
        <w:jc w:val="center"/>
        <w:rPr>
          <w:sz w:val="32"/>
          <w:lang w:val="it-IT"/>
        </w:rPr>
      </w:pPr>
      <w:r>
        <w:rPr>
          <w:noProof/>
          <w:sz w:val="32"/>
          <w:lang w:val="it-IT" w:eastAsia="it-IT"/>
        </w:rPr>
        <w:lastRenderedPageBreak/>
        <w:drawing>
          <wp:inline distT="0" distB="0" distL="0" distR="0">
            <wp:extent cx="6120130" cy="3028611"/>
            <wp:effectExtent l="19050" t="19050" r="13970" b="19389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28611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706" w:rsidRDefault="00925706" w:rsidP="00925706">
      <w:pPr>
        <w:pStyle w:val="Paragrafoelenco"/>
        <w:jc w:val="both"/>
        <w:outlineLvl w:val="0"/>
        <w:rPr>
          <w:sz w:val="32"/>
          <w:lang w:val="it-IT"/>
        </w:rPr>
      </w:pPr>
    </w:p>
    <w:p w:rsidR="00336527" w:rsidRDefault="00336527" w:rsidP="00336527">
      <w:pPr>
        <w:pStyle w:val="Paragrafoelenco"/>
        <w:numPr>
          <w:ilvl w:val="0"/>
          <w:numId w:val="3"/>
        </w:numPr>
        <w:jc w:val="both"/>
        <w:outlineLvl w:val="0"/>
        <w:rPr>
          <w:sz w:val="32"/>
          <w:lang w:val="it-IT"/>
        </w:rPr>
      </w:pPr>
      <w:r>
        <w:rPr>
          <w:sz w:val="32"/>
          <w:lang w:val="it-IT"/>
        </w:rPr>
        <w:t>Copiare il path del</w:t>
      </w:r>
      <w:r w:rsidRPr="00DF2D3A">
        <w:rPr>
          <w:sz w:val="32"/>
          <w:lang w:val="it-IT"/>
        </w:rPr>
        <w:t xml:space="preserve"> </w:t>
      </w:r>
      <w:r>
        <w:rPr>
          <w:sz w:val="32"/>
          <w:lang w:val="it-IT"/>
        </w:rPr>
        <w:t>file</w:t>
      </w:r>
      <w:r w:rsidRPr="00DF2D3A">
        <w:rPr>
          <w:sz w:val="32"/>
          <w:lang w:val="it-IT"/>
        </w:rPr>
        <w:t xml:space="preserve"> “</w:t>
      </w:r>
      <w:r w:rsidRPr="00DF2D3A">
        <w:rPr>
          <w:i/>
          <w:sz w:val="32"/>
          <w:lang w:val="it-IT"/>
        </w:rPr>
        <w:t>inizializzazioneDB.sql</w:t>
      </w:r>
      <w:r>
        <w:rPr>
          <w:sz w:val="32"/>
          <w:lang w:val="it-IT"/>
        </w:rPr>
        <w:t xml:space="preserve">” dal supporto ottico fornito.  </w:t>
      </w:r>
    </w:p>
    <w:p w:rsidR="00336527" w:rsidRDefault="00336527" w:rsidP="00336527">
      <w:pPr>
        <w:pStyle w:val="Paragrafoelenco"/>
        <w:jc w:val="both"/>
        <w:outlineLvl w:val="0"/>
        <w:rPr>
          <w:sz w:val="32"/>
          <w:lang w:val="it-IT"/>
        </w:rPr>
      </w:pPr>
    </w:p>
    <w:p w:rsidR="00925706" w:rsidRPr="00336527" w:rsidRDefault="00336527" w:rsidP="00925706">
      <w:pPr>
        <w:pStyle w:val="Paragrafoelenco"/>
        <w:numPr>
          <w:ilvl w:val="0"/>
          <w:numId w:val="3"/>
        </w:numPr>
        <w:jc w:val="both"/>
        <w:outlineLvl w:val="0"/>
        <w:rPr>
          <w:sz w:val="32"/>
          <w:lang w:val="it-IT"/>
        </w:rPr>
      </w:pPr>
      <w:r w:rsidRPr="00336527">
        <w:rPr>
          <w:sz w:val="32"/>
          <w:lang w:val="it-IT"/>
        </w:rPr>
        <w:t>Inserire il path</w:t>
      </w:r>
      <w:r w:rsidR="00925706" w:rsidRPr="00336527">
        <w:rPr>
          <w:sz w:val="32"/>
          <w:lang w:val="it-IT"/>
        </w:rPr>
        <w:t xml:space="preserve"> copiato preceduto dal carattere @ come mostrato nell’esempio seguente </w:t>
      </w:r>
      <w:r>
        <w:rPr>
          <w:sz w:val="32"/>
          <w:lang w:val="it-IT"/>
        </w:rPr>
        <w:t>:</w:t>
      </w:r>
    </w:p>
    <w:p w:rsidR="00925706" w:rsidRDefault="00925706" w:rsidP="00925706">
      <w:pPr>
        <w:pStyle w:val="Paragrafoelenco"/>
        <w:jc w:val="both"/>
        <w:outlineLvl w:val="0"/>
        <w:rPr>
          <w:sz w:val="32"/>
          <w:lang w:val="it-IT"/>
        </w:rPr>
      </w:pPr>
      <w:r>
        <w:rPr>
          <w:noProof/>
          <w:sz w:val="32"/>
          <w:lang w:val="it-IT" w:eastAsia="it-IT"/>
        </w:rPr>
        <w:drawing>
          <wp:inline distT="0" distB="0" distL="0" distR="0">
            <wp:extent cx="5715000" cy="228600"/>
            <wp:effectExtent l="1905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6527" w:rsidRDefault="00336527" w:rsidP="00336527">
      <w:pPr>
        <w:pStyle w:val="Paragrafoelenco"/>
        <w:jc w:val="both"/>
        <w:outlineLvl w:val="0"/>
        <w:rPr>
          <w:sz w:val="32"/>
          <w:lang w:val="it-IT"/>
        </w:rPr>
      </w:pPr>
    </w:p>
    <w:p w:rsidR="005533E9" w:rsidRDefault="00336527" w:rsidP="00AC2F09">
      <w:pPr>
        <w:pStyle w:val="Paragrafoelenco"/>
        <w:jc w:val="both"/>
        <w:outlineLvl w:val="0"/>
        <w:rPr>
          <w:sz w:val="32"/>
          <w:lang w:val="it-IT"/>
        </w:rPr>
      </w:pPr>
      <w:r>
        <w:rPr>
          <w:sz w:val="32"/>
          <w:lang w:val="it-IT"/>
        </w:rPr>
        <w:t>e premere invio.</w:t>
      </w:r>
      <w:bookmarkStart w:id="1" w:name="_GoBack"/>
      <w:bookmarkEnd w:id="1"/>
    </w:p>
    <w:p w:rsidR="00396E56" w:rsidRDefault="00396E56" w:rsidP="00AC2F09">
      <w:pPr>
        <w:pStyle w:val="Paragrafoelenco"/>
        <w:jc w:val="both"/>
        <w:outlineLvl w:val="0"/>
        <w:rPr>
          <w:sz w:val="32"/>
          <w:lang w:val="it-IT"/>
        </w:rPr>
      </w:pPr>
    </w:p>
    <w:p w:rsidR="00310F18" w:rsidRDefault="00310F18" w:rsidP="00AC2F09">
      <w:pPr>
        <w:pStyle w:val="Paragrafoelenco"/>
        <w:jc w:val="both"/>
        <w:outlineLvl w:val="0"/>
        <w:rPr>
          <w:sz w:val="32"/>
          <w:lang w:val="it-IT"/>
        </w:rPr>
      </w:pPr>
    </w:p>
    <w:p w:rsidR="00041A76" w:rsidRPr="0074148A" w:rsidRDefault="00041A76" w:rsidP="00041A76">
      <w:pPr>
        <w:outlineLvl w:val="0"/>
        <w:rPr>
          <w:b/>
          <w:i/>
          <w:sz w:val="40"/>
          <w:lang w:val="it-IT"/>
        </w:rPr>
      </w:pPr>
      <w:r w:rsidRPr="0074148A">
        <w:rPr>
          <w:b/>
          <w:i/>
          <w:sz w:val="40"/>
          <w:lang w:val="it-IT"/>
        </w:rPr>
        <w:t xml:space="preserve">Metodo </w:t>
      </w:r>
      <w:r w:rsidR="00E43973">
        <w:rPr>
          <w:b/>
          <w:i/>
          <w:sz w:val="40"/>
          <w:lang w:val="it-IT"/>
        </w:rPr>
        <w:t>Alternativo</w:t>
      </w:r>
      <w:r w:rsidRPr="0074148A">
        <w:rPr>
          <w:b/>
          <w:i/>
          <w:sz w:val="40"/>
          <w:lang w:val="it-IT"/>
        </w:rPr>
        <w:t xml:space="preserve"> - </w:t>
      </w:r>
      <w:r w:rsidR="007610F9">
        <w:rPr>
          <w:b/>
          <w:i/>
          <w:sz w:val="40"/>
          <w:lang w:val="it-IT"/>
        </w:rPr>
        <w:t xml:space="preserve">SQL </w:t>
      </w:r>
      <w:proofErr w:type="spellStart"/>
      <w:r w:rsidR="007610F9">
        <w:rPr>
          <w:b/>
          <w:i/>
          <w:sz w:val="40"/>
          <w:lang w:val="it-IT"/>
        </w:rPr>
        <w:t>Developer</w:t>
      </w:r>
      <w:proofErr w:type="spellEnd"/>
    </w:p>
    <w:p w:rsidR="00396E56" w:rsidRDefault="00396E56" w:rsidP="00396E56">
      <w:pPr>
        <w:jc w:val="both"/>
        <w:outlineLvl w:val="0"/>
        <w:rPr>
          <w:sz w:val="32"/>
          <w:lang w:val="it-IT"/>
        </w:rPr>
      </w:pPr>
      <w:r>
        <w:rPr>
          <w:sz w:val="32"/>
          <w:lang w:val="it-IT"/>
        </w:rPr>
        <w:t xml:space="preserve">Oracle </w:t>
      </w:r>
      <w:r w:rsidR="00E43973">
        <w:rPr>
          <w:sz w:val="32"/>
          <w:lang w:val="it-IT"/>
        </w:rPr>
        <w:t>“</w:t>
      </w:r>
      <w:r>
        <w:rPr>
          <w:sz w:val="32"/>
          <w:lang w:val="it-IT"/>
        </w:rPr>
        <w:t xml:space="preserve">SQL </w:t>
      </w:r>
      <w:proofErr w:type="spellStart"/>
      <w:r>
        <w:rPr>
          <w:sz w:val="32"/>
          <w:lang w:val="it-IT"/>
        </w:rPr>
        <w:t>Developer</w:t>
      </w:r>
      <w:proofErr w:type="spellEnd"/>
      <w:r w:rsidR="00E43973">
        <w:rPr>
          <w:sz w:val="32"/>
          <w:lang w:val="it-IT"/>
        </w:rPr>
        <w:t>”</w:t>
      </w:r>
      <w:r>
        <w:rPr>
          <w:sz w:val="32"/>
          <w:lang w:val="it-IT"/>
        </w:rPr>
        <w:t xml:space="preserve"> è uno strumento grafico che consente di aumentare la produttività e semplificare le attività di sviluppo del database. Con esso è possibile connettersi a qualsiasi schema di database Oracle e consente di semplificare le seguenti attività:</w:t>
      </w:r>
    </w:p>
    <w:p w:rsidR="00396E56" w:rsidRDefault="00396E56" w:rsidP="00396E56">
      <w:pPr>
        <w:pStyle w:val="Paragrafoelenco"/>
        <w:numPr>
          <w:ilvl w:val="0"/>
          <w:numId w:val="4"/>
        </w:numPr>
        <w:jc w:val="both"/>
        <w:outlineLvl w:val="0"/>
        <w:rPr>
          <w:sz w:val="32"/>
          <w:lang w:val="it-IT"/>
        </w:rPr>
      </w:pPr>
      <w:r>
        <w:rPr>
          <w:sz w:val="32"/>
          <w:lang w:val="it-IT"/>
        </w:rPr>
        <w:t>Esame e gestione degli oggetti del database</w:t>
      </w:r>
      <w:r w:rsidR="00116F06">
        <w:rPr>
          <w:sz w:val="32"/>
          <w:lang w:val="it-IT"/>
        </w:rPr>
        <w:t>.</w:t>
      </w:r>
    </w:p>
    <w:p w:rsidR="00396E56" w:rsidRDefault="00396E56" w:rsidP="00396E56">
      <w:pPr>
        <w:pStyle w:val="Paragrafoelenco"/>
        <w:numPr>
          <w:ilvl w:val="0"/>
          <w:numId w:val="4"/>
        </w:numPr>
        <w:jc w:val="both"/>
        <w:outlineLvl w:val="0"/>
        <w:rPr>
          <w:sz w:val="32"/>
          <w:lang w:val="it-IT"/>
        </w:rPr>
      </w:pPr>
      <w:r>
        <w:rPr>
          <w:sz w:val="32"/>
          <w:lang w:val="it-IT"/>
        </w:rPr>
        <w:t>Esecuzione di istruzioni e script di SQL</w:t>
      </w:r>
      <w:r w:rsidR="00116F06">
        <w:rPr>
          <w:sz w:val="32"/>
          <w:lang w:val="it-IT"/>
        </w:rPr>
        <w:t>.</w:t>
      </w:r>
    </w:p>
    <w:p w:rsidR="00396E56" w:rsidRDefault="00396E56" w:rsidP="00396E56">
      <w:pPr>
        <w:pStyle w:val="Paragrafoelenco"/>
        <w:numPr>
          <w:ilvl w:val="0"/>
          <w:numId w:val="4"/>
        </w:numPr>
        <w:jc w:val="both"/>
        <w:outlineLvl w:val="0"/>
        <w:rPr>
          <w:sz w:val="32"/>
          <w:lang w:val="it-IT"/>
        </w:rPr>
      </w:pPr>
      <w:r>
        <w:rPr>
          <w:sz w:val="32"/>
          <w:lang w:val="it-IT"/>
        </w:rPr>
        <w:t>Modifica e debug di istruzioni PL/SQL</w:t>
      </w:r>
      <w:r w:rsidR="00116F06">
        <w:rPr>
          <w:sz w:val="32"/>
          <w:lang w:val="it-IT"/>
        </w:rPr>
        <w:t>.</w:t>
      </w:r>
    </w:p>
    <w:p w:rsidR="00310F18" w:rsidRPr="00310F18" w:rsidRDefault="00396E56" w:rsidP="00310F18">
      <w:pPr>
        <w:pStyle w:val="Paragrafoelenco"/>
        <w:numPr>
          <w:ilvl w:val="0"/>
          <w:numId w:val="4"/>
        </w:numPr>
        <w:jc w:val="both"/>
        <w:outlineLvl w:val="0"/>
        <w:rPr>
          <w:sz w:val="32"/>
          <w:lang w:val="it-IT"/>
        </w:rPr>
      </w:pPr>
      <w:r>
        <w:rPr>
          <w:sz w:val="32"/>
          <w:lang w:val="it-IT"/>
        </w:rPr>
        <w:lastRenderedPageBreak/>
        <w:t>Creazione di report</w:t>
      </w:r>
      <w:r w:rsidR="00116F06">
        <w:rPr>
          <w:sz w:val="32"/>
          <w:lang w:val="it-IT"/>
        </w:rPr>
        <w:t>.</w:t>
      </w:r>
    </w:p>
    <w:p w:rsidR="00310F18" w:rsidRDefault="00310F18" w:rsidP="00310F18">
      <w:pPr>
        <w:jc w:val="both"/>
        <w:outlineLvl w:val="0"/>
        <w:rPr>
          <w:b/>
          <w:sz w:val="36"/>
          <w:lang w:val="it-IT"/>
        </w:rPr>
      </w:pPr>
      <w:r w:rsidRPr="00310F18">
        <w:rPr>
          <w:sz w:val="32"/>
          <w:lang w:val="it-IT"/>
        </w:rPr>
        <w:t>Il tool è compreso nell’installazione della versione server di Oracle</w:t>
      </w:r>
      <w:r>
        <w:rPr>
          <w:sz w:val="32"/>
          <w:lang w:val="it-IT"/>
        </w:rPr>
        <w:t>.</w:t>
      </w:r>
    </w:p>
    <w:p w:rsidR="00310F18" w:rsidRPr="0074148A" w:rsidRDefault="00310F18" w:rsidP="00310F18">
      <w:pPr>
        <w:jc w:val="both"/>
        <w:outlineLvl w:val="0"/>
        <w:rPr>
          <w:b/>
          <w:sz w:val="36"/>
          <w:lang w:val="it-IT"/>
        </w:rPr>
      </w:pPr>
      <w:r w:rsidRPr="0074148A">
        <w:rPr>
          <w:b/>
          <w:sz w:val="36"/>
          <w:lang w:val="it-IT"/>
        </w:rPr>
        <w:t>Settaggio del DB</w:t>
      </w:r>
    </w:p>
    <w:p w:rsidR="002A4FFE" w:rsidRPr="002A4FFE" w:rsidRDefault="003700A8" w:rsidP="00EB4497">
      <w:pPr>
        <w:pStyle w:val="Nessunaspaziatura"/>
        <w:numPr>
          <w:ilvl w:val="0"/>
          <w:numId w:val="3"/>
        </w:numPr>
        <w:rPr>
          <w:sz w:val="32"/>
          <w:lang w:val="it-IT"/>
        </w:rPr>
      </w:pPr>
      <w:r>
        <w:rPr>
          <w:sz w:val="32"/>
          <w:lang w:val="it-IT"/>
        </w:rPr>
        <w:t>Avviare i</w:t>
      </w:r>
      <w:r w:rsidR="00EB4497">
        <w:rPr>
          <w:sz w:val="32"/>
          <w:lang w:val="it-IT"/>
        </w:rPr>
        <w:t xml:space="preserve">l </w:t>
      </w:r>
      <w:proofErr w:type="spellStart"/>
      <w:r w:rsidR="00EB4497">
        <w:rPr>
          <w:sz w:val="32"/>
          <w:lang w:val="it-IT"/>
        </w:rPr>
        <w:t>tool</w:t>
      </w:r>
      <w:proofErr w:type="spellEnd"/>
      <w:r w:rsidR="00EB4497">
        <w:rPr>
          <w:sz w:val="32"/>
          <w:lang w:val="it-IT"/>
        </w:rPr>
        <w:t xml:space="preserve"> </w:t>
      </w:r>
      <w:r w:rsidR="00EB4497" w:rsidRPr="00B14054">
        <w:rPr>
          <w:i/>
          <w:sz w:val="32"/>
          <w:lang w:val="it-IT"/>
        </w:rPr>
        <w:t xml:space="preserve">SQL </w:t>
      </w:r>
      <w:proofErr w:type="spellStart"/>
      <w:r w:rsidR="00B14054" w:rsidRPr="00B14054">
        <w:rPr>
          <w:i/>
          <w:sz w:val="32"/>
          <w:lang w:val="it-IT"/>
        </w:rPr>
        <w:t>Developer</w:t>
      </w:r>
      <w:proofErr w:type="spellEnd"/>
      <w:r w:rsidR="00EB4497">
        <w:rPr>
          <w:sz w:val="32"/>
          <w:lang w:val="it-IT"/>
        </w:rPr>
        <w:t xml:space="preserve"> percorrendo i seguenti passi: </w:t>
      </w:r>
      <w:r w:rsidR="00EB4497" w:rsidRPr="00AE0F06">
        <w:rPr>
          <w:i/>
          <w:sz w:val="28"/>
          <w:lang w:val="it-IT"/>
        </w:rPr>
        <w:t xml:space="preserve">Start/Programmi/Oracle-OraDb11g_home1/Sviluppo di applicazioni/SQL </w:t>
      </w:r>
      <w:r w:rsidR="00EB4497">
        <w:rPr>
          <w:i/>
          <w:sz w:val="28"/>
          <w:lang w:val="it-IT"/>
        </w:rPr>
        <w:t>Developer</w:t>
      </w:r>
      <w:r w:rsidR="00EB4497" w:rsidRPr="00AE0F06">
        <w:rPr>
          <w:i/>
          <w:sz w:val="24"/>
          <w:lang w:val="it-IT"/>
        </w:rPr>
        <w:t xml:space="preserve"> </w:t>
      </w:r>
    </w:p>
    <w:p w:rsidR="002A4FFE" w:rsidRPr="002A4FFE" w:rsidRDefault="002A4FFE" w:rsidP="002A4FFE">
      <w:pPr>
        <w:pStyle w:val="Nessunaspaziatura"/>
        <w:ind w:left="720"/>
        <w:rPr>
          <w:sz w:val="32"/>
          <w:lang w:val="it-IT"/>
        </w:rPr>
      </w:pPr>
    </w:p>
    <w:p w:rsidR="002A4FFE" w:rsidRPr="002549D4" w:rsidRDefault="002A4FFE" w:rsidP="002A4FFE">
      <w:pPr>
        <w:pStyle w:val="Nessunaspaziatura"/>
        <w:numPr>
          <w:ilvl w:val="0"/>
          <w:numId w:val="3"/>
        </w:numPr>
        <w:rPr>
          <w:sz w:val="32"/>
          <w:lang w:val="it-IT"/>
        </w:rPr>
      </w:pPr>
      <w:r>
        <w:rPr>
          <w:sz w:val="32"/>
          <w:lang w:val="it-IT"/>
        </w:rPr>
        <w:t>Creare una connessione al database</w:t>
      </w:r>
      <w:r w:rsidR="00116F06">
        <w:rPr>
          <w:sz w:val="32"/>
          <w:lang w:val="it-IT"/>
        </w:rPr>
        <w:t>.</w:t>
      </w:r>
      <w:r>
        <w:rPr>
          <w:sz w:val="32"/>
          <w:lang w:val="it-IT"/>
        </w:rPr>
        <w:t xml:space="preserve"> </w:t>
      </w:r>
      <w:r w:rsidR="00EB4497" w:rsidRPr="00AE0F06">
        <w:rPr>
          <w:i/>
          <w:sz w:val="32"/>
          <w:lang w:val="it-IT"/>
        </w:rPr>
        <w:br/>
      </w:r>
    </w:p>
    <w:p w:rsidR="002A4FFE" w:rsidRDefault="002A4FFE" w:rsidP="002A4FFE">
      <w:pPr>
        <w:pStyle w:val="Nessunaspaziatura"/>
        <w:rPr>
          <w:sz w:val="32"/>
          <w:lang w:val="it-IT"/>
        </w:rPr>
      </w:pPr>
      <w:r>
        <w:rPr>
          <w:noProof/>
          <w:sz w:val="32"/>
          <w:lang w:val="it-IT" w:eastAsia="it-IT"/>
        </w:rPr>
        <w:drawing>
          <wp:inline distT="0" distB="0" distL="0" distR="0">
            <wp:extent cx="5627287" cy="1344324"/>
            <wp:effectExtent l="1905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434" cy="1344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4755" w:rsidRDefault="00B64755" w:rsidP="003700A8">
      <w:pPr>
        <w:pStyle w:val="Nessunaspaziatura"/>
        <w:ind w:left="720"/>
        <w:jc w:val="both"/>
        <w:rPr>
          <w:sz w:val="32"/>
          <w:lang w:val="it-IT"/>
        </w:rPr>
      </w:pPr>
    </w:p>
    <w:p w:rsidR="00116F06" w:rsidRDefault="00116F06" w:rsidP="00116F06">
      <w:pPr>
        <w:pStyle w:val="Nessunaspaziatura"/>
        <w:numPr>
          <w:ilvl w:val="0"/>
          <w:numId w:val="3"/>
        </w:numPr>
        <w:jc w:val="both"/>
        <w:rPr>
          <w:sz w:val="32"/>
          <w:lang w:val="it-IT"/>
        </w:rPr>
      </w:pPr>
      <w:r>
        <w:rPr>
          <w:sz w:val="32"/>
          <w:lang w:val="it-IT"/>
        </w:rPr>
        <w:t>Inserire i dati necessari per effettuare la connessione come nella figura di seguito</w:t>
      </w:r>
      <w:r w:rsidR="00BA2D6B">
        <w:rPr>
          <w:sz w:val="32"/>
          <w:lang w:val="it-IT"/>
        </w:rPr>
        <w:t xml:space="preserve"> (inserire come password </w:t>
      </w:r>
      <w:proofErr w:type="spellStart"/>
      <w:r w:rsidR="00BA2D6B" w:rsidRPr="00BA2D6B">
        <w:rPr>
          <w:i/>
          <w:sz w:val="32"/>
          <w:lang w:val="it-IT"/>
        </w:rPr>
        <w:t>root</w:t>
      </w:r>
      <w:proofErr w:type="spellEnd"/>
      <w:r w:rsidR="00BA2D6B">
        <w:rPr>
          <w:sz w:val="32"/>
          <w:lang w:val="it-IT"/>
        </w:rPr>
        <w:t>)</w:t>
      </w:r>
      <w:r>
        <w:rPr>
          <w:sz w:val="32"/>
          <w:lang w:val="it-IT"/>
        </w:rPr>
        <w:t>.</w:t>
      </w:r>
    </w:p>
    <w:p w:rsidR="002A4FFE" w:rsidRPr="00116F06" w:rsidRDefault="00116F06" w:rsidP="00116F06">
      <w:pPr>
        <w:pStyle w:val="Nessunaspaziatura"/>
        <w:ind w:left="720"/>
        <w:jc w:val="both"/>
        <w:rPr>
          <w:sz w:val="32"/>
          <w:lang w:val="it-IT"/>
        </w:rPr>
      </w:pPr>
      <w:r>
        <w:rPr>
          <w:sz w:val="32"/>
          <w:lang w:val="it-IT"/>
        </w:rPr>
        <w:br/>
      </w:r>
    </w:p>
    <w:p w:rsidR="00547B51" w:rsidRDefault="002A4FFE" w:rsidP="00116F06">
      <w:pPr>
        <w:jc w:val="center"/>
        <w:rPr>
          <w:lang w:val="it-IT"/>
        </w:rPr>
      </w:pPr>
      <w:r>
        <w:rPr>
          <w:noProof/>
          <w:lang w:val="it-IT" w:eastAsia="it-IT"/>
        </w:rPr>
        <w:drawing>
          <wp:inline distT="0" distB="0" distL="0" distR="0">
            <wp:extent cx="4968607" cy="3571480"/>
            <wp:effectExtent l="19050" t="0" r="3443" b="0"/>
            <wp:docPr id="2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557" cy="3581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21DC" w:rsidRDefault="003700A8" w:rsidP="00EE21DC">
      <w:pPr>
        <w:pStyle w:val="Paragrafoelenco"/>
        <w:numPr>
          <w:ilvl w:val="0"/>
          <w:numId w:val="3"/>
        </w:numPr>
        <w:jc w:val="both"/>
        <w:outlineLvl w:val="0"/>
        <w:rPr>
          <w:sz w:val="32"/>
          <w:lang w:val="it-IT"/>
        </w:rPr>
      </w:pPr>
      <w:r>
        <w:rPr>
          <w:sz w:val="32"/>
          <w:lang w:val="it-IT"/>
        </w:rPr>
        <w:lastRenderedPageBreak/>
        <w:t>Aprire con SQL Developer il file “</w:t>
      </w:r>
      <w:r w:rsidRPr="003700A8">
        <w:rPr>
          <w:i/>
          <w:sz w:val="32"/>
          <w:lang w:val="it-IT"/>
        </w:rPr>
        <w:t>inizializzazioneDB.sql</w:t>
      </w:r>
      <w:r>
        <w:rPr>
          <w:sz w:val="32"/>
          <w:lang w:val="it-IT"/>
        </w:rPr>
        <w:t xml:space="preserve">” presente all’interno del supporto ottico fornito.  </w:t>
      </w:r>
    </w:p>
    <w:p w:rsidR="00EE21DC" w:rsidRPr="00EE21DC" w:rsidRDefault="00EE21DC" w:rsidP="00EE21DC">
      <w:pPr>
        <w:pStyle w:val="Paragrafoelenco"/>
        <w:jc w:val="both"/>
        <w:outlineLvl w:val="0"/>
        <w:rPr>
          <w:sz w:val="32"/>
          <w:lang w:val="it-IT"/>
        </w:rPr>
      </w:pPr>
    </w:p>
    <w:p w:rsidR="003700A8" w:rsidRDefault="00EE21DC" w:rsidP="003700A8">
      <w:pPr>
        <w:pStyle w:val="Nessunaspaziatura"/>
        <w:ind w:left="720"/>
        <w:jc w:val="both"/>
        <w:rPr>
          <w:sz w:val="32"/>
          <w:lang w:val="it-IT"/>
        </w:rPr>
      </w:pPr>
      <w:r w:rsidRPr="00EE21DC">
        <w:rPr>
          <w:noProof/>
          <w:sz w:val="32"/>
          <w:lang w:val="it-IT" w:eastAsia="it-IT"/>
        </w:rPr>
        <w:drawing>
          <wp:inline distT="0" distB="0" distL="0" distR="0">
            <wp:extent cx="6120130" cy="3261995"/>
            <wp:effectExtent l="19050" t="0" r="0" b="0"/>
            <wp:docPr id="17" name="Immagine 14" descr="inizializzazioneDB_apri_con_sqldevelop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izializzazioneDB_apri_con_sqldeveloper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1DC" w:rsidRDefault="00EE21DC" w:rsidP="003700A8">
      <w:pPr>
        <w:pStyle w:val="Nessunaspaziatura"/>
        <w:ind w:left="720"/>
        <w:jc w:val="both"/>
        <w:rPr>
          <w:sz w:val="32"/>
          <w:lang w:val="it-IT"/>
        </w:rPr>
      </w:pPr>
    </w:p>
    <w:p w:rsidR="00EE21DC" w:rsidRDefault="00EE21DC" w:rsidP="003700A8">
      <w:pPr>
        <w:pStyle w:val="Nessunaspaziatura"/>
        <w:ind w:left="720"/>
        <w:jc w:val="both"/>
        <w:rPr>
          <w:sz w:val="32"/>
          <w:lang w:val="it-IT"/>
        </w:rPr>
      </w:pPr>
    </w:p>
    <w:p w:rsidR="00EE21DC" w:rsidRPr="00EE21DC" w:rsidRDefault="00EE21DC" w:rsidP="003700A8">
      <w:pPr>
        <w:pStyle w:val="Paragrafoelenco"/>
        <w:numPr>
          <w:ilvl w:val="0"/>
          <w:numId w:val="3"/>
        </w:numPr>
        <w:jc w:val="both"/>
        <w:outlineLvl w:val="0"/>
        <w:rPr>
          <w:sz w:val="32"/>
          <w:lang w:val="it-IT"/>
        </w:rPr>
      </w:pPr>
      <w:r>
        <w:rPr>
          <w:sz w:val="32"/>
          <w:lang w:val="it-IT"/>
        </w:rPr>
        <w:t>Eseguire lo script come illustrato in figura.</w:t>
      </w:r>
    </w:p>
    <w:p w:rsidR="00CC1A53" w:rsidRDefault="00EE21DC" w:rsidP="00CC1A53">
      <w:pPr>
        <w:pStyle w:val="Nessunaspaziatura"/>
        <w:ind w:left="720"/>
        <w:rPr>
          <w:sz w:val="32"/>
          <w:lang w:val="it-IT"/>
        </w:rPr>
      </w:pPr>
      <w:r>
        <w:rPr>
          <w:noProof/>
          <w:sz w:val="32"/>
          <w:lang w:val="it-IT" w:eastAsia="it-IT"/>
        </w:rPr>
        <w:drawing>
          <wp:inline distT="0" distB="0" distL="0" distR="0">
            <wp:extent cx="6268200" cy="2974554"/>
            <wp:effectExtent l="19050" t="0" r="0" b="0"/>
            <wp:docPr id="9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422" cy="2977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A53" w:rsidRDefault="00CC1A53" w:rsidP="00CC1A53">
      <w:pPr>
        <w:pStyle w:val="Nessunaspaziatura"/>
        <w:ind w:left="720"/>
        <w:rPr>
          <w:sz w:val="32"/>
          <w:lang w:val="it-IT"/>
        </w:rPr>
      </w:pPr>
    </w:p>
    <w:p w:rsidR="003700A8" w:rsidRDefault="003700A8" w:rsidP="00CC1A53">
      <w:pPr>
        <w:pStyle w:val="Nessunaspaziatura"/>
        <w:jc w:val="both"/>
        <w:rPr>
          <w:sz w:val="32"/>
          <w:lang w:val="it-IT"/>
        </w:rPr>
      </w:pPr>
    </w:p>
    <w:p w:rsidR="00CC1A53" w:rsidRDefault="00CC1A53" w:rsidP="00CC1A53">
      <w:pPr>
        <w:pStyle w:val="Nessunaspaziatura"/>
        <w:ind w:left="360"/>
        <w:jc w:val="both"/>
        <w:rPr>
          <w:sz w:val="32"/>
          <w:lang w:val="it-IT"/>
        </w:rPr>
      </w:pPr>
      <w:r w:rsidRPr="00CC1A53">
        <w:rPr>
          <w:sz w:val="32"/>
          <w:lang w:val="it-IT"/>
        </w:rPr>
        <w:t>Per</w:t>
      </w:r>
      <w:r>
        <w:rPr>
          <w:sz w:val="32"/>
          <w:lang w:val="it-IT"/>
        </w:rPr>
        <w:t xml:space="preserve"> verificare la corretta creazione dell’utente e </w:t>
      </w:r>
      <w:r w:rsidR="00BA2D6B">
        <w:rPr>
          <w:sz w:val="32"/>
          <w:lang w:val="it-IT"/>
        </w:rPr>
        <w:t>del</w:t>
      </w:r>
      <w:r>
        <w:rPr>
          <w:sz w:val="32"/>
          <w:lang w:val="it-IT"/>
        </w:rPr>
        <w:t>le rispettive tabelle:</w:t>
      </w:r>
    </w:p>
    <w:p w:rsidR="00CC1A53" w:rsidRDefault="00CC1A53" w:rsidP="00CC1A53">
      <w:pPr>
        <w:pStyle w:val="Nessunaspaziatura"/>
        <w:ind w:left="360"/>
        <w:jc w:val="both"/>
        <w:rPr>
          <w:sz w:val="32"/>
          <w:lang w:val="it-IT"/>
        </w:rPr>
      </w:pPr>
    </w:p>
    <w:p w:rsidR="00EE21DC" w:rsidRDefault="00EE21DC" w:rsidP="00EE21DC">
      <w:pPr>
        <w:pStyle w:val="Paragrafoelenco"/>
        <w:numPr>
          <w:ilvl w:val="0"/>
          <w:numId w:val="3"/>
        </w:numPr>
        <w:jc w:val="both"/>
        <w:outlineLvl w:val="0"/>
        <w:rPr>
          <w:sz w:val="32"/>
          <w:lang w:val="it-IT"/>
        </w:rPr>
      </w:pPr>
      <w:r>
        <w:rPr>
          <w:sz w:val="32"/>
          <w:lang w:val="it-IT"/>
        </w:rPr>
        <w:t xml:space="preserve">Creare una nuova connessione all’utente appena creato come illustrato in figura (inserire </w:t>
      </w:r>
      <w:r w:rsidR="00C80A59">
        <w:rPr>
          <w:sz w:val="32"/>
          <w:lang w:val="it-IT"/>
        </w:rPr>
        <w:t>come password GRUPPO_AZZURRO</w:t>
      </w:r>
      <w:r>
        <w:rPr>
          <w:sz w:val="32"/>
          <w:lang w:val="it-IT"/>
        </w:rPr>
        <w:t>).</w:t>
      </w:r>
    </w:p>
    <w:p w:rsidR="00EE21DC" w:rsidRPr="00EE21DC" w:rsidRDefault="00EE21DC" w:rsidP="00EE21DC">
      <w:pPr>
        <w:pStyle w:val="Paragrafoelenco"/>
        <w:jc w:val="both"/>
        <w:outlineLvl w:val="0"/>
        <w:rPr>
          <w:sz w:val="32"/>
          <w:lang w:val="it-IT"/>
        </w:rPr>
      </w:pPr>
    </w:p>
    <w:p w:rsidR="003700A8" w:rsidRDefault="00EE21DC" w:rsidP="00EE21DC">
      <w:pPr>
        <w:jc w:val="center"/>
        <w:rPr>
          <w:lang w:val="it-IT"/>
        </w:rPr>
      </w:pPr>
      <w:r>
        <w:rPr>
          <w:noProof/>
          <w:lang w:val="it-IT" w:eastAsia="it-IT"/>
        </w:rPr>
        <w:drawing>
          <wp:inline distT="0" distB="0" distL="0" distR="0">
            <wp:extent cx="6480902" cy="3024090"/>
            <wp:effectExtent l="19050" t="0" r="0" b="0"/>
            <wp:docPr id="18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t="10086" r="-31" b="152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3355" cy="3025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528" w:rsidRDefault="00E85528" w:rsidP="00EE21DC">
      <w:pPr>
        <w:jc w:val="center"/>
        <w:rPr>
          <w:lang w:val="it-IT"/>
        </w:rPr>
      </w:pPr>
    </w:p>
    <w:p w:rsidR="00E2567D" w:rsidRDefault="00E2567D" w:rsidP="00E2567D">
      <w:pPr>
        <w:pStyle w:val="Paragrafoelenco"/>
        <w:numPr>
          <w:ilvl w:val="0"/>
          <w:numId w:val="3"/>
        </w:numPr>
        <w:jc w:val="both"/>
        <w:outlineLvl w:val="0"/>
        <w:rPr>
          <w:sz w:val="32"/>
          <w:lang w:val="it-IT"/>
        </w:rPr>
      </w:pPr>
      <w:r>
        <w:rPr>
          <w:sz w:val="32"/>
          <w:lang w:val="it-IT"/>
        </w:rPr>
        <w:t>Se i passi effettuati sono corretti il risultato ottenuto deve essere il seguente.</w:t>
      </w:r>
    </w:p>
    <w:p w:rsidR="00E2567D" w:rsidRDefault="00E2567D" w:rsidP="00E2567D">
      <w:pPr>
        <w:pStyle w:val="Paragrafoelenco"/>
        <w:jc w:val="both"/>
        <w:outlineLvl w:val="0"/>
        <w:rPr>
          <w:lang w:val="it-IT"/>
        </w:rPr>
      </w:pPr>
    </w:p>
    <w:p w:rsidR="00E2567D" w:rsidRDefault="00E2567D" w:rsidP="00383B97">
      <w:pPr>
        <w:pStyle w:val="Paragrafoelenco"/>
        <w:jc w:val="center"/>
        <w:outlineLvl w:val="0"/>
        <w:rPr>
          <w:lang w:val="it-IT"/>
        </w:rPr>
      </w:pPr>
      <w:r>
        <w:rPr>
          <w:noProof/>
          <w:lang w:val="it-IT" w:eastAsia="it-IT"/>
        </w:rPr>
        <w:drawing>
          <wp:inline distT="0" distB="0" distL="0" distR="0">
            <wp:extent cx="2949911" cy="3327094"/>
            <wp:effectExtent l="19050" t="0" r="2839" b="0"/>
            <wp:docPr id="20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t="12459" r="5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911" cy="3327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2567D" w:rsidSect="006961A7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1034F" w:rsidRDefault="00C1034F" w:rsidP="00CC1A53">
      <w:pPr>
        <w:spacing w:after="0" w:line="240" w:lineRule="auto"/>
      </w:pPr>
      <w:r>
        <w:separator/>
      </w:r>
    </w:p>
  </w:endnote>
  <w:endnote w:type="continuationSeparator" w:id="0">
    <w:p w:rsidR="00C1034F" w:rsidRDefault="00C1034F" w:rsidP="00CC1A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1034F" w:rsidRDefault="00C1034F" w:rsidP="00CC1A53">
      <w:pPr>
        <w:spacing w:after="0" w:line="240" w:lineRule="auto"/>
      </w:pPr>
      <w:r>
        <w:separator/>
      </w:r>
    </w:p>
  </w:footnote>
  <w:footnote w:type="continuationSeparator" w:id="0">
    <w:p w:rsidR="00C1034F" w:rsidRDefault="00C1034F" w:rsidP="00CC1A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5C7C82"/>
    <w:multiLevelType w:val="hybridMultilevel"/>
    <w:tmpl w:val="421A4732"/>
    <w:lvl w:ilvl="0" w:tplc="6B54FED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6053E74"/>
    <w:multiLevelType w:val="hybridMultilevel"/>
    <w:tmpl w:val="3CD089D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DBA034A"/>
    <w:multiLevelType w:val="hybridMultilevel"/>
    <w:tmpl w:val="BD4EE17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5E50161"/>
    <w:multiLevelType w:val="hybridMultilevel"/>
    <w:tmpl w:val="2A0C86D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6"/>
  <w:proofState w:spelling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921D81"/>
    <w:rsid w:val="0002512E"/>
    <w:rsid w:val="00041A76"/>
    <w:rsid w:val="00071344"/>
    <w:rsid w:val="000946CF"/>
    <w:rsid w:val="000A722A"/>
    <w:rsid w:val="000C45AB"/>
    <w:rsid w:val="00116F06"/>
    <w:rsid w:val="00167B04"/>
    <w:rsid w:val="001871E5"/>
    <w:rsid w:val="001A1171"/>
    <w:rsid w:val="001A1F42"/>
    <w:rsid w:val="001B7EF6"/>
    <w:rsid w:val="001E769B"/>
    <w:rsid w:val="001F1DF3"/>
    <w:rsid w:val="002108F9"/>
    <w:rsid w:val="00223F2A"/>
    <w:rsid w:val="00227422"/>
    <w:rsid w:val="002549D4"/>
    <w:rsid w:val="002917F5"/>
    <w:rsid w:val="00295F79"/>
    <w:rsid w:val="002A4FFE"/>
    <w:rsid w:val="00310F18"/>
    <w:rsid w:val="00315AF1"/>
    <w:rsid w:val="00336527"/>
    <w:rsid w:val="00350B00"/>
    <w:rsid w:val="003662B8"/>
    <w:rsid w:val="003700A8"/>
    <w:rsid w:val="00383B97"/>
    <w:rsid w:val="00396E56"/>
    <w:rsid w:val="003C66CA"/>
    <w:rsid w:val="003C7250"/>
    <w:rsid w:val="003F3AE7"/>
    <w:rsid w:val="00481C18"/>
    <w:rsid w:val="00495851"/>
    <w:rsid w:val="004B4527"/>
    <w:rsid w:val="004B4BE4"/>
    <w:rsid w:val="004C11EE"/>
    <w:rsid w:val="004D5AC4"/>
    <w:rsid w:val="00547B51"/>
    <w:rsid w:val="005533E9"/>
    <w:rsid w:val="005F2AA8"/>
    <w:rsid w:val="006579A6"/>
    <w:rsid w:val="006961A7"/>
    <w:rsid w:val="006C523A"/>
    <w:rsid w:val="006F4531"/>
    <w:rsid w:val="0074148A"/>
    <w:rsid w:val="00754E6F"/>
    <w:rsid w:val="007610F9"/>
    <w:rsid w:val="007A4F92"/>
    <w:rsid w:val="007C7B1E"/>
    <w:rsid w:val="007E5397"/>
    <w:rsid w:val="007E613E"/>
    <w:rsid w:val="008076EE"/>
    <w:rsid w:val="008235F8"/>
    <w:rsid w:val="00823755"/>
    <w:rsid w:val="00843095"/>
    <w:rsid w:val="00921D81"/>
    <w:rsid w:val="00925706"/>
    <w:rsid w:val="009C14B2"/>
    <w:rsid w:val="009F527E"/>
    <w:rsid w:val="00A3487D"/>
    <w:rsid w:val="00AC2F09"/>
    <w:rsid w:val="00AE0F06"/>
    <w:rsid w:val="00AE46AB"/>
    <w:rsid w:val="00B14054"/>
    <w:rsid w:val="00B64220"/>
    <w:rsid w:val="00B64755"/>
    <w:rsid w:val="00B953F3"/>
    <w:rsid w:val="00BA2D6B"/>
    <w:rsid w:val="00C1034F"/>
    <w:rsid w:val="00C51B78"/>
    <w:rsid w:val="00C6509D"/>
    <w:rsid w:val="00C80A59"/>
    <w:rsid w:val="00C972BA"/>
    <w:rsid w:val="00CC1A53"/>
    <w:rsid w:val="00CD600A"/>
    <w:rsid w:val="00D153EE"/>
    <w:rsid w:val="00D77D69"/>
    <w:rsid w:val="00DA0599"/>
    <w:rsid w:val="00DA635B"/>
    <w:rsid w:val="00DF2D3A"/>
    <w:rsid w:val="00E171F1"/>
    <w:rsid w:val="00E220B2"/>
    <w:rsid w:val="00E2567D"/>
    <w:rsid w:val="00E43973"/>
    <w:rsid w:val="00E55514"/>
    <w:rsid w:val="00E75541"/>
    <w:rsid w:val="00E85528"/>
    <w:rsid w:val="00E95A94"/>
    <w:rsid w:val="00EB4497"/>
    <w:rsid w:val="00EC7278"/>
    <w:rsid w:val="00ED4CF0"/>
    <w:rsid w:val="00EE21DC"/>
    <w:rsid w:val="00EE4470"/>
    <w:rsid w:val="00F82838"/>
    <w:rsid w:val="00FB56C7"/>
    <w:rsid w:val="00FB6062"/>
    <w:rsid w:val="00FD2F2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6961A7"/>
    <w:rPr>
      <w:lang w:val="en-US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223F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223F2A"/>
    <w:rPr>
      <w:rFonts w:ascii="Tahoma" w:hAnsi="Tahoma" w:cs="Tahoma"/>
      <w:sz w:val="16"/>
      <w:szCs w:val="16"/>
      <w:lang w:val="en-US"/>
    </w:rPr>
  </w:style>
  <w:style w:type="character" w:styleId="Collegamentoipertestuale">
    <w:name w:val="Hyperlink"/>
    <w:basedOn w:val="Carpredefinitoparagrafo"/>
    <w:uiPriority w:val="99"/>
    <w:unhideWhenUsed/>
    <w:rsid w:val="00223F2A"/>
    <w:rPr>
      <w:color w:val="0000FF" w:themeColor="hyperlink"/>
      <w:u w:val="single"/>
    </w:rPr>
  </w:style>
  <w:style w:type="paragraph" w:styleId="Paragrafoelenco">
    <w:name w:val="List Paragraph"/>
    <w:basedOn w:val="Normale"/>
    <w:uiPriority w:val="34"/>
    <w:qFormat/>
    <w:rsid w:val="00223F2A"/>
    <w:pPr>
      <w:ind w:left="720"/>
      <w:contextualSpacing/>
    </w:pPr>
  </w:style>
  <w:style w:type="character" w:styleId="Collegamentovisitato">
    <w:name w:val="FollowedHyperlink"/>
    <w:basedOn w:val="Carpredefinitoparagrafo"/>
    <w:uiPriority w:val="99"/>
    <w:semiHidden/>
    <w:unhideWhenUsed/>
    <w:rsid w:val="00D153EE"/>
    <w:rPr>
      <w:color w:val="800080" w:themeColor="followedHyperlink"/>
      <w:u w:val="single"/>
    </w:rPr>
  </w:style>
  <w:style w:type="paragraph" w:styleId="Mappadocumento">
    <w:name w:val="Document Map"/>
    <w:basedOn w:val="Normale"/>
    <w:link w:val="MappadocumentoCarattere"/>
    <w:uiPriority w:val="99"/>
    <w:semiHidden/>
    <w:unhideWhenUsed/>
    <w:rsid w:val="00D153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ppadocumentoCarattere">
    <w:name w:val="Mappa documento Carattere"/>
    <w:basedOn w:val="Carpredefinitoparagrafo"/>
    <w:link w:val="Mappadocumento"/>
    <w:uiPriority w:val="99"/>
    <w:semiHidden/>
    <w:rsid w:val="00D153EE"/>
    <w:rPr>
      <w:rFonts w:ascii="Tahoma" w:hAnsi="Tahoma" w:cs="Tahoma"/>
      <w:sz w:val="16"/>
      <w:szCs w:val="16"/>
      <w:lang w:val="en-US"/>
    </w:rPr>
  </w:style>
  <w:style w:type="paragraph" w:styleId="Nessunaspaziatura">
    <w:name w:val="No Spacing"/>
    <w:uiPriority w:val="1"/>
    <w:qFormat/>
    <w:rsid w:val="00AE0F06"/>
    <w:pPr>
      <w:spacing w:after="0" w:line="240" w:lineRule="auto"/>
    </w:pPr>
    <w:rPr>
      <w:lang w:val="en-US"/>
    </w:rPr>
  </w:style>
  <w:style w:type="paragraph" w:styleId="Intestazione">
    <w:name w:val="header"/>
    <w:basedOn w:val="Normale"/>
    <w:link w:val="IntestazioneCarattere"/>
    <w:uiPriority w:val="99"/>
    <w:semiHidden/>
    <w:unhideWhenUsed/>
    <w:rsid w:val="00CC1A5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semiHidden/>
    <w:rsid w:val="00CC1A53"/>
    <w:rPr>
      <w:lang w:val="en-US"/>
    </w:rPr>
  </w:style>
  <w:style w:type="paragraph" w:styleId="Pidipagina">
    <w:name w:val="footer"/>
    <w:basedOn w:val="Normale"/>
    <w:link w:val="PidipaginaCarattere"/>
    <w:uiPriority w:val="99"/>
    <w:semiHidden/>
    <w:unhideWhenUsed/>
    <w:rsid w:val="00CC1A5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semiHidden/>
    <w:rsid w:val="00CC1A53"/>
    <w:rPr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1778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%20%20%20%20%20%20%20%20%20%20%20http://www.oracle.com/technetwork/database/enterprise-%20%20%20%20%20%20%20%09edition/downloads/index.html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microsoft.com/office/2007/relationships/stylesWithEffects" Target="stylesWithEffects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A91D658-430F-4267-8ACC-69E40656CF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643</TotalTime>
  <Pages>12</Pages>
  <Words>904</Words>
  <Characters>5158</Characters>
  <Application>Microsoft Office Word</Application>
  <DocSecurity>0</DocSecurity>
  <Lines>42</Lines>
  <Paragraphs>12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domenico</dc:creator>
  <cp:lastModifiedBy>Mary</cp:lastModifiedBy>
  <cp:revision>59</cp:revision>
  <dcterms:created xsi:type="dcterms:W3CDTF">2013-04-11T08:15:00Z</dcterms:created>
  <dcterms:modified xsi:type="dcterms:W3CDTF">2013-04-15T17:12:00Z</dcterms:modified>
</cp:coreProperties>
</file>