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821" w:rsidRPr="00DE05C0" w:rsidRDefault="00331F0B">
      <w:pPr>
        <w:pStyle w:val="Titolo"/>
        <w:jc w:val="right"/>
        <w:rPr>
          <w:lang w:val="it-IT"/>
        </w:rPr>
      </w:pPr>
      <w:r>
        <w:rPr>
          <w:noProof/>
          <w:sz w:val="48"/>
          <w:szCs w:val="40"/>
          <w:lang w:val="it-IT"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5233035</wp:posOffset>
            </wp:positionH>
            <wp:positionV relativeFrom="paragraph">
              <wp:posOffset>-3330575</wp:posOffset>
            </wp:positionV>
            <wp:extent cx="808355" cy="697865"/>
            <wp:effectExtent l="19050" t="0" r="0" b="0"/>
            <wp:wrapNone/>
            <wp:docPr id="5" name="Immagine 2" descr="Macintosh HD:Users:giovannigenua:Desktop:uiip8:header: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iovannigenua:Desktop:uiip8:header:head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48"/>
          <w:szCs w:val="40"/>
          <w:lang w:val="it-IT"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55880</wp:posOffset>
            </wp:positionH>
            <wp:positionV relativeFrom="paragraph">
              <wp:posOffset>-3330575</wp:posOffset>
            </wp:positionV>
            <wp:extent cx="1752600" cy="679450"/>
            <wp:effectExtent l="19050" t="0" r="0" b="0"/>
            <wp:wrapNone/>
            <wp:docPr id="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fldSimple w:instr=" SUBJECT  \* MERGEFORMAT ">
        <w:r w:rsidR="00DC0A25" w:rsidRPr="00DE05C0">
          <w:rPr>
            <w:lang w:val="it-IT"/>
          </w:rPr>
          <w:t>Sistema Editoriale</w:t>
        </w:r>
      </w:fldSimple>
    </w:p>
    <w:p w:rsidR="00324821" w:rsidRPr="00DE05C0" w:rsidRDefault="00DE05C0">
      <w:pPr>
        <w:pStyle w:val="Titolo"/>
        <w:jc w:val="right"/>
        <w:rPr>
          <w:b w:val="0"/>
          <w:i/>
          <w:color w:val="808080" w:themeColor="background1" w:themeShade="80"/>
          <w:sz w:val="32"/>
          <w:lang w:val="it-IT"/>
        </w:rPr>
      </w:pPr>
      <w:r w:rsidRPr="00DE05C0">
        <w:rPr>
          <w:b w:val="0"/>
          <w:i/>
          <w:sz w:val="32"/>
          <w:lang w:val="it-IT"/>
        </w:rPr>
        <w:t>Logging del Sistema</w:t>
      </w:r>
    </w:p>
    <w:p w:rsidR="00324821" w:rsidRPr="00DE05C0" w:rsidRDefault="00324821">
      <w:pPr>
        <w:pStyle w:val="Titolo"/>
        <w:jc w:val="right"/>
        <w:rPr>
          <w:lang w:val="it-IT"/>
        </w:rPr>
      </w:pPr>
    </w:p>
    <w:p w:rsidR="00324821" w:rsidRPr="00DE05C0" w:rsidRDefault="00AE4F57">
      <w:pPr>
        <w:pStyle w:val="Titolo"/>
        <w:jc w:val="right"/>
        <w:rPr>
          <w:sz w:val="28"/>
          <w:lang w:val="it-IT"/>
        </w:rPr>
      </w:pPr>
      <w:proofErr w:type="spellStart"/>
      <w:r w:rsidRPr="00DE05C0">
        <w:rPr>
          <w:sz w:val="28"/>
          <w:lang w:val="it-IT"/>
        </w:rPr>
        <w:t>Version</w:t>
      </w:r>
      <w:proofErr w:type="spellEnd"/>
      <w:r w:rsidRPr="00DE05C0">
        <w:rPr>
          <w:sz w:val="28"/>
          <w:lang w:val="it-IT"/>
        </w:rPr>
        <w:t xml:space="preserve"> 1.0</w:t>
      </w:r>
    </w:p>
    <w:p w:rsidR="00324821" w:rsidRPr="00DE05C0" w:rsidRDefault="00324821">
      <w:pPr>
        <w:rPr>
          <w:lang w:val="it-IT"/>
        </w:rPr>
      </w:pPr>
    </w:p>
    <w:p w:rsidR="00324821" w:rsidRPr="00DE05C0" w:rsidRDefault="00324821">
      <w:pPr>
        <w:rPr>
          <w:lang w:val="it-IT"/>
        </w:rPr>
        <w:sectPr w:rsidR="00324821" w:rsidRPr="00DE05C0">
          <w:headerReference w:type="default" r:id="rId10"/>
          <w:footerReference w:type="even" r:id="rId11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24821" w:rsidRDefault="00AE4F57">
      <w:pPr>
        <w:pStyle w:val="Tito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324821">
        <w:tc>
          <w:tcPr>
            <w:tcW w:w="2304" w:type="dxa"/>
          </w:tcPr>
          <w:p w:rsidR="00324821" w:rsidRDefault="00AE4F5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324821" w:rsidRDefault="00AE4F5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324821" w:rsidRDefault="00AE4F5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324821" w:rsidRDefault="00AE4F5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24821">
        <w:tc>
          <w:tcPr>
            <w:tcW w:w="2304" w:type="dxa"/>
          </w:tcPr>
          <w:p w:rsidR="00324821" w:rsidRDefault="00915C66" w:rsidP="00810566">
            <w:pPr>
              <w:pStyle w:val="Tabletext"/>
              <w:jc w:val="center"/>
            </w:pPr>
            <w:r>
              <w:t>22</w:t>
            </w:r>
            <w:r w:rsidR="00AE4F57">
              <w:t>/</w:t>
            </w:r>
            <w:r>
              <w:t>04</w:t>
            </w:r>
            <w:r w:rsidR="00AE4F57">
              <w:t>/</w:t>
            </w:r>
            <w:r>
              <w:t>2013</w:t>
            </w:r>
          </w:p>
        </w:tc>
        <w:tc>
          <w:tcPr>
            <w:tcW w:w="1152" w:type="dxa"/>
          </w:tcPr>
          <w:p w:rsidR="00324821" w:rsidRDefault="00915C66" w:rsidP="00915C66">
            <w:pPr>
              <w:pStyle w:val="Tabletext"/>
              <w:jc w:val="center"/>
            </w:pPr>
            <w:r>
              <w:t>1</w:t>
            </w:r>
            <w:r w:rsidR="00AE4F57">
              <w:t>.</w:t>
            </w:r>
            <w:r>
              <w:t>0</w:t>
            </w:r>
          </w:p>
        </w:tc>
        <w:tc>
          <w:tcPr>
            <w:tcW w:w="3744" w:type="dxa"/>
          </w:tcPr>
          <w:p w:rsidR="00324821" w:rsidRPr="00577843" w:rsidRDefault="00DE05C0" w:rsidP="00810566">
            <w:pPr>
              <w:pStyle w:val="Tabletext"/>
              <w:jc w:val="center"/>
              <w:rPr>
                <w:lang w:val="it-IT"/>
              </w:rPr>
            </w:pPr>
            <w:r>
              <w:rPr>
                <w:lang w:val="it-IT"/>
              </w:rPr>
              <w:t>Logging del sistema</w:t>
            </w:r>
          </w:p>
        </w:tc>
        <w:tc>
          <w:tcPr>
            <w:tcW w:w="2304" w:type="dxa"/>
          </w:tcPr>
          <w:p w:rsidR="00324821" w:rsidRDefault="00915C66" w:rsidP="00810566">
            <w:pPr>
              <w:pStyle w:val="Tabletext"/>
              <w:jc w:val="center"/>
            </w:pPr>
            <w:r>
              <w:t xml:space="preserve">Gruppo </w:t>
            </w:r>
            <w:proofErr w:type="spellStart"/>
            <w:r>
              <w:t>Azzurro</w:t>
            </w:r>
            <w:proofErr w:type="spellEnd"/>
          </w:p>
        </w:tc>
      </w:tr>
      <w:tr w:rsidR="00324821">
        <w:tc>
          <w:tcPr>
            <w:tcW w:w="2304" w:type="dxa"/>
          </w:tcPr>
          <w:p w:rsidR="00324821" w:rsidRDefault="00324821">
            <w:pPr>
              <w:pStyle w:val="Tabletext"/>
            </w:pPr>
          </w:p>
        </w:tc>
        <w:tc>
          <w:tcPr>
            <w:tcW w:w="1152" w:type="dxa"/>
          </w:tcPr>
          <w:p w:rsidR="00324821" w:rsidRDefault="00324821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324821" w:rsidRDefault="00324821">
            <w:pPr>
              <w:pStyle w:val="Tabletext"/>
            </w:pPr>
          </w:p>
        </w:tc>
        <w:tc>
          <w:tcPr>
            <w:tcW w:w="2304" w:type="dxa"/>
          </w:tcPr>
          <w:p w:rsidR="00324821" w:rsidRDefault="00324821">
            <w:pPr>
              <w:pStyle w:val="Tabletext"/>
            </w:pPr>
          </w:p>
        </w:tc>
      </w:tr>
      <w:tr w:rsidR="00324821">
        <w:tc>
          <w:tcPr>
            <w:tcW w:w="2304" w:type="dxa"/>
          </w:tcPr>
          <w:p w:rsidR="00324821" w:rsidRDefault="00324821">
            <w:pPr>
              <w:pStyle w:val="Tabletext"/>
            </w:pPr>
          </w:p>
        </w:tc>
        <w:tc>
          <w:tcPr>
            <w:tcW w:w="1152" w:type="dxa"/>
          </w:tcPr>
          <w:p w:rsidR="00324821" w:rsidRDefault="00324821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324821" w:rsidRDefault="00324821">
            <w:pPr>
              <w:pStyle w:val="Tabletext"/>
            </w:pPr>
          </w:p>
        </w:tc>
        <w:tc>
          <w:tcPr>
            <w:tcW w:w="2304" w:type="dxa"/>
          </w:tcPr>
          <w:p w:rsidR="00324821" w:rsidRDefault="00324821">
            <w:pPr>
              <w:pStyle w:val="Tabletext"/>
            </w:pPr>
          </w:p>
        </w:tc>
      </w:tr>
      <w:tr w:rsidR="00324821">
        <w:tc>
          <w:tcPr>
            <w:tcW w:w="2304" w:type="dxa"/>
          </w:tcPr>
          <w:p w:rsidR="00324821" w:rsidRDefault="00324821">
            <w:pPr>
              <w:pStyle w:val="Tabletext"/>
            </w:pPr>
          </w:p>
        </w:tc>
        <w:tc>
          <w:tcPr>
            <w:tcW w:w="1152" w:type="dxa"/>
          </w:tcPr>
          <w:p w:rsidR="00324821" w:rsidRDefault="00324821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324821" w:rsidRDefault="00324821">
            <w:pPr>
              <w:pStyle w:val="Tabletext"/>
            </w:pPr>
          </w:p>
        </w:tc>
        <w:tc>
          <w:tcPr>
            <w:tcW w:w="2304" w:type="dxa"/>
          </w:tcPr>
          <w:p w:rsidR="00324821" w:rsidRDefault="00324821">
            <w:pPr>
              <w:pStyle w:val="Tabletext"/>
            </w:pPr>
          </w:p>
        </w:tc>
      </w:tr>
    </w:tbl>
    <w:p w:rsidR="00324821" w:rsidRDefault="00324821"/>
    <w:p w:rsidR="00324821" w:rsidRDefault="00324821"/>
    <w:p w:rsidR="00DC0A25" w:rsidRDefault="00DC0A25">
      <w:pPr>
        <w:pStyle w:val="Titolo"/>
      </w:pPr>
    </w:p>
    <w:p w:rsidR="00DC0A25" w:rsidRDefault="00DC0A25">
      <w:pPr>
        <w:pStyle w:val="Titolo"/>
      </w:pPr>
    </w:p>
    <w:p w:rsidR="00DC0A25" w:rsidRDefault="00DC0A25" w:rsidP="00DC0A25">
      <w:pPr>
        <w:pStyle w:val="Titolo"/>
        <w:jc w:val="left"/>
      </w:pPr>
    </w:p>
    <w:p w:rsidR="00324821" w:rsidRPr="00AC56C1" w:rsidRDefault="00AE4F57">
      <w:pPr>
        <w:pStyle w:val="Titolo"/>
        <w:rPr>
          <w:rFonts w:ascii="Times New Roman" w:hAnsi="Times New Roman"/>
          <w:lang w:val="it-IT"/>
        </w:rPr>
      </w:pPr>
      <w:r w:rsidRPr="00AC56C1">
        <w:rPr>
          <w:lang w:val="it-IT"/>
        </w:rPr>
        <w:br w:type="page"/>
      </w:r>
      <w:proofErr w:type="spellStart"/>
      <w:r w:rsidRPr="00AC56C1">
        <w:rPr>
          <w:rFonts w:ascii="Times New Roman" w:hAnsi="Times New Roman"/>
          <w:lang w:val="it-IT"/>
        </w:rPr>
        <w:lastRenderedPageBreak/>
        <w:t>Table</w:t>
      </w:r>
      <w:proofErr w:type="spellEnd"/>
      <w:r w:rsidRPr="00AC56C1">
        <w:rPr>
          <w:rFonts w:ascii="Times New Roman" w:hAnsi="Times New Roman"/>
          <w:lang w:val="it-IT"/>
        </w:rPr>
        <w:t xml:space="preserve"> of </w:t>
      </w:r>
      <w:proofErr w:type="spellStart"/>
      <w:r w:rsidRPr="00AC56C1">
        <w:rPr>
          <w:rFonts w:ascii="Times New Roman" w:hAnsi="Times New Roman"/>
          <w:lang w:val="it-IT"/>
        </w:rPr>
        <w:t>Contents</w:t>
      </w:r>
      <w:proofErr w:type="spellEnd"/>
    </w:p>
    <w:p w:rsidR="00121705" w:rsidRDefault="00C331C3">
      <w:pPr>
        <w:pStyle w:val="Somma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C331C3">
        <w:fldChar w:fldCharType="begin"/>
      </w:r>
      <w:r w:rsidR="00AE4F57" w:rsidRPr="00AC56C1">
        <w:rPr>
          <w:lang w:val="it-IT"/>
        </w:rPr>
        <w:instrText xml:space="preserve"> TOC \o "1-3" </w:instrText>
      </w:r>
      <w:r w:rsidRPr="00C331C3">
        <w:fldChar w:fldCharType="separate"/>
      </w:r>
      <w:r w:rsidR="00121705" w:rsidRPr="00121705">
        <w:rPr>
          <w:noProof/>
          <w:lang w:val="it-IT"/>
        </w:rPr>
        <w:t>1.</w:t>
      </w:r>
      <w:r w:rsidR="00121705"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="00121705" w:rsidRPr="00121705">
        <w:rPr>
          <w:noProof/>
          <w:lang w:val="it-IT"/>
        </w:rPr>
        <w:t>Introduzione</w:t>
      </w:r>
      <w:r w:rsidR="00121705" w:rsidRPr="00121705">
        <w:rPr>
          <w:noProof/>
          <w:lang w:val="it-IT"/>
        </w:rPr>
        <w:tab/>
      </w:r>
      <w:r w:rsidR="00121705">
        <w:rPr>
          <w:noProof/>
        </w:rPr>
        <w:fldChar w:fldCharType="begin"/>
      </w:r>
      <w:r w:rsidR="00121705" w:rsidRPr="00121705">
        <w:rPr>
          <w:noProof/>
          <w:lang w:val="it-IT"/>
        </w:rPr>
        <w:instrText xml:space="preserve"> PAGEREF _Toc354433080 \h </w:instrText>
      </w:r>
      <w:r w:rsidR="00121705">
        <w:rPr>
          <w:noProof/>
        </w:rPr>
      </w:r>
      <w:r w:rsidR="00121705">
        <w:rPr>
          <w:noProof/>
        </w:rPr>
        <w:fldChar w:fldCharType="separate"/>
      </w:r>
      <w:r w:rsidR="00121705" w:rsidRPr="00121705">
        <w:rPr>
          <w:noProof/>
          <w:lang w:val="it-IT"/>
        </w:rPr>
        <w:t>4</w:t>
      </w:r>
      <w:r w:rsidR="00121705">
        <w:rPr>
          <w:noProof/>
        </w:rPr>
        <w:fldChar w:fldCharType="end"/>
      </w:r>
    </w:p>
    <w:p w:rsidR="00121705" w:rsidRDefault="00121705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73E95">
        <w:rPr>
          <w:noProof/>
          <w:lang w:val="it-IT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73E95">
        <w:rPr>
          <w:noProof/>
          <w:lang w:val="it-IT"/>
        </w:rPr>
        <w:t>Log4j</w:t>
      </w:r>
      <w:r w:rsidRPr="00121705">
        <w:rPr>
          <w:noProof/>
          <w:lang w:val="it-IT"/>
        </w:rPr>
        <w:tab/>
      </w:r>
      <w:r>
        <w:rPr>
          <w:noProof/>
        </w:rPr>
        <w:fldChar w:fldCharType="begin"/>
      </w:r>
      <w:r w:rsidRPr="00121705">
        <w:rPr>
          <w:noProof/>
          <w:lang w:val="it-IT"/>
        </w:rPr>
        <w:instrText xml:space="preserve"> PAGEREF _Toc354433081 \h </w:instrText>
      </w:r>
      <w:r>
        <w:rPr>
          <w:noProof/>
        </w:rPr>
      </w:r>
      <w:r>
        <w:rPr>
          <w:noProof/>
        </w:rPr>
        <w:fldChar w:fldCharType="separate"/>
      </w:r>
      <w:r w:rsidRPr="00121705">
        <w:rPr>
          <w:noProof/>
          <w:lang w:val="it-IT"/>
        </w:rPr>
        <w:t>4</w:t>
      </w:r>
      <w:r>
        <w:rPr>
          <w:noProof/>
        </w:rPr>
        <w:fldChar w:fldCharType="end"/>
      </w:r>
    </w:p>
    <w:p w:rsidR="00121705" w:rsidRDefault="00121705">
      <w:pPr>
        <w:pStyle w:val="Somma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121705">
        <w:rPr>
          <w:noProof/>
          <w:lang w:val="it-IT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121705">
        <w:rPr>
          <w:noProof/>
          <w:lang w:val="it-IT"/>
        </w:rPr>
        <w:t>Struttura del logging del Sistema</w:t>
      </w:r>
      <w:r w:rsidRPr="00121705">
        <w:rPr>
          <w:noProof/>
          <w:lang w:val="it-IT"/>
        </w:rPr>
        <w:tab/>
      </w:r>
      <w:r>
        <w:rPr>
          <w:noProof/>
        </w:rPr>
        <w:fldChar w:fldCharType="begin"/>
      </w:r>
      <w:r w:rsidRPr="00121705">
        <w:rPr>
          <w:noProof/>
          <w:lang w:val="it-IT"/>
        </w:rPr>
        <w:instrText xml:space="preserve"> PAGEREF _Toc354433082 \h </w:instrText>
      </w:r>
      <w:r>
        <w:rPr>
          <w:noProof/>
        </w:rPr>
      </w:r>
      <w:r>
        <w:rPr>
          <w:noProof/>
        </w:rPr>
        <w:fldChar w:fldCharType="separate"/>
      </w:r>
      <w:r w:rsidRPr="00121705">
        <w:rPr>
          <w:noProof/>
          <w:lang w:val="it-IT"/>
        </w:rPr>
        <w:t>4</w:t>
      </w:r>
      <w:r>
        <w:rPr>
          <w:noProof/>
        </w:rPr>
        <w:fldChar w:fldCharType="end"/>
      </w:r>
    </w:p>
    <w:p w:rsidR="00121705" w:rsidRDefault="00121705" w:rsidP="0094697E">
      <w:pPr>
        <w:pStyle w:val="Somma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73E95">
        <w:rPr>
          <w:noProof/>
          <w:lang w:val="it-IT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73E95">
        <w:rPr>
          <w:noProof/>
          <w:lang w:val="it-IT"/>
        </w:rPr>
        <w:t>Cartella di destinazione</w:t>
      </w:r>
      <w:r w:rsidRPr="00121705">
        <w:rPr>
          <w:noProof/>
          <w:lang w:val="it-IT"/>
        </w:rPr>
        <w:tab/>
      </w:r>
      <w:r>
        <w:rPr>
          <w:noProof/>
        </w:rPr>
        <w:fldChar w:fldCharType="begin"/>
      </w:r>
      <w:r w:rsidRPr="00121705">
        <w:rPr>
          <w:noProof/>
          <w:lang w:val="it-IT"/>
        </w:rPr>
        <w:instrText xml:space="preserve"> PAGEREF _Toc354433083 \h </w:instrText>
      </w:r>
      <w:r>
        <w:rPr>
          <w:noProof/>
        </w:rPr>
      </w:r>
      <w:r>
        <w:rPr>
          <w:noProof/>
        </w:rPr>
        <w:fldChar w:fldCharType="separate"/>
      </w:r>
      <w:r w:rsidRPr="00121705">
        <w:rPr>
          <w:noProof/>
          <w:lang w:val="it-IT"/>
        </w:rPr>
        <w:t>4</w:t>
      </w:r>
      <w:r>
        <w:rPr>
          <w:noProof/>
        </w:rPr>
        <w:fldChar w:fldCharType="end"/>
      </w:r>
    </w:p>
    <w:p w:rsidR="00121705" w:rsidRDefault="00121705">
      <w:pPr>
        <w:pStyle w:val="Somma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</w:pPr>
      <w:r w:rsidRPr="00373E95">
        <w:rPr>
          <w:noProof/>
          <w:lang w:val="it-IT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t-IT" w:eastAsia="it-IT"/>
        </w:rPr>
        <w:tab/>
      </w:r>
      <w:r w:rsidRPr="00373E95">
        <w:rPr>
          <w:noProof/>
          <w:lang w:val="it-IT"/>
        </w:rPr>
        <w:t>Log di esempio</w:t>
      </w:r>
      <w:r w:rsidRPr="00121705">
        <w:rPr>
          <w:noProof/>
          <w:lang w:val="it-IT"/>
        </w:rPr>
        <w:tab/>
      </w:r>
      <w:r>
        <w:rPr>
          <w:noProof/>
        </w:rPr>
        <w:fldChar w:fldCharType="begin"/>
      </w:r>
      <w:r w:rsidRPr="00121705">
        <w:rPr>
          <w:noProof/>
          <w:lang w:val="it-IT"/>
        </w:rPr>
        <w:instrText xml:space="preserve"> PAGEREF _Toc354433085 \h </w:instrText>
      </w:r>
      <w:r>
        <w:rPr>
          <w:noProof/>
        </w:rPr>
      </w:r>
      <w:r>
        <w:rPr>
          <w:noProof/>
        </w:rPr>
        <w:fldChar w:fldCharType="separate"/>
      </w:r>
      <w:r w:rsidRPr="00121705">
        <w:rPr>
          <w:noProof/>
          <w:lang w:val="it-IT"/>
        </w:rPr>
        <w:t>5</w:t>
      </w:r>
      <w:r>
        <w:rPr>
          <w:noProof/>
        </w:rPr>
        <w:fldChar w:fldCharType="end"/>
      </w:r>
    </w:p>
    <w:p w:rsidR="00324821" w:rsidRPr="00F51E8A" w:rsidRDefault="00C331C3">
      <w:pPr>
        <w:pStyle w:val="Titolo"/>
        <w:rPr>
          <w:rFonts w:ascii="Times New Roman" w:hAnsi="Times New Roman"/>
        </w:rPr>
      </w:pPr>
      <w:r w:rsidRPr="00F51E8A">
        <w:rPr>
          <w:rFonts w:ascii="Times New Roman" w:hAnsi="Times New Roman"/>
        </w:rPr>
        <w:fldChar w:fldCharType="end"/>
      </w:r>
      <w:r w:rsidR="00AE4F57" w:rsidRPr="00F51E8A">
        <w:rPr>
          <w:rFonts w:ascii="Times New Roman" w:hAnsi="Times New Roman"/>
          <w:lang w:val="it-IT"/>
        </w:rPr>
        <w:br w:type="page"/>
      </w:r>
      <w:r w:rsidR="00CA2F4E" w:rsidRPr="00F51E8A">
        <w:rPr>
          <w:rFonts w:ascii="Times New Roman" w:hAnsi="Times New Roman"/>
        </w:rPr>
        <w:lastRenderedPageBreak/>
        <w:t xml:space="preserve">Sistema Editoriale </w:t>
      </w:r>
      <w:r w:rsidR="003A41FB">
        <w:rPr>
          <w:rFonts w:ascii="Times New Roman" w:hAnsi="Times New Roman"/>
        </w:rPr>
        <w:t>–</w:t>
      </w:r>
      <w:r w:rsidR="00CA2F4E" w:rsidRPr="00F51E8A">
        <w:rPr>
          <w:rFonts w:ascii="Times New Roman" w:hAnsi="Times New Roman"/>
        </w:rPr>
        <w:t xml:space="preserve"> </w:t>
      </w:r>
      <w:r w:rsidR="00AC56C1">
        <w:rPr>
          <w:rFonts w:ascii="Times New Roman" w:hAnsi="Times New Roman"/>
        </w:rPr>
        <w:t xml:space="preserve">Logging del </w:t>
      </w:r>
      <w:proofErr w:type="spellStart"/>
      <w:r w:rsidR="00AC56C1">
        <w:rPr>
          <w:rFonts w:ascii="Times New Roman" w:hAnsi="Times New Roman"/>
        </w:rPr>
        <w:t>sistema</w:t>
      </w:r>
      <w:proofErr w:type="spellEnd"/>
    </w:p>
    <w:p w:rsidR="00324821" w:rsidRPr="00F51E8A" w:rsidRDefault="00AE4F57">
      <w:pPr>
        <w:pStyle w:val="Titolo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54433080"/>
      <w:r w:rsidRPr="00F51E8A">
        <w:rPr>
          <w:rFonts w:ascii="Times New Roman" w:hAnsi="Times New Roman"/>
        </w:rPr>
        <w:t>I</w:t>
      </w:r>
      <w:bookmarkEnd w:id="0"/>
      <w:bookmarkEnd w:id="1"/>
      <w:r w:rsidR="002E09C4" w:rsidRPr="00F51E8A">
        <w:rPr>
          <w:rFonts w:ascii="Times New Roman" w:hAnsi="Times New Roman"/>
        </w:rPr>
        <w:t>ntroduzione</w:t>
      </w:r>
      <w:bookmarkEnd w:id="2"/>
    </w:p>
    <w:p w:rsidR="00AC56C1" w:rsidRDefault="002E09C4" w:rsidP="00467C54">
      <w:pPr>
        <w:pStyle w:val="InfoBlue"/>
      </w:pPr>
      <w:r w:rsidRPr="00F51E8A">
        <w:t>Questo document</w:t>
      </w:r>
      <w:r w:rsidR="002C5518" w:rsidRPr="00F51E8A">
        <w:t>o</w:t>
      </w:r>
      <w:r w:rsidRPr="00F51E8A">
        <w:t xml:space="preserve"> ha lo scopo di</w:t>
      </w:r>
      <w:r w:rsidR="00AC56C1">
        <w:t xml:space="preserve"> fornire al proprietario del sistema le informazioni riguardanti </w:t>
      </w:r>
      <w:r w:rsidR="00C75228">
        <w:t>la generazione dei file di log</w:t>
      </w:r>
      <w:r w:rsidR="005F4E6A">
        <w:t>. In particolare sarà spiegata come e a quali cartelle accedere per trarre informazioni riguardanti le attività svolte dal sistema. Infine saranno illustrati i file di log relativi ad una particolare navigazione del sistema (mostrata come esempio) attraverso il richiamo di alcune funzionalità.</w:t>
      </w:r>
    </w:p>
    <w:p w:rsidR="004F7E03" w:rsidRPr="00F51E8A" w:rsidRDefault="004F7E03" w:rsidP="004F7E03">
      <w:pPr>
        <w:pStyle w:val="Corpodeltesto"/>
        <w:rPr>
          <w:lang w:val="it-IT"/>
        </w:rPr>
      </w:pPr>
    </w:p>
    <w:p w:rsidR="00324821" w:rsidRPr="003A41FB" w:rsidRDefault="005F4E6A" w:rsidP="004F7E03">
      <w:pPr>
        <w:pStyle w:val="Titolo2"/>
        <w:rPr>
          <w:rFonts w:ascii="Times New Roman" w:hAnsi="Times New Roman"/>
          <w:lang w:val="it-IT"/>
        </w:rPr>
      </w:pPr>
      <w:bookmarkStart w:id="3" w:name="_Toc456598587"/>
      <w:bookmarkStart w:id="4" w:name="_Toc456600918"/>
      <w:bookmarkStart w:id="5" w:name="_Toc354433081"/>
      <w:r>
        <w:rPr>
          <w:rFonts w:ascii="Times New Roman" w:hAnsi="Times New Roman"/>
          <w:lang w:val="it-IT"/>
        </w:rPr>
        <w:t>Log4j</w:t>
      </w:r>
      <w:bookmarkEnd w:id="5"/>
    </w:p>
    <w:p w:rsidR="004F7E03" w:rsidRDefault="005F4E6A" w:rsidP="00C75228">
      <w:pPr>
        <w:pStyle w:val="Corpodeltesto"/>
        <w:jc w:val="both"/>
        <w:rPr>
          <w:lang w:val="it-IT"/>
        </w:rPr>
      </w:pPr>
      <w:r w:rsidRPr="005F4E6A">
        <w:rPr>
          <w:lang w:val="it-IT"/>
        </w:rPr>
        <w:t>Per tenere sotto c</w:t>
      </w:r>
      <w:r>
        <w:rPr>
          <w:lang w:val="it-IT"/>
        </w:rPr>
        <w:t>ontrollo il comportamento dell’a</w:t>
      </w:r>
      <w:r w:rsidRPr="005F4E6A">
        <w:rPr>
          <w:lang w:val="it-IT"/>
        </w:rPr>
        <w:t xml:space="preserve">pplicazione in fase di sviluppo, di test ed infine di go-live è stato utilizzato Log4J: una libreria Java sviluppata dall’Apache Software </w:t>
      </w:r>
      <w:proofErr w:type="spellStart"/>
      <w:r w:rsidRPr="005F4E6A">
        <w:rPr>
          <w:lang w:val="it-IT"/>
        </w:rPr>
        <w:t>Foundation</w:t>
      </w:r>
      <w:proofErr w:type="spellEnd"/>
      <w:r w:rsidRPr="005F4E6A">
        <w:rPr>
          <w:lang w:val="it-IT"/>
        </w:rPr>
        <w:t xml:space="preserve"> che consente di mettere a punto un sistema di logging.</w:t>
      </w:r>
    </w:p>
    <w:p w:rsidR="005F4E6A" w:rsidRDefault="005F4E6A" w:rsidP="000C2B4E">
      <w:pPr>
        <w:pStyle w:val="Corpodeltesto"/>
        <w:jc w:val="both"/>
        <w:rPr>
          <w:lang w:val="it-IT"/>
        </w:rPr>
      </w:pPr>
      <w:r>
        <w:rPr>
          <w:lang w:val="it-IT"/>
        </w:rPr>
        <w:t>I</w:t>
      </w:r>
      <w:r w:rsidRPr="005F4E6A">
        <w:rPr>
          <w:lang w:val="it-IT"/>
        </w:rPr>
        <w:t>l vantaggio di tale sistema risiede</w:t>
      </w:r>
      <w:r w:rsidR="00926A49">
        <w:rPr>
          <w:lang w:val="it-IT"/>
        </w:rPr>
        <w:t xml:space="preserve"> nella possibilità di testare il sistema</w:t>
      </w:r>
      <w:r w:rsidRPr="005F4E6A">
        <w:rPr>
          <w:lang w:val="it-IT"/>
        </w:rPr>
        <w:t xml:space="preserve"> non solo in locale, durante la fase di sviluppo, ma anche sul </w:t>
      </w:r>
      <w:r w:rsidR="00C75228">
        <w:rPr>
          <w:lang w:val="it-IT"/>
        </w:rPr>
        <w:t>server remoto.</w:t>
      </w:r>
      <w:r w:rsidRPr="005F4E6A">
        <w:rPr>
          <w:lang w:val="it-IT"/>
        </w:rPr>
        <w:t xml:space="preserve"> </w:t>
      </w:r>
      <w:r w:rsidR="00926A49">
        <w:rPr>
          <w:lang w:val="it-IT"/>
        </w:rPr>
        <w:t>Si ha</w:t>
      </w:r>
      <w:r w:rsidRPr="005F4E6A">
        <w:rPr>
          <w:lang w:val="it-IT"/>
        </w:rPr>
        <w:t xml:space="preserve"> così</w:t>
      </w:r>
      <w:r w:rsidR="00926A49">
        <w:rPr>
          <w:lang w:val="it-IT"/>
        </w:rPr>
        <w:t xml:space="preserve"> </w:t>
      </w:r>
      <w:r w:rsidRPr="005F4E6A">
        <w:rPr>
          <w:lang w:val="it-IT"/>
        </w:rPr>
        <w:t xml:space="preserve">un ulteriore </w:t>
      </w:r>
      <w:r w:rsidR="00926A49">
        <w:rPr>
          <w:lang w:val="it-IT"/>
        </w:rPr>
        <w:t>possibilità</w:t>
      </w:r>
      <w:r w:rsidRPr="005F4E6A">
        <w:rPr>
          <w:lang w:val="it-IT"/>
        </w:rPr>
        <w:t xml:space="preserve"> di testare l’applicazione anche da probabili bachi e/o problemi di compatibilità derivanti da una differente configurazione del server remoto rispetto alla </w:t>
      </w:r>
      <w:r w:rsidR="007D258C">
        <w:rPr>
          <w:lang w:val="it-IT"/>
        </w:rPr>
        <w:t xml:space="preserve">propria </w:t>
      </w:r>
      <w:r w:rsidRPr="005F4E6A">
        <w:rPr>
          <w:lang w:val="it-IT"/>
        </w:rPr>
        <w:t>piattaforma di sviluppo</w:t>
      </w:r>
      <w:r w:rsidR="000C2B4E">
        <w:rPr>
          <w:lang w:val="it-IT"/>
        </w:rPr>
        <w:t>.</w:t>
      </w:r>
    </w:p>
    <w:p w:rsidR="000C2B4E" w:rsidRPr="005F4E6A" w:rsidRDefault="000C2B4E" w:rsidP="000C2B4E">
      <w:pPr>
        <w:pStyle w:val="Corpodeltesto"/>
        <w:jc w:val="both"/>
        <w:rPr>
          <w:lang w:val="it-IT"/>
        </w:rPr>
      </w:pPr>
    </w:p>
    <w:p w:rsidR="00324821" w:rsidRDefault="000C2B4E">
      <w:pPr>
        <w:pStyle w:val="Titolo2"/>
        <w:rPr>
          <w:rFonts w:ascii="Times New Roman" w:hAnsi="Times New Roman"/>
        </w:rPr>
      </w:pPr>
      <w:bookmarkStart w:id="6" w:name="_Toc354433082"/>
      <w:bookmarkEnd w:id="3"/>
      <w:bookmarkEnd w:id="4"/>
      <w:proofErr w:type="spellStart"/>
      <w:r>
        <w:rPr>
          <w:rFonts w:ascii="Times New Roman" w:hAnsi="Times New Roman"/>
        </w:rPr>
        <w:t>Struttura</w:t>
      </w:r>
      <w:proofErr w:type="spellEnd"/>
      <w:r>
        <w:rPr>
          <w:rFonts w:ascii="Times New Roman" w:hAnsi="Times New Roman"/>
        </w:rPr>
        <w:t xml:space="preserve"> del logging del </w:t>
      </w:r>
      <w:r w:rsidR="001A5440">
        <w:rPr>
          <w:rFonts w:ascii="Times New Roman" w:hAnsi="Times New Roman"/>
        </w:rPr>
        <w:t>Sistema</w:t>
      </w:r>
      <w:bookmarkEnd w:id="6"/>
    </w:p>
    <w:p w:rsidR="001A5440" w:rsidRPr="003D4FFE" w:rsidRDefault="001A5440" w:rsidP="001A5440">
      <w:pPr>
        <w:pStyle w:val="Corpodeltesto"/>
        <w:jc w:val="both"/>
        <w:rPr>
          <w:lang w:val="it-IT"/>
        </w:rPr>
      </w:pPr>
      <w:r>
        <w:rPr>
          <w:lang w:val="it-IT"/>
        </w:rPr>
        <w:t>I livelli di logging considerati sono “</w:t>
      </w:r>
      <w:r w:rsidRPr="001A5440">
        <w:rPr>
          <w:i/>
          <w:lang w:val="it-IT"/>
        </w:rPr>
        <w:t>debug</w:t>
      </w:r>
      <w:r>
        <w:rPr>
          <w:lang w:val="it-IT"/>
        </w:rPr>
        <w:t>” e “</w:t>
      </w:r>
      <w:r w:rsidRPr="001A5440">
        <w:rPr>
          <w:i/>
          <w:lang w:val="it-IT"/>
        </w:rPr>
        <w:t>info</w:t>
      </w:r>
      <w:r>
        <w:rPr>
          <w:lang w:val="it-IT"/>
        </w:rPr>
        <w:t>”</w:t>
      </w:r>
      <w:r w:rsidR="003D4FFE">
        <w:rPr>
          <w:lang w:val="it-IT"/>
        </w:rPr>
        <w:t xml:space="preserve">, il debug </w:t>
      </w:r>
      <w:r w:rsidR="003D4FFE" w:rsidRPr="003D4FFE">
        <w:rPr>
          <w:lang w:val="it-IT"/>
        </w:rPr>
        <w:t>per tenere traccia di alcune informazioni utili durante lo sviluppo, come il valore di particolari variabili</w:t>
      </w:r>
      <w:r w:rsidR="003D4FFE">
        <w:rPr>
          <w:lang w:val="it-IT"/>
        </w:rPr>
        <w:t xml:space="preserve"> </w:t>
      </w:r>
      <w:r w:rsidR="00CD659D">
        <w:rPr>
          <w:lang w:val="it-IT"/>
        </w:rPr>
        <w:t>e il richiamo di funzioni mentre</w:t>
      </w:r>
      <w:r w:rsidR="003D4FFE">
        <w:rPr>
          <w:lang w:val="it-IT"/>
        </w:rPr>
        <w:t xml:space="preserve"> l’info </w:t>
      </w:r>
      <w:r w:rsidR="00CD659D">
        <w:rPr>
          <w:lang w:val="it-IT"/>
        </w:rPr>
        <w:t>per segnalare le operazioni eseguite sul sistema.</w:t>
      </w:r>
    </w:p>
    <w:p w:rsidR="000C2B4E" w:rsidRDefault="000C2B4E" w:rsidP="001A5440">
      <w:pPr>
        <w:pStyle w:val="Corpodeltesto"/>
        <w:jc w:val="both"/>
        <w:rPr>
          <w:lang w:val="it-IT"/>
        </w:rPr>
      </w:pPr>
      <w:r w:rsidRPr="000C2B4E">
        <w:rPr>
          <w:lang w:val="it-IT"/>
        </w:rPr>
        <w:t xml:space="preserve">Tutti i layer applicativi </w:t>
      </w:r>
      <w:r>
        <w:rPr>
          <w:lang w:val="it-IT"/>
        </w:rPr>
        <w:t>tracciano</w:t>
      </w:r>
      <w:r w:rsidRPr="000C2B4E">
        <w:rPr>
          <w:lang w:val="it-IT"/>
        </w:rPr>
        <w:t xml:space="preserve"> le proprie attività su </w:t>
      </w:r>
      <w:r>
        <w:rPr>
          <w:lang w:val="it-IT"/>
        </w:rPr>
        <w:t>due differenti tipologie di file:</w:t>
      </w:r>
    </w:p>
    <w:p w:rsidR="001A5440" w:rsidRPr="000C2B4E" w:rsidRDefault="001A5440" w:rsidP="001A5440">
      <w:pPr>
        <w:pStyle w:val="Corpodeltesto"/>
        <w:numPr>
          <w:ilvl w:val="0"/>
          <w:numId w:val="36"/>
        </w:numPr>
        <w:jc w:val="both"/>
        <w:rPr>
          <w:lang w:val="it-IT"/>
        </w:rPr>
      </w:pPr>
      <w:r>
        <w:rPr>
          <w:lang w:val="it-IT"/>
        </w:rPr>
        <w:t>F</w:t>
      </w:r>
      <w:r w:rsidRPr="000C2B4E">
        <w:rPr>
          <w:lang w:val="it-IT"/>
        </w:rPr>
        <w:t xml:space="preserve">ile di testo </w:t>
      </w:r>
      <w:r>
        <w:rPr>
          <w:lang w:val="it-IT"/>
        </w:rPr>
        <w:t>caratterizzati da una lunghezza massima (q</w:t>
      </w:r>
      <w:r w:rsidRPr="000C2B4E">
        <w:rPr>
          <w:lang w:val="it-IT"/>
        </w:rPr>
        <w:t>uando l</w:t>
      </w:r>
      <w:r>
        <w:rPr>
          <w:lang w:val="it-IT"/>
        </w:rPr>
        <w:t>a lunghezza massima è raggiunta</w:t>
      </w:r>
      <w:r w:rsidRPr="000C2B4E">
        <w:rPr>
          <w:lang w:val="it-IT"/>
        </w:rPr>
        <w:t xml:space="preserve"> il file è rinominato aggiungendo un numer</w:t>
      </w:r>
      <w:r>
        <w:rPr>
          <w:lang w:val="it-IT"/>
        </w:rPr>
        <w:t>o progressivo al suo nome</w:t>
      </w:r>
      <w:r w:rsidRPr="000C2B4E">
        <w:rPr>
          <w:lang w:val="it-IT"/>
        </w:rPr>
        <w:t>)</w:t>
      </w:r>
      <w:r>
        <w:rPr>
          <w:lang w:val="it-IT"/>
        </w:rPr>
        <w:t>;</w:t>
      </w:r>
    </w:p>
    <w:p w:rsidR="001A5440" w:rsidRDefault="001A5440" w:rsidP="001A5440">
      <w:pPr>
        <w:pStyle w:val="Corpodeltesto"/>
        <w:numPr>
          <w:ilvl w:val="0"/>
          <w:numId w:val="36"/>
        </w:numPr>
        <w:jc w:val="both"/>
        <w:rPr>
          <w:lang w:val="it-IT"/>
        </w:rPr>
      </w:pPr>
      <w:r>
        <w:rPr>
          <w:lang w:val="it-IT"/>
        </w:rPr>
        <w:t>File di testo giornalieri (ogni 24 ore</w:t>
      </w:r>
      <w:r w:rsidRPr="000C2B4E">
        <w:rPr>
          <w:lang w:val="it-IT"/>
        </w:rPr>
        <w:t xml:space="preserve"> viene creato un altro file</w:t>
      </w:r>
      <w:r>
        <w:rPr>
          <w:lang w:val="it-IT"/>
        </w:rPr>
        <w:t xml:space="preserve"> con l’indicazione della data progressiva).</w:t>
      </w:r>
    </w:p>
    <w:p w:rsidR="004F7E03" w:rsidRPr="00F51E8A" w:rsidRDefault="001A5440" w:rsidP="00CF55B2">
      <w:pPr>
        <w:pStyle w:val="Corpodeltesto"/>
        <w:jc w:val="both"/>
        <w:rPr>
          <w:lang w:val="it-IT"/>
        </w:rPr>
      </w:pPr>
      <w:r>
        <w:rPr>
          <w:lang w:val="it-IT"/>
        </w:rPr>
        <w:t>Inoltre altri due file (giornaliero e dimensionale) tengono memoria di ciò che accade nell’intero sistema cioè</w:t>
      </w:r>
      <w:r w:rsidR="00CF55B2">
        <w:rPr>
          <w:lang w:val="it-IT"/>
        </w:rPr>
        <w:t xml:space="preserve"> in essi</w:t>
      </w:r>
      <w:r>
        <w:rPr>
          <w:lang w:val="it-IT"/>
        </w:rPr>
        <w:t xml:space="preserve"> confluiscono tutte le informazioni provenienti da ogni singolo strato. </w:t>
      </w:r>
      <w:r w:rsidR="000C2B4E">
        <w:rPr>
          <w:lang w:val="it-IT"/>
        </w:rPr>
        <w:br/>
      </w:r>
    </w:p>
    <w:p w:rsidR="00324821" w:rsidRPr="00F51E8A" w:rsidRDefault="00832F74">
      <w:pPr>
        <w:pStyle w:val="Titolo1"/>
        <w:rPr>
          <w:rFonts w:ascii="Times New Roman" w:hAnsi="Times New Roman"/>
          <w:b w:val="0"/>
          <w:lang w:val="it-IT"/>
        </w:rPr>
      </w:pPr>
      <w:bookmarkStart w:id="7" w:name="_Toc354433083"/>
      <w:r>
        <w:rPr>
          <w:rFonts w:ascii="Times New Roman" w:hAnsi="Times New Roman"/>
          <w:lang w:val="it-IT"/>
        </w:rPr>
        <w:t>Cartella di destinazione</w:t>
      </w:r>
      <w:bookmarkEnd w:id="7"/>
    </w:p>
    <w:p w:rsidR="00832F74" w:rsidRDefault="00832F74" w:rsidP="00832F74">
      <w:pPr>
        <w:pStyle w:val="Titolo2"/>
        <w:numPr>
          <w:ilvl w:val="0"/>
          <w:numId w:val="0"/>
        </w:numPr>
        <w:ind w:left="720"/>
        <w:jc w:val="both"/>
        <w:rPr>
          <w:rFonts w:ascii="Times New Roman" w:hAnsi="Times New Roman"/>
          <w:b w:val="0"/>
          <w:lang w:val="it-IT"/>
        </w:rPr>
      </w:pPr>
      <w:bookmarkStart w:id="8" w:name="_Toc354431587"/>
      <w:bookmarkStart w:id="9" w:name="_Toc354433084"/>
      <w:r>
        <w:rPr>
          <w:rFonts w:ascii="Times New Roman" w:hAnsi="Times New Roman"/>
          <w:b w:val="0"/>
          <w:lang w:val="it-IT"/>
        </w:rPr>
        <w:t xml:space="preserve">La cartella  di destinazione dei file di log </w:t>
      </w:r>
      <w:r w:rsidRPr="00832F74">
        <w:rPr>
          <w:rFonts w:ascii="Times New Roman" w:hAnsi="Times New Roman"/>
          <w:b w:val="0"/>
          <w:lang w:val="it-IT"/>
        </w:rPr>
        <w:t>“</w:t>
      </w:r>
      <w:r w:rsidRPr="00832F74">
        <w:rPr>
          <w:rFonts w:ascii="Times New Roman" w:hAnsi="Times New Roman"/>
          <w:b w:val="0"/>
          <w:i/>
          <w:lang w:val="it-IT"/>
        </w:rPr>
        <w:t>Log_Gruppo_Azzurro_Editoria</w:t>
      </w:r>
      <w:r>
        <w:rPr>
          <w:rFonts w:ascii="Times New Roman" w:hAnsi="Times New Roman"/>
          <w:b w:val="0"/>
          <w:lang w:val="it-IT"/>
        </w:rPr>
        <w:t>” viene creata automaticamente sul disco rigido del computer dell’utilizzatore. All’interno della stessa sono presenti le seguenti sottocartelle:</w:t>
      </w:r>
      <w:bookmarkEnd w:id="8"/>
      <w:bookmarkEnd w:id="9"/>
    </w:p>
    <w:p w:rsidR="0029004E" w:rsidRDefault="0029004E" w:rsidP="0029004E">
      <w:pPr>
        <w:rPr>
          <w:lang w:val="it-IT"/>
        </w:rPr>
      </w:pPr>
    </w:p>
    <w:p w:rsidR="0029004E" w:rsidRDefault="0029004E" w:rsidP="0029004E">
      <w:pPr>
        <w:jc w:val="center"/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4195189" cy="1980303"/>
            <wp:effectExtent l="19050" t="0" r="0" b="0"/>
            <wp:docPr id="18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155" cy="1980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04E" w:rsidRDefault="0029004E" w:rsidP="0029004E">
      <w:pPr>
        <w:jc w:val="center"/>
        <w:rPr>
          <w:lang w:val="it-IT"/>
        </w:rPr>
      </w:pPr>
    </w:p>
    <w:p w:rsidR="0029004E" w:rsidRDefault="0029004E" w:rsidP="0029004E">
      <w:pPr>
        <w:jc w:val="both"/>
        <w:rPr>
          <w:lang w:val="it-IT"/>
        </w:rPr>
      </w:pPr>
      <w:r>
        <w:rPr>
          <w:lang w:val="it-IT"/>
        </w:rPr>
        <w:tab/>
        <w:t xml:space="preserve">Nel riquadro in rosso sono presenti le sottocartelle che contengono i file di log, sia debug </w:t>
      </w:r>
      <w:r>
        <w:rPr>
          <w:lang w:val="it-IT"/>
        </w:rPr>
        <w:tab/>
        <w:t xml:space="preserve">che info, che  </w:t>
      </w:r>
      <w:r>
        <w:rPr>
          <w:lang w:val="it-IT"/>
        </w:rPr>
        <w:tab/>
        <w:t xml:space="preserve">seguono il funzionamento di tutto il sistema. In particolare </w:t>
      </w:r>
      <w:proofErr w:type="spellStart"/>
      <w:r>
        <w:rPr>
          <w:i/>
          <w:lang w:val="it-IT"/>
        </w:rPr>
        <w:t>LogALL</w:t>
      </w:r>
      <w:proofErr w:type="spellEnd"/>
      <w:r w:rsidRPr="0029004E">
        <w:rPr>
          <w:i/>
          <w:lang w:val="it-IT"/>
        </w:rPr>
        <w:t xml:space="preserve"> </w:t>
      </w:r>
      <w:r>
        <w:rPr>
          <w:lang w:val="it-IT"/>
        </w:rPr>
        <w:t>contiene i</w:t>
      </w:r>
      <w:r w:rsidRPr="0029004E">
        <w:rPr>
          <w:lang w:val="it-IT"/>
        </w:rPr>
        <w:t xml:space="preserve"> </w:t>
      </w:r>
      <w:r>
        <w:rPr>
          <w:lang w:val="it-IT"/>
        </w:rPr>
        <w:t>f</w:t>
      </w:r>
      <w:r w:rsidRPr="000C2B4E">
        <w:rPr>
          <w:lang w:val="it-IT"/>
        </w:rPr>
        <w:t xml:space="preserve">ile di testo </w:t>
      </w:r>
      <w:r>
        <w:rPr>
          <w:lang w:val="it-IT"/>
        </w:rPr>
        <w:t xml:space="preserve">caratterizzati da </w:t>
      </w:r>
      <w:r>
        <w:rPr>
          <w:lang w:val="it-IT"/>
        </w:rPr>
        <w:tab/>
        <w:t xml:space="preserve">una lunghezza massima mentre </w:t>
      </w:r>
      <w:proofErr w:type="spellStart"/>
      <w:r>
        <w:rPr>
          <w:i/>
          <w:lang w:val="it-IT"/>
        </w:rPr>
        <w:t>LogALLDAY</w:t>
      </w:r>
      <w:proofErr w:type="spellEnd"/>
      <w:r>
        <w:rPr>
          <w:i/>
          <w:lang w:val="it-IT"/>
        </w:rPr>
        <w:t xml:space="preserve"> </w:t>
      </w:r>
      <w:r>
        <w:rPr>
          <w:lang w:val="it-IT"/>
        </w:rPr>
        <w:t>contiene i file di log giornalieri.</w:t>
      </w:r>
    </w:p>
    <w:p w:rsidR="00891580" w:rsidRDefault="00891580" w:rsidP="0029004E">
      <w:pPr>
        <w:jc w:val="both"/>
        <w:rPr>
          <w:lang w:val="it-IT"/>
        </w:rPr>
      </w:pPr>
      <w:r>
        <w:rPr>
          <w:lang w:val="it-IT"/>
        </w:rPr>
        <w:tab/>
        <w:t xml:space="preserve">Nel riquadro in blu sono presenti le sottocartelle che contengono i file di log (livello debug) di ciascun </w:t>
      </w:r>
      <w:r>
        <w:rPr>
          <w:lang w:val="it-IT"/>
        </w:rPr>
        <w:tab/>
        <w:t>layer.</w:t>
      </w:r>
    </w:p>
    <w:p w:rsidR="00891580" w:rsidRPr="0029004E" w:rsidRDefault="00891580" w:rsidP="0029004E">
      <w:pPr>
        <w:jc w:val="both"/>
        <w:rPr>
          <w:lang w:val="it-IT"/>
        </w:rPr>
      </w:pPr>
      <w:r>
        <w:rPr>
          <w:lang w:val="it-IT"/>
        </w:rPr>
        <w:tab/>
        <w:t>Infine, nel riquadro marrone, sono presenti i file di log (livello info) dell’applicazione nella sua interezza.</w:t>
      </w:r>
    </w:p>
    <w:p w:rsidR="004F7E03" w:rsidRPr="00F51E8A" w:rsidRDefault="004F7E03" w:rsidP="00387C3B"/>
    <w:p w:rsidR="00AC2E51" w:rsidRDefault="00974DED" w:rsidP="00AC2E51">
      <w:pPr>
        <w:pStyle w:val="Titolo1"/>
        <w:jc w:val="both"/>
        <w:rPr>
          <w:rFonts w:ascii="Times New Roman" w:hAnsi="Times New Roman"/>
          <w:lang w:val="it-IT"/>
        </w:rPr>
      </w:pPr>
      <w:bookmarkStart w:id="10" w:name="_Toc354433085"/>
      <w:r>
        <w:rPr>
          <w:rFonts w:ascii="Times New Roman" w:hAnsi="Times New Roman"/>
          <w:lang w:val="it-IT"/>
        </w:rPr>
        <w:t>Log di esempio</w:t>
      </w:r>
      <w:bookmarkEnd w:id="10"/>
      <w:r>
        <w:rPr>
          <w:rFonts w:ascii="Times New Roman" w:hAnsi="Times New Roman"/>
          <w:lang w:val="it-IT"/>
        </w:rPr>
        <w:t xml:space="preserve"> </w:t>
      </w:r>
    </w:p>
    <w:p w:rsidR="00C87817" w:rsidRDefault="00AE101B" w:rsidP="00F76FC9">
      <w:pPr>
        <w:jc w:val="both"/>
        <w:rPr>
          <w:lang w:val="it-IT"/>
        </w:rPr>
      </w:pPr>
      <w:r>
        <w:rPr>
          <w:lang w:val="it-IT"/>
        </w:rPr>
        <w:tab/>
      </w:r>
      <w:r w:rsidR="009D7E99">
        <w:rPr>
          <w:lang w:val="it-IT"/>
        </w:rPr>
        <w:t xml:space="preserve">In questo paragrafo si riporta una parte del file di log (debug e info), ottenuto in fase di test </w:t>
      </w:r>
      <w:r w:rsidR="009D7E99">
        <w:rPr>
          <w:lang w:val="it-IT"/>
        </w:rPr>
        <w:tab/>
        <w:t xml:space="preserve">dell’applicazione, relativo alla funzionalità di autenticazione. </w:t>
      </w:r>
    </w:p>
    <w:p w:rsidR="009D7E99" w:rsidRDefault="009D7E99" w:rsidP="00F76FC9">
      <w:pPr>
        <w:jc w:val="both"/>
        <w:rPr>
          <w:lang w:val="it-IT"/>
        </w:rPr>
      </w:pPr>
    </w:p>
    <w:p w:rsidR="009D7E99" w:rsidRDefault="00CA4A6A" w:rsidP="00F76FC9">
      <w:pPr>
        <w:jc w:val="both"/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>
            <wp:extent cx="6589840" cy="3085644"/>
            <wp:effectExtent l="19050" t="0" r="1460" b="0"/>
            <wp:docPr id="29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1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840" cy="308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E99" w:rsidRDefault="009D7E99" w:rsidP="00F76FC9">
      <w:pPr>
        <w:jc w:val="both"/>
        <w:rPr>
          <w:b/>
          <w:lang w:val="it-IT"/>
        </w:rPr>
      </w:pPr>
    </w:p>
    <w:p w:rsidR="00920C57" w:rsidRPr="009D7E99" w:rsidRDefault="00920C57" w:rsidP="00F76FC9">
      <w:pPr>
        <w:jc w:val="both"/>
        <w:rPr>
          <w:b/>
          <w:lang w:val="it-IT"/>
        </w:rPr>
      </w:pPr>
    </w:p>
    <w:p w:rsidR="00814AFC" w:rsidRDefault="009D7E99" w:rsidP="009D7E99">
      <w:pPr>
        <w:ind w:left="720"/>
        <w:jc w:val="both"/>
        <w:rPr>
          <w:lang w:val="it-IT"/>
        </w:rPr>
      </w:pPr>
      <w:r>
        <w:rPr>
          <w:lang w:val="it-IT"/>
        </w:rPr>
        <w:t>La formattazione de</w:t>
      </w:r>
      <w:r w:rsidR="00AB6990">
        <w:rPr>
          <w:lang w:val="it-IT"/>
        </w:rPr>
        <w:t xml:space="preserve">i </w:t>
      </w:r>
      <w:r>
        <w:rPr>
          <w:lang w:val="it-IT"/>
        </w:rPr>
        <w:t xml:space="preserve">log di tipo debug è caratterizzata dal layer applicativo di appartenenza, dal nome della funzione richiamata, </w:t>
      </w:r>
      <w:r w:rsidR="009425F4">
        <w:rPr>
          <w:lang w:val="it-IT"/>
        </w:rPr>
        <w:t xml:space="preserve">dal tipo ritornato e da un campo info che aggiunge un’informazione relativa alla funzionalità (ad esempio “Start”- “End” della funzione, nome del metodo richiamato e appartenente ad un altro layer). </w:t>
      </w:r>
      <w:r w:rsidR="00AB6990">
        <w:rPr>
          <w:lang w:val="it-IT"/>
        </w:rPr>
        <w:t>Le frecce blu indicano alcuni log di tipo debug.</w:t>
      </w:r>
    </w:p>
    <w:p w:rsidR="00AB6990" w:rsidRPr="009D7E99" w:rsidRDefault="00AB6990" w:rsidP="009D7E99">
      <w:pPr>
        <w:ind w:left="720"/>
        <w:jc w:val="both"/>
        <w:rPr>
          <w:lang w:val="it-IT"/>
        </w:rPr>
      </w:pPr>
      <w:r>
        <w:rPr>
          <w:lang w:val="it-IT"/>
        </w:rPr>
        <w:t>La formattazione dei log di tipo info è caratterizzata da una semplice stringa di descrizione delle operazioni svolte, del loro esito e di alcune variabili (Username, valore restituito, nomi funzionalità, gruppo di appartenenza) e infine dal layer di appartenenza. Le frecce verdi indicano alcuni log di tipo info.</w:t>
      </w:r>
    </w:p>
    <w:sectPr w:rsidR="00AB6990" w:rsidRPr="009D7E99" w:rsidSect="00324821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68A5" w:rsidRDefault="006468A5">
      <w:pPr>
        <w:spacing w:line="240" w:lineRule="auto"/>
      </w:pPr>
      <w:r>
        <w:separator/>
      </w:r>
    </w:p>
  </w:endnote>
  <w:endnote w:type="continuationSeparator" w:id="0">
    <w:p w:rsidR="006468A5" w:rsidRDefault="006468A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FA" w:rsidRDefault="00225DFA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225DFA" w:rsidRDefault="00225DFA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225DF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5DFA" w:rsidRPr="00724E31" w:rsidRDefault="00724E31" w:rsidP="00724E31">
          <w:pPr>
            <w:ind w:right="360"/>
            <w:rPr>
              <w:lang w:val="it-IT"/>
            </w:rPr>
          </w:pPr>
          <w:r>
            <w:rPr>
              <w:sz w:val="18"/>
              <w:lang w:val="it-IT"/>
            </w:rPr>
            <w:t xml:space="preserve">Sistema Editoriale - Logging di </w:t>
          </w:r>
          <w:r w:rsidRPr="00724E31">
            <w:rPr>
              <w:sz w:val="18"/>
              <w:lang w:val="it-IT"/>
            </w:rPr>
            <w:t>sistema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5DFA" w:rsidRDefault="00724E31" w:rsidP="00815239">
          <w:pPr>
            <w:jc w:val="center"/>
          </w:pPr>
          <w:r>
            <w:rPr>
              <w:lang w:val="it-IT"/>
            </w:rPr>
            <w:t xml:space="preserve">           </w:t>
          </w:r>
          <w:r w:rsidR="00225DFA">
            <w:sym w:font="Symbol" w:char="F0D3"/>
          </w:r>
          <w:r w:rsidR="00225DFA">
            <w:fldChar w:fldCharType="begin"/>
          </w:r>
          <w:r w:rsidR="00225DFA">
            <w:instrText xml:space="preserve"> DOCPROPERTY Company  \* MERGEFORMAT </w:instrText>
          </w:r>
          <w:r w:rsidR="00225DFA">
            <w:fldChar w:fldCharType="separate"/>
          </w:r>
          <w:r w:rsidR="00225DFA">
            <w:rPr>
              <w:b/>
            </w:rPr>
            <w:t xml:space="preserve">Gruppo </w:t>
          </w:r>
          <w:proofErr w:type="spellStart"/>
          <w:r w:rsidR="00225DFA">
            <w:rPr>
              <w:b/>
            </w:rPr>
            <w:t>Azzurro</w:t>
          </w:r>
          <w:proofErr w:type="spellEnd"/>
          <w:r w:rsidR="00225DFA">
            <w:fldChar w:fldCharType="end"/>
          </w:r>
          <w:r w:rsidR="00225DFA">
            <w:t xml:space="preserve">-Reply, </w:t>
          </w:r>
          <w:fldSimple w:instr=" DATE \@ &quot;yyyy&quot; ">
            <w:r w:rsidR="00225DFA">
              <w:rPr>
                <w:noProof/>
              </w:rPr>
              <w:t>2013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25DFA" w:rsidRDefault="00225DFA">
          <w:pPr>
            <w:jc w:val="right"/>
          </w:pPr>
          <w:r>
            <w:t xml:space="preserve">Page </w:t>
          </w:r>
          <w:r>
            <w:rPr>
              <w:rStyle w:val="Numeropagina"/>
            </w:rPr>
            <w:fldChar w:fldCharType="begin"/>
          </w:r>
          <w:r>
            <w:rPr>
              <w:rStyle w:val="Numeropagina"/>
            </w:rPr>
            <w:instrText xml:space="preserve"> PAGE </w:instrText>
          </w:r>
          <w:r>
            <w:rPr>
              <w:rStyle w:val="Numeropagina"/>
            </w:rPr>
            <w:fldChar w:fldCharType="separate"/>
          </w:r>
          <w:r w:rsidR="00724E31">
            <w:rPr>
              <w:rStyle w:val="Numeropagina"/>
              <w:noProof/>
            </w:rPr>
            <w:t>4</w:t>
          </w:r>
          <w:r>
            <w:rPr>
              <w:rStyle w:val="Numeropagina"/>
            </w:rPr>
            <w:fldChar w:fldCharType="end"/>
          </w:r>
          <w:r>
            <w:rPr>
              <w:rStyle w:val="Numeropagina"/>
            </w:rPr>
            <w:t xml:space="preserve"> of </w:t>
          </w:r>
          <w:r>
            <w:rPr>
              <w:rStyle w:val="Numeropagina"/>
            </w:rPr>
            <w:fldChar w:fldCharType="begin"/>
          </w:r>
          <w:r>
            <w:rPr>
              <w:rStyle w:val="Numeropagina"/>
            </w:rPr>
            <w:instrText xml:space="preserve"> NUMPAGES </w:instrText>
          </w:r>
          <w:r>
            <w:rPr>
              <w:rStyle w:val="Numeropagina"/>
            </w:rPr>
            <w:fldChar w:fldCharType="separate"/>
          </w:r>
          <w:r w:rsidR="00724E31">
            <w:rPr>
              <w:rStyle w:val="Numeropagina"/>
              <w:noProof/>
            </w:rPr>
            <w:t>5</w:t>
          </w:r>
          <w:r>
            <w:rPr>
              <w:rStyle w:val="Numeropagina"/>
            </w:rPr>
            <w:fldChar w:fldCharType="end"/>
          </w:r>
        </w:p>
      </w:tc>
    </w:tr>
  </w:tbl>
  <w:p w:rsidR="00225DFA" w:rsidRDefault="00225DFA">
    <w:pPr>
      <w:pStyle w:val="Pidipa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FA" w:rsidRDefault="00225DFA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68A5" w:rsidRDefault="006468A5">
      <w:pPr>
        <w:spacing w:line="240" w:lineRule="auto"/>
      </w:pPr>
      <w:r>
        <w:separator/>
      </w:r>
    </w:p>
  </w:footnote>
  <w:footnote w:type="continuationSeparator" w:id="0">
    <w:p w:rsidR="006468A5" w:rsidRDefault="006468A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FA" w:rsidRDefault="00225DFA">
    <w:pPr>
      <w:rPr>
        <w:sz w:val="24"/>
      </w:rPr>
    </w:pPr>
  </w:p>
  <w:p w:rsidR="00225DFA" w:rsidRDefault="00225DFA">
    <w:pPr>
      <w:pBdr>
        <w:top w:val="single" w:sz="6" w:space="1" w:color="auto"/>
      </w:pBdr>
      <w:rPr>
        <w:sz w:val="24"/>
      </w:rPr>
    </w:pPr>
  </w:p>
  <w:p w:rsidR="00225DFA" w:rsidRDefault="00225DF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Pr="00815239">
      <w:rPr>
        <w:rFonts w:ascii="Arial" w:hAnsi="Arial"/>
        <w:b/>
        <w:color w:val="0070C0"/>
        <w:sz w:val="36"/>
      </w:rPr>
      <w:t xml:space="preserve">Gruppo </w:t>
    </w:r>
    <w:proofErr w:type="spellStart"/>
    <w:r w:rsidRPr="00815239">
      <w:rPr>
        <w:rFonts w:ascii="Arial" w:hAnsi="Arial"/>
        <w:b/>
        <w:color w:val="0070C0"/>
        <w:sz w:val="36"/>
      </w:rPr>
      <w:t>Azzurro</w:t>
    </w:r>
    <w:proofErr w:type="spellEnd"/>
    <w:r>
      <w:rPr>
        <w:rFonts w:ascii="Arial" w:hAnsi="Arial"/>
        <w:b/>
        <w:sz w:val="36"/>
      </w:rPr>
      <w:t xml:space="preserve"> - Reply</w:t>
    </w:r>
    <w:r>
      <w:rPr>
        <w:rFonts w:ascii="Arial" w:hAnsi="Arial"/>
        <w:b/>
        <w:sz w:val="36"/>
      </w:rPr>
      <w:fldChar w:fldCharType="end"/>
    </w:r>
  </w:p>
  <w:p w:rsidR="00225DFA" w:rsidRDefault="00225DFA">
    <w:pPr>
      <w:pBdr>
        <w:bottom w:val="single" w:sz="6" w:space="1" w:color="auto"/>
      </w:pBdr>
      <w:jc w:val="right"/>
      <w:rPr>
        <w:sz w:val="24"/>
      </w:rPr>
    </w:pPr>
  </w:p>
  <w:p w:rsidR="00225DFA" w:rsidRDefault="00225DFA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225DFA">
      <w:tc>
        <w:tcPr>
          <w:tcW w:w="6379" w:type="dxa"/>
        </w:tcPr>
        <w:p w:rsidR="00225DFA" w:rsidRDefault="00225DFA">
          <w:r>
            <w:t>Sistema Editoriale</w:t>
          </w:r>
        </w:p>
      </w:tc>
      <w:tc>
        <w:tcPr>
          <w:tcW w:w="3179" w:type="dxa"/>
        </w:tcPr>
        <w:p w:rsidR="00225DFA" w:rsidRDefault="00225DFA" w:rsidP="00915C6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225DFA">
      <w:tc>
        <w:tcPr>
          <w:tcW w:w="6379" w:type="dxa"/>
        </w:tcPr>
        <w:p w:rsidR="00225DFA" w:rsidRPr="00577843" w:rsidRDefault="00225DFA" w:rsidP="00915C66">
          <w:pPr>
            <w:rPr>
              <w:lang w:val="it-IT"/>
            </w:rPr>
          </w:pPr>
          <w:r>
            <w:rPr>
              <w:lang w:val="it-IT"/>
            </w:rPr>
            <w:t>Gestione dei file di log</w:t>
          </w:r>
        </w:p>
      </w:tc>
      <w:tc>
        <w:tcPr>
          <w:tcW w:w="3179" w:type="dxa"/>
        </w:tcPr>
        <w:p w:rsidR="00225DFA" w:rsidRDefault="00225DFA" w:rsidP="00915C66">
          <w:r w:rsidRPr="00577843">
            <w:rPr>
              <w:lang w:val="it-IT"/>
            </w:rPr>
            <w:t xml:space="preserve">  </w:t>
          </w:r>
          <w:r>
            <w:t>Date:  22/04/2013</w:t>
          </w:r>
        </w:p>
      </w:tc>
    </w:tr>
  </w:tbl>
  <w:p w:rsidR="00225DFA" w:rsidRDefault="00225DFA">
    <w:pPr>
      <w:pStyle w:val="Intestazion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DFA" w:rsidRDefault="00225DFA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16BC7692"/>
    <w:lvl w:ilvl="0">
      <w:start w:val="1"/>
      <w:numFmt w:val="decimal"/>
      <w:pStyle w:val="Titolo1"/>
      <w:lvlText w:val="%1."/>
      <w:legacy w:legacy="1" w:legacySpace="144" w:legacyIndent="0"/>
      <w:lvlJc w:val="left"/>
      <w:rPr>
        <w:b/>
      </w:rPr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9C30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FD458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D8779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99B5A5A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>
    <w:nsid w:val="2C6A1D76"/>
    <w:multiLevelType w:val="hybridMultilevel"/>
    <w:tmpl w:val="E334D8A8"/>
    <w:lvl w:ilvl="0" w:tplc="C17C4686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745B7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37068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B4856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85A497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8BD1A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63FE63A7"/>
    <w:multiLevelType w:val="multilevel"/>
    <w:tmpl w:val="8E42DE6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>
    <w:nsid w:val="6B53186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B9F769B"/>
    <w:multiLevelType w:val="multilevel"/>
    <w:tmpl w:val="ED0EE388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5C01668"/>
    <w:multiLevelType w:val="hybridMultilevel"/>
    <w:tmpl w:val="7E980808"/>
    <w:lvl w:ilvl="0" w:tplc="F34400C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5"/>
  </w:num>
  <w:num w:numId="3">
    <w:abstractNumId w:val="26"/>
  </w:num>
  <w:num w:numId="4">
    <w:abstractNumId w:val="24"/>
  </w:num>
  <w:num w:numId="5">
    <w:abstractNumId w:val="3"/>
  </w:num>
  <w:num w:numId="6">
    <w:abstractNumId w:val="23"/>
  </w:num>
  <w:num w:numId="7">
    <w:abstractNumId w:val="20"/>
  </w:num>
  <w:num w:numId="8">
    <w:abstractNumId w:val="7"/>
  </w:num>
  <w:num w:numId="9">
    <w:abstractNumId w:val="18"/>
  </w:num>
  <w:num w:numId="10">
    <w:abstractNumId w:val="27"/>
  </w:num>
  <w:num w:numId="11">
    <w:abstractNumId w:val="9"/>
  </w:num>
  <w:num w:numId="12">
    <w:abstractNumId w:val="12"/>
  </w:num>
  <w:num w:numId="1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4">
    <w:abstractNumId w:val="15"/>
  </w:num>
  <w:num w:numId="15">
    <w:abstractNumId w:val="33"/>
  </w:num>
  <w:num w:numId="16">
    <w:abstractNumId w:val="22"/>
  </w:num>
  <w:num w:numId="17">
    <w:abstractNumId w:val="21"/>
  </w:num>
  <w:num w:numId="1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9">
    <w:abstractNumId w:val="2"/>
  </w:num>
  <w:num w:numId="20">
    <w:abstractNumId w:val="31"/>
  </w:num>
  <w:num w:numId="21">
    <w:abstractNumId w:val="4"/>
  </w:num>
  <w:num w:numId="22">
    <w:abstractNumId w:val="16"/>
  </w:num>
  <w:num w:numId="23">
    <w:abstractNumId w:val="14"/>
  </w:num>
  <w:num w:numId="24">
    <w:abstractNumId w:val="30"/>
  </w:num>
  <w:num w:numId="25">
    <w:abstractNumId w:val="13"/>
  </w:num>
  <w:num w:numId="26">
    <w:abstractNumId w:val="6"/>
  </w:num>
  <w:num w:numId="27">
    <w:abstractNumId w:val="29"/>
  </w:num>
  <w:num w:numId="28">
    <w:abstractNumId w:val="19"/>
  </w:num>
  <w:num w:numId="29">
    <w:abstractNumId w:val="8"/>
  </w:num>
  <w:num w:numId="30">
    <w:abstractNumId w:val="17"/>
  </w:num>
  <w:num w:numId="31">
    <w:abstractNumId w:val="11"/>
  </w:num>
  <w:num w:numId="32">
    <w:abstractNumId w:val="28"/>
  </w:num>
  <w:num w:numId="33">
    <w:abstractNumId w:val="0"/>
  </w:num>
  <w:num w:numId="34">
    <w:abstractNumId w:val="25"/>
  </w:num>
  <w:num w:numId="35">
    <w:abstractNumId w:val="32"/>
  </w:num>
  <w:num w:numId="3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5"/>
  <w:proofState w:spelling="clean"/>
  <w:attachedTemplate r:id="rId1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5D7615"/>
    <w:rsid w:val="00033F39"/>
    <w:rsid w:val="00046E59"/>
    <w:rsid w:val="000B04AC"/>
    <w:rsid w:val="000B3B6D"/>
    <w:rsid w:val="000C2B4E"/>
    <w:rsid w:val="000D2908"/>
    <w:rsid w:val="000D30B8"/>
    <w:rsid w:val="00106B21"/>
    <w:rsid w:val="00121705"/>
    <w:rsid w:val="00147865"/>
    <w:rsid w:val="0015277E"/>
    <w:rsid w:val="001A5440"/>
    <w:rsid w:val="001C5F63"/>
    <w:rsid w:val="001D06A1"/>
    <w:rsid w:val="001F63A8"/>
    <w:rsid w:val="00222DCC"/>
    <w:rsid w:val="00225DFA"/>
    <w:rsid w:val="002338FD"/>
    <w:rsid w:val="00243B2B"/>
    <w:rsid w:val="00245960"/>
    <w:rsid w:val="002562F7"/>
    <w:rsid w:val="002825E1"/>
    <w:rsid w:val="0029004E"/>
    <w:rsid w:val="002C5518"/>
    <w:rsid w:val="002D51C5"/>
    <w:rsid w:val="002E09C4"/>
    <w:rsid w:val="003214E2"/>
    <w:rsid w:val="00324821"/>
    <w:rsid w:val="00331F0B"/>
    <w:rsid w:val="00387C3B"/>
    <w:rsid w:val="003A41FB"/>
    <w:rsid w:val="003C4C55"/>
    <w:rsid w:val="003D4FFE"/>
    <w:rsid w:val="004066FF"/>
    <w:rsid w:val="004363E5"/>
    <w:rsid w:val="00467C54"/>
    <w:rsid w:val="004F7E03"/>
    <w:rsid w:val="00502DA3"/>
    <w:rsid w:val="00570B59"/>
    <w:rsid w:val="005728A6"/>
    <w:rsid w:val="00577843"/>
    <w:rsid w:val="005C17DC"/>
    <w:rsid w:val="005D7615"/>
    <w:rsid w:val="005F2688"/>
    <w:rsid w:val="005F4E6A"/>
    <w:rsid w:val="006468A5"/>
    <w:rsid w:val="00650CDF"/>
    <w:rsid w:val="00657415"/>
    <w:rsid w:val="00663171"/>
    <w:rsid w:val="006665C0"/>
    <w:rsid w:val="00676AD4"/>
    <w:rsid w:val="0071553E"/>
    <w:rsid w:val="00724E31"/>
    <w:rsid w:val="00730E5B"/>
    <w:rsid w:val="007355C4"/>
    <w:rsid w:val="00787755"/>
    <w:rsid w:val="00792AC4"/>
    <w:rsid w:val="007B6F50"/>
    <w:rsid w:val="007D258C"/>
    <w:rsid w:val="00810566"/>
    <w:rsid w:val="008107D8"/>
    <w:rsid w:val="00814AFC"/>
    <w:rsid w:val="00815239"/>
    <w:rsid w:val="00826A5E"/>
    <w:rsid w:val="00832F74"/>
    <w:rsid w:val="0083781B"/>
    <w:rsid w:val="00863644"/>
    <w:rsid w:val="00891580"/>
    <w:rsid w:val="00891833"/>
    <w:rsid w:val="008B3492"/>
    <w:rsid w:val="008C6FA4"/>
    <w:rsid w:val="008D7CE4"/>
    <w:rsid w:val="008F666F"/>
    <w:rsid w:val="008F6E87"/>
    <w:rsid w:val="009008DF"/>
    <w:rsid w:val="00906371"/>
    <w:rsid w:val="00915C66"/>
    <w:rsid w:val="00920C57"/>
    <w:rsid w:val="00926A49"/>
    <w:rsid w:val="009425F4"/>
    <w:rsid w:val="0094697E"/>
    <w:rsid w:val="00974DED"/>
    <w:rsid w:val="009774B8"/>
    <w:rsid w:val="00984475"/>
    <w:rsid w:val="00985FAD"/>
    <w:rsid w:val="00990366"/>
    <w:rsid w:val="009C2953"/>
    <w:rsid w:val="009D7E99"/>
    <w:rsid w:val="00A01769"/>
    <w:rsid w:val="00A34E17"/>
    <w:rsid w:val="00A5611E"/>
    <w:rsid w:val="00A831DC"/>
    <w:rsid w:val="00AA7DF7"/>
    <w:rsid w:val="00AB6990"/>
    <w:rsid w:val="00AB6F22"/>
    <w:rsid w:val="00AC2E51"/>
    <w:rsid w:val="00AC56C1"/>
    <w:rsid w:val="00AE101B"/>
    <w:rsid w:val="00AE4F57"/>
    <w:rsid w:val="00AE4FCF"/>
    <w:rsid w:val="00AF5EAB"/>
    <w:rsid w:val="00B14A9D"/>
    <w:rsid w:val="00B42244"/>
    <w:rsid w:val="00B953A3"/>
    <w:rsid w:val="00BB4F2A"/>
    <w:rsid w:val="00BD4810"/>
    <w:rsid w:val="00BE5C05"/>
    <w:rsid w:val="00C331C3"/>
    <w:rsid w:val="00C52B78"/>
    <w:rsid w:val="00C64380"/>
    <w:rsid w:val="00C74904"/>
    <w:rsid w:val="00C75228"/>
    <w:rsid w:val="00C83482"/>
    <w:rsid w:val="00C87817"/>
    <w:rsid w:val="00C91912"/>
    <w:rsid w:val="00CA2F4E"/>
    <w:rsid w:val="00CA4A6A"/>
    <w:rsid w:val="00CD659D"/>
    <w:rsid w:val="00CE5530"/>
    <w:rsid w:val="00CE5C92"/>
    <w:rsid w:val="00CF55B2"/>
    <w:rsid w:val="00D21B92"/>
    <w:rsid w:val="00D25C33"/>
    <w:rsid w:val="00D346DA"/>
    <w:rsid w:val="00D44D8C"/>
    <w:rsid w:val="00D54C19"/>
    <w:rsid w:val="00D739D7"/>
    <w:rsid w:val="00D90C4D"/>
    <w:rsid w:val="00DC0A25"/>
    <w:rsid w:val="00DE05C0"/>
    <w:rsid w:val="00DE0A1E"/>
    <w:rsid w:val="00DE0E67"/>
    <w:rsid w:val="00E41927"/>
    <w:rsid w:val="00E7074F"/>
    <w:rsid w:val="00E8041F"/>
    <w:rsid w:val="00E86105"/>
    <w:rsid w:val="00EA3FCB"/>
    <w:rsid w:val="00EA52A4"/>
    <w:rsid w:val="00EC267F"/>
    <w:rsid w:val="00EE1077"/>
    <w:rsid w:val="00EE2C31"/>
    <w:rsid w:val="00F01276"/>
    <w:rsid w:val="00F0385F"/>
    <w:rsid w:val="00F149E7"/>
    <w:rsid w:val="00F154E3"/>
    <w:rsid w:val="00F51E8A"/>
    <w:rsid w:val="00F70265"/>
    <w:rsid w:val="00F76FC9"/>
    <w:rsid w:val="00F91642"/>
    <w:rsid w:val="00FA6A7B"/>
    <w:rsid w:val="00FC2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24821"/>
    <w:pPr>
      <w:widowControl w:val="0"/>
      <w:spacing w:line="240" w:lineRule="atLeast"/>
    </w:pPr>
    <w:rPr>
      <w:lang w:val="en-US" w:eastAsia="en-US"/>
    </w:rPr>
  </w:style>
  <w:style w:type="paragraph" w:styleId="Titolo1">
    <w:name w:val="heading 1"/>
    <w:basedOn w:val="Normale"/>
    <w:next w:val="Normale"/>
    <w:qFormat/>
    <w:rsid w:val="0032482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olo2">
    <w:name w:val="heading 2"/>
    <w:basedOn w:val="Titolo1"/>
    <w:next w:val="Normale"/>
    <w:qFormat/>
    <w:rsid w:val="00324821"/>
    <w:pPr>
      <w:numPr>
        <w:ilvl w:val="1"/>
      </w:numPr>
      <w:outlineLvl w:val="1"/>
    </w:pPr>
    <w:rPr>
      <w:sz w:val="20"/>
    </w:rPr>
  </w:style>
  <w:style w:type="paragraph" w:styleId="Titolo3">
    <w:name w:val="heading 3"/>
    <w:basedOn w:val="Titolo1"/>
    <w:next w:val="Normale"/>
    <w:qFormat/>
    <w:rsid w:val="00324821"/>
    <w:pPr>
      <w:numPr>
        <w:ilvl w:val="2"/>
      </w:numPr>
      <w:outlineLvl w:val="2"/>
    </w:pPr>
    <w:rPr>
      <w:b w:val="0"/>
      <w:i/>
      <w:sz w:val="20"/>
    </w:rPr>
  </w:style>
  <w:style w:type="paragraph" w:styleId="Titolo4">
    <w:name w:val="heading 4"/>
    <w:basedOn w:val="Titolo1"/>
    <w:next w:val="Normale"/>
    <w:qFormat/>
    <w:rsid w:val="00324821"/>
    <w:pPr>
      <w:numPr>
        <w:ilvl w:val="3"/>
      </w:numPr>
      <w:outlineLvl w:val="3"/>
    </w:pPr>
    <w:rPr>
      <w:b w:val="0"/>
      <w:sz w:val="20"/>
    </w:rPr>
  </w:style>
  <w:style w:type="paragraph" w:styleId="Titolo5">
    <w:name w:val="heading 5"/>
    <w:basedOn w:val="Normale"/>
    <w:next w:val="Normale"/>
    <w:qFormat/>
    <w:rsid w:val="0032482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olo6">
    <w:name w:val="heading 6"/>
    <w:basedOn w:val="Normale"/>
    <w:next w:val="Normale"/>
    <w:qFormat/>
    <w:rsid w:val="0032482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olo7">
    <w:name w:val="heading 7"/>
    <w:basedOn w:val="Normale"/>
    <w:next w:val="Normale"/>
    <w:qFormat/>
    <w:rsid w:val="0032482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olo8">
    <w:name w:val="heading 8"/>
    <w:basedOn w:val="Normale"/>
    <w:next w:val="Normale"/>
    <w:qFormat/>
    <w:rsid w:val="0032482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olo9">
    <w:name w:val="heading 9"/>
    <w:basedOn w:val="Normale"/>
    <w:next w:val="Normale"/>
    <w:qFormat/>
    <w:rsid w:val="0032482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ragraph2">
    <w:name w:val="Paragraph2"/>
    <w:basedOn w:val="Normale"/>
    <w:rsid w:val="00324821"/>
    <w:pPr>
      <w:spacing w:before="80"/>
      <w:ind w:left="720"/>
      <w:jc w:val="both"/>
    </w:pPr>
    <w:rPr>
      <w:color w:val="000000"/>
      <w:lang w:val="en-AU"/>
    </w:rPr>
  </w:style>
  <w:style w:type="paragraph" w:styleId="Titolo">
    <w:name w:val="Title"/>
    <w:basedOn w:val="Normale"/>
    <w:next w:val="Normale"/>
    <w:qFormat/>
    <w:rsid w:val="00324821"/>
    <w:pPr>
      <w:spacing w:line="240" w:lineRule="auto"/>
      <w:jc w:val="center"/>
    </w:pPr>
    <w:rPr>
      <w:rFonts w:ascii="Arial" w:hAnsi="Arial"/>
      <w:b/>
      <w:sz w:val="36"/>
    </w:rPr>
  </w:style>
  <w:style w:type="paragraph" w:styleId="Sottotitolo">
    <w:name w:val="Subtitle"/>
    <w:basedOn w:val="Normale"/>
    <w:qFormat/>
    <w:rsid w:val="00324821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ientronormale">
    <w:name w:val="Normal Indent"/>
    <w:basedOn w:val="Normale"/>
    <w:semiHidden/>
    <w:rsid w:val="00324821"/>
    <w:pPr>
      <w:ind w:left="900" w:hanging="900"/>
    </w:pPr>
  </w:style>
  <w:style w:type="paragraph" w:styleId="Sommario1">
    <w:name w:val="toc 1"/>
    <w:basedOn w:val="Normale"/>
    <w:next w:val="Normale"/>
    <w:uiPriority w:val="39"/>
    <w:rsid w:val="00324821"/>
    <w:pPr>
      <w:tabs>
        <w:tab w:val="right" w:pos="9360"/>
      </w:tabs>
      <w:spacing w:before="240" w:after="60"/>
      <w:ind w:right="720"/>
    </w:pPr>
  </w:style>
  <w:style w:type="paragraph" w:styleId="Sommario2">
    <w:name w:val="toc 2"/>
    <w:basedOn w:val="Normale"/>
    <w:next w:val="Normale"/>
    <w:uiPriority w:val="39"/>
    <w:rsid w:val="00324821"/>
    <w:pPr>
      <w:tabs>
        <w:tab w:val="right" w:pos="9360"/>
      </w:tabs>
      <w:ind w:left="432" w:right="720"/>
    </w:pPr>
  </w:style>
  <w:style w:type="paragraph" w:styleId="Sommario3">
    <w:name w:val="toc 3"/>
    <w:basedOn w:val="Normale"/>
    <w:next w:val="Normale"/>
    <w:uiPriority w:val="39"/>
    <w:rsid w:val="00324821"/>
    <w:pPr>
      <w:tabs>
        <w:tab w:val="left" w:pos="1440"/>
        <w:tab w:val="right" w:pos="9360"/>
      </w:tabs>
      <w:ind w:left="864"/>
    </w:pPr>
  </w:style>
  <w:style w:type="paragraph" w:styleId="Intestazione">
    <w:name w:val="header"/>
    <w:basedOn w:val="Normale"/>
    <w:semiHidden/>
    <w:rsid w:val="00324821"/>
    <w:pPr>
      <w:tabs>
        <w:tab w:val="center" w:pos="4320"/>
        <w:tab w:val="right" w:pos="8640"/>
      </w:tabs>
    </w:pPr>
  </w:style>
  <w:style w:type="paragraph" w:styleId="Pidipagina">
    <w:name w:val="footer"/>
    <w:basedOn w:val="Normale"/>
    <w:semiHidden/>
    <w:rsid w:val="00324821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semiHidden/>
    <w:rsid w:val="00324821"/>
  </w:style>
  <w:style w:type="paragraph" w:styleId="Rientrocorpodeltesto">
    <w:name w:val="Body Text Indent"/>
    <w:basedOn w:val="Normale"/>
    <w:semiHidden/>
    <w:rsid w:val="00324821"/>
    <w:pPr>
      <w:ind w:left="720"/>
    </w:pPr>
    <w:rPr>
      <w:i/>
      <w:color w:val="0000FF"/>
      <w:u w:val="single"/>
    </w:rPr>
  </w:style>
  <w:style w:type="paragraph" w:styleId="Rientrocorpodeltesto2">
    <w:name w:val="Body Text Indent 2"/>
    <w:basedOn w:val="Normale"/>
    <w:semiHidden/>
    <w:rsid w:val="00324821"/>
    <w:pPr>
      <w:ind w:left="2160"/>
    </w:pPr>
    <w:rPr>
      <w:rFonts w:ascii="Courier New" w:hAnsi="Courier New"/>
      <w:snapToGrid w:val="0"/>
    </w:rPr>
  </w:style>
  <w:style w:type="paragraph" w:customStyle="1" w:styleId="Tabletext">
    <w:name w:val="Tabletext"/>
    <w:basedOn w:val="Normale"/>
    <w:rsid w:val="00324821"/>
    <w:pPr>
      <w:keepLines/>
      <w:spacing w:after="120"/>
    </w:pPr>
  </w:style>
  <w:style w:type="paragraph" w:styleId="Corpodeltesto">
    <w:name w:val="Body Text"/>
    <w:basedOn w:val="Normale"/>
    <w:semiHidden/>
    <w:rsid w:val="00324821"/>
    <w:pPr>
      <w:keepLines/>
      <w:spacing w:after="120"/>
      <w:ind w:left="720"/>
    </w:pPr>
  </w:style>
  <w:style w:type="paragraph" w:customStyle="1" w:styleId="Blockquote">
    <w:name w:val="Blockquote"/>
    <w:basedOn w:val="Normale"/>
    <w:rsid w:val="00324821"/>
    <w:pPr>
      <w:widowControl/>
      <w:spacing w:before="100" w:after="100" w:line="240" w:lineRule="auto"/>
      <w:ind w:left="360" w:right="360"/>
    </w:pPr>
    <w:rPr>
      <w:snapToGrid w:val="0"/>
      <w:sz w:val="24"/>
    </w:rPr>
  </w:style>
  <w:style w:type="character" w:styleId="Collegamentoipertestuale">
    <w:name w:val="Hyperlink"/>
    <w:basedOn w:val="Carpredefinitoparagrafo"/>
    <w:semiHidden/>
    <w:rsid w:val="00324821"/>
    <w:rPr>
      <w:color w:val="0000FF"/>
      <w:u w:val="single"/>
    </w:rPr>
  </w:style>
  <w:style w:type="character" w:styleId="Enfasigrassetto">
    <w:name w:val="Strong"/>
    <w:basedOn w:val="Carpredefinitoparagrafo"/>
    <w:qFormat/>
    <w:rsid w:val="00324821"/>
    <w:rPr>
      <w:b/>
    </w:rPr>
  </w:style>
  <w:style w:type="paragraph" w:styleId="Rientrocorpodeltesto3">
    <w:name w:val="Body Text Indent 3"/>
    <w:basedOn w:val="Normale"/>
    <w:semiHidden/>
    <w:rsid w:val="00324821"/>
    <w:pPr>
      <w:ind w:left="720"/>
    </w:pPr>
    <w:rPr>
      <w:snapToGrid w:val="0"/>
    </w:rPr>
  </w:style>
  <w:style w:type="paragraph" w:customStyle="1" w:styleId="Bullet1">
    <w:name w:val="Bullet1"/>
    <w:basedOn w:val="Normale"/>
    <w:rsid w:val="00324821"/>
    <w:pPr>
      <w:ind w:left="720" w:hanging="432"/>
    </w:pPr>
  </w:style>
  <w:style w:type="paragraph" w:customStyle="1" w:styleId="Bullet2">
    <w:name w:val="Bullet2"/>
    <w:basedOn w:val="Normale"/>
    <w:rsid w:val="00324821"/>
    <w:pPr>
      <w:ind w:left="1440" w:hanging="360"/>
    </w:pPr>
    <w:rPr>
      <w:color w:val="000080"/>
    </w:rPr>
  </w:style>
  <w:style w:type="paragraph" w:styleId="Mappadocumento">
    <w:name w:val="Document Map"/>
    <w:basedOn w:val="Normale"/>
    <w:semiHidden/>
    <w:rsid w:val="00324821"/>
    <w:pPr>
      <w:shd w:val="clear" w:color="auto" w:fill="000080"/>
    </w:pPr>
    <w:rPr>
      <w:rFonts w:ascii="Tahoma" w:hAnsi="Tahoma"/>
    </w:rPr>
  </w:style>
  <w:style w:type="character" w:styleId="Rimandonotaapidipagina">
    <w:name w:val="footnote reference"/>
    <w:basedOn w:val="Carpredefinitoparagrafo"/>
    <w:semiHidden/>
    <w:rsid w:val="00324821"/>
    <w:rPr>
      <w:sz w:val="20"/>
      <w:vertAlign w:val="superscript"/>
    </w:rPr>
  </w:style>
  <w:style w:type="paragraph" w:styleId="Testonotaapidipagina">
    <w:name w:val="footnote text"/>
    <w:basedOn w:val="Normale"/>
    <w:semiHidden/>
    <w:rsid w:val="0032482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e"/>
    <w:rsid w:val="0032482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e"/>
    <w:rsid w:val="00324821"/>
    <w:pPr>
      <w:spacing w:before="80" w:line="240" w:lineRule="auto"/>
      <w:jc w:val="both"/>
    </w:pPr>
  </w:style>
  <w:style w:type="paragraph" w:customStyle="1" w:styleId="Paragraph3">
    <w:name w:val="Paragraph3"/>
    <w:basedOn w:val="Normale"/>
    <w:rsid w:val="0032482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e"/>
    <w:rsid w:val="00324821"/>
    <w:pPr>
      <w:spacing w:before="80" w:line="240" w:lineRule="auto"/>
      <w:ind w:left="2250"/>
      <w:jc w:val="both"/>
    </w:pPr>
  </w:style>
  <w:style w:type="paragraph" w:styleId="Sommario4">
    <w:name w:val="toc 4"/>
    <w:basedOn w:val="Normale"/>
    <w:next w:val="Normale"/>
    <w:autoRedefine/>
    <w:semiHidden/>
    <w:rsid w:val="00324821"/>
    <w:pPr>
      <w:ind w:left="600"/>
    </w:pPr>
  </w:style>
  <w:style w:type="paragraph" w:styleId="Sommario5">
    <w:name w:val="toc 5"/>
    <w:basedOn w:val="Normale"/>
    <w:next w:val="Normale"/>
    <w:autoRedefine/>
    <w:semiHidden/>
    <w:rsid w:val="00324821"/>
    <w:pPr>
      <w:ind w:left="800"/>
    </w:pPr>
  </w:style>
  <w:style w:type="paragraph" w:styleId="Sommario6">
    <w:name w:val="toc 6"/>
    <w:basedOn w:val="Normale"/>
    <w:next w:val="Normale"/>
    <w:autoRedefine/>
    <w:semiHidden/>
    <w:rsid w:val="00324821"/>
    <w:pPr>
      <w:ind w:left="1000"/>
    </w:pPr>
  </w:style>
  <w:style w:type="paragraph" w:styleId="Sommario7">
    <w:name w:val="toc 7"/>
    <w:basedOn w:val="Normale"/>
    <w:next w:val="Normale"/>
    <w:autoRedefine/>
    <w:semiHidden/>
    <w:rsid w:val="00324821"/>
    <w:pPr>
      <w:ind w:left="1200"/>
    </w:pPr>
  </w:style>
  <w:style w:type="paragraph" w:styleId="Sommario8">
    <w:name w:val="toc 8"/>
    <w:basedOn w:val="Normale"/>
    <w:next w:val="Normale"/>
    <w:autoRedefine/>
    <w:semiHidden/>
    <w:rsid w:val="00324821"/>
    <w:pPr>
      <w:ind w:left="1400"/>
    </w:pPr>
  </w:style>
  <w:style w:type="paragraph" w:styleId="Sommario9">
    <w:name w:val="toc 9"/>
    <w:basedOn w:val="Normale"/>
    <w:next w:val="Normale"/>
    <w:autoRedefine/>
    <w:semiHidden/>
    <w:rsid w:val="00324821"/>
    <w:pPr>
      <w:ind w:left="1600"/>
    </w:pPr>
  </w:style>
  <w:style w:type="paragraph" w:styleId="Corpodeltesto2">
    <w:name w:val="Body Text 2"/>
    <w:basedOn w:val="Normale"/>
    <w:semiHidden/>
    <w:rsid w:val="00324821"/>
    <w:rPr>
      <w:i/>
      <w:color w:val="0000FF"/>
    </w:rPr>
  </w:style>
  <w:style w:type="paragraph" w:customStyle="1" w:styleId="Body">
    <w:name w:val="Body"/>
    <w:basedOn w:val="Normale"/>
    <w:rsid w:val="00324821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e"/>
    <w:rsid w:val="00324821"/>
    <w:pPr>
      <w:widowControl/>
      <w:numPr>
        <w:numId w:val="3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e"/>
    <w:next w:val="Corpodeltesto"/>
    <w:autoRedefine/>
    <w:rsid w:val="00467C54"/>
    <w:pPr>
      <w:spacing w:after="120"/>
      <w:ind w:left="720"/>
      <w:jc w:val="both"/>
    </w:pPr>
    <w:rPr>
      <w:lang w:val="it-IT"/>
    </w:rPr>
  </w:style>
  <w:style w:type="character" w:styleId="Collegamentovisitato">
    <w:name w:val="FollowedHyperlink"/>
    <w:basedOn w:val="Carpredefinitoparagrafo"/>
    <w:semiHidden/>
    <w:rsid w:val="00324821"/>
    <w:rPr>
      <w:color w:val="800080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4A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4AFC"/>
    <w:rPr>
      <w:rFonts w:ascii="Tahoma" w:hAnsi="Tahoma" w:cs="Tahoma"/>
      <w:sz w:val="16"/>
      <w:szCs w:val="16"/>
      <w:lang w:val="en-US" w:eastAsia="en-US"/>
    </w:rPr>
  </w:style>
  <w:style w:type="paragraph" w:styleId="Paragrafoelenco">
    <w:name w:val="List Paragraph"/>
    <w:basedOn w:val="Normale"/>
    <w:uiPriority w:val="34"/>
    <w:qFormat/>
    <w:rsid w:val="003A41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y\Desktop\UIIP\ProjectWork2013\Templates\rup_relnt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D268E8-57C7-484C-AB0F-A32571E2B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rup_relnt</Template>
  <TotalTime>156</TotalTime>
  <Pages>5</Pages>
  <Words>618</Words>
  <Characters>3523</Characters>
  <Application>Microsoft Office Word</Application>
  <DocSecurity>0</DocSecurity>
  <Lines>29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Release Notes</vt:lpstr>
      <vt:lpstr>Release Notes</vt:lpstr>
    </vt:vector>
  </TitlesOfParts>
  <Company>&lt;Company Name&gt;</Company>
  <LinksUpToDate>false</LinksUpToDate>
  <CharactersWithSpaces>4133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>&lt;Project Name&gt;</dc:subject>
  <dc:creator>Mary</dc:creator>
  <cp:lastModifiedBy>domenico</cp:lastModifiedBy>
  <cp:revision>47</cp:revision>
  <cp:lastPrinted>1601-01-01T00:00:00Z</cp:lastPrinted>
  <dcterms:created xsi:type="dcterms:W3CDTF">2013-04-22T17:53:00Z</dcterms:created>
  <dcterms:modified xsi:type="dcterms:W3CDTF">2013-04-22T20:31:00Z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&lt;version&gt;</vt:lpwstr>
  </property>
</Properties>
</file>