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1D3" w:rsidRPr="00CD51D3" w:rsidRDefault="00CD51D3" w:rsidP="00CD51D3">
      <w:pPr>
        <w:jc w:val="center"/>
        <w:rPr>
          <w:rFonts w:ascii="Times New Roman" w:hAnsi="Times New Roman" w:cs="Times New Roman"/>
          <w:sz w:val="44"/>
        </w:rPr>
      </w:pPr>
      <w:r w:rsidRPr="00CD51D3">
        <w:rPr>
          <w:rFonts w:ascii="Times New Roman" w:hAnsi="Times New Roman" w:cs="Times New Roman"/>
          <w:sz w:val="44"/>
        </w:rPr>
        <w:t>Satur</w:t>
      </w:r>
      <w:r w:rsidR="00A27A05">
        <w:rPr>
          <w:rFonts w:ascii="Times New Roman" w:hAnsi="Times New Roman" w:cs="Times New Roman"/>
          <w:sz w:val="44"/>
        </w:rPr>
        <w:t>ating Bit Counter Simulator: Simulating the Effects of Varying Counter Sizes</w:t>
      </w:r>
    </w:p>
    <w:p w:rsidR="00CD51D3" w:rsidRPr="00CD51D3" w:rsidRDefault="00CD51D3" w:rsidP="00F41388">
      <w:pPr>
        <w:spacing w:after="0" w:line="240" w:lineRule="auto"/>
        <w:jc w:val="center"/>
        <w:rPr>
          <w:rFonts w:ascii="Times New Roman" w:hAnsi="Times New Roman" w:cs="Times New Roman"/>
          <w:sz w:val="24"/>
        </w:rPr>
      </w:pPr>
      <w:r w:rsidRPr="00CD51D3">
        <w:rPr>
          <w:rFonts w:ascii="Times New Roman" w:hAnsi="Times New Roman" w:cs="Times New Roman"/>
          <w:sz w:val="24"/>
        </w:rPr>
        <w:t>Syth Ryan</w:t>
      </w:r>
    </w:p>
    <w:p w:rsidR="00CD51D3" w:rsidRPr="00CD51D3" w:rsidRDefault="00CD51D3" w:rsidP="00F41388">
      <w:pPr>
        <w:spacing w:after="0" w:line="240" w:lineRule="auto"/>
        <w:jc w:val="center"/>
        <w:rPr>
          <w:rFonts w:ascii="Times New Roman" w:hAnsi="Times New Roman" w:cs="Times New Roman"/>
          <w:sz w:val="24"/>
        </w:rPr>
      </w:pPr>
      <w:r w:rsidRPr="00CD51D3">
        <w:rPr>
          <w:rFonts w:ascii="Times New Roman" w:hAnsi="Times New Roman" w:cs="Times New Roman"/>
          <w:sz w:val="24"/>
        </w:rPr>
        <w:t>Department of Electrical and Computer Engineering</w:t>
      </w:r>
    </w:p>
    <w:p w:rsidR="00CD51D3" w:rsidRPr="00CD51D3" w:rsidRDefault="00CD51D3" w:rsidP="00F41388">
      <w:pPr>
        <w:spacing w:after="0" w:line="240" w:lineRule="auto"/>
        <w:jc w:val="center"/>
        <w:rPr>
          <w:rFonts w:ascii="Times New Roman" w:hAnsi="Times New Roman" w:cs="Times New Roman"/>
          <w:sz w:val="24"/>
        </w:rPr>
      </w:pPr>
      <w:r w:rsidRPr="00CD51D3">
        <w:rPr>
          <w:rFonts w:ascii="Times New Roman" w:hAnsi="Times New Roman" w:cs="Times New Roman"/>
          <w:sz w:val="24"/>
        </w:rPr>
        <w:t>Iowa State University</w:t>
      </w:r>
    </w:p>
    <w:p w:rsidR="00CD51D3" w:rsidRPr="00CD51D3" w:rsidRDefault="00073679" w:rsidP="00F41388">
      <w:pPr>
        <w:spacing w:after="0" w:line="240" w:lineRule="auto"/>
        <w:jc w:val="center"/>
        <w:rPr>
          <w:rFonts w:ascii="Times New Roman" w:hAnsi="Times New Roman" w:cs="Times New Roman"/>
          <w:sz w:val="24"/>
        </w:rPr>
      </w:pPr>
      <w:hyperlink r:id="rId6" w:history="1">
        <w:r w:rsidR="00CD51D3" w:rsidRPr="00CD51D3">
          <w:rPr>
            <w:rStyle w:val="Hyperlink"/>
            <w:rFonts w:ascii="Times New Roman" w:hAnsi="Times New Roman" w:cs="Times New Roman"/>
            <w:sz w:val="24"/>
          </w:rPr>
          <w:t>syth@iastate.edu</w:t>
        </w:r>
      </w:hyperlink>
    </w:p>
    <w:p w:rsidR="00CD51D3" w:rsidRPr="00CD51D3" w:rsidRDefault="00CD51D3" w:rsidP="00CD51D3">
      <w:pPr>
        <w:rPr>
          <w:rFonts w:ascii="Times New Roman" w:hAnsi="Times New Roman" w:cs="Times New Roman"/>
        </w:rPr>
      </w:pPr>
    </w:p>
    <w:p w:rsidR="00B70528" w:rsidRDefault="00B70528" w:rsidP="00CD51D3">
      <w:pPr>
        <w:jc w:val="center"/>
        <w:rPr>
          <w:rFonts w:ascii="Times New Roman" w:hAnsi="Times New Roman" w:cs="Times New Roman"/>
          <w:b/>
          <w:sz w:val="24"/>
        </w:rPr>
        <w:sectPr w:rsidR="00B70528">
          <w:pgSz w:w="12240" w:h="15840"/>
          <w:pgMar w:top="1440" w:right="1440" w:bottom="1440" w:left="1440" w:header="720" w:footer="720" w:gutter="0"/>
          <w:cols w:space="720"/>
          <w:docGrid w:linePitch="360"/>
        </w:sectPr>
      </w:pPr>
    </w:p>
    <w:p w:rsidR="00CD51D3" w:rsidRPr="00CD51D3" w:rsidRDefault="00CD51D3" w:rsidP="00CD51D3">
      <w:pPr>
        <w:jc w:val="center"/>
        <w:rPr>
          <w:rFonts w:ascii="Times New Roman" w:hAnsi="Times New Roman" w:cs="Times New Roman"/>
          <w:b/>
          <w:sz w:val="24"/>
        </w:rPr>
      </w:pPr>
      <w:r w:rsidRPr="00CD51D3">
        <w:rPr>
          <w:rFonts w:ascii="Times New Roman" w:hAnsi="Times New Roman" w:cs="Times New Roman"/>
          <w:b/>
          <w:sz w:val="24"/>
        </w:rPr>
        <w:lastRenderedPageBreak/>
        <w:t>Abstract</w:t>
      </w:r>
    </w:p>
    <w:p w:rsidR="00CD51D3" w:rsidRPr="00CD51D3" w:rsidRDefault="002D56E6" w:rsidP="00A401A0">
      <w:pPr>
        <w:rPr>
          <w:rFonts w:ascii="Times New Roman" w:hAnsi="Times New Roman" w:cs="Times New Roman"/>
          <w:i/>
          <w:sz w:val="24"/>
        </w:rPr>
      </w:pPr>
      <w:r>
        <w:rPr>
          <w:rFonts w:ascii="Times New Roman" w:hAnsi="Times New Roman" w:cs="Times New Roman"/>
          <w:i/>
          <w:sz w:val="24"/>
        </w:rPr>
        <w:t>T</w:t>
      </w:r>
      <w:r w:rsidR="00CD51D3" w:rsidRPr="00CD51D3">
        <w:rPr>
          <w:rFonts w:ascii="Times New Roman" w:hAnsi="Times New Roman" w:cs="Times New Roman"/>
          <w:i/>
          <w:sz w:val="24"/>
        </w:rPr>
        <w:t xml:space="preserve">here have been numerous </w:t>
      </w:r>
      <w:r>
        <w:rPr>
          <w:rFonts w:ascii="Times New Roman" w:hAnsi="Times New Roman" w:cs="Times New Roman"/>
          <w:i/>
          <w:sz w:val="24"/>
        </w:rPr>
        <w:t xml:space="preserve">methods in using the saturating bit counter </w:t>
      </w:r>
      <w:r w:rsidR="00CD51D3" w:rsidRPr="00CD51D3">
        <w:rPr>
          <w:rFonts w:ascii="Times New Roman" w:hAnsi="Times New Roman" w:cs="Times New Roman"/>
          <w:i/>
          <w:sz w:val="24"/>
        </w:rPr>
        <w:t xml:space="preserve">algorithm in branch prediction. </w:t>
      </w:r>
      <w:r>
        <w:rPr>
          <w:rFonts w:ascii="Times New Roman" w:hAnsi="Times New Roman" w:cs="Times New Roman"/>
          <w:i/>
          <w:sz w:val="24"/>
        </w:rPr>
        <w:t>An attribute</w:t>
      </w:r>
      <w:r w:rsidR="00CD51D3" w:rsidRPr="00CD51D3">
        <w:rPr>
          <w:rFonts w:ascii="Times New Roman" w:hAnsi="Times New Roman" w:cs="Times New Roman"/>
          <w:i/>
          <w:sz w:val="24"/>
        </w:rPr>
        <w:t xml:space="preserve"> that can be modified with the saturating bit counter is the number of bits. I wanted to build a simulator that could aid in deciding what amount of bits is right for projects on a more individual basis.</w:t>
      </w:r>
    </w:p>
    <w:p w:rsidR="00CD51D3" w:rsidRDefault="00CD51D3" w:rsidP="00A401A0">
      <w:pPr>
        <w:rPr>
          <w:rFonts w:ascii="Times New Roman" w:hAnsi="Times New Roman" w:cs="Times New Roman"/>
          <w:i/>
          <w:sz w:val="24"/>
        </w:rPr>
      </w:pPr>
      <w:r w:rsidRPr="00CD51D3">
        <w:rPr>
          <w:rFonts w:ascii="Times New Roman" w:hAnsi="Times New Roman" w:cs="Times New Roman"/>
          <w:i/>
          <w:sz w:val="24"/>
        </w:rPr>
        <w:t xml:space="preserve">Expanding on this idea, </w:t>
      </w:r>
      <w:r w:rsidR="003C3D74">
        <w:rPr>
          <w:rFonts w:ascii="Times New Roman" w:hAnsi="Times New Roman" w:cs="Times New Roman"/>
          <w:i/>
          <w:sz w:val="24"/>
        </w:rPr>
        <w:t xml:space="preserve">the saturating bit counter </w:t>
      </w:r>
      <w:r w:rsidR="003C3D74" w:rsidRPr="00CD51D3">
        <w:rPr>
          <w:rFonts w:ascii="Times New Roman" w:hAnsi="Times New Roman" w:cs="Times New Roman"/>
          <w:i/>
          <w:sz w:val="24"/>
        </w:rPr>
        <w:t xml:space="preserve">could possibly pair </w:t>
      </w:r>
      <w:r w:rsidR="003C3D74">
        <w:rPr>
          <w:rFonts w:ascii="Times New Roman" w:hAnsi="Times New Roman" w:cs="Times New Roman"/>
          <w:i/>
          <w:sz w:val="24"/>
        </w:rPr>
        <w:t xml:space="preserve">the </w:t>
      </w:r>
      <w:r w:rsidRPr="00CD51D3">
        <w:rPr>
          <w:rFonts w:ascii="Times New Roman" w:hAnsi="Times New Roman" w:cs="Times New Roman"/>
          <w:i/>
          <w:sz w:val="24"/>
        </w:rPr>
        <w:t>simulator’s best prediction with a compiler. That compiler could be recommended a bit size for their project s</w:t>
      </w:r>
      <w:r w:rsidR="007465AF">
        <w:rPr>
          <w:rFonts w:ascii="Times New Roman" w:hAnsi="Times New Roman" w:cs="Times New Roman"/>
          <w:i/>
          <w:sz w:val="24"/>
        </w:rPr>
        <w:t>pecific saturating bit counter.</w:t>
      </w:r>
    </w:p>
    <w:p w:rsidR="00616EEC" w:rsidRDefault="00616EEC" w:rsidP="00A401A0">
      <w:pPr>
        <w:rPr>
          <w:rFonts w:ascii="Times New Roman" w:hAnsi="Times New Roman" w:cs="Times New Roman"/>
          <w:i/>
          <w:sz w:val="24"/>
        </w:rPr>
      </w:pPr>
      <w:r>
        <w:rPr>
          <w:rFonts w:ascii="Times New Roman" w:hAnsi="Times New Roman" w:cs="Times New Roman"/>
          <w:i/>
          <w:sz w:val="24"/>
        </w:rPr>
        <w:t>Whenever a prediction is correctly made, we drastically reduce computing time. It is possible to try and run both directions of a branch simultaneously and take the correct side after computation but this is expensive in terms of resources. This tells me that even correctly predicting only a small amount of branch instructions has the potential to benefit</w:t>
      </w:r>
      <w:r w:rsidR="006F0013">
        <w:rPr>
          <w:rFonts w:ascii="Times New Roman" w:hAnsi="Times New Roman" w:cs="Times New Roman"/>
          <w:i/>
          <w:sz w:val="24"/>
        </w:rPr>
        <w:t xml:space="preserve"> the system in computation time.</w:t>
      </w:r>
    </w:p>
    <w:p w:rsidR="003C3D74" w:rsidRDefault="003C3D74" w:rsidP="00A401A0">
      <w:pPr>
        <w:rPr>
          <w:rFonts w:ascii="Times New Roman" w:hAnsi="Times New Roman" w:cs="Times New Roman"/>
          <w:i/>
          <w:sz w:val="24"/>
        </w:rPr>
      </w:pPr>
    </w:p>
    <w:p w:rsidR="003C3D74" w:rsidRDefault="003C3D74" w:rsidP="00A401A0">
      <w:pPr>
        <w:rPr>
          <w:rFonts w:ascii="Times New Roman" w:hAnsi="Times New Roman" w:cs="Times New Roman"/>
          <w:i/>
          <w:sz w:val="24"/>
        </w:rPr>
      </w:pPr>
    </w:p>
    <w:p w:rsidR="003C2CB6" w:rsidRDefault="003C2CB6" w:rsidP="006F0013">
      <w:pPr>
        <w:ind w:firstLine="720"/>
        <w:rPr>
          <w:rFonts w:ascii="Times New Roman" w:hAnsi="Times New Roman" w:cs="Times New Roman"/>
          <w:i/>
          <w:sz w:val="24"/>
        </w:rPr>
      </w:pPr>
    </w:p>
    <w:p w:rsidR="003C2CB6" w:rsidRDefault="003C2CB6" w:rsidP="006F0013">
      <w:pPr>
        <w:ind w:firstLine="720"/>
        <w:rPr>
          <w:rFonts w:ascii="Times New Roman" w:hAnsi="Times New Roman" w:cs="Times New Roman"/>
          <w:i/>
          <w:sz w:val="24"/>
        </w:rPr>
      </w:pPr>
    </w:p>
    <w:p w:rsidR="00CD51D3" w:rsidRPr="00A401A0" w:rsidRDefault="00CD51D3" w:rsidP="00CD51D3">
      <w:pPr>
        <w:rPr>
          <w:rFonts w:ascii="Times New Roman" w:hAnsi="Times New Roman" w:cs="Times New Roman"/>
          <w:b/>
          <w:sz w:val="24"/>
        </w:rPr>
      </w:pPr>
      <w:r w:rsidRPr="00A401A0">
        <w:rPr>
          <w:rFonts w:ascii="Times New Roman" w:hAnsi="Times New Roman" w:cs="Times New Roman"/>
          <w:b/>
          <w:sz w:val="24"/>
        </w:rPr>
        <w:t>1.    Introduction</w:t>
      </w:r>
    </w:p>
    <w:p w:rsidR="00056609" w:rsidRDefault="00CD51D3" w:rsidP="00CD51D3">
      <w:pPr>
        <w:rPr>
          <w:rFonts w:ascii="Times New Roman" w:hAnsi="Times New Roman" w:cs="Times New Roman"/>
          <w:sz w:val="24"/>
        </w:rPr>
      </w:pPr>
      <w:r w:rsidRPr="00CD51D3">
        <w:rPr>
          <w:rFonts w:ascii="Times New Roman" w:hAnsi="Times New Roman" w:cs="Times New Roman"/>
          <w:sz w:val="24"/>
        </w:rPr>
        <w:t xml:space="preserve">In life, we can prepare for many things if we have the prior knowledge. </w:t>
      </w:r>
      <w:r w:rsidR="00C5169C">
        <w:rPr>
          <w:rFonts w:ascii="Times New Roman" w:hAnsi="Times New Roman" w:cs="Times New Roman"/>
          <w:sz w:val="24"/>
        </w:rPr>
        <w:t>We know</w:t>
      </w:r>
      <w:r w:rsidR="00056609">
        <w:rPr>
          <w:rFonts w:ascii="Times New Roman" w:hAnsi="Times New Roman" w:cs="Times New Roman"/>
          <w:sz w:val="24"/>
        </w:rPr>
        <w:t xml:space="preserve"> that a usual day would entail; waking up, brushing teeth, getting dressed, going to work. </w:t>
      </w:r>
      <w:r w:rsidR="00F41388">
        <w:rPr>
          <w:rFonts w:ascii="Times New Roman" w:hAnsi="Times New Roman" w:cs="Times New Roman"/>
          <w:sz w:val="24"/>
        </w:rPr>
        <w:t xml:space="preserve">Sometimes the usual day could be interrupted, for example there may be a snow storm that prevents you from going to work, </w:t>
      </w:r>
      <w:r w:rsidR="00B70528">
        <w:rPr>
          <w:rFonts w:ascii="Times New Roman" w:hAnsi="Times New Roman" w:cs="Times New Roman"/>
          <w:sz w:val="24"/>
        </w:rPr>
        <w:t>and your</w:t>
      </w:r>
      <w:r w:rsidR="00F41388">
        <w:rPr>
          <w:rFonts w:ascii="Times New Roman" w:hAnsi="Times New Roman" w:cs="Times New Roman"/>
          <w:sz w:val="24"/>
        </w:rPr>
        <w:t xml:space="preserve"> day has now changed.</w:t>
      </w:r>
    </w:p>
    <w:p w:rsidR="0086695F" w:rsidRDefault="0086695F" w:rsidP="00A401A0">
      <w:pPr>
        <w:rPr>
          <w:rFonts w:ascii="Times New Roman" w:hAnsi="Times New Roman" w:cs="Times New Roman"/>
          <w:sz w:val="24"/>
        </w:rPr>
      </w:pPr>
      <w:r>
        <w:rPr>
          <w:rFonts w:ascii="Times New Roman" w:hAnsi="Times New Roman" w:cs="Times New Roman"/>
          <w:sz w:val="24"/>
        </w:rPr>
        <w:t>Besides the few unexpected events such as a snow storm, h</w:t>
      </w:r>
      <w:r w:rsidR="00CD51D3" w:rsidRPr="00CD51D3">
        <w:rPr>
          <w:rFonts w:ascii="Times New Roman" w:hAnsi="Times New Roman" w:cs="Times New Roman"/>
          <w:sz w:val="24"/>
        </w:rPr>
        <w:t>ist</w:t>
      </w:r>
      <w:r>
        <w:rPr>
          <w:rFonts w:ascii="Times New Roman" w:hAnsi="Times New Roman" w:cs="Times New Roman"/>
          <w:sz w:val="24"/>
        </w:rPr>
        <w:t>ory tends to repeat itself. I</w:t>
      </w:r>
      <w:r w:rsidR="00CD51D3" w:rsidRPr="00CD51D3">
        <w:rPr>
          <w:rFonts w:ascii="Times New Roman" w:hAnsi="Times New Roman" w:cs="Times New Roman"/>
          <w:sz w:val="24"/>
        </w:rPr>
        <w:t>f we have a good knowledge on the past we can better predict the future.</w:t>
      </w:r>
      <w:r w:rsidR="003C2CB6">
        <w:rPr>
          <w:rFonts w:ascii="Times New Roman" w:hAnsi="Times New Roman" w:cs="Times New Roman"/>
          <w:sz w:val="24"/>
        </w:rPr>
        <w:t xml:space="preserve"> If we </w:t>
      </w:r>
      <w:r>
        <w:rPr>
          <w:rFonts w:ascii="Times New Roman" w:hAnsi="Times New Roman" w:cs="Times New Roman"/>
          <w:sz w:val="24"/>
        </w:rPr>
        <w:t>try to predict what will happen in a day, it would be safer to say that we have a usual day. One snow storm may affect one or maybe two days but shouldn’t we stil</w:t>
      </w:r>
      <w:r w:rsidR="003C2CB6">
        <w:rPr>
          <w:rFonts w:ascii="Times New Roman" w:hAnsi="Times New Roman" w:cs="Times New Roman"/>
          <w:sz w:val="24"/>
        </w:rPr>
        <w:t>l prepare for work tomorrow?</w:t>
      </w:r>
    </w:p>
    <w:p w:rsidR="003C2CB6" w:rsidRDefault="00CD51D3" w:rsidP="00A401A0">
      <w:pPr>
        <w:rPr>
          <w:rFonts w:ascii="Times New Roman" w:hAnsi="Times New Roman" w:cs="Times New Roman"/>
          <w:sz w:val="24"/>
        </w:rPr>
      </w:pPr>
      <w:r w:rsidRPr="00CD51D3">
        <w:rPr>
          <w:rFonts w:ascii="Times New Roman" w:hAnsi="Times New Roman" w:cs="Times New Roman"/>
          <w:sz w:val="24"/>
        </w:rPr>
        <w:t xml:space="preserve">The Saturating Bit Counter </w:t>
      </w:r>
      <w:r w:rsidR="00923A51">
        <w:rPr>
          <w:rFonts w:ascii="Times New Roman" w:hAnsi="Times New Roman" w:cs="Times New Roman"/>
          <w:sz w:val="24"/>
        </w:rPr>
        <w:t>t</w:t>
      </w:r>
      <w:r w:rsidR="003C2CB6">
        <w:rPr>
          <w:rFonts w:ascii="Times New Roman" w:hAnsi="Times New Roman" w:cs="Times New Roman"/>
          <w:sz w:val="24"/>
        </w:rPr>
        <w:t>ends to follow a similar pattern</w:t>
      </w:r>
      <w:r w:rsidR="00923A51">
        <w:rPr>
          <w:rFonts w:ascii="Times New Roman" w:hAnsi="Times New Roman" w:cs="Times New Roman"/>
          <w:sz w:val="24"/>
        </w:rPr>
        <w:t>, the more bits the counter has</w:t>
      </w:r>
      <w:r w:rsidR="003C2CB6">
        <w:rPr>
          <w:rFonts w:ascii="Times New Roman" w:hAnsi="Times New Roman" w:cs="Times New Roman"/>
          <w:sz w:val="24"/>
        </w:rPr>
        <w:t xml:space="preserve"> the more tolerance </w:t>
      </w:r>
      <w:r w:rsidR="00923A51">
        <w:rPr>
          <w:rFonts w:ascii="Times New Roman" w:hAnsi="Times New Roman" w:cs="Times New Roman"/>
          <w:sz w:val="24"/>
        </w:rPr>
        <w:t xml:space="preserve">there is </w:t>
      </w:r>
      <w:r w:rsidR="003C2CB6">
        <w:rPr>
          <w:rFonts w:ascii="Times New Roman" w:hAnsi="Times New Roman" w:cs="Times New Roman"/>
          <w:sz w:val="24"/>
        </w:rPr>
        <w:t xml:space="preserve">to changing its prediction. This idea </w:t>
      </w:r>
      <w:r w:rsidRPr="00CD51D3">
        <w:rPr>
          <w:rFonts w:ascii="Times New Roman" w:hAnsi="Times New Roman" w:cs="Times New Roman"/>
          <w:sz w:val="24"/>
        </w:rPr>
        <w:t xml:space="preserve">has been widely used in branch prediction. One common use </w:t>
      </w:r>
      <w:r w:rsidR="003C2CB6">
        <w:rPr>
          <w:rFonts w:ascii="Times New Roman" w:hAnsi="Times New Roman" w:cs="Times New Roman"/>
          <w:sz w:val="24"/>
        </w:rPr>
        <w:t>f</w:t>
      </w:r>
      <w:r w:rsidRPr="00CD51D3">
        <w:rPr>
          <w:rFonts w:ascii="Times New Roman" w:hAnsi="Times New Roman" w:cs="Times New Roman"/>
          <w:sz w:val="24"/>
        </w:rPr>
        <w:t>or this is the Tournament Predictor where there are two or more types of predictions and base</w:t>
      </w:r>
      <w:r w:rsidR="003C2CB6">
        <w:rPr>
          <w:rFonts w:ascii="Times New Roman" w:hAnsi="Times New Roman" w:cs="Times New Roman"/>
          <w:sz w:val="24"/>
        </w:rPr>
        <w:t>d on the Saturating bit counter, it chooses</w:t>
      </w:r>
      <w:r w:rsidRPr="00CD51D3">
        <w:rPr>
          <w:rFonts w:ascii="Times New Roman" w:hAnsi="Times New Roman" w:cs="Times New Roman"/>
          <w:sz w:val="24"/>
        </w:rPr>
        <w:t xml:space="preserve"> the side more heavily</w:t>
      </w:r>
      <w:r w:rsidR="007465AF">
        <w:rPr>
          <w:rFonts w:ascii="Times New Roman" w:hAnsi="Times New Roman" w:cs="Times New Roman"/>
          <w:sz w:val="24"/>
        </w:rPr>
        <w:t xml:space="preserve"> weighted</w:t>
      </w:r>
      <w:r w:rsidR="003C2CB6">
        <w:rPr>
          <w:rFonts w:ascii="Times New Roman" w:hAnsi="Times New Roman" w:cs="Times New Roman"/>
          <w:sz w:val="24"/>
        </w:rPr>
        <w:t xml:space="preserve"> or is correct more than the other</w:t>
      </w:r>
      <w:r w:rsidR="007465AF">
        <w:rPr>
          <w:rFonts w:ascii="Times New Roman" w:hAnsi="Times New Roman" w:cs="Times New Roman"/>
          <w:sz w:val="24"/>
        </w:rPr>
        <w:t>.</w:t>
      </w:r>
    </w:p>
    <w:p w:rsidR="00CD51D3" w:rsidRDefault="00A401A0" w:rsidP="00A401A0">
      <w:pPr>
        <w:rPr>
          <w:rFonts w:ascii="Times New Roman" w:hAnsi="Times New Roman" w:cs="Times New Roman"/>
          <w:sz w:val="24"/>
        </w:rPr>
      </w:pPr>
      <w:r>
        <w:rPr>
          <w:rFonts w:ascii="Times New Roman" w:hAnsi="Times New Roman" w:cs="Times New Roman"/>
          <w:sz w:val="24"/>
        </w:rPr>
        <w:lastRenderedPageBreak/>
        <w:t>S</w:t>
      </w:r>
      <w:r w:rsidR="003C2CB6">
        <w:rPr>
          <w:rFonts w:ascii="Times New Roman" w:hAnsi="Times New Roman" w:cs="Times New Roman"/>
          <w:sz w:val="24"/>
        </w:rPr>
        <w:t xml:space="preserve">ometimes there are programs that require more tolerance than others. We want to find out if modifying the number of bits used for a saturating bit counter for specific programs </w:t>
      </w:r>
      <w:r w:rsidR="006406BD">
        <w:rPr>
          <w:rFonts w:ascii="Times New Roman" w:hAnsi="Times New Roman" w:cs="Times New Roman"/>
          <w:sz w:val="24"/>
        </w:rPr>
        <w:t>has</w:t>
      </w:r>
      <w:r w:rsidR="003C2CB6">
        <w:rPr>
          <w:rFonts w:ascii="Times New Roman" w:hAnsi="Times New Roman" w:cs="Times New Roman"/>
          <w:sz w:val="24"/>
        </w:rPr>
        <w:t xml:space="preserve"> any </w:t>
      </w:r>
      <w:r w:rsidR="006406BD">
        <w:rPr>
          <w:rFonts w:ascii="Times New Roman" w:hAnsi="Times New Roman" w:cs="Times New Roman"/>
          <w:sz w:val="24"/>
        </w:rPr>
        <w:t>branch prediction improvement</w:t>
      </w:r>
      <w:r w:rsidR="003C2CB6">
        <w:rPr>
          <w:rFonts w:ascii="Times New Roman" w:hAnsi="Times New Roman" w:cs="Times New Roman"/>
          <w:sz w:val="24"/>
        </w:rPr>
        <w:t>.</w:t>
      </w:r>
    </w:p>
    <w:p w:rsidR="00A401A0" w:rsidRPr="00CD51D3" w:rsidRDefault="006406BD" w:rsidP="00A401A0">
      <w:pPr>
        <w:rPr>
          <w:rFonts w:ascii="Times New Roman" w:hAnsi="Times New Roman" w:cs="Times New Roman"/>
          <w:sz w:val="24"/>
        </w:rPr>
      </w:pPr>
      <w:r>
        <w:rPr>
          <w:rFonts w:ascii="Times New Roman" w:hAnsi="Times New Roman" w:cs="Times New Roman"/>
          <w:sz w:val="24"/>
        </w:rPr>
        <w:t>If the result of manipulating the size of the Saturating Bit Counter significantly increases branch prediction, I hope to move onto adjusting the Simulator to help compilers predict what size of bit to use.</w:t>
      </w:r>
      <w:r w:rsidR="007465AF">
        <w:rPr>
          <w:rFonts w:ascii="Times New Roman" w:hAnsi="Times New Roman" w:cs="Times New Roman"/>
          <w:sz w:val="24"/>
        </w:rPr>
        <w:tab/>
      </w:r>
    </w:p>
    <w:p w:rsidR="00CD51D3" w:rsidRPr="00A401A0" w:rsidRDefault="00A401A0" w:rsidP="00CD51D3">
      <w:pPr>
        <w:rPr>
          <w:rFonts w:ascii="Times New Roman" w:hAnsi="Times New Roman" w:cs="Times New Roman"/>
          <w:b/>
          <w:sz w:val="24"/>
        </w:rPr>
      </w:pPr>
      <w:r w:rsidRPr="00A401A0">
        <w:rPr>
          <w:rFonts w:ascii="Times New Roman" w:hAnsi="Times New Roman" w:cs="Times New Roman"/>
          <w:b/>
          <w:sz w:val="24"/>
        </w:rPr>
        <w:t xml:space="preserve">2. </w:t>
      </w:r>
      <w:r w:rsidR="00CD51D3" w:rsidRPr="00A401A0">
        <w:rPr>
          <w:rFonts w:ascii="Times New Roman" w:hAnsi="Times New Roman" w:cs="Times New Roman"/>
          <w:b/>
          <w:sz w:val="24"/>
        </w:rPr>
        <w:t>Saturating Bit Counter</w:t>
      </w:r>
    </w:p>
    <w:p w:rsidR="009E1606" w:rsidRDefault="00CD51D3" w:rsidP="00CD51D3">
      <w:pPr>
        <w:rPr>
          <w:rFonts w:ascii="Times New Roman" w:hAnsi="Times New Roman" w:cs="Times New Roman"/>
          <w:sz w:val="24"/>
        </w:rPr>
      </w:pPr>
      <w:r w:rsidRPr="00CD51D3">
        <w:rPr>
          <w:rFonts w:ascii="Times New Roman" w:hAnsi="Times New Roman" w:cs="Times New Roman"/>
          <w:sz w:val="24"/>
        </w:rPr>
        <w:t>James E. Smith</w:t>
      </w:r>
      <w:r w:rsidR="00A401A0">
        <w:rPr>
          <w:rFonts w:ascii="Times New Roman" w:hAnsi="Times New Roman" w:cs="Times New Roman"/>
          <w:sz w:val="24"/>
        </w:rPr>
        <w:t xml:space="preserve"> in his paper </w:t>
      </w:r>
      <w:r w:rsidR="00A401A0" w:rsidRPr="00A401A0">
        <w:rPr>
          <w:rFonts w:ascii="Times New Roman" w:hAnsi="Times New Roman" w:cs="Times New Roman"/>
          <w:i/>
          <w:sz w:val="24"/>
        </w:rPr>
        <w:t>A Study of Branch Prediction Strategies</w:t>
      </w:r>
      <w:r w:rsidR="008B029F">
        <w:rPr>
          <w:rFonts w:ascii="Times New Roman" w:hAnsi="Times New Roman" w:cs="Times New Roman"/>
          <w:i/>
          <w:sz w:val="24"/>
        </w:rPr>
        <w:t xml:space="preserve"> </w:t>
      </w:r>
      <w:r w:rsidR="00A401A0">
        <w:rPr>
          <w:rFonts w:ascii="Times New Roman" w:hAnsi="Times New Roman" w:cs="Times New Roman"/>
          <w:sz w:val="24"/>
        </w:rPr>
        <w:t>[1]</w:t>
      </w:r>
      <w:r w:rsidR="008B029F">
        <w:rPr>
          <w:rFonts w:ascii="Times New Roman" w:hAnsi="Times New Roman" w:cs="Times New Roman"/>
          <w:sz w:val="24"/>
        </w:rPr>
        <w:t xml:space="preserve"> discussed the saturating bit counter strategy</w:t>
      </w:r>
      <w:r w:rsidR="00A401A0">
        <w:rPr>
          <w:rFonts w:ascii="Times New Roman" w:hAnsi="Times New Roman" w:cs="Times New Roman"/>
          <w:sz w:val="24"/>
        </w:rPr>
        <w:t xml:space="preserve">. He described the many prediction algorithms that were currently in place and </w:t>
      </w:r>
      <w:r w:rsidR="008B38E8">
        <w:rPr>
          <w:rFonts w:ascii="Times New Roman" w:hAnsi="Times New Roman" w:cs="Times New Roman"/>
          <w:sz w:val="24"/>
        </w:rPr>
        <w:t>proposed</w:t>
      </w:r>
      <w:r w:rsidR="00B77A49">
        <w:rPr>
          <w:rFonts w:ascii="Times New Roman" w:hAnsi="Times New Roman" w:cs="Times New Roman"/>
          <w:sz w:val="24"/>
        </w:rPr>
        <w:t xml:space="preserve"> new strategies</w:t>
      </w:r>
      <w:r w:rsidR="00A401A0">
        <w:rPr>
          <w:rFonts w:ascii="Times New Roman" w:hAnsi="Times New Roman" w:cs="Times New Roman"/>
          <w:sz w:val="24"/>
        </w:rPr>
        <w:t xml:space="preserve"> of predicting branches that would take a fraction of the space</w:t>
      </w:r>
      <w:r w:rsidR="008B38E8">
        <w:rPr>
          <w:rFonts w:ascii="Times New Roman" w:hAnsi="Times New Roman" w:cs="Times New Roman"/>
          <w:sz w:val="24"/>
        </w:rPr>
        <w:t xml:space="preserve"> but still have the ability to </w:t>
      </w:r>
      <w:r w:rsidR="008559B6">
        <w:rPr>
          <w:rFonts w:ascii="Times New Roman" w:hAnsi="Times New Roman" w:cs="Times New Roman"/>
          <w:sz w:val="24"/>
        </w:rPr>
        <w:t>accurately</w:t>
      </w:r>
      <w:r w:rsidR="008B38E8">
        <w:rPr>
          <w:rFonts w:ascii="Times New Roman" w:hAnsi="Times New Roman" w:cs="Times New Roman"/>
          <w:sz w:val="24"/>
        </w:rPr>
        <w:t xml:space="preserve"> predict</w:t>
      </w:r>
      <w:r w:rsidR="00A401A0">
        <w:rPr>
          <w:rFonts w:ascii="Times New Roman" w:hAnsi="Times New Roman" w:cs="Times New Roman"/>
          <w:sz w:val="24"/>
        </w:rPr>
        <w:t>.</w:t>
      </w:r>
    </w:p>
    <w:p w:rsidR="00A401A0" w:rsidRDefault="00B4740B" w:rsidP="00CD51D3">
      <w:pPr>
        <w:rPr>
          <w:rFonts w:ascii="Times New Roman" w:hAnsi="Times New Roman" w:cs="Times New Roman"/>
          <w:sz w:val="24"/>
        </w:rPr>
      </w:pPr>
      <w:r>
        <w:rPr>
          <w:noProof/>
        </w:rPr>
        <mc:AlternateContent>
          <mc:Choice Requires="wps">
            <w:drawing>
              <wp:anchor distT="0" distB="0" distL="114300" distR="114300" simplePos="0" relativeHeight="251393024" behindDoc="0" locked="0" layoutInCell="1" allowOverlap="1" wp14:anchorId="6A8C4565" wp14:editId="224F1121">
                <wp:simplePos x="0" y="0"/>
                <wp:positionH relativeFrom="column">
                  <wp:posOffset>-1996</wp:posOffset>
                </wp:positionH>
                <wp:positionV relativeFrom="paragraph">
                  <wp:posOffset>3887198</wp:posOffset>
                </wp:positionV>
                <wp:extent cx="4241800" cy="63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4241800" cy="635"/>
                        </a:xfrm>
                        <a:prstGeom prst="rect">
                          <a:avLst/>
                        </a:prstGeom>
                        <a:solidFill>
                          <a:prstClr val="white"/>
                        </a:solidFill>
                        <a:ln>
                          <a:noFill/>
                        </a:ln>
                        <a:effectLst/>
                      </wps:spPr>
                      <wps:txbx>
                        <w:txbxContent>
                          <w:p w:rsidR="00B4740B" w:rsidRPr="00391DEE" w:rsidRDefault="00B4740B" w:rsidP="00B4740B">
                            <w:pPr>
                              <w:pStyle w:val="Caption"/>
                              <w:rPr>
                                <w:noProof/>
                                <w:color w:val="auto"/>
                              </w:rPr>
                            </w:pPr>
                            <w:r w:rsidRPr="00391DEE">
                              <w:rPr>
                                <w:i/>
                                <w:color w:val="auto"/>
                              </w:rPr>
                              <w:t>Figure</w:t>
                            </w:r>
                            <w:r w:rsidRPr="00391DEE">
                              <w:rPr>
                                <w:color w:val="auto"/>
                              </w:rPr>
                              <w:t xml:space="preserve"> </w:t>
                            </w:r>
                            <w:r w:rsidRPr="00391DEE">
                              <w:rPr>
                                <w:color w:val="auto"/>
                              </w:rPr>
                              <w:fldChar w:fldCharType="begin"/>
                            </w:r>
                            <w:r w:rsidRPr="00391DEE">
                              <w:rPr>
                                <w:color w:val="auto"/>
                              </w:rPr>
                              <w:instrText xml:space="preserve"> SEQ Figure \* ARABIC </w:instrText>
                            </w:r>
                            <w:r w:rsidRPr="00391DEE">
                              <w:rPr>
                                <w:color w:val="auto"/>
                              </w:rPr>
                              <w:fldChar w:fldCharType="separate"/>
                            </w:r>
                            <w:r>
                              <w:rPr>
                                <w:noProof/>
                                <w:color w:val="auto"/>
                              </w:rPr>
                              <w:t>1</w:t>
                            </w:r>
                            <w:r w:rsidRPr="00391DEE">
                              <w:rPr>
                                <w:color w:val="auto"/>
                              </w:rPr>
                              <w:fldChar w:fldCharType="end"/>
                            </w:r>
                            <w:r>
                              <w:rPr>
                                <w:color w:val="auto"/>
                              </w:rPr>
                              <w:t>: an example of a 2 bit saturating counter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8C4565" id="_x0000_t202" coordsize="21600,21600" o:spt="202" path="m,l,21600r21600,l21600,xe">
                <v:stroke joinstyle="miter"/>
                <v:path gradientshapeok="t" o:connecttype="rect"/>
              </v:shapetype>
              <v:shape id="Text Box 4" o:spid="_x0000_s1026" type="#_x0000_t202" style="position:absolute;margin-left:-.15pt;margin-top:306.1pt;width:334pt;height:.05pt;z-index:25139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&#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" stroked="f">
                <v:textbox style="mso-fit-shape-to-text:t" inset="0,0,0,0">
                  <w:txbxContent>
                    <w:p w:rsidR="00B4740B" w:rsidRPr="00391DEE" w:rsidRDefault="00B4740B" w:rsidP="00B4740B">
                      <w:pPr>
                        <w:pStyle w:val="Caption"/>
                        <w:rPr>
                          <w:noProof/>
                          <w:color w:val="auto"/>
                        </w:rPr>
                      </w:pPr>
                      <w:r w:rsidRPr="00391DEE">
                        <w:rPr>
                          <w:i/>
                          <w:color w:val="auto"/>
                        </w:rPr>
                        <w:t>Figure</w:t>
                      </w:r>
                      <w:r w:rsidRPr="00391DEE">
                        <w:rPr>
                          <w:color w:val="auto"/>
                        </w:rPr>
                        <w:t xml:space="preserve"> </w:t>
                      </w:r>
                      <w:r w:rsidRPr="00391DEE">
                        <w:rPr>
                          <w:color w:val="auto"/>
                        </w:rPr>
                        <w:fldChar w:fldCharType="begin"/>
                      </w:r>
                      <w:r w:rsidRPr="00391DEE">
                        <w:rPr>
                          <w:color w:val="auto"/>
                        </w:rPr>
                        <w:instrText xml:space="preserve"> SEQ Figure \* ARABIC </w:instrText>
                      </w:r>
                      <w:r w:rsidRPr="00391DEE">
                        <w:rPr>
                          <w:color w:val="auto"/>
                        </w:rPr>
                        <w:fldChar w:fldCharType="separate"/>
                      </w:r>
                      <w:r>
                        <w:rPr>
                          <w:noProof/>
                          <w:color w:val="auto"/>
                        </w:rPr>
                        <w:t>1</w:t>
                      </w:r>
                      <w:r w:rsidRPr="00391DEE">
                        <w:rPr>
                          <w:color w:val="auto"/>
                        </w:rPr>
                        <w:fldChar w:fldCharType="end"/>
                      </w:r>
                      <w:r>
                        <w:rPr>
                          <w:color w:val="auto"/>
                        </w:rPr>
                        <w:t>: an example of a 2 bit saturating counter [2].</w:t>
                      </w:r>
                    </w:p>
                  </w:txbxContent>
                </v:textbox>
              </v:shape>
            </w:pict>
          </mc:Fallback>
        </mc:AlternateContent>
      </w:r>
      <w:r>
        <w:rPr>
          <w:noProof/>
        </w:rPr>
        <w:drawing>
          <wp:anchor distT="0" distB="0" distL="114300" distR="114300" simplePos="0" relativeHeight="251344896" behindDoc="1" locked="0" layoutInCell="1" allowOverlap="1" wp14:anchorId="0F4FE824" wp14:editId="07897876">
            <wp:simplePos x="0" y="0"/>
            <wp:positionH relativeFrom="column">
              <wp:posOffset>-361950</wp:posOffset>
            </wp:positionH>
            <wp:positionV relativeFrom="paragraph">
              <wp:posOffset>2364649</wp:posOffset>
            </wp:positionV>
            <wp:extent cx="6797675" cy="1400175"/>
            <wp:effectExtent l="0" t="0" r="3175" b="9525"/>
            <wp:wrapTight wrapText="bothSides">
              <wp:wrapPolygon edited="0">
                <wp:start x="0" y="0"/>
                <wp:lineTo x="0" y="21453"/>
                <wp:lineTo x="21550" y="21453"/>
                <wp:lineTo x="21550" y="0"/>
                <wp:lineTo x="0" y="0"/>
              </wp:wrapPolygon>
            </wp:wrapTight>
            <wp:docPr id="1" name="Picture 1" descr="https://upload.wikimedia.org/wikipedia/commons/thumb/c/c8/Branch_prediction_2bit_saturating_counter-dia.svg/985px-Branch_prediction_2bit_saturating_counter-di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8/Branch_prediction_2bit_saturating_counter-dia.svg/985px-Branch_prediction_2bit_saturating_counter-dia.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976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B38E8">
        <w:rPr>
          <w:rFonts w:ascii="Times New Roman" w:hAnsi="Times New Roman" w:cs="Times New Roman"/>
          <w:sz w:val="24"/>
        </w:rPr>
        <w:t xml:space="preserve">The need for branch prediction comes from the increasing need for faster computers. Conditional branch instructions take up valuable </w:t>
      </w:r>
      <w:r w:rsidR="00923A51">
        <w:rPr>
          <w:rFonts w:ascii="Times New Roman" w:hAnsi="Times New Roman" w:cs="Times New Roman"/>
          <w:sz w:val="24"/>
        </w:rPr>
        <w:t>time;</w:t>
      </w:r>
      <w:r w:rsidR="008B38E8">
        <w:rPr>
          <w:rFonts w:ascii="Times New Roman" w:hAnsi="Times New Roman" w:cs="Times New Roman"/>
          <w:sz w:val="24"/>
        </w:rPr>
        <w:t xml:space="preserve"> instructions have to come to a standstill in order to </w:t>
      </w:r>
      <w:r w:rsidR="007364E1">
        <w:rPr>
          <w:rFonts w:ascii="Times New Roman" w:hAnsi="Times New Roman" w:cs="Times New Roman"/>
          <w:sz w:val="24"/>
        </w:rPr>
        <w:t>determine</w:t>
      </w:r>
      <w:r w:rsidR="008B38E8">
        <w:rPr>
          <w:rFonts w:ascii="Times New Roman" w:hAnsi="Times New Roman" w:cs="Times New Roman"/>
          <w:sz w:val="24"/>
        </w:rPr>
        <w:t xml:space="preserve"> what set of instructions to execute next</w:t>
      </w:r>
      <w:r w:rsidR="007364E1">
        <w:rPr>
          <w:rFonts w:ascii="Times New Roman" w:hAnsi="Times New Roman" w:cs="Times New Roman"/>
          <w:sz w:val="24"/>
        </w:rPr>
        <w:t xml:space="preserve"> in the pipeline</w:t>
      </w:r>
      <w:r w:rsidR="008B38E8">
        <w:rPr>
          <w:rFonts w:ascii="Times New Roman" w:hAnsi="Times New Roman" w:cs="Times New Roman"/>
          <w:sz w:val="24"/>
        </w:rPr>
        <w:t>. An idea that has been continuously used to speed up this process is to start execution of a predicted branch</w:t>
      </w:r>
      <w:r w:rsidR="00923A51">
        <w:rPr>
          <w:rFonts w:ascii="Times New Roman" w:hAnsi="Times New Roman" w:cs="Times New Roman"/>
          <w:sz w:val="24"/>
        </w:rPr>
        <w:t xml:space="preserve"> path’s next</w:t>
      </w:r>
      <w:r w:rsidR="008B38E8">
        <w:rPr>
          <w:rFonts w:ascii="Times New Roman" w:hAnsi="Times New Roman" w:cs="Times New Roman"/>
          <w:sz w:val="24"/>
        </w:rPr>
        <w:t xml:space="preserve"> instructions. There is a down side to this, incorrect predictions take even longer to correct since </w:t>
      </w:r>
      <w:r w:rsidR="008B38E8">
        <w:rPr>
          <w:rFonts w:ascii="Times New Roman" w:hAnsi="Times New Roman" w:cs="Times New Roman"/>
          <w:sz w:val="24"/>
        </w:rPr>
        <w:lastRenderedPageBreak/>
        <w:t>there now has to be instructions purged</w:t>
      </w:r>
      <w:r w:rsidR="00923A51">
        <w:rPr>
          <w:rFonts w:ascii="Times New Roman" w:hAnsi="Times New Roman" w:cs="Times New Roman"/>
          <w:sz w:val="24"/>
        </w:rPr>
        <w:t xml:space="preserve"> from the pipeline</w:t>
      </w:r>
      <w:r w:rsidR="008B38E8">
        <w:rPr>
          <w:rFonts w:ascii="Times New Roman" w:hAnsi="Times New Roman" w:cs="Times New Roman"/>
          <w:sz w:val="24"/>
        </w:rPr>
        <w:t>. This is why it is very important to have a high percentage of correct predictions.</w:t>
      </w:r>
    </w:p>
    <w:p w:rsidR="003854ED" w:rsidRDefault="00073D16" w:rsidP="00CD51D3">
      <w:pPr>
        <w:rPr>
          <w:rFonts w:ascii="Times New Roman" w:hAnsi="Times New Roman" w:cs="Times New Roman"/>
          <w:sz w:val="24"/>
        </w:rPr>
      </w:pPr>
      <w:r>
        <w:rPr>
          <w:rFonts w:ascii="Times New Roman" w:hAnsi="Times New Roman" w:cs="Times New Roman"/>
          <w:sz w:val="24"/>
        </w:rPr>
        <w:t xml:space="preserve">There were </w:t>
      </w:r>
      <w:r w:rsidR="00505249">
        <w:rPr>
          <w:rFonts w:ascii="Times New Roman" w:hAnsi="Times New Roman" w:cs="Times New Roman"/>
          <w:sz w:val="24"/>
        </w:rPr>
        <w:t>two strategies related to what is being investigated</w:t>
      </w:r>
      <w:r>
        <w:rPr>
          <w:rFonts w:ascii="Times New Roman" w:hAnsi="Times New Roman" w:cs="Times New Roman"/>
          <w:sz w:val="24"/>
        </w:rPr>
        <w:t xml:space="preserve"> in Smith’s paper</w:t>
      </w:r>
      <w:r w:rsidR="00B9269D">
        <w:rPr>
          <w:rFonts w:ascii="Times New Roman" w:hAnsi="Times New Roman" w:cs="Times New Roman"/>
          <w:sz w:val="24"/>
        </w:rPr>
        <w:t xml:space="preserve"> </w:t>
      </w:r>
      <w:r>
        <w:rPr>
          <w:rFonts w:ascii="Times New Roman" w:hAnsi="Times New Roman" w:cs="Times New Roman"/>
          <w:sz w:val="24"/>
        </w:rPr>
        <w:t>[1]</w:t>
      </w:r>
      <w:r w:rsidR="00505249">
        <w:rPr>
          <w:rFonts w:ascii="Times New Roman" w:hAnsi="Times New Roman" w:cs="Times New Roman"/>
          <w:sz w:val="24"/>
        </w:rPr>
        <w:t xml:space="preserve">. Strategy 6 </w:t>
      </w:r>
      <w:r w:rsidR="00920600">
        <w:rPr>
          <w:rFonts w:ascii="Times New Roman" w:hAnsi="Times New Roman" w:cs="Times New Roman"/>
          <w:sz w:val="24"/>
        </w:rPr>
        <w:t>explained how</w:t>
      </w:r>
      <w:r w:rsidR="00505249">
        <w:rPr>
          <w:rFonts w:ascii="Times New Roman" w:hAnsi="Times New Roman" w:cs="Times New Roman"/>
          <w:sz w:val="24"/>
        </w:rPr>
        <w:t xml:space="preserve"> a one bit history prediction</w:t>
      </w:r>
      <w:r w:rsidR="00920600">
        <w:rPr>
          <w:rFonts w:ascii="Times New Roman" w:hAnsi="Times New Roman" w:cs="Times New Roman"/>
          <w:sz w:val="24"/>
        </w:rPr>
        <w:t xml:space="preserve"> could be used. The simple logic</w:t>
      </w:r>
      <w:r w:rsidR="008B029F">
        <w:rPr>
          <w:rFonts w:ascii="Times New Roman" w:hAnsi="Times New Roman" w:cs="Times New Roman"/>
          <w:sz w:val="24"/>
        </w:rPr>
        <w:t xml:space="preserve"> of a single bit equaling zero would me</w:t>
      </w:r>
      <w:r w:rsidR="00391DEE">
        <w:rPr>
          <w:rFonts w:ascii="Times New Roman" w:hAnsi="Times New Roman" w:cs="Times New Roman"/>
          <w:sz w:val="24"/>
        </w:rPr>
        <w:t xml:space="preserve"> predict</w:t>
      </w:r>
      <w:r w:rsidR="008B029F">
        <w:rPr>
          <w:rFonts w:ascii="Times New Roman" w:hAnsi="Times New Roman" w:cs="Times New Roman"/>
          <w:sz w:val="24"/>
        </w:rPr>
        <w:t xml:space="preserve"> not taken and a value of one</w:t>
      </w:r>
      <w:r w:rsidR="00505249">
        <w:rPr>
          <w:rFonts w:ascii="Times New Roman" w:hAnsi="Times New Roman" w:cs="Times New Roman"/>
          <w:sz w:val="24"/>
        </w:rPr>
        <w:t xml:space="preserve"> equaling predict taken. The history bit is determined by the previous branch, if the prior branch was taken then predict taken for the next and vice versa. Strategy 7 is the same basic idea but usin</w:t>
      </w:r>
      <w:r w:rsidR="006F37F1">
        <w:rPr>
          <w:rFonts w:ascii="Times New Roman" w:hAnsi="Times New Roman" w:cs="Times New Roman"/>
          <w:sz w:val="24"/>
        </w:rPr>
        <w:t xml:space="preserve">g a 2 bit and 3 bit counter. </w:t>
      </w:r>
      <w:r w:rsidR="006F37F1">
        <w:rPr>
          <w:rFonts w:ascii="Times New Roman" w:hAnsi="Times New Roman" w:cs="Times New Roman"/>
          <w:i/>
          <w:sz w:val="24"/>
        </w:rPr>
        <w:t xml:space="preserve">Figure 1 </w:t>
      </w:r>
      <w:r w:rsidR="00505249">
        <w:rPr>
          <w:rFonts w:ascii="Times New Roman" w:hAnsi="Times New Roman" w:cs="Times New Roman"/>
          <w:sz w:val="24"/>
        </w:rPr>
        <w:t>shows a two bit counter. We now have a longer history. The more taken branches in the recent last 2 branches mean we should predict taken. This could solve issues if there are multiple taken branches and only a single or very few not taken branches. There is now more of a tolerance to branch prediction</w:t>
      </w:r>
      <w:r w:rsidR="008B029F">
        <w:rPr>
          <w:rFonts w:ascii="Times New Roman" w:hAnsi="Times New Roman" w:cs="Times New Roman"/>
          <w:sz w:val="24"/>
        </w:rPr>
        <w:t xml:space="preserve"> the states of this counter scale up to the nth bit chosen</w:t>
      </w:r>
      <w:r w:rsidR="00505249">
        <w:rPr>
          <w:rFonts w:ascii="Times New Roman" w:hAnsi="Times New Roman" w:cs="Times New Roman"/>
          <w:sz w:val="24"/>
        </w:rPr>
        <w:t>.</w:t>
      </w:r>
    </w:p>
    <w:p w:rsidR="003854ED" w:rsidRDefault="00B77A49" w:rsidP="00CD51D3">
      <w:pPr>
        <w:rPr>
          <w:rFonts w:ascii="Times New Roman" w:hAnsi="Times New Roman" w:cs="Times New Roman"/>
          <w:sz w:val="24"/>
        </w:rPr>
      </w:pPr>
      <w:r>
        <w:rPr>
          <w:rFonts w:ascii="Times New Roman" w:hAnsi="Times New Roman" w:cs="Times New Roman"/>
          <w:sz w:val="24"/>
        </w:rPr>
        <w:t xml:space="preserve">Smith </w:t>
      </w:r>
      <w:r w:rsidR="004D7786">
        <w:rPr>
          <w:rFonts w:ascii="Times New Roman" w:hAnsi="Times New Roman" w:cs="Times New Roman"/>
          <w:sz w:val="24"/>
        </w:rPr>
        <w:t>explains</w:t>
      </w:r>
      <w:r w:rsidR="00391DEE">
        <w:rPr>
          <w:rFonts w:ascii="Times New Roman" w:hAnsi="Times New Roman" w:cs="Times New Roman"/>
          <w:sz w:val="24"/>
        </w:rPr>
        <w:t xml:space="preserve"> that the number of bits don’t show significant</w:t>
      </w:r>
      <w:r>
        <w:rPr>
          <w:rFonts w:ascii="Times New Roman" w:hAnsi="Times New Roman" w:cs="Times New Roman"/>
          <w:sz w:val="24"/>
        </w:rPr>
        <w:t xml:space="preserve"> improvement for prediction accuracy </w:t>
      </w:r>
      <w:r w:rsidR="003854ED">
        <w:rPr>
          <w:rFonts w:ascii="Times New Roman" w:hAnsi="Times New Roman" w:cs="Times New Roman"/>
          <w:sz w:val="24"/>
        </w:rPr>
        <w:t>larger than</w:t>
      </w:r>
      <w:r>
        <w:rPr>
          <w:rFonts w:ascii="Times New Roman" w:hAnsi="Times New Roman" w:cs="Times New Roman"/>
          <w:sz w:val="24"/>
        </w:rPr>
        <w:t xml:space="preserve"> two bits</w:t>
      </w:r>
      <w:r w:rsidR="008B029F">
        <w:rPr>
          <w:rFonts w:ascii="Times New Roman" w:hAnsi="Times New Roman" w:cs="Times New Roman"/>
          <w:sz w:val="24"/>
        </w:rPr>
        <w:t xml:space="preserve"> [1]</w:t>
      </w:r>
      <w:r>
        <w:rPr>
          <w:rFonts w:ascii="Times New Roman" w:hAnsi="Times New Roman" w:cs="Times New Roman"/>
          <w:sz w:val="24"/>
        </w:rPr>
        <w:t xml:space="preserve">. </w:t>
      </w:r>
      <w:r w:rsidR="00391DEE">
        <w:rPr>
          <w:rFonts w:ascii="Times New Roman" w:hAnsi="Times New Roman" w:cs="Times New Roman"/>
          <w:sz w:val="24"/>
        </w:rPr>
        <w:t xml:space="preserve">His results are shown in </w:t>
      </w:r>
      <w:r w:rsidR="00391DEE">
        <w:rPr>
          <w:rFonts w:ascii="Times New Roman" w:hAnsi="Times New Roman" w:cs="Times New Roman"/>
          <w:i/>
          <w:sz w:val="24"/>
        </w:rPr>
        <w:t>Figure</w:t>
      </w:r>
      <w:r w:rsidR="00626433">
        <w:rPr>
          <w:rFonts w:ascii="Times New Roman" w:hAnsi="Times New Roman" w:cs="Times New Roman"/>
          <w:sz w:val="24"/>
        </w:rPr>
        <w:t xml:space="preserve"> 2</w:t>
      </w:r>
      <w:r w:rsidR="004D7786">
        <w:rPr>
          <w:rFonts w:ascii="Times New Roman" w:hAnsi="Times New Roman" w:cs="Times New Roman"/>
          <w:sz w:val="24"/>
        </w:rPr>
        <w:t xml:space="preserve"> f</w:t>
      </w:r>
      <w:r w:rsidR="0046054E">
        <w:rPr>
          <w:rFonts w:ascii="Times New Roman" w:hAnsi="Times New Roman" w:cs="Times New Roman"/>
          <w:sz w:val="24"/>
        </w:rPr>
        <w:t>or a comparison between a 2 b</w:t>
      </w:r>
      <w:r w:rsidR="004D7786">
        <w:rPr>
          <w:rFonts w:ascii="Times New Roman" w:hAnsi="Times New Roman" w:cs="Times New Roman"/>
          <w:sz w:val="24"/>
        </w:rPr>
        <w:t xml:space="preserve">it counter and a 3 bit counter and </w:t>
      </w:r>
      <w:r w:rsidR="004D7786">
        <w:rPr>
          <w:rFonts w:ascii="Times New Roman" w:hAnsi="Times New Roman" w:cs="Times New Roman"/>
          <w:i/>
          <w:sz w:val="24"/>
        </w:rPr>
        <w:t xml:space="preserve">Figure 3 </w:t>
      </w:r>
      <w:r w:rsidR="004D7786">
        <w:rPr>
          <w:rFonts w:ascii="Times New Roman" w:hAnsi="Times New Roman" w:cs="Times New Roman"/>
          <w:sz w:val="24"/>
        </w:rPr>
        <w:t xml:space="preserve">shows the single bit </w:t>
      </w:r>
      <w:r w:rsidR="00715088">
        <w:rPr>
          <w:rFonts w:ascii="Times New Roman" w:hAnsi="Times New Roman" w:cs="Times New Roman"/>
          <w:sz w:val="24"/>
        </w:rPr>
        <w:t>history’s accuracy</w:t>
      </w:r>
      <w:r w:rsidR="004D7786">
        <w:rPr>
          <w:rFonts w:ascii="Times New Roman" w:hAnsi="Times New Roman" w:cs="Times New Roman"/>
          <w:sz w:val="24"/>
        </w:rPr>
        <w:t>.</w:t>
      </w:r>
    </w:p>
    <w:p w:rsidR="003854ED" w:rsidRDefault="00A27A05" w:rsidP="00CD51D3">
      <w:pPr>
        <w:rPr>
          <w:rFonts w:ascii="Times New Roman" w:hAnsi="Times New Roman" w:cs="Times New Roman"/>
          <w:sz w:val="24"/>
        </w:rPr>
      </w:pPr>
      <w:r>
        <w:rPr>
          <w:noProof/>
        </w:rPr>
        <w:lastRenderedPageBreak/>
        <mc:AlternateContent>
          <mc:Choice Requires="wps">
            <w:drawing>
              <wp:anchor distT="0" distB="0" distL="114300" distR="114300" simplePos="0" relativeHeight="251369472" behindDoc="0" locked="0" layoutInCell="1" allowOverlap="1" wp14:anchorId="38932E00" wp14:editId="0158946A">
                <wp:simplePos x="0" y="0"/>
                <wp:positionH relativeFrom="column">
                  <wp:posOffset>3202305</wp:posOffset>
                </wp:positionH>
                <wp:positionV relativeFrom="paragraph">
                  <wp:posOffset>1382183</wp:posOffset>
                </wp:positionV>
                <wp:extent cx="2743200" cy="635"/>
                <wp:effectExtent l="0" t="0" r="0" b="0"/>
                <wp:wrapTight wrapText="bothSides">
                  <wp:wrapPolygon edited="0">
                    <wp:start x="0" y="0"/>
                    <wp:lineTo x="0" y="20057"/>
                    <wp:lineTo x="21450" y="20057"/>
                    <wp:lineTo x="2145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4D7786" w:rsidRPr="004D7786" w:rsidRDefault="004D7786" w:rsidP="004D7786">
                            <w:pPr>
                              <w:pStyle w:val="Caption"/>
                              <w:rPr>
                                <w:i/>
                                <w:noProof/>
                                <w:color w:val="auto"/>
                              </w:rPr>
                            </w:pPr>
                            <w:r w:rsidRPr="004D7786">
                              <w:rPr>
                                <w:i/>
                                <w:color w:val="auto"/>
                              </w:rPr>
                              <w:t>Figure 3</w:t>
                            </w:r>
                            <w:r w:rsidR="00037D48">
                              <w:rPr>
                                <w:i/>
                                <w:color w:val="auto"/>
                              </w:rPr>
                              <w:t xml:space="preserve"> </w:t>
                            </w:r>
                            <w:r w:rsidR="00AF7FF0">
                              <w:rPr>
                                <w:i/>
                                <w:color w:val="auto"/>
                              </w:rPr>
                              <w:t xml:space="preserve">Results of a 1 bit alternating prediction bit for various programs </w:t>
                            </w:r>
                            <w:r w:rsidR="00037D48">
                              <w:rPr>
                                <w:i/>
                                <w:color w:val="auto"/>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932E00" id="Text Box 8" o:spid="_x0000_s1027" type="#_x0000_t202" style="position:absolute;margin-left:252.15pt;margin-top:108.85pt;width:3in;height:.05pt;z-index:25136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" stroked="f">
                <v:textbox style="mso-fit-shape-to-text:t" inset="0,0,0,0">
                  <w:txbxContent>
                    <w:p w:rsidR="004D7786" w:rsidRPr="004D7786" w:rsidRDefault="004D7786" w:rsidP="004D7786">
                      <w:pPr>
                        <w:pStyle w:val="Caption"/>
                        <w:rPr>
                          <w:i/>
                          <w:noProof/>
                          <w:color w:val="auto"/>
                        </w:rPr>
                      </w:pPr>
                      <w:r w:rsidRPr="004D7786">
                        <w:rPr>
                          <w:i/>
                          <w:color w:val="auto"/>
                        </w:rPr>
                        <w:t>Figure 3</w:t>
                      </w:r>
                      <w:r w:rsidR="00037D48">
                        <w:rPr>
                          <w:i/>
                          <w:color w:val="auto"/>
                        </w:rPr>
                        <w:t xml:space="preserve"> </w:t>
                      </w:r>
                      <w:r w:rsidR="00AF7FF0">
                        <w:rPr>
                          <w:i/>
                          <w:color w:val="auto"/>
                        </w:rPr>
                        <w:t xml:space="preserve">Results of a 1 bit alternating prediction bit for various programs </w:t>
                      </w:r>
                      <w:r w:rsidR="00037D48">
                        <w:rPr>
                          <w:i/>
                          <w:color w:val="auto"/>
                        </w:rPr>
                        <w:t>[1]</w:t>
                      </w:r>
                    </w:p>
                  </w:txbxContent>
                </v:textbox>
                <w10:wrap type="tight"/>
              </v:shape>
            </w:pict>
          </mc:Fallback>
        </mc:AlternateContent>
      </w:r>
      <w:r>
        <w:rPr>
          <w:noProof/>
        </w:rPr>
        <w:drawing>
          <wp:anchor distT="0" distB="0" distL="114300" distR="114300" simplePos="0" relativeHeight="251339776" behindDoc="1" locked="0" layoutInCell="1" allowOverlap="1" wp14:anchorId="3E4254E4" wp14:editId="11BF7304">
            <wp:simplePos x="0" y="0"/>
            <wp:positionH relativeFrom="column">
              <wp:posOffset>3337560</wp:posOffset>
            </wp:positionH>
            <wp:positionV relativeFrom="paragraph">
              <wp:posOffset>-304589</wp:posOffset>
            </wp:positionV>
            <wp:extent cx="2743200" cy="1647190"/>
            <wp:effectExtent l="0" t="0" r="0" b="0"/>
            <wp:wrapTight wrapText="bothSides">
              <wp:wrapPolygon edited="0">
                <wp:start x="0" y="0"/>
                <wp:lineTo x="0" y="21234"/>
                <wp:lineTo x="21450" y="21234"/>
                <wp:lineTo x="2145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1647190"/>
                    </a:xfrm>
                    <a:prstGeom prst="rect">
                      <a:avLst/>
                    </a:prstGeom>
                  </pic:spPr>
                </pic:pic>
              </a:graphicData>
            </a:graphic>
            <wp14:sizeRelH relativeFrom="page">
              <wp14:pctWidth>0</wp14:pctWidth>
            </wp14:sizeRelH>
            <wp14:sizeRelV relativeFrom="page">
              <wp14:pctHeight>0</wp14:pctHeight>
            </wp14:sizeRelV>
          </wp:anchor>
        </w:drawing>
      </w:r>
      <w:r w:rsidR="00F759B6">
        <w:rPr>
          <w:noProof/>
        </w:rPr>
        <w:drawing>
          <wp:anchor distT="0" distB="0" distL="114300" distR="114300" simplePos="0" relativeHeight="251328512" behindDoc="1" locked="0" layoutInCell="1" allowOverlap="1" wp14:anchorId="78AC2AA1" wp14:editId="7FEC5BF2">
            <wp:simplePos x="0" y="0"/>
            <wp:positionH relativeFrom="column">
              <wp:posOffset>-381000</wp:posOffset>
            </wp:positionH>
            <wp:positionV relativeFrom="paragraph">
              <wp:posOffset>-489585</wp:posOffset>
            </wp:positionV>
            <wp:extent cx="3110230" cy="1891665"/>
            <wp:effectExtent l="0" t="0" r="0" b="0"/>
            <wp:wrapTight wrapText="bothSides">
              <wp:wrapPolygon edited="0">
                <wp:start x="0" y="0"/>
                <wp:lineTo x="0" y="21317"/>
                <wp:lineTo x="21432" y="21317"/>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10230" cy="1891665"/>
                    </a:xfrm>
                    <a:prstGeom prst="rect">
                      <a:avLst/>
                    </a:prstGeom>
                  </pic:spPr>
                </pic:pic>
              </a:graphicData>
            </a:graphic>
            <wp14:sizeRelH relativeFrom="page">
              <wp14:pctWidth>0</wp14:pctWidth>
            </wp14:sizeRelH>
            <wp14:sizeRelV relativeFrom="page">
              <wp14:pctHeight>0</wp14:pctHeight>
            </wp14:sizeRelV>
          </wp:anchor>
        </w:drawing>
      </w:r>
      <w:r w:rsidR="00F759B6">
        <w:rPr>
          <w:noProof/>
        </w:rPr>
        <mc:AlternateContent>
          <mc:Choice Requires="wps">
            <w:drawing>
              <wp:anchor distT="0" distB="0" distL="114300" distR="114300" simplePos="0" relativeHeight="251356160" behindDoc="0" locked="0" layoutInCell="1" allowOverlap="1" wp14:anchorId="29903DB0" wp14:editId="1D9B5CA3">
                <wp:simplePos x="0" y="0"/>
                <wp:positionH relativeFrom="column">
                  <wp:posOffset>-381000</wp:posOffset>
                </wp:positionH>
                <wp:positionV relativeFrom="paragraph">
                  <wp:posOffset>1436370</wp:posOffset>
                </wp:positionV>
                <wp:extent cx="3110230" cy="635"/>
                <wp:effectExtent l="0" t="0" r="0" b="0"/>
                <wp:wrapTight wrapText="bothSides">
                  <wp:wrapPolygon edited="0">
                    <wp:start x="0" y="0"/>
                    <wp:lineTo x="0" y="20057"/>
                    <wp:lineTo x="21432" y="20057"/>
                    <wp:lineTo x="21432"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a:effectLst/>
                      </wps:spPr>
                      <wps:txbx>
                        <w:txbxContent>
                          <w:p w:rsidR="004D7786" w:rsidRPr="004D7786" w:rsidRDefault="004D7786" w:rsidP="004D7786">
                            <w:pPr>
                              <w:pStyle w:val="Caption"/>
                              <w:rPr>
                                <w:i/>
                                <w:noProof/>
                                <w:color w:val="auto"/>
                              </w:rPr>
                            </w:pPr>
                            <w:r w:rsidRPr="004D7786">
                              <w:rPr>
                                <w:i/>
                                <w:color w:val="auto"/>
                              </w:rPr>
                              <w:t>Figure</w:t>
                            </w:r>
                            <w:r w:rsidRPr="004D7786">
                              <w:rPr>
                                <w:color w:val="auto"/>
                              </w:rPr>
                              <w:t xml:space="preserve"> </w:t>
                            </w:r>
                            <w:r>
                              <w:rPr>
                                <w:i/>
                                <w:color w:val="auto"/>
                              </w:rPr>
                              <w:t>2</w:t>
                            </w:r>
                            <w:r w:rsidR="00AF7FF0">
                              <w:rPr>
                                <w:i/>
                                <w:color w:val="auto"/>
                              </w:rPr>
                              <w:t>: Comparison of 2 bit and 3 bit counter’s accuracy for various programs</w:t>
                            </w:r>
                            <w:r w:rsidR="00037D48">
                              <w:rPr>
                                <w:i/>
                                <w:color w:val="auto"/>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903DB0" id="Text Box 7" o:spid="_x0000_s1028" type="#_x0000_t202" style="position:absolute;margin-left:-30pt;margin-top:113.1pt;width:244.9pt;height:.05pt;z-index:25135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" stroked="f">
                <v:textbox style="mso-fit-shape-to-text:t" inset="0,0,0,0">
                  <w:txbxContent>
                    <w:p w:rsidR="004D7786" w:rsidRPr="004D7786" w:rsidRDefault="004D7786" w:rsidP="004D7786">
                      <w:pPr>
                        <w:pStyle w:val="Caption"/>
                        <w:rPr>
                          <w:i/>
                          <w:noProof/>
                          <w:color w:val="auto"/>
                        </w:rPr>
                      </w:pPr>
                      <w:r w:rsidRPr="004D7786">
                        <w:rPr>
                          <w:i/>
                          <w:color w:val="auto"/>
                        </w:rPr>
                        <w:t>Figure</w:t>
                      </w:r>
                      <w:r w:rsidRPr="004D7786">
                        <w:rPr>
                          <w:color w:val="auto"/>
                        </w:rPr>
                        <w:t xml:space="preserve"> </w:t>
                      </w:r>
                      <w:r>
                        <w:rPr>
                          <w:i/>
                          <w:color w:val="auto"/>
                        </w:rPr>
                        <w:t>2</w:t>
                      </w:r>
                      <w:r w:rsidR="00AF7FF0">
                        <w:rPr>
                          <w:i/>
                          <w:color w:val="auto"/>
                        </w:rPr>
                        <w:t>: Comparison of 2 bit and 3 bit counter’s accuracy for various programs</w:t>
                      </w:r>
                      <w:r w:rsidR="00037D48">
                        <w:rPr>
                          <w:i/>
                          <w:color w:val="auto"/>
                        </w:rPr>
                        <w:t xml:space="preserve"> [1]</w:t>
                      </w:r>
                    </w:p>
                  </w:txbxContent>
                </v:textbox>
                <w10:wrap type="tight"/>
              </v:shape>
            </w:pict>
          </mc:Fallback>
        </mc:AlternateContent>
      </w:r>
      <w:r w:rsidR="00F759B6">
        <w:rPr>
          <w:rFonts w:ascii="Times New Roman" w:hAnsi="Times New Roman" w:cs="Times New Roman"/>
          <w:sz w:val="24"/>
        </w:rPr>
        <w:t>What caught my eye from these two results were that yes</w:t>
      </w:r>
      <w:r w:rsidR="00715088">
        <w:rPr>
          <w:rFonts w:ascii="Times New Roman" w:hAnsi="Times New Roman" w:cs="Times New Roman"/>
          <w:sz w:val="24"/>
        </w:rPr>
        <w:t>,</w:t>
      </w:r>
      <w:r w:rsidR="00F759B6">
        <w:rPr>
          <w:rFonts w:ascii="Times New Roman" w:hAnsi="Times New Roman" w:cs="Times New Roman"/>
          <w:sz w:val="24"/>
        </w:rPr>
        <w:t xml:space="preserve"> the majority of the time the 2 bit counter was either equal or slightly better. But the program SINCOS was able to gain a 3.3 percent increase by increasing the counter to 3 bits. This lead to the thought of creating a simulator that could potentially choose a counter bit size based on specific programs.</w:t>
      </w:r>
    </w:p>
    <w:p w:rsidR="00F759B6" w:rsidRDefault="00F759B6" w:rsidP="00CD51D3">
      <w:pPr>
        <w:rPr>
          <w:rFonts w:ascii="Times New Roman" w:hAnsi="Times New Roman" w:cs="Times New Roman"/>
          <w:sz w:val="24"/>
        </w:rPr>
      </w:pPr>
      <w:r>
        <w:rPr>
          <w:rFonts w:ascii="Times New Roman" w:hAnsi="Times New Roman" w:cs="Times New Roman"/>
          <w:sz w:val="24"/>
        </w:rPr>
        <w:t>3. The Simulator</w:t>
      </w:r>
    </w:p>
    <w:p w:rsidR="00F759B6" w:rsidRDefault="00F759B6" w:rsidP="00CD51D3">
      <w:pPr>
        <w:rPr>
          <w:rFonts w:ascii="Times New Roman" w:hAnsi="Times New Roman" w:cs="Times New Roman"/>
          <w:sz w:val="24"/>
        </w:rPr>
      </w:pPr>
      <w:r>
        <w:rPr>
          <w:rFonts w:ascii="Times New Roman" w:hAnsi="Times New Roman" w:cs="Times New Roman"/>
          <w:sz w:val="24"/>
        </w:rPr>
        <w:t>The simulator was compiled using a Microsoft Visual studio 2013 compiler. The code was done in the C programming language. It is currently under preliminary development and can be later refined to aid compilers in choosing the right number of bits for their saturating bit counter.</w:t>
      </w:r>
    </w:p>
    <w:p w:rsidR="00F759B6" w:rsidRDefault="00F759B6" w:rsidP="00CD51D3">
      <w:pPr>
        <w:rPr>
          <w:rFonts w:ascii="Times New Roman" w:hAnsi="Times New Roman" w:cs="Times New Roman"/>
          <w:sz w:val="24"/>
        </w:rPr>
      </w:pPr>
      <w:r>
        <w:rPr>
          <w:rFonts w:ascii="Times New Roman" w:hAnsi="Times New Roman" w:cs="Times New Roman"/>
          <w:sz w:val="24"/>
        </w:rPr>
        <w:t>3.1 The Interface</w:t>
      </w:r>
    </w:p>
    <w:p w:rsidR="00F759B6" w:rsidRDefault="00B4740B" w:rsidP="00CD51D3">
      <w:pPr>
        <w:rPr>
          <w:rFonts w:ascii="Times New Roman" w:hAnsi="Times New Roman" w:cs="Times New Roman"/>
          <w:sz w:val="24"/>
        </w:rPr>
      </w:pPr>
      <w:r>
        <w:rPr>
          <w:noProof/>
        </w:rPr>
        <w:drawing>
          <wp:anchor distT="0" distB="0" distL="114300" distR="114300" simplePos="0" relativeHeight="251997184" behindDoc="0" locked="0" layoutInCell="1" allowOverlap="1" wp14:anchorId="090DF369" wp14:editId="773FC767">
            <wp:simplePos x="0" y="0"/>
            <wp:positionH relativeFrom="column">
              <wp:posOffset>1270</wp:posOffset>
            </wp:positionH>
            <wp:positionV relativeFrom="paragraph">
              <wp:posOffset>1114425</wp:posOffset>
            </wp:positionV>
            <wp:extent cx="5942330" cy="645160"/>
            <wp:effectExtent l="114300" t="114300" r="115570" b="1549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2330" cy="645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5104" behindDoc="0" locked="0" layoutInCell="1" allowOverlap="1" wp14:anchorId="4CE0F6DC" wp14:editId="6D6B366D">
                <wp:simplePos x="0" y="0"/>
                <wp:positionH relativeFrom="column">
                  <wp:posOffset>115570</wp:posOffset>
                </wp:positionH>
                <wp:positionV relativeFrom="paragraph">
                  <wp:posOffset>1893298</wp:posOffset>
                </wp:positionV>
                <wp:extent cx="5942330" cy="635"/>
                <wp:effectExtent l="0" t="0" r="1270" b="0"/>
                <wp:wrapTopAndBottom/>
                <wp:docPr id="5" name="Text Box 5"/>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a:effectLst/>
                      </wps:spPr>
                      <wps:txbx>
                        <w:txbxContent>
                          <w:p w:rsidR="00B4740B" w:rsidRPr="00795F98" w:rsidRDefault="00B4740B" w:rsidP="00B4740B">
                            <w:pPr>
                              <w:pStyle w:val="Caption"/>
                              <w:rPr>
                                <w:b w:val="0"/>
                                <w:noProof/>
                                <w:color w:val="auto"/>
                              </w:rPr>
                            </w:pPr>
                            <w:r w:rsidRPr="00F417FE">
                              <w:rPr>
                                <w:color w:val="auto"/>
                              </w:rPr>
                              <w:t>Figure 4</w:t>
                            </w:r>
                            <w:r w:rsidR="00795F98">
                              <w:rPr>
                                <w:color w:val="auto"/>
                              </w:rPr>
                              <w:t xml:space="preserve">: </w:t>
                            </w:r>
                            <w:r w:rsidR="00795F98">
                              <w:rPr>
                                <w:b w:val="0"/>
                                <w:color w:val="auto"/>
                              </w:rPr>
                              <w:t>Simulator configurations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E0F6DC" id="Text Box 5" o:spid="_x0000_s1029" type="#_x0000_t202" style="position:absolute;margin-left:9.1pt;margin-top:149.1pt;width:467.9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" stroked="f">
                <v:textbox style="mso-fit-shape-to-text:t" inset="0,0,0,0">
                  <w:txbxContent>
                    <w:p w:rsidR="00B4740B" w:rsidRPr="00795F98" w:rsidRDefault="00B4740B" w:rsidP="00B4740B">
                      <w:pPr>
                        <w:pStyle w:val="Caption"/>
                        <w:rPr>
                          <w:b w:val="0"/>
                          <w:noProof/>
                          <w:color w:val="auto"/>
                        </w:rPr>
                      </w:pPr>
                      <w:r w:rsidRPr="00F417FE">
                        <w:rPr>
                          <w:color w:val="auto"/>
                        </w:rPr>
                        <w:t>Figure 4</w:t>
                      </w:r>
                      <w:r w:rsidR="00795F98">
                        <w:rPr>
                          <w:color w:val="auto"/>
                        </w:rPr>
                        <w:t xml:space="preserve">: </w:t>
                      </w:r>
                      <w:r w:rsidR="00795F98">
                        <w:rPr>
                          <w:b w:val="0"/>
                          <w:color w:val="auto"/>
                        </w:rPr>
                        <w:t>Simulator configurations</w:t>
                      </w:r>
                    </w:p>
                  </w:txbxContent>
                </v:textbox>
                <w10:wrap type="topAndBottom"/>
              </v:shape>
            </w:pict>
          </mc:Fallback>
        </mc:AlternateContent>
      </w:r>
      <w:r w:rsidR="00F759B6">
        <w:rPr>
          <w:rFonts w:ascii="Times New Roman" w:hAnsi="Times New Roman" w:cs="Times New Roman"/>
          <w:sz w:val="24"/>
        </w:rPr>
        <w:t>The current interface</w:t>
      </w:r>
      <w:r w:rsidR="00A27A05">
        <w:rPr>
          <w:rFonts w:ascii="Times New Roman" w:hAnsi="Times New Roman" w:cs="Times New Roman"/>
          <w:sz w:val="24"/>
        </w:rPr>
        <w:t xml:space="preserve"> for this compiler lets you choose how many bits you w</w:t>
      </w:r>
      <w:r w:rsidR="00FF6719">
        <w:rPr>
          <w:rFonts w:ascii="Times New Roman" w:hAnsi="Times New Roman" w:cs="Times New Roman"/>
          <w:sz w:val="24"/>
        </w:rPr>
        <w:t>ould like for your counter. This selection is limited to 1 through 200</w:t>
      </w:r>
      <w:r w:rsidR="00A27A05">
        <w:rPr>
          <w:rFonts w:ascii="Times New Roman" w:hAnsi="Times New Roman" w:cs="Times New Roman"/>
          <w:sz w:val="24"/>
        </w:rPr>
        <w:t>. This limitation is only due to the preliminary nature of this simulator.</w:t>
      </w:r>
    </w:p>
    <w:p w:rsidR="00A27A05" w:rsidRDefault="00A27A05" w:rsidP="00CD51D3">
      <w:pPr>
        <w:rPr>
          <w:rFonts w:ascii="Times New Roman" w:hAnsi="Times New Roman" w:cs="Times New Roman"/>
          <w:sz w:val="24"/>
        </w:rPr>
      </w:pPr>
      <w:r>
        <w:rPr>
          <w:rFonts w:ascii="Times New Roman" w:hAnsi="Times New Roman" w:cs="Times New Roman"/>
          <w:sz w:val="24"/>
        </w:rPr>
        <w:t>Next on the interface is the size of the table you wish to have</w:t>
      </w:r>
      <w:r w:rsidR="004B4C93">
        <w:rPr>
          <w:rFonts w:ascii="Times New Roman" w:hAnsi="Times New Roman" w:cs="Times New Roman"/>
          <w:sz w:val="24"/>
        </w:rPr>
        <w:t xml:space="preserve"> which is limited to a range of </w:t>
      </w:r>
      <w:r w:rsidR="00FF6719">
        <w:rPr>
          <w:rFonts w:ascii="Times New Roman" w:hAnsi="Times New Roman" w:cs="Times New Roman"/>
          <w:sz w:val="24"/>
        </w:rPr>
        <w:t xml:space="preserve">1 through </w:t>
      </w:r>
      <w:r w:rsidR="00FF6719" w:rsidRPr="00FF6719">
        <w:rPr>
          <w:rFonts w:ascii="Times New Roman" w:hAnsi="Times New Roman" w:cs="Times New Roman"/>
          <w:sz w:val="24"/>
        </w:rPr>
        <w:t>10</w:t>
      </w:r>
      <w:r w:rsidR="00FF6719">
        <w:rPr>
          <w:rFonts w:ascii="Times New Roman" w:hAnsi="Times New Roman" w:cs="Times New Roman"/>
          <w:sz w:val="24"/>
        </w:rPr>
        <w:t>,</w:t>
      </w:r>
      <w:r w:rsidR="00FF6719" w:rsidRPr="00FF6719">
        <w:rPr>
          <w:rFonts w:ascii="Times New Roman" w:hAnsi="Times New Roman" w:cs="Times New Roman"/>
          <w:sz w:val="24"/>
        </w:rPr>
        <w:t>000</w:t>
      </w:r>
      <w:r w:rsidR="00FF6719">
        <w:rPr>
          <w:rFonts w:ascii="Times New Roman" w:hAnsi="Times New Roman" w:cs="Times New Roman"/>
          <w:sz w:val="24"/>
        </w:rPr>
        <w:t>,</w:t>
      </w:r>
      <w:r w:rsidR="00FF6719" w:rsidRPr="00FF6719">
        <w:rPr>
          <w:rFonts w:ascii="Times New Roman" w:hAnsi="Times New Roman" w:cs="Times New Roman"/>
          <w:sz w:val="24"/>
        </w:rPr>
        <w:t>000</w:t>
      </w:r>
      <w:r w:rsidR="004B4C93">
        <w:rPr>
          <w:rFonts w:ascii="Times New Roman" w:hAnsi="Times New Roman" w:cs="Times New Roman"/>
          <w:sz w:val="24"/>
        </w:rPr>
        <w:t>. This feature will eventually</w:t>
      </w:r>
      <w:r>
        <w:rPr>
          <w:rFonts w:ascii="Times New Roman" w:hAnsi="Times New Roman" w:cs="Times New Roman"/>
          <w:sz w:val="24"/>
        </w:rPr>
        <w:t xml:space="preserve"> be taken out as it would become unnecessary for a submitted file of some kind</w:t>
      </w:r>
      <w:r w:rsidR="004B4C93">
        <w:rPr>
          <w:rFonts w:ascii="Times New Roman" w:hAnsi="Times New Roman" w:cs="Times New Roman"/>
          <w:sz w:val="24"/>
        </w:rPr>
        <w:t>.</w:t>
      </w:r>
      <w:r>
        <w:rPr>
          <w:rFonts w:ascii="Times New Roman" w:hAnsi="Times New Roman" w:cs="Times New Roman"/>
          <w:sz w:val="24"/>
        </w:rPr>
        <w:t xml:space="preserve"> </w:t>
      </w:r>
      <w:r w:rsidR="004B4C93">
        <w:rPr>
          <w:rFonts w:ascii="Times New Roman" w:hAnsi="Times New Roman" w:cs="Times New Roman"/>
          <w:sz w:val="24"/>
        </w:rPr>
        <w:t>A file</w:t>
      </w:r>
      <w:r>
        <w:rPr>
          <w:rFonts w:ascii="Times New Roman" w:hAnsi="Times New Roman" w:cs="Times New Roman"/>
          <w:sz w:val="24"/>
        </w:rPr>
        <w:t xml:space="preserve"> would easily tell us the size from the amount of entries.</w:t>
      </w:r>
    </w:p>
    <w:p w:rsidR="00A27A05" w:rsidRDefault="00A27A05" w:rsidP="00CD51D3">
      <w:pPr>
        <w:rPr>
          <w:rFonts w:ascii="Times New Roman" w:hAnsi="Times New Roman" w:cs="Times New Roman"/>
          <w:sz w:val="24"/>
        </w:rPr>
      </w:pPr>
      <w:r>
        <w:rPr>
          <w:rFonts w:ascii="Times New Roman" w:hAnsi="Times New Roman" w:cs="Times New Roman"/>
          <w:sz w:val="24"/>
        </w:rPr>
        <w:t>Finally a pattern is asked for the user, again as this simulator is in its early stages we have an ad</w:t>
      </w:r>
      <w:r w:rsidR="000019C6">
        <w:rPr>
          <w:rFonts w:ascii="Times New Roman" w:hAnsi="Times New Roman" w:cs="Times New Roman"/>
          <w:sz w:val="24"/>
        </w:rPr>
        <w:t xml:space="preserve"> </w:t>
      </w:r>
      <w:r>
        <w:rPr>
          <w:rFonts w:ascii="Times New Roman" w:hAnsi="Times New Roman" w:cs="Times New Roman"/>
          <w:sz w:val="24"/>
        </w:rPr>
        <w:t xml:space="preserve">hoc way of entering a pattern. You can enter in a pattern that is repeated </w:t>
      </w:r>
      <w:r w:rsidR="00795F98">
        <w:rPr>
          <w:rFonts w:ascii="Times New Roman" w:hAnsi="Times New Roman" w:cs="Times New Roman"/>
          <w:sz w:val="24"/>
        </w:rPr>
        <w:t>up to</w:t>
      </w:r>
      <w:r>
        <w:rPr>
          <w:rFonts w:ascii="Times New Roman" w:hAnsi="Times New Roman" w:cs="Times New Roman"/>
          <w:sz w:val="24"/>
        </w:rPr>
        <w:t xml:space="preserve"> the table size. For example “</w:t>
      </w:r>
      <w:proofErr w:type="spellStart"/>
      <w:r>
        <w:rPr>
          <w:rFonts w:ascii="Times New Roman" w:hAnsi="Times New Roman" w:cs="Times New Roman"/>
          <w:sz w:val="24"/>
        </w:rPr>
        <w:t>tttnntn</w:t>
      </w:r>
      <w:proofErr w:type="spellEnd"/>
      <w:r>
        <w:rPr>
          <w:rFonts w:ascii="Times New Roman" w:hAnsi="Times New Roman" w:cs="Times New Roman"/>
          <w:sz w:val="24"/>
        </w:rPr>
        <w:t>” is the same as making a table of {Taken, Taken, Taken, Not Taken, Not Taken, Taken, Not Taken}</w:t>
      </w:r>
      <w:r w:rsidR="004B4C93">
        <w:rPr>
          <w:rFonts w:ascii="Times New Roman" w:hAnsi="Times New Roman" w:cs="Times New Roman"/>
          <w:sz w:val="24"/>
        </w:rPr>
        <w:t>. This</w:t>
      </w:r>
      <w:r>
        <w:rPr>
          <w:rFonts w:ascii="Times New Roman" w:hAnsi="Times New Roman" w:cs="Times New Roman"/>
          <w:sz w:val="24"/>
        </w:rPr>
        <w:t xml:space="preserve"> is repeated until table size is reached. For the time being this was the best way to do this </w:t>
      </w:r>
      <w:r w:rsidR="004B4C93">
        <w:rPr>
          <w:rFonts w:ascii="Times New Roman" w:hAnsi="Times New Roman" w:cs="Times New Roman"/>
          <w:sz w:val="24"/>
        </w:rPr>
        <w:t>for a preliminary test.</w:t>
      </w:r>
      <w:r>
        <w:rPr>
          <w:rFonts w:ascii="Times New Roman" w:hAnsi="Times New Roman" w:cs="Times New Roman"/>
          <w:sz w:val="24"/>
        </w:rPr>
        <w:t xml:space="preserve"> </w:t>
      </w:r>
    </w:p>
    <w:p w:rsidR="006E13EB" w:rsidRDefault="006E13EB" w:rsidP="00CD51D3">
      <w:pPr>
        <w:rPr>
          <w:rFonts w:ascii="Times New Roman" w:hAnsi="Times New Roman" w:cs="Times New Roman"/>
          <w:sz w:val="24"/>
        </w:rPr>
      </w:pPr>
      <w:r>
        <w:rPr>
          <w:rFonts w:ascii="Times New Roman" w:hAnsi="Times New Roman" w:cs="Times New Roman"/>
          <w:sz w:val="24"/>
        </w:rPr>
        <w:t>An example run of the Interface is shown later for the test cases used in Figure 6.</w:t>
      </w:r>
    </w:p>
    <w:p w:rsidR="00B4740B" w:rsidRDefault="00B4740B" w:rsidP="00CD51D3">
      <w:pPr>
        <w:rPr>
          <w:rFonts w:ascii="Times New Roman" w:hAnsi="Times New Roman" w:cs="Times New Roman"/>
          <w:sz w:val="24"/>
        </w:rPr>
      </w:pPr>
    </w:p>
    <w:p w:rsidR="00F759B6" w:rsidRDefault="004B4C93" w:rsidP="00CD51D3">
      <w:pPr>
        <w:rPr>
          <w:rFonts w:ascii="Times New Roman" w:hAnsi="Times New Roman" w:cs="Times New Roman"/>
          <w:sz w:val="24"/>
        </w:rPr>
      </w:pPr>
      <w:r>
        <w:rPr>
          <w:rFonts w:ascii="Times New Roman" w:hAnsi="Times New Roman" w:cs="Times New Roman"/>
          <w:sz w:val="24"/>
        </w:rPr>
        <w:lastRenderedPageBreak/>
        <w:t>3.2 Running</w:t>
      </w:r>
    </w:p>
    <w:p w:rsidR="004B4C93" w:rsidRDefault="004B4C93" w:rsidP="00CD51D3">
      <w:pPr>
        <w:rPr>
          <w:rFonts w:ascii="Times New Roman" w:hAnsi="Times New Roman" w:cs="Times New Roman"/>
          <w:sz w:val="24"/>
        </w:rPr>
      </w:pPr>
      <w:r>
        <w:rPr>
          <w:rFonts w:ascii="Times New Roman" w:hAnsi="Times New Roman" w:cs="Times New Roman"/>
          <w:sz w:val="24"/>
        </w:rPr>
        <w:t>There are a few options that can be enabled sown in</w:t>
      </w:r>
      <w:r w:rsidR="002B3B6C">
        <w:rPr>
          <w:rFonts w:ascii="Times New Roman" w:hAnsi="Times New Roman" w:cs="Times New Roman"/>
          <w:sz w:val="24"/>
        </w:rPr>
        <w:t xml:space="preserve"> Figure 4</w:t>
      </w:r>
      <w:r>
        <w:rPr>
          <w:rFonts w:ascii="Times New Roman" w:hAnsi="Times New Roman" w:cs="Times New Roman"/>
          <w:sz w:val="24"/>
        </w:rPr>
        <w:t xml:space="preserve"> that are currently commented out. These give results of static tables that are easily ver</w:t>
      </w:r>
      <w:r w:rsidR="0088457C">
        <w:rPr>
          <w:rFonts w:ascii="Times New Roman" w:hAnsi="Times New Roman" w:cs="Times New Roman"/>
          <w:sz w:val="24"/>
        </w:rPr>
        <w:t>ified without the simulator. T</w:t>
      </w:r>
      <w:r>
        <w:rPr>
          <w:rFonts w:ascii="Times New Roman" w:hAnsi="Times New Roman" w:cs="Times New Roman"/>
          <w:sz w:val="24"/>
        </w:rPr>
        <w:t>he BASIC_TABLES include an all taken table</w:t>
      </w:r>
      <w:r w:rsidR="0088457C">
        <w:rPr>
          <w:rFonts w:ascii="Times New Roman" w:hAnsi="Times New Roman" w:cs="Times New Roman"/>
          <w:sz w:val="24"/>
        </w:rPr>
        <w:t xml:space="preserve">, </w:t>
      </w:r>
      <w:r>
        <w:rPr>
          <w:rFonts w:ascii="Times New Roman" w:hAnsi="Times New Roman" w:cs="Times New Roman"/>
          <w:sz w:val="24"/>
        </w:rPr>
        <w:t>a non-taken table</w:t>
      </w:r>
      <w:r w:rsidR="0088457C">
        <w:rPr>
          <w:rFonts w:ascii="Times New Roman" w:hAnsi="Times New Roman" w:cs="Times New Roman"/>
          <w:sz w:val="24"/>
        </w:rPr>
        <w:t xml:space="preserve"> and an alternating table</w:t>
      </w:r>
      <w:r>
        <w:rPr>
          <w:rFonts w:ascii="Times New Roman" w:hAnsi="Times New Roman" w:cs="Times New Roman"/>
          <w:sz w:val="24"/>
        </w:rPr>
        <w:t xml:space="preserve">. RANDOM_TABLES include two tables populated randomly. The tables we are interested in are the CUSTOM_TABLES which are populated from the pattern entered by the user. </w:t>
      </w:r>
      <w:r w:rsidR="0088457C">
        <w:rPr>
          <w:rFonts w:ascii="Times New Roman" w:hAnsi="Times New Roman" w:cs="Times New Roman"/>
          <w:sz w:val="24"/>
        </w:rPr>
        <w:t>A quick example of a custom table being populated would be if a user had entered “</w:t>
      </w:r>
      <w:proofErr w:type="spellStart"/>
      <w:r w:rsidR="0088457C">
        <w:rPr>
          <w:rFonts w:ascii="Times New Roman" w:hAnsi="Times New Roman" w:cs="Times New Roman"/>
          <w:sz w:val="24"/>
        </w:rPr>
        <w:t>ttn</w:t>
      </w:r>
      <w:proofErr w:type="spellEnd"/>
      <w:r w:rsidR="0088457C">
        <w:rPr>
          <w:rFonts w:ascii="Times New Roman" w:hAnsi="Times New Roman" w:cs="Times New Roman"/>
          <w:sz w:val="24"/>
        </w:rPr>
        <w:t>” and a table size of 4 the pattern would be {Taken, Taken, Not Taken, Taken}.</w:t>
      </w:r>
    </w:p>
    <w:p w:rsidR="004B4C93" w:rsidRDefault="004B4C93" w:rsidP="00CD51D3">
      <w:pPr>
        <w:rPr>
          <w:rFonts w:ascii="Times New Roman" w:hAnsi="Times New Roman" w:cs="Times New Roman"/>
          <w:sz w:val="24"/>
        </w:rPr>
      </w:pPr>
      <w:r>
        <w:rPr>
          <w:rFonts w:ascii="Times New Roman" w:hAnsi="Times New Roman" w:cs="Times New Roman"/>
          <w:sz w:val="24"/>
        </w:rPr>
        <w:t>The simulator maintains a saturating bit counter</w:t>
      </w:r>
      <w:r w:rsidR="0088457C">
        <w:rPr>
          <w:rFonts w:ascii="Times New Roman" w:hAnsi="Times New Roman" w:cs="Times New Roman"/>
          <w:sz w:val="24"/>
        </w:rPr>
        <w:t xml:space="preserve"> state throughout a single table</w:t>
      </w:r>
      <w:r w:rsidR="00932997">
        <w:rPr>
          <w:rFonts w:ascii="Times New Roman" w:hAnsi="Times New Roman" w:cs="Times New Roman"/>
          <w:sz w:val="24"/>
        </w:rPr>
        <w:t>’</w:t>
      </w:r>
      <w:r w:rsidR="0088457C">
        <w:rPr>
          <w:rFonts w:ascii="Times New Roman" w:hAnsi="Times New Roman" w:cs="Times New Roman"/>
          <w:sz w:val="24"/>
        </w:rPr>
        <w:t>s execution r</w:t>
      </w:r>
      <w:r w:rsidR="00932997">
        <w:rPr>
          <w:rFonts w:ascii="Times New Roman" w:hAnsi="Times New Roman" w:cs="Times New Roman"/>
          <w:sz w:val="24"/>
        </w:rPr>
        <w:t>un. This run is based on a loop</w:t>
      </w:r>
      <w:r w:rsidR="0088457C">
        <w:rPr>
          <w:rFonts w:ascii="Times New Roman" w:hAnsi="Times New Roman" w:cs="Times New Roman"/>
          <w:sz w:val="24"/>
        </w:rPr>
        <w:t xml:space="preserve"> that checks whether the prediction (based on the current state of the counter) is correctly matched to the actual, which is acquired from the corresponding entry in the table.</w:t>
      </w:r>
    </w:p>
    <w:p w:rsidR="0088457C" w:rsidRDefault="006E13EB" w:rsidP="00CD51D3">
      <w:pPr>
        <w:rPr>
          <w:rFonts w:ascii="Times New Roman" w:hAnsi="Times New Roman" w:cs="Times New Roman"/>
          <w:sz w:val="24"/>
        </w:rPr>
      </w:pPr>
      <w:r>
        <w:rPr>
          <w:noProof/>
        </w:rPr>
        <w:drawing>
          <wp:anchor distT="0" distB="0" distL="114300" distR="114300" simplePos="0" relativeHeight="251392000" behindDoc="0" locked="0" layoutInCell="1" allowOverlap="1" wp14:anchorId="630EB15E" wp14:editId="45B747ED">
            <wp:simplePos x="0" y="0"/>
            <wp:positionH relativeFrom="column">
              <wp:posOffset>-67734</wp:posOffset>
            </wp:positionH>
            <wp:positionV relativeFrom="paragraph">
              <wp:posOffset>430107</wp:posOffset>
            </wp:positionV>
            <wp:extent cx="2921000" cy="2073910"/>
            <wp:effectExtent l="0" t="0" r="12700" b="2540"/>
            <wp:wrapTopAndBottom/>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88457C">
        <w:rPr>
          <w:rFonts w:ascii="Times New Roman" w:hAnsi="Times New Roman" w:cs="Times New Roman"/>
          <w:sz w:val="24"/>
        </w:rPr>
        <w:t>4. Testing</w:t>
      </w:r>
    </w:p>
    <w:p w:rsidR="006E13EB" w:rsidRPr="006E13EB" w:rsidRDefault="006E13EB" w:rsidP="006E13EB">
      <w:pPr>
        <w:pStyle w:val="Caption"/>
        <w:rPr>
          <w:color w:val="auto"/>
        </w:rPr>
      </w:pPr>
      <w:r w:rsidRPr="00610DE8">
        <w:rPr>
          <w:color w:val="auto"/>
        </w:rPr>
        <w:t>Figure 5</w:t>
      </w:r>
      <w:r>
        <w:rPr>
          <w:color w:val="auto"/>
        </w:rPr>
        <w:t>: Results of a 2-bit vs 3 bit counter</w:t>
      </w:r>
    </w:p>
    <w:p w:rsidR="00610DE8" w:rsidRPr="006E13EB" w:rsidRDefault="00AF7FF0" w:rsidP="006E13EB">
      <w:pPr>
        <w:rPr>
          <w:rFonts w:ascii="Times New Roman" w:hAnsi="Times New Roman" w:cs="Times New Roman"/>
          <w:sz w:val="24"/>
        </w:rPr>
      </w:pPr>
      <w:r>
        <w:rPr>
          <w:rFonts w:ascii="Times New Roman" w:hAnsi="Times New Roman" w:cs="Times New Roman"/>
          <w:sz w:val="24"/>
        </w:rPr>
        <w:t>A few simple tests were ran to show that we can still have improvement on</w:t>
      </w:r>
      <w:r w:rsidR="00610DE8">
        <w:rPr>
          <w:rFonts w:ascii="Times New Roman" w:hAnsi="Times New Roman" w:cs="Times New Roman"/>
          <w:sz w:val="24"/>
        </w:rPr>
        <w:t xml:space="preserve"> bits higher </w:t>
      </w:r>
      <w:r w:rsidR="00610DE8">
        <w:rPr>
          <w:rFonts w:ascii="Times New Roman" w:hAnsi="Times New Roman" w:cs="Times New Roman"/>
          <w:sz w:val="24"/>
        </w:rPr>
        <w:lastRenderedPageBreak/>
        <w:t xml:space="preserve">than 2. The Graph </w:t>
      </w:r>
      <w:r w:rsidR="00932997">
        <w:rPr>
          <w:rFonts w:ascii="Times New Roman" w:hAnsi="Times New Roman" w:cs="Times New Roman"/>
          <w:sz w:val="24"/>
        </w:rPr>
        <w:t>of Figure</w:t>
      </w:r>
      <w:r w:rsidR="00610DE8">
        <w:rPr>
          <w:rFonts w:ascii="Times New Roman" w:hAnsi="Times New Roman" w:cs="Times New Roman"/>
          <w:sz w:val="24"/>
        </w:rPr>
        <w:t xml:space="preserve"> 5 are results taken from the simulator. The table size was 10 and for simplicity I compared a 2 and 3 bit counter. Here we can see that in the case {T</w:t>
      </w:r>
      <w:r w:rsidR="00932997">
        <w:rPr>
          <w:rFonts w:ascii="Times New Roman" w:hAnsi="Times New Roman" w:cs="Times New Roman"/>
          <w:sz w:val="24"/>
        </w:rPr>
        <w:t xml:space="preserve">, T, T, T, T,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 is predicted with the same accuracy for both counters. But the results of {T,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N,</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w:t>
      </w:r>
      <w:r w:rsidR="00932997">
        <w:rPr>
          <w:rFonts w:ascii="Times New Roman" w:hAnsi="Times New Roman" w:cs="Times New Roman"/>
          <w:sz w:val="24"/>
        </w:rPr>
        <w:t xml:space="preserve"> </w:t>
      </w:r>
      <w:r w:rsidR="00610DE8">
        <w:rPr>
          <w:rFonts w:ascii="Times New Roman" w:hAnsi="Times New Roman" w:cs="Times New Roman"/>
          <w:sz w:val="24"/>
        </w:rPr>
        <w:t>T} show us that there are still unique cases that the simulator is able to find where a higher bit count than 2 is more affective.</w:t>
      </w:r>
    </w:p>
    <w:p w:rsidR="006E13EB" w:rsidRDefault="007F6AD0" w:rsidP="006E13EB">
      <w:pPr>
        <w:keepNext/>
      </w:pPr>
      <w:r>
        <w:rPr>
          <w:noProof/>
        </w:rPr>
        <w:drawing>
          <wp:inline distT="0" distB="0" distL="0" distR="0" wp14:anchorId="3CCE9DDC" wp14:editId="5D8ADFB4">
            <wp:extent cx="3079965" cy="46228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3620" cy="4628286"/>
                    </a:xfrm>
                    <a:prstGeom prst="rect">
                      <a:avLst/>
                    </a:prstGeom>
                  </pic:spPr>
                </pic:pic>
              </a:graphicData>
            </a:graphic>
          </wp:inline>
        </w:drawing>
      </w:r>
    </w:p>
    <w:p w:rsidR="007F6AD0" w:rsidRPr="006E13EB" w:rsidRDefault="006E13EB" w:rsidP="006E13EB">
      <w:pPr>
        <w:pStyle w:val="Caption"/>
        <w:rPr>
          <w:color w:val="auto"/>
        </w:rPr>
      </w:pPr>
      <w:r w:rsidRPr="006E13EB">
        <w:rPr>
          <w:color w:val="auto"/>
        </w:rPr>
        <w:t>Figure 6</w:t>
      </w:r>
      <w:r>
        <w:rPr>
          <w:color w:val="auto"/>
        </w:rPr>
        <w:t>: Example execution for the presented test cases in Figure 5.</w:t>
      </w:r>
    </w:p>
    <w:p w:rsidR="00610DE8" w:rsidRPr="00715088" w:rsidRDefault="00610DE8" w:rsidP="00610DE8">
      <w:pPr>
        <w:rPr>
          <w:b/>
        </w:rPr>
      </w:pPr>
      <w:r w:rsidRPr="00715088">
        <w:rPr>
          <w:b/>
        </w:rPr>
        <w:t>5. Conclusion</w:t>
      </w:r>
    </w:p>
    <w:p w:rsidR="006E13EB" w:rsidRDefault="00610DE8" w:rsidP="00610DE8">
      <w:r>
        <w:t xml:space="preserve">Many Tests conducted in the past show that a saturating bit counter larger than 2 bits </w:t>
      </w:r>
      <w:r w:rsidR="007F6AD0">
        <w:t xml:space="preserve">doesn’t improve branch prediction accuracy the </w:t>
      </w:r>
      <w:r w:rsidR="007F6AD0">
        <w:lastRenderedPageBreak/>
        <w:t>majority of the time [1]. There still remains the minority that may benefit from a larger saturating bit</w:t>
      </w:r>
      <w:bookmarkStart w:id="0" w:name="_GoBack"/>
      <w:bookmarkEnd w:id="0"/>
      <w:r w:rsidR="007F6AD0">
        <w:t xml:space="preserve"> counter size. That is why I set out to create a simulator to aid compilers in choosing the right size. The tests show that the simulator is able to detect those minority cases which gives hope in finding out if these implementations benefit from a larger size of bits.</w:t>
      </w:r>
    </w:p>
    <w:p w:rsidR="007F6AD0" w:rsidRPr="00715088" w:rsidRDefault="007F6AD0" w:rsidP="00610DE8">
      <w:pPr>
        <w:rPr>
          <w:b/>
        </w:rPr>
      </w:pPr>
      <w:r w:rsidRPr="00715088">
        <w:rPr>
          <w:b/>
        </w:rPr>
        <w:t>6. Future Work</w:t>
      </w:r>
    </w:p>
    <w:p w:rsidR="007F6AD0" w:rsidRDefault="007F6AD0" w:rsidP="00610DE8">
      <w:r>
        <w:t>There is a lot still to be done with this simulator. It currently simulates the prediction outcomes of a pre known branch table. The largest hurdle I see is figuring out how to add an algorithm for using the data the simulator creates, to deciding what size of bits are to be used.</w:t>
      </w:r>
    </w:p>
    <w:p w:rsidR="007F6AD0" w:rsidRDefault="007F6AD0" w:rsidP="00610DE8">
      <w:r>
        <w:t>The simulator itself would need some major overhauls in functionality and efficiency. Possibly a GUI would prove more useful for easier use. Also the importing of a set of data, possibly a file.</w:t>
      </w: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15088" w:rsidRDefault="00715088" w:rsidP="00610DE8">
      <w:pPr>
        <w:rPr>
          <w:b/>
        </w:rPr>
      </w:pPr>
    </w:p>
    <w:p w:rsidR="007F6AD0" w:rsidRDefault="008A4D66" w:rsidP="00610DE8">
      <w:pPr>
        <w:rPr>
          <w:b/>
        </w:rPr>
      </w:pPr>
      <w:r>
        <w:rPr>
          <w:b/>
        </w:rPr>
        <w:lastRenderedPageBreak/>
        <w:t>References</w:t>
      </w:r>
    </w:p>
    <w:p w:rsidR="008A4D66" w:rsidRDefault="008A4D66" w:rsidP="00823C19">
      <w:pPr>
        <w:ind w:left="270" w:hanging="270"/>
      </w:pPr>
      <w:r>
        <w:rPr>
          <w:b/>
        </w:rPr>
        <w:t xml:space="preserve">[1] </w:t>
      </w:r>
      <w:r>
        <w:t>A study of branch prediction strategies In ISCA '81: Proceedings of the 8th annual symposium on Computer Architecture (1981), pp. 135-148 by James E. Smith</w:t>
      </w:r>
    </w:p>
    <w:p w:rsidR="001E47FC" w:rsidRDefault="001E47FC" w:rsidP="00823C19">
      <w:pPr>
        <w:ind w:left="270" w:hanging="270"/>
        <w:rPr>
          <w:rStyle w:val="citationtext"/>
        </w:rPr>
      </w:pPr>
      <w:r>
        <w:rPr>
          <w:b/>
        </w:rPr>
        <w:t xml:space="preserve">[2] </w:t>
      </w:r>
      <w:r>
        <w:rPr>
          <w:rStyle w:val="citationtext"/>
        </w:rPr>
        <w:t xml:space="preserve">"Branch Prediction 2bit Saturating Counter-dia." </w:t>
      </w:r>
      <w:r>
        <w:rPr>
          <w:rStyle w:val="citationtext"/>
          <w:i/>
          <w:iCs/>
        </w:rPr>
        <w:t>File:Branch Prediction 2bit Saturating Counter-</w:t>
      </w:r>
      <w:proofErr w:type="spellStart"/>
      <w:r>
        <w:rPr>
          <w:rStyle w:val="citationtext"/>
          <w:i/>
          <w:iCs/>
        </w:rPr>
        <w:t>dia.svg</w:t>
      </w:r>
      <w:proofErr w:type="spellEnd"/>
      <w:r>
        <w:rPr>
          <w:rStyle w:val="citationtext"/>
        </w:rPr>
        <w:t>. Wiki Media Commons, 31 July 2011. Web. 12 Dec. 2015.</w:t>
      </w:r>
    </w:p>
    <w:p w:rsidR="002D56E6" w:rsidRPr="001E47FC" w:rsidRDefault="002D56E6" w:rsidP="00823C19">
      <w:pPr>
        <w:ind w:left="270" w:hanging="270"/>
      </w:pPr>
      <w:r>
        <w:rPr>
          <w:b/>
        </w:rPr>
        <w:t xml:space="preserve">[3] </w:t>
      </w:r>
      <w:proofErr w:type="spellStart"/>
      <w:r>
        <w:t>Loh</w:t>
      </w:r>
      <w:proofErr w:type="spellEnd"/>
      <w:r>
        <w:t xml:space="preserve">, Gabriel H., Dana S. Henry, and Arvind Krishnamurthy. "Exploiting Bias in the Hysteresis Bit of 2-bit Saturating Counters in Branch Predictors." </w:t>
      </w:r>
      <w:r>
        <w:rPr>
          <w:i/>
          <w:iCs/>
        </w:rPr>
        <w:t>Journal of Instruction-Level Parallelism 5</w:t>
      </w:r>
      <w:r>
        <w:t xml:space="preserve"> 32nd ser. 5.1 (2003): n. </w:t>
      </w:r>
      <w:proofErr w:type="spellStart"/>
      <w:r>
        <w:t>pag</w:t>
      </w:r>
      <w:proofErr w:type="spellEnd"/>
      <w:r>
        <w:t>. Web. 12 Dec. 2015. &lt;http://homes.cs.washington.edu/~arvind/papers/jilp.pdf&gt;.</w:t>
      </w:r>
    </w:p>
    <w:sectPr w:rsidR="002D56E6" w:rsidRPr="001E47FC" w:rsidSect="00B7052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679" w:rsidRDefault="00073679" w:rsidP="00B70528">
      <w:pPr>
        <w:spacing w:after="0" w:line="240" w:lineRule="auto"/>
      </w:pPr>
      <w:r>
        <w:separator/>
      </w:r>
    </w:p>
  </w:endnote>
  <w:endnote w:type="continuationSeparator" w:id="0">
    <w:p w:rsidR="00073679" w:rsidRDefault="00073679" w:rsidP="00B7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679" w:rsidRDefault="00073679" w:rsidP="00B70528">
      <w:pPr>
        <w:spacing w:after="0" w:line="240" w:lineRule="auto"/>
      </w:pPr>
      <w:r>
        <w:separator/>
      </w:r>
    </w:p>
  </w:footnote>
  <w:footnote w:type="continuationSeparator" w:id="0">
    <w:p w:rsidR="00073679" w:rsidRDefault="00073679" w:rsidP="00B705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D3"/>
    <w:rsid w:val="000019C6"/>
    <w:rsid w:val="00037D48"/>
    <w:rsid w:val="00056609"/>
    <w:rsid w:val="00073679"/>
    <w:rsid w:val="00073D16"/>
    <w:rsid w:val="00142981"/>
    <w:rsid w:val="001E47FC"/>
    <w:rsid w:val="002B3B6C"/>
    <w:rsid w:val="002D56E6"/>
    <w:rsid w:val="003854ED"/>
    <w:rsid w:val="00391DEE"/>
    <w:rsid w:val="003C2CB6"/>
    <w:rsid w:val="003C3D74"/>
    <w:rsid w:val="0046054E"/>
    <w:rsid w:val="004B4C93"/>
    <w:rsid w:val="004D7786"/>
    <w:rsid w:val="00505249"/>
    <w:rsid w:val="005759AC"/>
    <w:rsid w:val="00610DE8"/>
    <w:rsid w:val="00616EEC"/>
    <w:rsid w:val="00626433"/>
    <w:rsid w:val="006406BD"/>
    <w:rsid w:val="006E13EB"/>
    <w:rsid w:val="006F0013"/>
    <w:rsid w:val="006F37F1"/>
    <w:rsid w:val="00715088"/>
    <w:rsid w:val="007364E1"/>
    <w:rsid w:val="007465AF"/>
    <w:rsid w:val="00795F98"/>
    <w:rsid w:val="007F6AD0"/>
    <w:rsid w:val="00823C19"/>
    <w:rsid w:val="008559B6"/>
    <w:rsid w:val="0086695F"/>
    <w:rsid w:val="0088457C"/>
    <w:rsid w:val="008A4D66"/>
    <w:rsid w:val="008B029F"/>
    <w:rsid w:val="008B38E8"/>
    <w:rsid w:val="00920600"/>
    <w:rsid w:val="00923A51"/>
    <w:rsid w:val="00932997"/>
    <w:rsid w:val="009E1606"/>
    <w:rsid w:val="00A27A05"/>
    <w:rsid w:val="00A401A0"/>
    <w:rsid w:val="00AF7FF0"/>
    <w:rsid w:val="00B4740B"/>
    <w:rsid w:val="00B70528"/>
    <w:rsid w:val="00B77A49"/>
    <w:rsid w:val="00B9269D"/>
    <w:rsid w:val="00C5169C"/>
    <w:rsid w:val="00C92B6E"/>
    <w:rsid w:val="00CA4613"/>
    <w:rsid w:val="00CD51D3"/>
    <w:rsid w:val="00E97CD8"/>
    <w:rsid w:val="00EB52FB"/>
    <w:rsid w:val="00F41388"/>
    <w:rsid w:val="00F417FE"/>
    <w:rsid w:val="00F54A0C"/>
    <w:rsid w:val="00F759B6"/>
    <w:rsid w:val="00FD3289"/>
    <w:rsid w:val="00FF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64454-A46E-4245-97CC-8AA49DE7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1D3"/>
    <w:rPr>
      <w:color w:val="0000FF" w:themeColor="hyperlink"/>
      <w:u w:val="single"/>
    </w:rPr>
  </w:style>
  <w:style w:type="paragraph" w:styleId="Header">
    <w:name w:val="header"/>
    <w:basedOn w:val="Normal"/>
    <w:link w:val="HeaderChar"/>
    <w:uiPriority w:val="99"/>
    <w:unhideWhenUsed/>
    <w:rsid w:val="00B70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528"/>
  </w:style>
  <w:style w:type="paragraph" w:styleId="Footer">
    <w:name w:val="footer"/>
    <w:basedOn w:val="Normal"/>
    <w:link w:val="FooterChar"/>
    <w:uiPriority w:val="99"/>
    <w:unhideWhenUsed/>
    <w:rsid w:val="00B70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528"/>
  </w:style>
  <w:style w:type="paragraph" w:styleId="BalloonText">
    <w:name w:val="Balloon Text"/>
    <w:basedOn w:val="Normal"/>
    <w:link w:val="BalloonTextChar"/>
    <w:uiPriority w:val="99"/>
    <w:semiHidden/>
    <w:unhideWhenUsed/>
    <w:rsid w:val="001429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981"/>
    <w:rPr>
      <w:rFonts w:ascii="Tahoma" w:hAnsi="Tahoma" w:cs="Tahoma"/>
      <w:sz w:val="16"/>
      <w:szCs w:val="16"/>
    </w:rPr>
  </w:style>
  <w:style w:type="paragraph" w:styleId="Caption">
    <w:name w:val="caption"/>
    <w:basedOn w:val="Normal"/>
    <w:next w:val="Normal"/>
    <w:uiPriority w:val="35"/>
    <w:unhideWhenUsed/>
    <w:qFormat/>
    <w:rsid w:val="00391DEE"/>
    <w:pPr>
      <w:spacing w:line="240" w:lineRule="auto"/>
    </w:pPr>
    <w:rPr>
      <w:b/>
      <w:bCs/>
      <w:color w:val="4F81BD" w:themeColor="accent1"/>
      <w:sz w:val="18"/>
      <w:szCs w:val="18"/>
    </w:rPr>
  </w:style>
  <w:style w:type="character" w:customStyle="1" w:styleId="citationtext">
    <w:name w:val="citation_text"/>
    <w:basedOn w:val="DefaultParagraphFont"/>
    <w:rsid w:val="001E4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20815">
      <w:bodyDiv w:val="1"/>
      <w:marLeft w:val="0"/>
      <w:marRight w:val="0"/>
      <w:marTop w:val="0"/>
      <w:marBottom w:val="0"/>
      <w:divBdr>
        <w:top w:val="none" w:sz="0" w:space="0" w:color="auto"/>
        <w:left w:val="none" w:sz="0" w:space="0" w:color="auto"/>
        <w:bottom w:val="none" w:sz="0" w:space="0" w:color="auto"/>
        <w:right w:val="none" w:sz="0" w:space="0" w:color="auto"/>
      </w:divBdr>
    </w:div>
    <w:div w:id="50983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yth@iastate.edu" TargetMode="External"/><Relationship Id="rId11"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yth\Documents\GitHub\SaturatingBitCounterSimulation\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Prediction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Sheet1!$A$4</c:f>
              <c:strCache>
                <c:ptCount val="1"/>
                <c:pt idx="0">
                  <c:v>T,T,T,T,N,N,N,T,T,T</c:v>
                </c:pt>
              </c:strCache>
            </c:strRef>
          </c:tx>
          <c:spPr>
            <a:solidFill>
              <a:schemeClr val="accent1"/>
            </a:solidFill>
            <a:ln>
              <a:noFill/>
            </a:ln>
            <a:effectLst/>
          </c:spPr>
          <c:invertIfNegative val="0"/>
          <c:cat>
            <c:strRef>
              <c:f>Sheet1!$B$3:$C$3</c:f>
              <c:strCache>
                <c:ptCount val="2"/>
                <c:pt idx="0">
                  <c:v>2-Bit</c:v>
                </c:pt>
                <c:pt idx="1">
                  <c:v>3-Bit</c:v>
                </c:pt>
              </c:strCache>
            </c:strRef>
          </c:cat>
          <c:val>
            <c:numRef>
              <c:f>Sheet1!$B$4:$C$4</c:f>
              <c:numCache>
                <c:formatCode>General</c:formatCode>
                <c:ptCount val="2"/>
                <c:pt idx="0">
                  <c:v>60</c:v>
                </c:pt>
                <c:pt idx="1">
                  <c:v>70</c:v>
                </c:pt>
              </c:numCache>
            </c:numRef>
          </c:val>
        </c:ser>
        <c:ser>
          <c:idx val="1"/>
          <c:order val="1"/>
          <c:tx>
            <c:strRef>
              <c:f>Sheet1!$A$5</c:f>
              <c:strCache>
                <c:ptCount val="1"/>
                <c:pt idx="0">
                  <c:v>T,T,T,T,T,N,N,N,N,N</c:v>
                </c:pt>
              </c:strCache>
            </c:strRef>
          </c:tx>
          <c:spPr>
            <a:solidFill>
              <a:schemeClr val="accent2"/>
            </a:solidFill>
            <a:ln>
              <a:noFill/>
            </a:ln>
            <a:effectLst/>
          </c:spPr>
          <c:invertIfNegative val="0"/>
          <c:cat>
            <c:strRef>
              <c:f>Sheet1!$B$3:$C$3</c:f>
              <c:strCache>
                <c:ptCount val="2"/>
                <c:pt idx="0">
                  <c:v>2-Bit</c:v>
                </c:pt>
                <c:pt idx="1">
                  <c:v>3-Bit</c:v>
                </c:pt>
              </c:strCache>
            </c:strRef>
          </c:cat>
          <c:val>
            <c:numRef>
              <c:f>Sheet1!$B$5:$C$5</c:f>
              <c:numCache>
                <c:formatCode>General</c:formatCode>
                <c:ptCount val="2"/>
                <c:pt idx="0">
                  <c:v>70</c:v>
                </c:pt>
                <c:pt idx="1">
                  <c:v>70</c:v>
                </c:pt>
              </c:numCache>
            </c:numRef>
          </c:val>
        </c:ser>
        <c:dLbls>
          <c:showLegendKey val="0"/>
          <c:showVal val="0"/>
          <c:showCatName val="0"/>
          <c:showSerName val="0"/>
          <c:showPercent val="0"/>
          <c:showBubbleSize val="0"/>
        </c:dLbls>
        <c:gapWidth val="182"/>
        <c:axId val="2066065232"/>
        <c:axId val="2109276624"/>
      </c:barChart>
      <c:catAx>
        <c:axId val="20660652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276624"/>
        <c:crosses val="autoZero"/>
        <c:auto val="1"/>
        <c:lblAlgn val="ctr"/>
        <c:lblOffset val="100"/>
        <c:noMultiLvlLbl val="0"/>
      </c:catAx>
      <c:valAx>
        <c:axId val="2109276624"/>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6065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5</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Syth Ryan</dc:creator>
  <cp:lastModifiedBy>Syth Ryan</cp:lastModifiedBy>
  <cp:revision>32</cp:revision>
  <dcterms:created xsi:type="dcterms:W3CDTF">2015-12-09T16:06:00Z</dcterms:created>
  <dcterms:modified xsi:type="dcterms:W3CDTF">2015-12-13T01:09:00Z</dcterms:modified>
</cp:coreProperties>
</file>