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B798" w14:textId="77777777" w:rsidR="00253E8A" w:rsidRPr="003840A2" w:rsidRDefault="00253E8A" w:rsidP="00253E8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40A2">
        <w:rPr>
          <w:rFonts w:ascii="Times New Roman" w:eastAsia="Times New Roman" w:hAnsi="Times New Roman" w:cs="Times New Roman"/>
          <w:b/>
          <w:bCs/>
          <w:kern w:val="36"/>
          <w:sz w:val="28"/>
          <w:szCs w:val="28"/>
        </w:rPr>
        <w:t>Sự khác nhau giữa Macro, Inline và Function</w:t>
      </w:r>
    </w:p>
    <w:p w14:paraId="48DE310A" w14:textId="77777777" w:rsidR="00253E8A" w:rsidRPr="003840A2" w:rsidRDefault="00253E8A" w:rsidP="00253E8A">
      <w:pPr>
        <w:shd w:val="clear" w:color="auto" w:fill="FFFFFF"/>
        <w:spacing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1. Macro:</w:t>
      </w:r>
    </w:p>
    <w:p w14:paraId="0F0C18EA"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preprocessor</w:t>
      </w:r>
    </w:p>
    <w:p w14:paraId="5E247909"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thế đoạn code được khai báo macro vào bất cứ chỗ nào xuất hiện macro đó</w:t>
      </w:r>
    </w:p>
    <w:p w14:paraId="384438AB" w14:textId="77777777" w:rsidR="00253E8A" w:rsidRPr="003840A2" w:rsidRDefault="00253E8A" w:rsidP="00253E8A">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VD: #define SUM(a,b)     (a+b)</w:t>
      </w:r>
    </w:p>
    <w:p w14:paraId="2C3ECF44" w14:textId="77777777" w:rsidR="00253E8A" w:rsidRPr="003840A2" w:rsidRDefault="00253E8A" w:rsidP="00253E8A">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Preprocessor khi gặp bất kỳ lời gọi SUM(first+last) nào thì thay ngay bằng (first+last)</w:t>
      </w:r>
    </w:p>
    <w:p w14:paraId="00A220B3"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2. Inline</w:t>
      </w:r>
    </w:p>
    <w:p w14:paraId="66CD20F5"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xử lý bởi compiler</w:t>
      </w:r>
    </w:p>
    <w:p w14:paraId="66763E1B"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Được khai báo với từ khóa inline</w:t>
      </w:r>
    </w:p>
    <w:p w14:paraId="613974B6"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743F6153" w14:textId="77777777" w:rsidR="00253E8A" w:rsidRPr="003840A2" w:rsidRDefault="00253E8A" w:rsidP="00253E8A">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p>
    <w:p w14:paraId="3E85ACFB"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3. Hàm bình thường</w:t>
      </w:r>
    </w:p>
    <w:p w14:paraId="2949EE87"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14:paraId="1450869D" w14:textId="77777777" w:rsidR="00253E8A" w:rsidRPr="003840A2" w:rsidRDefault="00253E8A" w:rsidP="00253E8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Như có thể thấy, các này khiến chương trình tốn thời gian hơn là chỉ cần thay thế đoạn code đã được compile (cách của inline function)</w:t>
      </w:r>
    </w:p>
    <w:p w14:paraId="7048F924" w14:textId="77777777" w:rsidR="00253E8A" w:rsidRPr="003840A2" w:rsidRDefault="00253E8A" w:rsidP="00253E8A">
      <w:pPr>
        <w:shd w:val="clear" w:color="auto" w:fill="FFFFFF"/>
        <w:spacing w:before="240" w:after="264"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4. So sánh</w:t>
      </w:r>
    </w:p>
    <w:p w14:paraId="3A8ADE8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đơn giản là chỉ thay thế đoạn code macro vào chỗ được gọi trước khi được biên dịch</w:t>
      </w:r>
    </w:p>
    <w:p w14:paraId="7C88A674"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Inline thay thế đoạn mã code đã được biên dịch vào chỗ được gọi</w:t>
      </w:r>
    </w:p>
    <w:p w14:paraId="2166AB2D"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14:paraId="7AC19AB6"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Macro khiến code trở nên dài hơn rất nhiều so với bình thường nhưng thời gian chạy nhanh.</w:t>
      </w:r>
    </w:p>
    <w:p w14:paraId="70592F40" w14:textId="77777777" w:rsidR="00253E8A"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Hàm inline cũng khiến code dài hơn, tuy nhiên nó làm giảm thời gian chạy chương trình</w:t>
      </w:r>
    </w:p>
    <w:p w14:paraId="2876A343" w14:textId="77777777" w:rsidR="008F592C" w:rsidRPr="003840A2" w:rsidRDefault="00253E8A" w:rsidP="00253E8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Hàm bình thường sẽ phải gọi function call nên tốn thời gian hơn inline function nhưng code ngắn gọn hơn.</w:t>
      </w:r>
    </w:p>
    <w:p w14:paraId="6A62024D" w14:textId="77777777" w:rsidR="00253E8A" w:rsidRPr="003840A2" w:rsidRDefault="00253E8A" w:rsidP="00253E8A">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FF3052"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cục bộ</w:t>
      </w:r>
    </w:p>
    <w:p w14:paraId="74ED864A"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5745B02E"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1 biến cục bộ được khai báo với từ khóa static. Biến sẽ chỉ được khởi tạo 1 lần duy nhất và tồn tại suốt thời gian chạy chương trình. Giá trị của nó không bị mất đi ngay cả khi kết thúc hàm. Tuy nhiên khác với biến toàn cục có thể gọi trong tất cả mọi nơi trong chương trình, thì biến cục bộ static chỉ có thể được gọi trong nội bộ hàm khởi tạo ra nó. Mỗi lần hàm được gọi, giá trị của biến chính bằng giá trị tại lần gần nhất hàm được gọi.</w:t>
      </w:r>
    </w:p>
    <w:p w14:paraId="2784B2BF"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28CA21A7" w14:textId="77777777" w:rsidR="00253E8A" w:rsidRPr="003840A2" w:rsidRDefault="00253E8A" w:rsidP="00253E8A">
      <w:pPr>
        <w:shd w:val="clear" w:color="auto" w:fill="FFFFFF"/>
        <w:spacing w:after="0" w:line="240" w:lineRule="auto"/>
        <w:rPr>
          <w:rFonts w:ascii="Times New Roman" w:eastAsia="Times New Roman" w:hAnsi="Times New Roman" w:cs="Times New Roman"/>
          <w:sz w:val="28"/>
          <w:szCs w:val="28"/>
        </w:rPr>
      </w:pPr>
    </w:p>
    <w:p w14:paraId="6D79DC75" w14:textId="77777777" w:rsidR="00253E8A" w:rsidRPr="003840A2" w:rsidRDefault="00253E8A" w:rsidP="00253E8A">
      <w:pPr>
        <w:shd w:val="clear" w:color="auto" w:fill="FFFFFF"/>
        <w:spacing w:after="0" w:line="240" w:lineRule="auto"/>
        <w:outlineLvl w:val="0"/>
        <w:rPr>
          <w:rFonts w:ascii="Times New Roman" w:eastAsia="Times New Roman" w:hAnsi="Times New Roman" w:cs="Times New Roman"/>
          <w:kern w:val="36"/>
          <w:sz w:val="28"/>
          <w:szCs w:val="28"/>
        </w:rPr>
      </w:pPr>
    </w:p>
    <w:p w14:paraId="770B57B5" w14:textId="77777777" w:rsidR="00253E8A" w:rsidRPr="003840A2" w:rsidRDefault="00253E8A" w:rsidP="001F3331">
      <w:pPr>
        <w:shd w:val="clear" w:color="auto" w:fill="FFFFFF"/>
        <w:spacing w:after="0" w:line="240" w:lineRule="auto"/>
        <w:outlineLvl w:val="0"/>
        <w:rPr>
          <w:rFonts w:ascii="Times New Roman" w:eastAsia="Times New Roman" w:hAnsi="Times New Roman" w:cs="Times New Roman"/>
          <w:kern w:val="36"/>
          <w:sz w:val="28"/>
          <w:szCs w:val="28"/>
        </w:rPr>
      </w:pPr>
      <w:r w:rsidRPr="003840A2">
        <w:rPr>
          <w:rFonts w:ascii="Times New Roman" w:eastAsia="Times New Roman" w:hAnsi="Times New Roman" w:cs="Times New Roman"/>
          <w:kern w:val="36"/>
          <w:sz w:val="28"/>
          <w:szCs w:val="28"/>
        </w:rPr>
        <w:t>Biến static toàn cục</w:t>
      </w:r>
    </w:p>
    <w:p w14:paraId="0930A77B" w14:textId="77777777" w:rsidR="00253E8A" w:rsidRPr="003840A2" w:rsidRDefault="001F3331" w:rsidP="00C31BAB">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Biến toàn cục static</w:t>
      </w:r>
      <w:r w:rsidR="00253E8A" w:rsidRPr="003840A2">
        <w:rPr>
          <w:rFonts w:ascii="Times New Roman" w:eastAsia="Times New Roman" w:hAnsi="Times New Roman" w:cs="Times New Roman"/>
          <w:sz w:val="28"/>
          <w:szCs w:val="28"/>
        </w:rPr>
        <w:t xml:space="preserve"> sẽ chỉ có thể được truy cập và sử dụng trong File khai báo nó, các File khác không có cách nào truy cập được.</w:t>
      </w:r>
      <w:r w:rsidR="00C31BAB" w:rsidRPr="003840A2">
        <w:rPr>
          <w:rFonts w:ascii="Times New Roman" w:eastAsia="Times New Roman" w:hAnsi="Times New Roman" w:cs="Times New Roman"/>
          <w:sz w:val="28"/>
          <w:szCs w:val="28"/>
        </w:rPr>
        <w:t xml:space="preserve"> </w:t>
      </w:r>
    </w:p>
    <w:p w14:paraId="2A95BC61" w14:textId="77777777" w:rsidR="00C31BAB" w:rsidRPr="003840A2" w:rsidRDefault="00C31BAB"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D688C89" w14:textId="77777777" w:rsidR="00C31BAB" w:rsidRPr="003840A2" w:rsidRDefault="00C31BAB" w:rsidP="00C31BAB">
      <w:pPr>
        <w:pStyle w:val="Heading2"/>
        <w:shd w:val="clear" w:color="auto" w:fill="FFFFFF"/>
        <w:rPr>
          <w:rFonts w:ascii="Times New Roman" w:hAnsi="Times New Roman" w:cs="Times New Roman"/>
          <w:color w:val="auto"/>
          <w:sz w:val="28"/>
          <w:szCs w:val="28"/>
        </w:rPr>
      </w:pPr>
      <w:r w:rsidRPr="003840A2">
        <w:rPr>
          <w:rFonts w:ascii="Times New Roman" w:hAnsi="Times New Roman" w:cs="Times New Roman"/>
          <w:b/>
          <w:bCs/>
          <w:color w:val="auto"/>
          <w:sz w:val="28"/>
          <w:szCs w:val="28"/>
        </w:rPr>
        <w:t>So sánh struct và union</w:t>
      </w:r>
    </w:p>
    <w:p w14:paraId="3EE43F8F" w14:textId="77777777" w:rsidR="00C31BAB" w:rsidRPr="003840A2" w:rsidRDefault="00C31BAB" w:rsidP="00C31BAB">
      <w:pPr>
        <w:pStyle w:val="NormalWeb"/>
        <w:shd w:val="clear" w:color="auto" w:fill="FFFFFF"/>
        <w:rPr>
          <w:sz w:val="28"/>
          <w:szCs w:val="28"/>
        </w:rPr>
      </w:pPr>
      <w:r w:rsidRPr="003840A2">
        <w:rPr>
          <w:sz w:val="28"/>
          <w:szCs w:val="28"/>
        </w:rPr>
        <w:t>Về mặt ý nghĩa, struct và union cơ bản giống nhau. Tuy nhiên</w:t>
      </w:r>
      <w:r w:rsidRPr="00EA5C4C">
        <w:rPr>
          <w:sz w:val="28"/>
          <w:szCs w:val="28"/>
          <w:highlight w:val="yellow"/>
        </w:rPr>
        <w:t>, về mặt lưu trữ</w:t>
      </w:r>
      <w:r w:rsidRPr="003840A2">
        <w:rPr>
          <w:sz w:val="28"/>
          <w:szCs w:val="28"/>
        </w:rPr>
        <w:t xml:space="preserve"> trong bộ nhớ, chúng có sự khác biệt rõ rệt như sau:</w:t>
      </w:r>
    </w:p>
    <w:p w14:paraId="556717FB" w14:textId="5BF57F32" w:rsidR="00C31BAB" w:rsidRDefault="00C31BAB" w:rsidP="00C31BAB">
      <w:pPr>
        <w:pStyle w:val="NormalWeb"/>
        <w:numPr>
          <w:ilvl w:val="0"/>
          <w:numId w:val="8"/>
        </w:numPr>
        <w:shd w:val="clear" w:color="auto" w:fill="FFFFFF"/>
        <w:rPr>
          <w:sz w:val="28"/>
          <w:szCs w:val="28"/>
        </w:rPr>
      </w:pPr>
      <w:r w:rsidRPr="00EA5C4C">
        <w:rPr>
          <w:rStyle w:val="articlehighlight"/>
          <w:sz w:val="28"/>
          <w:szCs w:val="28"/>
          <w:highlight w:val="red"/>
        </w:rPr>
        <w:t>struct</w:t>
      </w:r>
      <w:r w:rsidRPr="003840A2">
        <w:rPr>
          <w:rStyle w:val="articlehighlight"/>
          <w:sz w:val="28"/>
          <w:szCs w:val="28"/>
        </w:rPr>
        <w:t>:</w:t>
      </w:r>
      <w:r w:rsidRPr="003840A2">
        <w:rPr>
          <w:sz w:val="28"/>
          <w:szCs w:val="28"/>
        </w:rPr>
        <w:t xml:space="preserve"> Dữ liệu của các thành viên của struct </w:t>
      </w:r>
      <w:r w:rsidRPr="00EA5C4C">
        <w:rPr>
          <w:sz w:val="28"/>
          <w:szCs w:val="28"/>
          <w:highlight w:val="red"/>
        </w:rPr>
        <w:t>được lưu trữ ở những vùng nhớ khác nhau</w:t>
      </w:r>
      <w:r w:rsidRPr="003840A2">
        <w:rPr>
          <w:sz w:val="28"/>
          <w:szCs w:val="28"/>
        </w:rPr>
        <w:t xml:space="preserve">. Do đó </w:t>
      </w:r>
      <w:r w:rsidRPr="00EA5C4C">
        <w:rPr>
          <w:sz w:val="28"/>
          <w:szCs w:val="28"/>
          <w:highlight w:val="red"/>
        </w:rPr>
        <w:t>kích thước của 1 struct</w:t>
      </w:r>
      <w:r w:rsidRPr="003840A2">
        <w:rPr>
          <w:sz w:val="28"/>
          <w:szCs w:val="28"/>
        </w:rPr>
        <w:t xml:space="preserve"> tối thiểu </w:t>
      </w:r>
      <w:r w:rsidRPr="00EA5C4C">
        <w:rPr>
          <w:sz w:val="28"/>
          <w:szCs w:val="28"/>
          <w:highlight w:val="red"/>
        </w:rPr>
        <w:t>bằng kích thước các thành viên cộng lại</w:t>
      </w:r>
      <w:r w:rsidRPr="003840A2">
        <w:rPr>
          <w:sz w:val="28"/>
          <w:szCs w:val="28"/>
        </w:rPr>
        <w:t xml:space="preserve"> tại vì còn phụ thuộc vào bộ nhớ đệm (</w:t>
      </w:r>
      <w:r w:rsidRPr="00EE63E2">
        <w:rPr>
          <w:sz w:val="28"/>
          <w:szCs w:val="28"/>
          <w:highlight w:val="green"/>
        </w:rPr>
        <w:t>struct padding</w:t>
      </w:r>
      <w:r w:rsidRPr="003840A2">
        <w:rPr>
          <w:sz w:val="28"/>
          <w:szCs w:val="28"/>
        </w:rPr>
        <w:t>)</w:t>
      </w:r>
    </w:p>
    <w:p w14:paraId="40C6637E"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rPr>
        <w:t>Địa chỉ bội là một địa chỉ trong bộ nhớ có giá trị bằng bội số của một giá trị khác. Trong trường hợp này, địa chỉ bội của kích thước được sử dụng để làm tròn kích thước của struct sau khi tính toán số byte padding.</w:t>
      </w:r>
    </w:p>
    <w:p w14:paraId="15E3A9C6" w14:textId="77777777" w:rsidR="00EE63E2" w:rsidRPr="00EE63E2" w:rsidRDefault="00EE63E2" w:rsidP="00EE63E2">
      <w:pPr>
        <w:rPr>
          <w:rFonts w:ascii="Times New Roman" w:eastAsia="Times New Roman" w:hAnsi="Times New Roman" w:cs="Times New Roman"/>
          <w:i/>
          <w:iCs/>
        </w:rPr>
      </w:pPr>
      <w:r w:rsidRPr="00EE63E2">
        <w:rPr>
          <w:rFonts w:ascii="Times New Roman" w:eastAsia="Times New Roman" w:hAnsi="Times New Roman" w:cs="Times New Roman"/>
          <w:i/>
          <w:iCs/>
          <w:highlight w:val="green"/>
        </w:rPr>
        <w:t>Ví dụ, nếu kích thước của trường lớn nhất trong struct là 4 byte, thì địa chỉ bội của kích thước sẽ là 4. Do đó, kích thước của struct sau khi được làm tròn sẽ là bội số của 4. Nếu kích thước của struct trước khi làm tròn là 10 byte, thì sau khi được làm tròn, kích thước của struct sẽ là 12 byte (2 byte padding được chèn vào giữa các trường để đảm bảo các trường bắt đầu từ địa chỉ bội của 4).</w:t>
      </w:r>
    </w:p>
    <w:p w14:paraId="741D84BE" w14:textId="77777777" w:rsidR="00EE63E2" w:rsidRPr="003840A2" w:rsidRDefault="00EE63E2" w:rsidP="00EE63E2">
      <w:pPr>
        <w:pStyle w:val="NormalWeb"/>
        <w:shd w:val="clear" w:color="auto" w:fill="FFFFFF"/>
        <w:rPr>
          <w:sz w:val="28"/>
          <w:szCs w:val="28"/>
        </w:rPr>
      </w:pPr>
    </w:p>
    <w:p w14:paraId="6F0FD983" w14:textId="77777777" w:rsidR="00C31BAB" w:rsidRPr="003840A2" w:rsidRDefault="00C31BAB" w:rsidP="00C31BAB">
      <w:pPr>
        <w:pStyle w:val="NormalWeb"/>
        <w:numPr>
          <w:ilvl w:val="0"/>
          <w:numId w:val="8"/>
        </w:numPr>
        <w:shd w:val="clear" w:color="auto" w:fill="FFFFFF"/>
        <w:rPr>
          <w:sz w:val="28"/>
          <w:szCs w:val="28"/>
        </w:rPr>
      </w:pPr>
      <w:r w:rsidRPr="00F02706">
        <w:rPr>
          <w:sz w:val="28"/>
          <w:szCs w:val="28"/>
          <w:highlight w:val="yellow"/>
        </w:rPr>
        <w:lastRenderedPageBreak/>
        <w:t>Union</w:t>
      </w:r>
      <w:r w:rsidRPr="003840A2">
        <w:rPr>
          <w:sz w:val="28"/>
          <w:szCs w:val="28"/>
        </w:rPr>
        <w:t xml:space="preserve"> </w:t>
      </w:r>
      <w:r w:rsidRPr="003840A2">
        <w:rPr>
          <w:rStyle w:val="articlehighlight"/>
          <w:sz w:val="28"/>
          <w:szCs w:val="28"/>
        </w:rPr>
        <w:t>:</w:t>
      </w:r>
      <w:r w:rsidRPr="003840A2">
        <w:rPr>
          <w:sz w:val="28"/>
          <w:szCs w:val="28"/>
        </w:rPr>
        <w:t xml:space="preserve"> Dữ liệu các thành viên sẽ </w:t>
      </w:r>
      <w:r w:rsidRPr="00F02706">
        <w:rPr>
          <w:sz w:val="28"/>
          <w:szCs w:val="28"/>
          <w:highlight w:val="yellow"/>
        </w:rPr>
        <w:t>dùng chung 1 vùng nhớ</w:t>
      </w:r>
      <w:r w:rsidRPr="003840A2">
        <w:rPr>
          <w:sz w:val="28"/>
          <w:szCs w:val="28"/>
        </w:rPr>
        <w:t xml:space="preserve">. </w:t>
      </w:r>
      <w:r w:rsidRPr="00F02706">
        <w:rPr>
          <w:sz w:val="28"/>
          <w:szCs w:val="28"/>
          <w:highlight w:val="yellow"/>
        </w:rPr>
        <w:t>Kích thước</w:t>
      </w:r>
      <w:r w:rsidRPr="003840A2">
        <w:rPr>
          <w:sz w:val="28"/>
          <w:szCs w:val="28"/>
        </w:rPr>
        <w:t xml:space="preserve"> của union được tính là </w:t>
      </w:r>
      <w:r w:rsidRPr="00F02706">
        <w:rPr>
          <w:sz w:val="28"/>
          <w:szCs w:val="28"/>
          <w:highlight w:val="yellow"/>
        </w:rPr>
        <w:t>kích thước lớn nhất của kiểu dữ liệu trong union</w:t>
      </w:r>
      <w:r w:rsidRPr="003840A2">
        <w:rPr>
          <w:sz w:val="28"/>
          <w:szCs w:val="28"/>
        </w:rPr>
        <w:t xml:space="preserve">. Việc </w:t>
      </w:r>
      <w:r w:rsidRPr="00F02706">
        <w:rPr>
          <w:sz w:val="28"/>
          <w:szCs w:val="28"/>
          <w:highlight w:val="yellow"/>
        </w:rPr>
        <w:t>thay đổi nội dung</w:t>
      </w:r>
      <w:r w:rsidRPr="003840A2">
        <w:rPr>
          <w:sz w:val="28"/>
          <w:szCs w:val="28"/>
        </w:rPr>
        <w:t xml:space="preserve"> </w:t>
      </w:r>
      <w:r w:rsidRPr="00F02706">
        <w:rPr>
          <w:sz w:val="28"/>
          <w:szCs w:val="28"/>
          <w:highlight w:val="yellow"/>
        </w:rPr>
        <w:t>của 1 thành viên</w:t>
      </w:r>
      <w:r w:rsidRPr="003840A2">
        <w:rPr>
          <w:sz w:val="28"/>
          <w:szCs w:val="28"/>
        </w:rPr>
        <w:t xml:space="preserve"> sẽ dẫn đến </w:t>
      </w:r>
      <w:r w:rsidRPr="00F02706">
        <w:rPr>
          <w:sz w:val="28"/>
          <w:szCs w:val="28"/>
          <w:highlight w:val="yellow"/>
        </w:rPr>
        <w:t>thay đổi nội dung của các thành viên khác</w:t>
      </w:r>
      <w:r w:rsidRPr="003840A2">
        <w:rPr>
          <w:sz w:val="28"/>
          <w:szCs w:val="28"/>
        </w:rPr>
        <w:t>.</w:t>
      </w:r>
    </w:p>
    <w:p w14:paraId="4E1874EB" w14:textId="77777777" w:rsidR="00C31BAB" w:rsidRPr="003840A2" w:rsidRDefault="00C31BAB" w:rsidP="00C31BAB">
      <w:pPr>
        <w:pStyle w:val="Heading1"/>
        <w:shd w:val="clear" w:color="auto" w:fill="FFFFFF"/>
        <w:spacing w:before="0" w:beforeAutospacing="0"/>
        <w:rPr>
          <w:sz w:val="28"/>
          <w:szCs w:val="28"/>
        </w:rPr>
      </w:pPr>
      <w:r w:rsidRPr="003840A2">
        <w:rPr>
          <w:sz w:val="28"/>
          <w:szCs w:val="28"/>
        </w:rPr>
        <w:t>Sự khác nhau giữa bộ nhớ Heap và bộ nhớ Stack</w:t>
      </w:r>
    </w:p>
    <w:p w14:paraId="1B4A3ECE"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Heap và bộ nhớ Stack bản chất đều cùng là vùng nhớ được tạo ra và lưu trữ trong RAM khi chương trình được thực thi.</w:t>
      </w:r>
    </w:p>
    <w:p w14:paraId="0A5819BD"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rPr>
        <w:t>Bộ nhớ Stack được dùng để lưu trữ các biến cục bộ trong hàm, tham số truyền vào... Truy cập vào bộ nhớ này rất nhanh và được thực thi khi chương trình được biên dịch.</w:t>
      </w:r>
    </w:p>
    <w:p w14:paraId="70E02446" w14:textId="77777777" w:rsidR="00C31BAB" w:rsidRPr="003840A2" w:rsidRDefault="00C31BAB" w:rsidP="00C31BAB">
      <w:pPr>
        <w:pStyle w:val="NormalWeb"/>
        <w:numPr>
          <w:ilvl w:val="0"/>
          <w:numId w:val="10"/>
        </w:numPr>
        <w:shd w:val="clear" w:color="auto" w:fill="FFFFFF"/>
        <w:spacing w:before="360" w:beforeAutospacing="0" w:after="0" w:afterAutospacing="0"/>
        <w:rPr>
          <w:spacing w:val="-1"/>
          <w:sz w:val="28"/>
          <w:szCs w:val="28"/>
        </w:rPr>
      </w:pPr>
      <w:r w:rsidRPr="003840A2">
        <w:rPr>
          <w:spacing w:val="-1"/>
          <w:sz w:val="28"/>
          <w:szCs w:val="28"/>
          <w:shd w:val="clear" w:color="auto" w:fill="FFFFFF"/>
        </w:rPr>
        <w:t>Vùng nhớ Stack được quản lý bởi hệ điều hành, dữ liệu được lưu trong Stack sẽ tự động hủy khi hàm thực hiện xong công việc của mình.</w:t>
      </w:r>
    </w:p>
    <w:p w14:paraId="61DC8F9B"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pacing w:val="-1"/>
          <w:sz w:val="28"/>
          <w:szCs w:val="28"/>
        </w:rPr>
        <w:t>Bộ nhớ Heap được dùng để lưu trữ vùng nhớ cho những biến con trỏ được cấp phát động bởi các hàm </w:t>
      </w:r>
      <w:r w:rsidRPr="003840A2">
        <w:rPr>
          <w:rStyle w:val="Emphasis"/>
          <w:spacing w:val="-1"/>
          <w:sz w:val="28"/>
          <w:szCs w:val="28"/>
        </w:rPr>
        <w:t>malloc - calloc - realloc</w:t>
      </w:r>
      <w:r w:rsidRPr="003840A2">
        <w:rPr>
          <w:spacing w:val="-1"/>
          <w:sz w:val="28"/>
          <w:szCs w:val="28"/>
        </w:rPr>
        <w:t> (trong C).</w:t>
      </w:r>
      <w:r w:rsidRPr="003840A2">
        <w:rPr>
          <w:sz w:val="28"/>
          <w:szCs w:val="28"/>
        </w:rPr>
        <w:t xml:space="preserve"> </w:t>
      </w:r>
    </w:p>
    <w:p w14:paraId="657E2903" w14:textId="77777777" w:rsidR="00C31BAB" w:rsidRPr="003840A2" w:rsidRDefault="00C31BAB" w:rsidP="00C31BAB">
      <w:pPr>
        <w:pStyle w:val="NormalWeb"/>
        <w:numPr>
          <w:ilvl w:val="0"/>
          <w:numId w:val="10"/>
        </w:numPr>
        <w:shd w:val="clear" w:color="auto" w:fill="FFFFFF"/>
        <w:spacing w:before="360" w:beforeAutospacing="0" w:after="0" w:afterAutospacing="0"/>
        <w:rPr>
          <w:sz w:val="28"/>
          <w:szCs w:val="28"/>
        </w:rPr>
      </w:pPr>
      <w:r w:rsidRPr="003840A2">
        <w:rPr>
          <w:sz w:val="28"/>
          <w:szCs w:val="28"/>
          <w:shd w:val="clear" w:color="auto" w:fill="FFFFFF"/>
        </w:rPr>
        <w:t>Nếu bạn liên tục cấp phát vùng nhớ mà không giải phóng thì sẽ bị lỗi tràn vùng nhớ Heap (Heap overflow).</w:t>
      </w:r>
    </w:p>
    <w:p w14:paraId="33F85406" w14:textId="77777777" w:rsidR="00A555DF" w:rsidRPr="00264874" w:rsidRDefault="00A555DF" w:rsidP="00A555DF">
      <w:pPr>
        <w:pStyle w:val="NormalWeb"/>
        <w:shd w:val="clear" w:color="auto" w:fill="FFFFFF"/>
        <w:spacing w:before="360" w:beforeAutospacing="0" w:after="0" w:afterAutospacing="0"/>
        <w:rPr>
          <w:b/>
          <w:sz w:val="28"/>
          <w:szCs w:val="28"/>
          <w:shd w:val="clear" w:color="auto" w:fill="FFFFFF"/>
        </w:rPr>
      </w:pPr>
      <w:r w:rsidRPr="00264874">
        <w:rPr>
          <w:b/>
          <w:sz w:val="28"/>
          <w:szCs w:val="28"/>
          <w:shd w:val="clear" w:color="auto" w:fill="FFFFFF"/>
        </w:rPr>
        <w:t>Compiler</w:t>
      </w:r>
    </w:p>
    <w:p w14:paraId="58BC2E4A"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14:paraId="4648AAFE"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đoàn tiền xử lý (Pre-processor)</w:t>
      </w:r>
    </w:p>
    <w:p w14:paraId="6CD4B181"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NNBC sang Asembly (Compiler)</w:t>
      </w:r>
    </w:p>
    <w:p w14:paraId="36AA9CE5"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dịch asembly sang ngôn ngữ máy (Asember)</w:t>
      </w:r>
    </w:p>
    <w:p w14:paraId="4A51E0EC" w14:textId="77777777" w:rsidR="00A555DF" w:rsidRPr="003840A2" w:rsidRDefault="00A555DF" w:rsidP="00A555DF">
      <w:pPr>
        <w:numPr>
          <w:ilvl w:val="0"/>
          <w:numId w:val="1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Giai đoạn liên kết (Linker)</w:t>
      </w:r>
    </w:p>
    <w:p w14:paraId="422E8E82"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D0CE0E0" wp14:editId="121BA36E">
            <wp:extent cx="5859780" cy="2743200"/>
            <wp:effectExtent l="0" t="0" r="7620" b="0"/>
            <wp:docPr id="1" name="Picture 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743200"/>
                    </a:xfrm>
                    <a:prstGeom prst="rect">
                      <a:avLst/>
                    </a:prstGeom>
                    <a:noFill/>
                    <a:ln>
                      <a:noFill/>
                    </a:ln>
                  </pic:spPr>
                </pic:pic>
              </a:graphicData>
            </a:graphic>
          </wp:inline>
        </w:drawing>
      </w:r>
      <w:r w:rsidRPr="003840A2">
        <w:rPr>
          <w:rFonts w:ascii="Times New Roman" w:eastAsia="Times New Roman" w:hAnsi="Times New Roman" w:cs="Times New Roman"/>
          <w:sz w:val="28"/>
          <w:szCs w:val="28"/>
          <w:u w:val="single"/>
        </w:rPr>
        <w:t>1. Giai đoạn tiền xử lý – Preprocessor</w:t>
      </w:r>
      <w:r w:rsidRPr="003840A2">
        <w:rPr>
          <w:rFonts w:ascii="Times New Roman" w:eastAsia="Times New Roman" w:hAnsi="Times New Roman" w:cs="Times New Roman"/>
          <w:sz w:val="28"/>
          <w:szCs w:val="28"/>
        </w:rPr>
        <w:br/>
        <w:t>Giai đoạn này sẽ thực hiện:</w:t>
      </w:r>
    </w:p>
    <w:p w14:paraId="0F1DE3BA"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14:paraId="08B60986"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14:paraId="4A9820F0" w14:textId="77777777" w:rsidR="00A555DF" w:rsidRPr="003840A2" w:rsidRDefault="00A555DF" w:rsidP="00A555DF">
      <w:pPr>
        <w:numPr>
          <w:ilvl w:val="0"/>
          <w:numId w:val="1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14:paraId="49346710" w14:textId="77777777" w:rsidR="00A555DF" w:rsidRPr="003840A2" w:rsidRDefault="00A555DF" w:rsidP="00A555DF">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14:paraId="7A629C69"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14:paraId="341772EA" w14:textId="77777777" w:rsidR="00A555DF" w:rsidRPr="003840A2" w:rsidRDefault="00A555DF" w:rsidP="00A555DF">
      <w:pPr>
        <w:numPr>
          <w:ilvl w:val="0"/>
          <w:numId w:val="1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14:paraId="02A03DC6" w14:textId="77777777" w:rsidR="00A555DF" w:rsidRPr="003840A2" w:rsidRDefault="00A555DF" w:rsidP="00A555DF">
      <w:pPr>
        <w:numPr>
          <w:ilvl w:val="0"/>
          <w:numId w:val="13"/>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14:paraId="586E8256"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14:paraId="228AF9EF"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14:paraId="48A30464" w14:textId="77777777" w:rsidR="00A555DF" w:rsidRPr="003840A2" w:rsidRDefault="00A555DF" w:rsidP="00A555DF">
      <w:pPr>
        <w:numPr>
          <w:ilvl w:val="0"/>
          <w:numId w:val="14"/>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14:paraId="30EC3D81" w14:textId="77777777" w:rsidR="00A555DF" w:rsidRPr="003840A2" w:rsidRDefault="00A555DF" w:rsidP="00A555DF">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14:paraId="72005B25"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14:paraId="12B5A01E"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14:paraId="5CCC542C" w14:textId="77777777" w:rsidR="00A555DF" w:rsidRPr="003840A2" w:rsidRDefault="00A555DF" w:rsidP="00A555DF">
      <w:pPr>
        <w:numPr>
          <w:ilvl w:val="0"/>
          <w:numId w:val="15"/>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14:paraId="25C5FB72" w14:textId="77777777" w:rsidR="00264874" w:rsidRDefault="00A555DF" w:rsidP="00264874">
      <w:pPr>
        <w:shd w:val="clear" w:color="auto" w:fill="FFFFFF"/>
        <w:spacing w:before="160" w:after="240" w:line="240" w:lineRule="auto"/>
        <w:jc w:val="both"/>
        <w:rPr>
          <w:rFonts w:ascii="Times New Roman" w:eastAsia="Times New Roman" w:hAnsi="Times New Roman" w:cs="Times New Roman"/>
          <w:bCs/>
          <w:sz w:val="28"/>
          <w:szCs w:val="28"/>
        </w:rPr>
      </w:pPr>
      <w:r w:rsidRPr="00264874">
        <w:rPr>
          <w:rFonts w:ascii="Times New Roman" w:eastAsia="Times New Roman" w:hAnsi="Times New Roman" w:cs="Times New Roman"/>
          <w:bCs/>
          <w:sz w:val="28"/>
          <w:szCs w:val="28"/>
        </w:rPr>
        <w:t>Kết thúc quá trình tất cả các đối tượng được liên kết lại với nhau thành một chương trình có thể thực thi được (e</w:t>
      </w:r>
      <w:r w:rsidR="00264874">
        <w:rPr>
          <w:rFonts w:ascii="Times New Roman" w:eastAsia="Times New Roman" w:hAnsi="Times New Roman" w:cs="Times New Roman"/>
          <w:bCs/>
          <w:sz w:val="28"/>
          <w:szCs w:val="28"/>
        </w:rPr>
        <w:t>xecutable hay .exe) thống nhất.</w:t>
      </w:r>
    </w:p>
    <w:p w14:paraId="374C07A0" w14:textId="77777777" w:rsidR="00264874" w:rsidRDefault="00264874" w:rsidP="00264874">
      <w:pPr>
        <w:shd w:val="clear" w:color="auto" w:fill="FFFFFF"/>
        <w:spacing w:before="160" w:after="240" w:line="240" w:lineRule="auto"/>
        <w:jc w:val="both"/>
        <w:rPr>
          <w:rFonts w:ascii="Times New Roman" w:eastAsia="Times New Roman" w:hAnsi="Times New Roman" w:cs="Times New Roman"/>
          <w:bCs/>
          <w:sz w:val="28"/>
          <w:szCs w:val="28"/>
        </w:rPr>
      </w:pPr>
    </w:p>
    <w:p w14:paraId="7ACD5C57" w14:textId="77777777" w:rsidR="00264874" w:rsidRPr="00264874" w:rsidRDefault="003840A2" w:rsidP="00264874">
      <w:pPr>
        <w:shd w:val="clear" w:color="auto" w:fill="FFFFFF"/>
        <w:spacing w:before="160" w:after="240" w:line="240" w:lineRule="auto"/>
        <w:jc w:val="both"/>
        <w:rPr>
          <w:rFonts w:ascii="Times New Roman" w:eastAsiaTheme="majorEastAsia" w:hAnsi="Times New Roman" w:cs="Times New Roman"/>
          <w:i/>
          <w:iCs/>
          <w:sz w:val="28"/>
          <w:szCs w:val="28"/>
        </w:rPr>
      </w:pPr>
      <w:r w:rsidRPr="00264874">
        <w:rPr>
          <w:rStyle w:val="Strong"/>
          <w:rFonts w:ascii="Times New Roman" w:hAnsi="Times New Roman" w:cs="Times New Roman"/>
          <w:bCs w:val="0"/>
          <w:sz w:val="28"/>
          <w:szCs w:val="28"/>
        </w:rPr>
        <w:t>Khái niệ</w:t>
      </w:r>
      <w:r w:rsidR="00264874">
        <w:rPr>
          <w:rStyle w:val="Strong"/>
          <w:rFonts w:ascii="Times New Roman" w:hAnsi="Times New Roman" w:cs="Times New Roman"/>
          <w:bCs w:val="0"/>
          <w:sz w:val="28"/>
          <w:szCs w:val="28"/>
        </w:rPr>
        <w:t xml:space="preserve">m con </w:t>
      </w:r>
      <w:r w:rsidRPr="00264874">
        <w:rPr>
          <w:rStyle w:val="Strong"/>
          <w:rFonts w:ascii="Times New Roman" w:hAnsi="Times New Roman" w:cs="Times New Roman"/>
          <w:bCs w:val="0"/>
          <w:sz w:val="28"/>
          <w:szCs w:val="28"/>
        </w:rPr>
        <w:t>trỏ</w:t>
      </w:r>
    </w:p>
    <w:p w14:paraId="335C5FEE"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Bộ nhớ RAM chứa rất nhiều </w:t>
      </w:r>
      <w:r w:rsidRPr="003840A2">
        <w:rPr>
          <w:rStyle w:val="Strong"/>
          <w:sz w:val="28"/>
          <w:szCs w:val="28"/>
        </w:rPr>
        <w:t>ô nhớ</w:t>
      </w:r>
      <w:r w:rsidRPr="003840A2">
        <w:rPr>
          <w:sz w:val="28"/>
          <w:szCs w:val="28"/>
        </w:rPr>
        <w:t>, </w:t>
      </w:r>
      <w:r w:rsidRPr="003840A2">
        <w:rPr>
          <w:rStyle w:val="Strong"/>
          <w:sz w:val="28"/>
          <w:szCs w:val="28"/>
        </w:rPr>
        <w:t>mỗi ô nhớ</w:t>
      </w:r>
      <w:r w:rsidRPr="003840A2">
        <w:rPr>
          <w:sz w:val="28"/>
          <w:szCs w:val="28"/>
        </w:rPr>
        <w:t> có </w:t>
      </w:r>
      <w:r w:rsidRPr="003840A2">
        <w:rPr>
          <w:rStyle w:val="Strong"/>
          <w:sz w:val="28"/>
          <w:szCs w:val="28"/>
        </w:rPr>
        <w:t>kích thước 1 byte</w:t>
      </w:r>
      <w:r w:rsidRPr="003840A2">
        <w:rPr>
          <w:sz w:val="28"/>
          <w:szCs w:val="28"/>
        </w:rPr>
        <w:t>.</w:t>
      </w:r>
    </w:p>
    <w:p w14:paraId="79D8FDB5"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Mỗi ô nhớ có </w:t>
      </w:r>
      <w:r w:rsidRPr="003840A2">
        <w:rPr>
          <w:rStyle w:val="Strong"/>
          <w:sz w:val="28"/>
          <w:szCs w:val="28"/>
        </w:rPr>
        <w:t>địa chỉ duy nhất</w:t>
      </w:r>
      <w:r w:rsidRPr="003840A2">
        <w:rPr>
          <w:sz w:val="28"/>
          <w:szCs w:val="28"/>
        </w:rPr>
        <w:t> và địa chỉ này được đánh số từ </w:t>
      </w:r>
      <w:r w:rsidRPr="003840A2">
        <w:rPr>
          <w:rStyle w:val="has-inline-color"/>
          <w:b/>
          <w:bCs/>
          <w:sz w:val="28"/>
          <w:szCs w:val="28"/>
        </w:rPr>
        <w:t>0 trở đi</w:t>
      </w:r>
      <w:r w:rsidRPr="003840A2">
        <w:rPr>
          <w:sz w:val="28"/>
          <w:szCs w:val="28"/>
        </w:rPr>
        <w:t>. Nếu CPU 32 bit thì có 2^32 địa chỉ có thể đánh cho các ô nhớ trong RAM.</w:t>
      </w:r>
    </w:p>
    <w:p w14:paraId="1489F73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49597353" wp14:editId="07AA121E">
            <wp:extent cx="4518660" cy="1744980"/>
            <wp:effectExtent l="0" t="0" r="0" b="7620"/>
            <wp:docPr id="14" name="Picture 14" descr="Địa chỉ của các ô nhớ">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ịa chỉ của các ô nhớ">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744980"/>
                    </a:xfrm>
                    <a:prstGeom prst="rect">
                      <a:avLst/>
                    </a:prstGeom>
                    <a:noFill/>
                    <a:ln>
                      <a:noFill/>
                    </a:ln>
                  </pic:spPr>
                </pic:pic>
              </a:graphicData>
            </a:graphic>
          </wp:inline>
        </w:drawing>
      </w:r>
    </w:p>
    <w:p w14:paraId="0BDD2F7B"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Khi khai báo biến, trình biên dịch dành riêng một vùng nhớ với địa chỉ duy nhất để lưu biến. Trình biên dịch có nhiệm vụ </w:t>
      </w:r>
      <w:r w:rsidRPr="003840A2">
        <w:rPr>
          <w:rStyle w:val="Strong"/>
          <w:sz w:val="28"/>
          <w:szCs w:val="28"/>
        </w:rPr>
        <w:t>liên kết</w:t>
      </w:r>
      <w:r w:rsidRPr="003840A2">
        <w:rPr>
          <w:sz w:val="28"/>
          <w:szCs w:val="28"/>
        </w:rPr>
        <w:t> địa chỉ ô nhớ đó với tên biến. Khi gọi tên biến, nó sẽ truy xuất tự động đến ô nhớ đã liên kết với tên biến để lấy dữ liệu. Các bạn phải </w:t>
      </w:r>
      <w:r w:rsidRPr="003840A2">
        <w:rPr>
          <w:rStyle w:val="has-inline-color"/>
          <w:b/>
          <w:bCs/>
          <w:sz w:val="28"/>
          <w:szCs w:val="28"/>
        </w:rPr>
        <w:t>luôn phân biệt</w:t>
      </w:r>
      <w:r w:rsidRPr="003840A2">
        <w:rPr>
          <w:sz w:val="28"/>
          <w:szCs w:val="28"/>
        </w:rPr>
        <w:t> giữa </w:t>
      </w:r>
      <w:r w:rsidRPr="003840A2">
        <w:rPr>
          <w:rStyle w:val="has-inline-color"/>
          <w:b/>
          <w:bCs/>
          <w:sz w:val="28"/>
          <w:szCs w:val="28"/>
        </w:rPr>
        <w:t>địa chỉ bộ nhớ</w:t>
      </w:r>
      <w:r w:rsidRPr="003840A2">
        <w:rPr>
          <w:sz w:val="28"/>
          <w:szCs w:val="28"/>
        </w:rPr>
        <w:t> và </w:t>
      </w:r>
      <w:r w:rsidRPr="003840A2">
        <w:rPr>
          <w:rStyle w:val="has-inline-color"/>
          <w:b/>
          <w:bCs/>
          <w:sz w:val="28"/>
          <w:szCs w:val="28"/>
        </w:rPr>
        <w:t>dữ liệu được lưu trong đó</w:t>
      </w:r>
      <w:r w:rsidRPr="003840A2">
        <w:rPr>
          <w:sz w:val="28"/>
          <w:szCs w:val="28"/>
        </w:rPr>
        <w:t>.</w:t>
      </w:r>
    </w:p>
    <w:p w14:paraId="3F732DE4"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2285D002" wp14:editId="02899EAB">
            <wp:extent cx="5897880" cy="1363980"/>
            <wp:effectExtent l="0" t="0" r="7620" b="7620"/>
            <wp:docPr id="13" name="Picture 13" descr="Địa chỉ của biến là địa chỉ ô nhớ đầu tiên của vùng nhớ mà biến nắm giữ">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ịa chỉ của biến là địa chỉ ô nhớ đầu tiên của vùng nhớ mà biến nắm giữ">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1363980"/>
                    </a:xfrm>
                    <a:prstGeom prst="rect">
                      <a:avLst/>
                    </a:prstGeom>
                    <a:noFill/>
                    <a:ln>
                      <a:noFill/>
                    </a:ln>
                  </pic:spPr>
                </pic:pic>
              </a:graphicData>
            </a:graphic>
          </wp:inline>
        </w:drawing>
      </w:r>
    </w:p>
    <w:p w14:paraId="40B4641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rStyle w:val="has-inline-color"/>
          <w:sz w:val="28"/>
          <w:szCs w:val="28"/>
        </w:rPr>
        <w:t>Địa chỉ của biến bản chất cũng là </w:t>
      </w:r>
      <w:r w:rsidRPr="003840A2">
        <w:rPr>
          <w:rStyle w:val="Strong"/>
          <w:sz w:val="28"/>
          <w:szCs w:val="28"/>
        </w:rPr>
        <w:t>một con số</w:t>
      </w:r>
      <w:r w:rsidRPr="003840A2">
        <w:rPr>
          <w:rStyle w:val="has-inline-color"/>
          <w:sz w:val="28"/>
          <w:szCs w:val="28"/>
        </w:rPr>
        <w:t> thường được biểu diễn ở hệ cơ số 16. Ta có thể sử dụng </w:t>
      </w:r>
      <w:r w:rsidRPr="003840A2">
        <w:rPr>
          <w:rStyle w:val="Strong"/>
          <w:sz w:val="28"/>
          <w:szCs w:val="28"/>
        </w:rPr>
        <w:t>con trỏ (pointer) </w:t>
      </w:r>
      <w:r w:rsidRPr="003840A2">
        <w:rPr>
          <w:rStyle w:val="has-inline-color"/>
          <w:sz w:val="28"/>
          <w:szCs w:val="28"/>
        </w:rPr>
        <w:t>để lưu địa chỉ của các biến.</w:t>
      </w:r>
    </w:p>
    <w:p w14:paraId="63716FAB"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lastRenderedPageBreak/>
        <w:t>Con trỏ là gì?</w:t>
      </w:r>
    </w:p>
    <w:p w14:paraId="11D5E9BC"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 xml:space="preserve">Trong ngôn ngữ </w:t>
      </w:r>
      <w:r w:rsidR="00264874">
        <w:rPr>
          <w:sz w:val="28"/>
          <w:szCs w:val="28"/>
        </w:rPr>
        <w:t>C/</w:t>
      </w:r>
      <w:r w:rsidRPr="003840A2">
        <w:rPr>
          <w:sz w:val="28"/>
          <w:szCs w:val="28"/>
        </w:rPr>
        <w:t>C++, </w:t>
      </w:r>
      <w:r w:rsidRPr="003840A2">
        <w:rPr>
          <w:rStyle w:val="Strong"/>
          <w:sz w:val="28"/>
          <w:szCs w:val="28"/>
        </w:rPr>
        <w:t>con trỏ (pointer)</w:t>
      </w:r>
      <w:r w:rsidRPr="003840A2">
        <w:rPr>
          <w:sz w:val="28"/>
          <w:szCs w:val="28"/>
        </w:rPr>
        <w:t> là những biến lưu trữ địa chỉ bộ nhớ của những biến khác.</w:t>
      </w:r>
    </w:p>
    <w:p w14:paraId="56749960" w14:textId="77777777" w:rsidR="003840A2" w:rsidRPr="003840A2" w:rsidRDefault="003840A2" w:rsidP="003840A2">
      <w:pPr>
        <w:shd w:val="clear" w:color="auto" w:fill="FFFFFF"/>
        <w:rPr>
          <w:rFonts w:ascii="Times New Roman" w:hAnsi="Times New Roman" w:cs="Times New Roman"/>
          <w:sz w:val="28"/>
          <w:szCs w:val="28"/>
        </w:rPr>
      </w:pPr>
      <w:r w:rsidRPr="003840A2">
        <w:rPr>
          <w:rFonts w:ascii="Times New Roman" w:hAnsi="Times New Roman" w:cs="Times New Roman"/>
          <w:noProof/>
          <w:sz w:val="28"/>
          <w:szCs w:val="28"/>
        </w:rPr>
        <w:drawing>
          <wp:inline distT="0" distB="0" distL="0" distR="0" wp14:anchorId="7498B39A" wp14:editId="212EFE9B">
            <wp:extent cx="3688080" cy="2407920"/>
            <wp:effectExtent l="0" t="0" r="0" b="0"/>
            <wp:docPr id="12" name="Picture 12" descr="Con trỏ lưu địa chỉ của biế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 trỏ lưu địa chỉ của biế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2407920"/>
                    </a:xfrm>
                    <a:prstGeom prst="rect">
                      <a:avLst/>
                    </a:prstGeom>
                    <a:noFill/>
                    <a:ln>
                      <a:noFill/>
                    </a:ln>
                  </pic:spPr>
                </pic:pic>
              </a:graphicData>
            </a:graphic>
          </wp:inline>
        </w:drawing>
      </w:r>
    </w:p>
    <w:p w14:paraId="522CEE09"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Trong hình trên, biến </w:t>
      </w:r>
      <w:r w:rsidRPr="003840A2">
        <w:rPr>
          <w:rStyle w:val="Strong"/>
          <w:sz w:val="28"/>
          <w:szCs w:val="28"/>
        </w:rPr>
        <w:t>var</w:t>
      </w:r>
      <w:r w:rsidRPr="003840A2">
        <w:rPr>
          <w:sz w:val="28"/>
          <w:szCs w:val="28"/>
        </w:rPr>
        <w:t> lưu </w:t>
      </w:r>
      <w:r w:rsidRPr="003840A2">
        <w:rPr>
          <w:rStyle w:val="Strong"/>
          <w:sz w:val="28"/>
          <w:szCs w:val="28"/>
        </w:rPr>
        <w:t>giá trị 5</w:t>
      </w:r>
      <w:r w:rsidRPr="003840A2">
        <w:rPr>
          <w:sz w:val="28"/>
          <w:szCs w:val="28"/>
        </w:rPr>
        <w:t> có địa chỉ là </w:t>
      </w:r>
      <w:r w:rsidRPr="003840A2">
        <w:rPr>
          <w:rStyle w:val="has-inline-color"/>
          <w:b/>
          <w:bCs/>
          <w:sz w:val="28"/>
          <w:szCs w:val="28"/>
        </w:rPr>
        <w:t>0x61ff08</w:t>
      </w:r>
      <w:r w:rsidRPr="003840A2">
        <w:rPr>
          <w:sz w:val="28"/>
          <w:szCs w:val="28"/>
        </w:rPr>
        <w:t>. Biến </w:t>
      </w:r>
      <w:r w:rsidRPr="003840A2">
        <w:rPr>
          <w:rStyle w:val="Strong"/>
          <w:sz w:val="28"/>
          <w:szCs w:val="28"/>
        </w:rPr>
        <w:t>pointVar</w:t>
      </w:r>
      <w:r w:rsidRPr="003840A2">
        <w:rPr>
          <w:sz w:val="28"/>
          <w:szCs w:val="28"/>
        </w:rPr>
        <w:t> là </w:t>
      </w:r>
      <w:r w:rsidRPr="003840A2">
        <w:rPr>
          <w:rStyle w:val="Strong"/>
          <w:sz w:val="28"/>
          <w:szCs w:val="28"/>
        </w:rPr>
        <w:t>biến con trỏ</w:t>
      </w:r>
      <w:r w:rsidRPr="003840A2">
        <w:rPr>
          <w:sz w:val="28"/>
          <w:szCs w:val="28"/>
        </w:rPr>
        <w:t>, </w:t>
      </w:r>
      <w:r w:rsidRPr="003840A2">
        <w:rPr>
          <w:rStyle w:val="Strong"/>
          <w:sz w:val="28"/>
          <w:szCs w:val="28"/>
        </w:rPr>
        <w:t>lưu địa chỉ</w:t>
      </w:r>
      <w:r w:rsidRPr="003840A2">
        <w:rPr>
          <w:sz w:val="28"/>
          <w:szCs w:val="28"/>
        </w:rPr>
        <w:t> của biến </w:t>
      </w:r>
      <w:r w:rsidRPr="003840A2">
        <w:rPr>
          <w:rStyle w:val="Strong"/>
          <w:sz w:val="28"/>
          <w:szCs w:val="28"/>
        </w:rPr>
        <w:t>var </w:t>
      </w:r>
      <w:r w:rsidRPr="003840A2">
        <w:rPr>
          <w:sz w:val="28"/>
          <w:szCs w:val="28"/>
        </w:rPr>
        <w:t>(</w:t>
      </w:r>
      <w:r w:rsidRPr="003840A2">
        <w:rPr>
          <w:rStyle w:val="has-inline-color"/>
          <w:b/>
          <w:bCs/>
          <w:sz w:val="28"/>
          <w:szCs w:val="28"/>
        </w:rPr>
        <w:t>trỏ đến vùng nhớ</w:t>
      </w:r>
      <w:r w:rsidRPr="003840A2">
        <w:rPr>
          <w:sz w:val="28"/>
          <w:szCs w:val="28"/>
        </w:rPr>
        <w:t> của biến </w:t>
      </w:r>
      <w:r w:rsidRPr="003840A2">
        <w:rPr>
          <w:rStyle w:val="Strong"/>
          <w:sz w:val="28"/>
          <w:szCs w:val="28"/>
        </w:rPr>
        <w:t>var</w:t>
      </w:r>
      <w:r w:rsidRPr="003840A2">
        <w:rPr>
          <w:sz w:val="28"/>
          <w:szCs w:val="28"/>
        </w:rPr>
        <w:t>), tức là nó lưu giá trị </w:t>
      </w:r>
      <w:r w:rsidRPr="003840A2">
        <w:rPr>
          <w:rStyle w:val="has-inline-color"/>
          <w:b/>
          <w:bCs/>
          <w:sz w:val="28"/>
          <w:szCs w:val="28"/>
        </w:rPr>
        <w:t>0x61ff08</w:t>
      </w:r>
      <w:r w:rsidRPr="003840A2">
        <w:rPr>
          <w:sz w:val="28"/>
          <w:szCs w:val="28"/>
        </w:rPr>
        <w:t>.</w:t>
      </w:r>
    </w:p>
    <w:p w14:paraId="20B4BA45"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Con trỏ NULL</w:t>
      </w:r>
    </w:p>
    <w:p w14:paraId="505AAB3A"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Con trỏ </w:t>
      </w:r>
      <w:r w:rsidRPr="003840A2">
        <w:rPr>
          <w:rStyle w:val="Strong"/>
          <w:sz w:val="28"/>
          <w:szCs w:val="28"/>
        </w:rPr>
        <w:t>NULL</w:t>
      </w:r>
      <w:r w:rsidRPr="003840A2">
        <w:rPr>
          <w:rStyle w:val="has-inline-color"/>
          <w:sz w:val="28"/>
          <w:szCs w:val="28"/>
        </w:rPr>
        <w:t> </w:t>
      </w:r>
      <w:r w:rsidRPr="003840A2">
        <w:rPr>
          <w:sz w:val="28"/>
          <w:szCs w:val="28"/>
        </w:rPr>
        <w:t>là con trỏ lưu địa chỉ </w:t>
      </w:r>
      <w:r w:rsidRPr="003840A2">
        <w:rPr>
          <w:rStyle w:val="has-inline-color"/>
          <w:b/>
          <w:bCs/>
          <w:sz w:val="28"/>
          <w:szCs w:val="28"/>
        </w:rPr>
        <w:t>0x00000000</w:t>
      </w:r>
      <w:r w:rsidRPr="003840A2">
        <w:rPr>
          <w:sz w:val="28"/>
          <w:szCs w:val="28"/>
        </w:rPr>
        <w:t>. Tức địa chỉ </w:t>
      </w:r>
      <w:r w:rsidRPr="003840A2">
        <w:rPr>
          <w:rStyle w:val="has-inline-color"/>
          <w:sz w:val="28"/>
          <w:szCs w:val="28"/>
        </w:rPr>
        <w:t>bộ nhớ </w:t>
      </w:r>
      <w:r w:rsidRPr="003840A2">
        <w:rPr>
          <w:rStyle w:val="Strong"/>
          <w:sz w:val="28"/>
          <w:szCs w:val="28"/>
        </w:rPr>
        <w:t>0</w:t>
      </w:r>
      <w:r w:rsidRPr="003840A2">
        <w:rPr>
          <w:sz w:val="28"/>
          <w:szCs w:val="28"/>
        </w:rPr>
        <w:t>, có ý nghĩa đặc biệt, cho biết con trỏ không trỏ vào đâu cả.</w:t>
      </w:r>
    </w:p>
    <w:p w14:paraId="4167B8D2"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;//con trỏ chưa khởi tạo, vẫn trỏ đến một vùng nhớ nào đó không xác định</w:t>
      </w:r>
    </w:p>
    <w:p w14:paraId="432A2795"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p3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NULL;//con trỏ null không trỏ đến vùng nhớ nào</w:t>
      </w:r>
    </w:p>
    <w:p w14:paraId="433D4A0F" w14:textId="77777777" w:rsidR="003840A2" w:rsidRPr="003840A2" w:rsidRDefault="003840A2" w:rsidP="00264874">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Kích thước của con trỏ</w:t>
      </w:r>
    </w:p>
    <w:p w14:paraId="214EED81"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Ví dụ các khai báo con trỏ sau:</w:t>
      </w:r>
    </w:p>
    <w:p w14:paraId="6BFA2F5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char</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p1</w:t>
      </w:r>
      <w:r w:rsidRPr="003840A2">
        <w:rPr>
          <w:rStyle w:val="token"/>
          <w:rFonts w:ascii="Times New Roman" w:hAnsi="Times New Roman" w:cs="Times New Roman"/>
          <w:sz w:val="28"/>
          <w:szCs w:val="28"/>
          <w:bdr w:val="none" w:sz="0" w:space="0" w:color="auto" w:frame="1"/>
        </w:rPr>
        <w:t>;</w:t>
      </w:r>
    </w:p>
    <w:p w14:paraId="77F76017"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p2</w:t>
      </w:r>
      <w:r w:rsidRPr="003840A2">
        <w:rPr>
          <w:rStyle w:val="token"/>
          <w:rFonts w:ascii="Times New Roman" w:hAnsi="Times New Roman" w:cs="Times New Roman"/>
          <w:sz w:val="28"/>
          <w:szCs w:val="28"/>
          <w:bdr w:val="none" w:sz="0" w:space="0" w:color="auto" w:frame="1"/>
        </w:rPr>
        <w:t>;</w:t>
      </w:r>
    </w:p>
    <w:p w14:paraId="682E4ECF"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float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p3</w:t>
      </w:r>
      <w:r w:rsidRPr="003840A2">
        <w:rPr>
          <w:rStyle w:val="token"/>
          <w:rFonts w:ascii="Times New Roman" w:hAnsi="Times New Roman" w:cs="Times New Roman"/>
          <w:sz w:val="28"/>
          <w:szCs w:val="28"/>
          <w:bdr w:val="none" w:sz="0" w:space="0" w:color="auto" w:frame="1"/>
        </w:rPr>
        <w:t>;</w:t>
      </w:r>
    </w:p>
    <w:p w14:paraId="53925029"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double</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p4</w:t>
      </w:r>
      <w:r w:rsidRPr="003840A2">
        <w:rPr>
          <w:rStyle w:val="token"/>
          <w:rFonts w:ascii="Times New Roman" w:hAnsi="Times New Roman" w:cs="Times New Roman"/>
          <w:sz w:val="28"/>
          <w:szCs w:val="28"/>
          <w:bdr w:val="none" w:sz="0" w:space="0" w:color="auto" w:frame="1"/>
        </w:rPr>
        <w:t>;</w:t>
      </w:r>
    </w:p>
    <w:p w14:paraId="2F1A237D" w14:textId="77777777" w:rsidR="00264874" w:rsidRDefault="003840A2" w:rsidP="00264874">
      <w:pPr>
        <w:pStyle w:val="NormalWeb"/>
        <w:shd w:val="clear" w:color="auto" w:fill="FFFFFF"/>
        <w:spacing w:before="0" w:beforeAutospacing="0" w:after="225" w:afterAutospacing="0"/>
        <w:rPr>
          <w:rFonts w:eastAsiaTheme="minorHAnsi"/>
          <w:sz w:val="28"/>
          <w:szCs w:val="28"/>
        </w:rPr>
      </w:pPr>
      <w:r w:rsidRPr="003840A2">
        <w:rPr>
          <w:sz w:val="28"/>
          <w:szCs w:val="28"/>
        </w:rPr>
        <w:t>Kích thước của các biến con trỏ </w:t>
      </w:r>
      <w:r w:rsidRPr="003840A2">
        <w:rPr>
          <w:rStyle w:val="Strong"/>
          <w:sz w:val="28"/>
          <w:szCs w:val="28"/>
        </w:rPr>
        <w:t>có khác nhau không</w:t>
      </w:r>
      <w:r w:rsidRPr="003840A2">
        <w:rPr>
          <w:sz w:val="28"/>
          <w:szCs w:val="28"/>
        </w:rPr>
        <w:t>? Con trỏ chỉ lưu địa chỉ nên </w:t>
      </w:r>
      <w:r w:rsidRPr="003840A2">
        <w:rPr>
          <w:rStyle w:val="Strong"/>
          <w:sz w:val="28"/>
          <w:szCs w:val="28"/>
        </w:rPr>
        <w:t>kích thước của mọi con trỏ là như nhau</w:t>
      </w:r>
      <w:r w:rsidRPr="003840A2">
        <w:rPr>
          <w:sz w:val="28"/>
          <w:szCs w:val="28"/>
        </w:rPr>
        <w:t>. Kích thước này phụ thuộc vào môi trường hệ thống máy tính:</w:t>
      </w:r>
    </w:p>
    <w:p w14:paraId="18D05026" w14:textId="77777777" w:rsidR="003840A2" w:rsidRPr="003840A2" w:rsidRDefault="00264874" w:rsidP="00264874">
      <w:pPr>
        <w:pStyle w:val="NormalWeb"/>
        <w:shd w:val="clear" w:color="auto" w:fill="FFFFFF"/>
        <w:spacing w:before="0" w:beforeAutospacing="0" w:after="225" w:afterAutospacing="0"/>
        <w:rPr>
          <w:sz w:val="28"/>
          <w:szCs w:val="28"/>
        </w:rPr>
      </w:pPr>
      <w:r w:rsidRPr="003840A2">
        <w:rPr>
          <w:sz w:val="28"/>
          <w:szCs w:val="28"/>
        </w:rPr>
        <w:lastRenderedPageBreak/>
        <w:t xml:space="preserve"> </w:t>
      </w:r>
      <w:r w:rsidR="003840A2" w:rsidRPr="003840A2">
        <w:rPr>
          <w:sz w:val="28"/>
          <w:szCs w:val="28"/>
        </w:rPr>
        <w:t>Môi trường </w:t>
      </w:r>
      <w:r w:rsidR="003840A2" w:rsidRPr="003840A2">
        <w:rPr>
          <w:rStyle w:val="Strong"/>
          <w:sz w:val="28"/>
          <w:szCs w:val="28"/>
        </w:rPr>
        <w:t>Windows 32 bit</w:t>
      </w:r>
      <w:r w:rsidR="003840A2" w:rsidRPr="003840A2">
        <w:rPr>
          <w:sz w:val="28"/>
          <w:szCs w:val="28"/>
        </w:rPr>
        <w:t>: 4 bytes</w:t>
      </w:r>
    </w:p>
    <w:p w14:paraId="0A9F7E33" w14:textId="77777777" w:rsidR="003840A2" w:rsidRPr="003840A2" w:rsidRDefault="003840A2" w:rsidP="003840A2">
      <w:pPr>
        <w:numPr>
          <w:ilvl w:val="1"/>
          <w:numId w:val="30"/>
        </w:numPr>
        <w:shd w:val="clear" w:color="auto" w:fill="FFFFFF"/>
        <w:spacing w:before="100" w:beforeAutospacing="1" w:after="100" w:afterAutospacing="1" w:line="240" w:lineRule="auto"/>
        <w:ind w:left="240"/>
        <w:rPr>
          <w:rFonts w:ascii="Times New Roman" w:hAnsi="Times New Roman" w:cs="Times New Roman"/>
          <w:sz w:val="28"/>
          <w:szCs w:val="28"/>
        </w:rPr>
      </w:pPr>
      <w:r w:rsidRPr="003840A2">
        <w:rPr>
          <w:rFonts w:ascii="Times New Roman" w:hAnsi="Times New Roman" w:cs="Times New Roman"/>
          <w:sz w:val="28"/>
          <w:szCs w:val="28"/>
        </w:rPr>
        <w:t>Môi trường </w:t>
      </w:r>
      <w:r w:rsidRPr="003840A2">
        <w:rPr>
          <w:rStyle w:val="Strong"/>
          <w:rFonts w:ascii="Times New Roman" w:hAnsi="Times New Roman" w:cs="Times New Roman"/>
          <w:sz w:val="28"/>
          <w:szCs w:val="28"/>
        </w:rPr>
        <w:t>Windows 64 bit</w:t>
      </w:r>
      <w:r w:rsidRPr="003840A2">
        <w:rPr>
          <w:rFonts w:ascii="Times New Roman" w:hAnsi="Times New Roman" w:cs="Times New Roman"/>
          <w:sz w:val="28"/>
          <w:szCs w:val="28"/>
        </w:rPr>
        <w:t>: 8 bytes</w:t>
      </w:r>
    </w:p>
    <w:p w14:paraId="23B92D71" w14:textId="77777777" w:rsidR="003840A2" w:rsidRPr="003840A2" w:rsidRDefault="003840A2" w:rsidP="003840A2">
      <w:pPr>
        <w:pStyle w:val="Heading2"/>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Một số lưu ý khi sử dụng con trỏ</w:t>
      </w:r>
    </w:p>
    <w:p w14:paraId="12110366"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Khi khởi tạo con trỏ NULL</w:t>
      </w:r>
    </w:p>
    <w:p w14:paraId="31BC0E23" w14:textId="77777777" w:rsidR="003840A2" w:rsidRPr="003840A2" w:rsidRDefault="003840A2" w:rsidP="003840A2">
      <w:pPr>
        <w:pStyle w:val="NormalWeb"/>
        <w:shd w:val="clear" w:color="auto" w:fill="FFFFFF"/>
        <w:spacing w:before="0" w:beforeAutospacing="0" w:after="225" w:afterAutospacing="0"/>
        <w:rPr>
          <w:sz w:val="28"/>
          <w:szCs w:val="28"/>
        </w:rPr>
      </w:pPr>
      <w:r w:rsidRPr="003840A2">
        <w:rPr>
          <w:sz w:val="28"/>
          <w:szCs w:val="28"/>
        </w:rPr>
        <w:t>Chữ </w:t>
      </w:r>
      <w:r w:rsidRPr="003840A2">
        <w:rPr>
          <w:rStyle w:val="Strong"/>
          <w:sz w:val="28"/>
          <w:szCs w:val="28"/>
        </w:rPr>
        <w:t>NULL </w:t>
      </w:r>
      <w:r w:rsidRPr="003840A2">
        <w:rPr>
          <w:sz w:val="28"/>
          <w:szCs w:val="28"/>
        </w:rPr>
        <w:t>phải viết hoa, viết thường </w:t>
      </w:r>
      <w:r w:rsidRPr="003840A2">
        <w:rPr>
          <w:rStyle w:val="Strong"/>
          <w:sz w:val="28"/>
          <w:szCs w:val="28"/>
        </w:rPr>
        <w:t>null </w:t>
      </w:r>
      <w:r w:rsidRPr="003840A2">
        <w:rPr>
          <w:sz w:val="28"/>
          <w:szCs w:val="28"/>
        </w:rPr>
        <w:t>sẽ bị lỗi.</w:t>
      </w:r>
    </w:p>
    <w:p w14:paraId="16772364"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p1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NULL;//đúng</w:t>
      </w:r>
    </w:p>
    <w:p w14:paraId="73958286" w14:textId="77777777" w:rsidR="003840A2" w:rsidRPr="003840A2" w:rsidRDefault="003840A2" w:rsidP="003840A2">
      <w:pPr>
        <w:pStyle w:val="HTMLPreformatted"/>
        <w:shd w:val="clear" w:color="auto" w:fill="282C34"/>
        <w:spacing w:before="120" w:after="120"/>
        <w:rPr>
          <w:rStyle w:val="HTMLCode"/>
          <w:rFonts w:ascii="Times New Roman" w:eastAsiaTheme="majorEastAsia" w:hAnsi="Times New Roman" w:cs="Times New Roman"/>
          <w:sz w:val="28"/>
          <w:szCs w:val="28"/>
          <w:bdr w:val="none" w:sz="0" w:space="0" w:color="auto" w:frame="1"/>
        </w:rPr>
      </w:pPr>
      <w:r w:rsidRPr="003840A2">
        <w:rPr>
          <w:rStyle w:val="token"/>
          <w:rFonts w:ascii="Times New Roman" w:hAnsi="Times New Roman" w:cs="Times New Roman"/>
          <w:sz w:val="28"/>
          <w:szCs w:val="28"/>
          <w:bdr w:val="none" w:sz="0" w:space="0" w:color="auto" w:frame="1"/>
        </w:rPr>
        <w:t>int</w:t>
      </w:r>
      <w:r w:rsidRPr="003840A2">
        <w:rPr>
          <w:rStyle w:val="HTMLCode"/>
          <w:rFonts w:ascii="Times New Roman" w:eastAsiaTheme="majorEastAsia" w:hAnsi="Times New Roman" w:cs="Times New Roman"/>
          <w:sz w:val="28"/>
          <w:szCs w:val="28"/>
          <w:bdr w:val="none" w:sz="0" w:space="0" w:color="auto" w:frame="1"/>
        </w:rPr>
        <w:t xml:space="preserve">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p2 </w:t>
      </w:r>
      <w:r w:rsidRPr="003840A2">
        <w:rPr>
          <w:rStyle w:val="token"/>
          <w:rFonts w:ascii="Times New Roman" w:hAnsi="Times New Roman" w:cs="Times New Roman"/>
          <w:sz w:val="28"/>
          <w:szCs w:val="28"/>
          <w:bdr w:val="none" w:sz="0" w:space="0" w:color="auto" w:frame="1"/>
        </w:rPr>
        <w:t>=</w:t>
      </w:r>
      <w:r w:rsidRPr="003840A2">
        <w:rPr>
          <w:rStyle w:val="HTMLCode"/>
          <w:rFonts w:ascii="Times New Roman" w:eastAsiaTheme="majorEastAsia" w:hAnsi="Times New Roman" w:cs="Times New Roman"/>
          <w:sz w:val="28"/>
          <w:szCs w:val="28"/>
          <w:bdr w:val="none" w:sz="0" w:space="0" w:color="auto" w:frame="1"/>
        </w:rPr>
        <w:t xml:space="preserve"> null</w:t>
      </w:r>
      <w:r w:rsidRPr="003840A2">
        <w:rPr>
          <w:rStyle w:val="token"/>
          <w:rFonts w:ascii="Times New Roman" w:hAnsi="Times New Roman" w:cs="Times New Roman"/>
          <w:sz w:val="28"/>
          <w:szCs w:val="28"/>
          <w:bdr w:val="none" w:sz="0" w:space="0" w:color="auto" w:frame="1"/>
        </w:rPr>
        <w:t>;//lỗi</w:t>
      </w:r>
    </w:p>
    <w:p w14:paraId="49BD4EA8" w14:textId="77777777" w:rsidR="003840A2" w:rsidRPr="003840A2" w:rsidRDefault="003840A2" w:rsidP="003840A2">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Không nên sử dụng con trỏ khi chưa được khởi tạo</w:t>
      </w:r>
    </w:p>
    <w:p w14:paraId="7E7F6628" w14:textId="77777777" w:rsidR="003840A2" w:rsidRPr="003840A2" w:rsidRDefault="003840A2" w:rsidP="00264874">
      <w:pPr>
        <w:pStyle w:val="NormalWeb"/>
        <w:shd w:val="clear" w:color="auto" w:fill="FFFFFF"/>
        <w:spacing w:before="0" w:beforeAutospacing="0" w:after="225" w:afterAutospacing="0"/>
        <w:rPr>
          <w:rStyle w:val="HTMLCode"/>
          <w:rFonts w:ascii="Times New Roman" w:eastAsiaTheme="majorEastAsia" w:hAnsi="Times New Roman" w:cs="Times New Roman"/>
          <w:sz w:val="28"/>
          <w:szCs w:val="28"/>
          <w:bdr w:val="none" w:sz="0" w:space="0" w:color="auto" w:frame="1"/>
        </w:rPr>
      </w:pPr>
      <w:r w:rsidRPr="003840A2">
        <w:rPr>
          <w:sz w:val="28"/>
          <w:szCs w:val="28"/>
        </w:rPr>
        <w:t>Kết quả tính toán có thể sẽ phát sinh những lỗi không lường trước được nếu chưa khởi tạo con trỏ.</w:t>
      </w:r>
    </w:p>
    <w:p w14:paraId="787F18A5" w14:textId="77777777" w:rsidR="003840A2" w:rsidRPr="00264874" w:rsidRDefault="003840A2" w:rsidP="00264874">
      <w:pPr>
        <w:pStyle w:val="Heading4"/>
        <w:shd w:val="clear" w:color="auto" w:fill="FFFFFF"/>
        <w:spacing w:before="0" w:after="225"/>
        <w:rPr>
          <w:rFonts w:ascii="Times New Roman" w:hAnsi="Times New Roman" w:cs="Times New Roman"/>
          <w:color w:val="auto"/>
          <w:sz w:val="28"/>
          <w:szCs w:val="28"/>
        </w:rPr>
      </w:pPr>
      <w:r w:rsidRPr="003840A2">
        <w:rPr>
          <w:rStyle w:val="Strong"/>
          <w:rFonts w:ascii="Times New Roman" w:hAnsi="Times New Roman" w:cs="Times New Roman"/>
          <w:b w:val="0"/>
          <w:bCs w:val="0"/>
          <w:color w:val="auto"/>
          <w:sz w:val="28"/>
          <w:szCs w:val="28"/>
        </w:rPr>
        <w:t>Sử dụng biến con trỏ sai cách</w:t>
      </w:r>
    </w:p>
    <w:p w14:paraId="3EE1658E" w14:textId="77777777" w:rsidR="00A555DF" w:rsidRPr="003840A2" w:rsidRDefault="00A555DF" w:rsidP="00A555DF">
      <w:pPr>
        <w:pStyle w:val="NormalWeb"/>
        <w:shd w:val="clear" w:color="auto" w:fill="FFFFFF"/>
        <w:spacing w:before="360" w:beforeAutospacing="0" w:after="0" w:afterAutospacing="0"/>
        <w:rPr>
          <w:sz w:val="28"/>
          <w:szCs w:val="28"/>
        </w:rPr>
      </w:pPr>
      <w:r w:rsidRPr="003840A2">
        <w:rPr>
          <w:sz w:val="28"/>
          <w:szCs w:val="28"/>
        </w:rPr>
        <w:t>===========================******==========================</w:t>
      </w:r>
    </w:p>
    <w:p w14:paraId="6801DCEA" w14:textId="77777777" w:rsidR="00975046" w:rsidRPr="00264874" w:rsidRDefault="00975046" w:rsidP="00975046">
      <w:pPr>
        <w:pStyle w:val="NormalWeb"/>
        <w:shd w:val="clear" w:color="auto" w:fill="FFFFFF"/>
        <w:spacing w:before="360" w:beforeAutospacing="0" w:after="0" w:afterAutospacing="0"/>
        <w:rPr>
          <w:b/>
          <w:bCs/>
          <w:sz w:val="28"/>
          <w:szCs w:val="28"/>
        </w:rPr>
      </w:pPr>
      <w:r w:rsidRPr="00264874">
        <w:rPr>
          <w:b/>
          <w:sz w:val="28"/>
          <w:szCs w:val="28"/>
        </w:rPr>
        <w:t>Giao thức SPI</w:t>
      </w:r>
    </w:p>
    <w:p w14:paraId="2A84DF2A" w14:textId="77777777" w:rsidR="00975046" w:rsidRPr="00975046" w:rsidRDefault="00975046" w:rsidP="00975046">
      <w:pPr>
        <w:pStyle w:val="NormalWeb"/>
        <w:shd w:val="clear" w:color="auto" w:fill="FFFFFF"/>
        <w:spacing w:before="360" w:beforeAutospacing="0" w:after="0" w:afterAutospacing="0"/>
        <w:rPr>
          <w:sz w:val="28"/>
          <w:szCs w:val="28"/>
        </w:rPr>
      </w:pPr>
      <w:r w:rsidRPr="00975046">
        <w:rPr>
          <w:sz w:val="28"/>
          <w:szCs w:val="28"/>
        </w:rPr>
        <w:t>SPI (Serial Peripheral Interface) là một chuẩn truyền thông nối tiếp tốc độ cao do Motorola đề xuất.</w:t>
      </w:r>
    </w:p>
    <w:p w14:paraId="46722626"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bit dữ liệu được truyền nối tiếp nhau và có xung clock đồng bộ.</w:t>
      </w:r>
    </w:p>
    <w:p w14:paraId="242E5C1E"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Giao tiếp song công, có thể truyền và nhận cùng một thời điểm.</w:t>
      </w:r>
    </w:p>
    <w:p w14:paraId="2190BC59"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Khoảng cách truyền ngắn, được sử dụng để trao đổi dữ liệu với nhau giữa các chip trên cùng một bo mạch.</w:t>
      </w:r>
    </w:p>
    <w:p w14:paraId="489666D1"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Tốc độ truyền khoảng vài Mb/s.</w:t>
      </w:r>
    </w:p>
    <w:p w14:paraId="4CF33A83" w14:textId="77777777" w:rsidR="00975046" w:rsidRPr="00975046" w:rsidRDefault="00975046" w:rsidP="009750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Các dòng vi điều khiển thường được tích hợp module giao tiếp SPI dùng để giao tiếp truyền dữ liệu với các vi điều khiển khác, hoặc giao tiếp với các ngoại vi bên ngoài như cảm biến, EEPROM, ADC, LCD, SD Card,…</w:t>
      </w:r>
    </w:p>
    <w:p w14:paraId="2A18A495"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Giao tiếp 1 Master với 1 Slave</w:t>
      </w:r>
    </w:p>
    <w:p w14:paraId="0E6EBEAD"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Bus SPI gồm có 4 đường tín hiệu:</w:t>
      </w:r>
    </w:p>
    <w:p w14:paraId="49959E75"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SCLK</w:t>
      </w:r>
      <w:r w:rsidRPr="00975046">
        <w:rPr>
          <w:rFonts w:ascii="Times New Roman" w:eastAsia="Times New Roman" w:hAnsi="Times New Roman" w:cs="Times New Roman"/>
          <w:sz w:val="28"/>
          <w:szCs w:val="28"/>
        </w:rPr>
        <w:t>: Serial Clock</w:t>
      </w:r>
    </w:p>
    <w:p w14:paraId="0BECBD68"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MOSI</w:t>
      </w:r>
      <w:r w:rsidRPr="00975046">
        <w:rPr>
          <w:rFonts w:ascii="Times New Roman" w:eastAsia="Times New Roman" w:hAnsi="Times New Roman" w:cs="Times New Roman"/>
          <w:sz w:val="28"/>
          <w:szCs w:val="28"/>
        </w:rPr>
        <w:t>: Master Out, Slave In</w:t>
      </w:r>
    </w:p>
    <w:p w14:paraId="142AFC86"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lastRenderedPageBreak/>
        <w:t>MISO</w:t>
      </w:r>
      <w:r w:rsidRPr="00975046">
        <w:rPr>
          <w:rFonts w:ascii="Times New Roman" w:eastAsia="Times New Roman" w:hAnsi="Times New Roman" w:cs="Times New Roman"/>
          <w:sz w:val="28"/>
          <w:szCs w:val="28"/>
        </w:rPr>
        <w:t>: Master In, Slave Out</w:t>
      </w:r>
    </w:p>
    <w:p w14:paraId="50266DEE" w14:textId="77777777" w:rsidR="00975046" w:rsidRPr="00975046" w:rsidRDefault="00975046" w:rsidP="00975046">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SS</w:t>
      </w:r>
      <w:r w:rsidRPr="00975046">
        <w:rPr>
          <w:rFonts w:ascii="Times New Roman" w:eastAsia="Times New Roman" w:hAnsi="Times New Roman" w:cs="Times New Roman"/>
          <w:sz w:val="28"/>
          <w:szCs w:val="28"/>
        </w:rPr>
        <w:t>: Slave Select</w:t>
      </w:r>
    </w:p>
    <w:p w14:paraId="6D5427B6"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truyền và nhận dữ liệu</w:t>
      </w:r>
    </w:p>
    <w:p w14:paraId="508472AB"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2EA3AD4" wp14:editId="0EDFAB8A">
            <wp:extent cx="3810000" cy="1524000"/>
            <wp:effectExtent l="0" t="0" r="0" b="0"/>
            <wp:docPr id="4" name="Picture 4" descr="https://upload.wikimedia.org/wikipedia/commons/thumb/b/bb/SPI_8-bit_circular_transfer.svg/400px-SPI_8-bit_circular_trans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b/SPI_8-bit_circular_transfer.svg/400px-SPI_8-bit_circular_transf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042FE636"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chip Master hay Slave sẽ có một thanh ghi dữ liệu 8 bit chứa dữ liệu cần gửi đi hoặc dữ liệu nhận về.</w:t>
      </w:r>
    </w:p>
    <w:p w14:paraId="3C9F6229" w14:textId="77777777" w:rsidR="00975046" w:rsidRPr="00975046" w:rsidRDefault="00975046" w:rsidP="00975046">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Cứ mỗi xung nhịp do Master tạo ra trên chân SCLK, một bit trong thanh ghi dữ liệu của Master được truyền qua Slave trên đường MOSI, đồng thời một bit trong thanh ghi dữ liệu của Slave cũng được tru</w:t>
      </w:r>
      <w:r w:rsidR="00D627B3">
        <w:rPr>
          <w:rFonts w:ascii="Times New Roman" w:eastAsia="Times New Roman" w:hAnsi="Times New Roman" w:cs="Times New Roman"/>
          <w:sz w:val="28"/>
          <w:szCs w:val="28"/>
        </w:rPr>
        <w:t>yền qua cho Master trên đường MISO</w:t>
      </w:r>
      <w:r w:rsidRPr="00975046">
        <w:rPr>
          <w:rFonts w:ascii="Times New Roman" w:eastAsia="Times New Roman" w:hAnsi="Times New Roman" w:cs="Times New Roman"/>
          <w:sz w:val="28"/>
          <w:szCs w:val="28"/>
        </w:rPr>
        <w:t>.</w:t>
      </w:r>
    </w:p>
    <w:p w14:paraId="49858FBE"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chế độ hoạt động</w:t>
      </w:r>
    </w:p>
    <w:p w14:paraId="23E8457D" w14:textId="77777777" w:rsidR="00975046" w:rsidRPr="00975046" w:rsidRDefault="00975046" w:rsidP="00975046">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4 chế độ truyền nhận khác nhau</w:t>
      </w:r>
    </w:p>
    <w:tbl>
      <w:tblPr>
        <w:tblW w:w="3068" w:type="dxa"/>
        <w:tblBorders>
          <w:top w:val="single" w:sz="6" w:space="0" w:color="E0E0E0"/>
          <w:left w:val="single" w:sz="6" w:space="0" w:color="E0E0E0"/>
          <w:bottom w:val="single" w:sz="6" w:space="0" w:color="E0E0E0"/>
          <w:right w:val="single" w:sz="6" w:space="0" w:color="FFFFFF"/>
        </w:tblBorders>
        <w:tblCellMar>
          <w:top w:w="15" w:type="dxa"/>
          <w:left w:w="15" w:type="dxa"/>
          <w:bottom w:w="15" w:type="dxa"/>
          <w:right w:w="15" w:type="dxa"/>
        </w:tblCellMar>
        <w:tblLook w:val="04A0" w:firstRow="1" w:lastRow="0" w:firstColumn="1" w:lastColumn="0" w:noHBand="0" w:noVBand="1"/>
      </w:tblPr>
      <w:tblGrid>
        <w:gridCol w:w="1005"/>
        <w:gridCol w:w="1016"/>
        <w:gridCol w:w="1047"/>
      </w:tblGrid>
      <w:tr w:rsidR="003840A2" w:rsidRPr="00975046" w14:paraId="260D0E48" w14:textId="77777777" w:rsidTr="00975046">
        <w:trPr>
          <w:tblHeader/>
        </w:trPr>
        <w:tc>
          <w:tcPr>
            <w:tcW w:w="103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20BEA19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Mode</w:t>
            </w:r>
          </w:p>
        </w:tc>
        <w:tc>
          <w:tcPr>
            <w:tcW w:w="998"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4C4A7EF1"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CPOL</w:t>
            </w:r>
          </w:p>
        </w:tc>
        <w:tc>
          <w:tcPr>
            <w:tcW w:w="1017" w:type="dxa"/>
            <w:tcBorders>
              <w:top w:val="single" w:sz="6" w:space="0" w:color="DDDDDD"/>
              <w:left w:val="single" w:sz="6" w:space="0" w:color="DDDDDD"/>
              <w:bottom w:val="single" w:sz="6" w:space="0" w:color="DDDDDD"/>
              <w:right w:val="single" w:sz="6" w:space="0" w:color="DDDDDD"/>
            </w:tcBorders>
            <w:shd w:val="clear" w:color="auto" w:fill="087F5B"/>
            <w:tcMar>
              <w:top w:w="150" w:type="dxa"/>
              <w:left w:w="150" w:type="dxa"/>
              <w:bottom w:w="150" w:type="dxa"/>
              <w:right w:w="150" w:type="dxa"/>
            </w:tcMar>
            <w:hideMark/>
          </w:tcPr>
          <w:p w14:paraId="60F4AFE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CPHA</w:t>
            </w:r>
          </w:p>
        </w:tc>
      </w:tr>
      <w:tr w:rsidR="003840A2" w:rsidRPr="00975046" w14:paraId="1115AF6D"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DE9A012"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66AEAA0E"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5BEBAEB"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11D268E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07F7AB36"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436FFC7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A34ACB5"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r w:rsidR="003840A2" w:rsidRPr="00975046" w14:paraId="39484A6F"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50104FBF"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1CD031B3"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9FA"/>
            <w:tcMar>
              <w:top w:w="150" w:type="dxa"/>
              <w:left w:w="150" w:type="dxa"/>
              <w:bottom w:w="150" w:type="dxa"/>
              <w:right w:w="150" w:type="dxa"/>
            </w:tcMar>
            <w:hideMark/>
          </w:tcPr>
          <w:p w14:paraId="7A0F554C"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0</w:t>
            </w:r>
          </w:p>
        </w:tc>
      </w:tr>
      <w:tr w:rsidR="003840A2" w:rsidRPr="00975046" w14:paraId="71BBE596" w14:textId="77777777" w:rsidTr="00975046">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255C47B0"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6036E9BA"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E9ECEF"/>
            <w:tcMar>
              <w:top w:w="150" w:type="dxa"/>
              <w:left w:w="150" w:type="dxa"/>
              <w:bottom w:w="150" w:type="dxa"/>
              <w:right w:w="150" w:type="dxa"/>
            </w:tcMar>
            <w:hideMark/>
          </w:tcPr>
          <w:p w14:paraId="35B166A7" w14:textId="77777777" w:rsidR="00975046" w:rsidRPr="00975046" w:rsidRDefault="00975046" w:rsidP="00975046">
            <w:pPr>
              <w:spacing w:after="300" w:line="240" w:lineRule="auto"/>
              <w:jc w:val="center"/>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1</w:t>
            </w:r>
          </w:p>
        </w:tc>
      </w:tr>
    </w:tbl>
    <w:p w14:paraId="5063B24A" w14:textId="77777777" w:rsidR="00975046" w:rsidRPr="00975046" w:rsidRDefault="00975046" w:rsidP="00975046">
      <w:pPr>
        <w:shd w:val="clear" w:color="auto" w:fill="FFFFFF"/>
        <w:spacing w:after="225"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5C47C6A" wp14:editId="4DE5B996">
            <wp:extent cx="5981700" cy="3832860"/>
            <wp:effectExtent l="0" t="0" r="0" b="0"/>
            <wp:docPr id="5" name="Picture 5" descr="https://www.marvintest.com/downloads/KnowledgeBase/Q200275/Clock%20Polarity%20and%20Phase%20Timing%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vintest.com/downloads/KnowledgeBase/Q200275/Clock%20Polarity%20and%20Phase%20Timing%20Diagram%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832860"/>
                    </a:xfrm>
                    <a:prstGeom prst="rect">
                      <a:avLst/>
                    </a:prstGeom>
                    <a:noFill/>
                    <a:ln>
                      <a:noFill/>
                    </a:ln>
                  </pic:spPr>
                </pic:pic>
              </a:graphicData>
            </a:graphic>
          </wp:inline>
        </w:drawing>
      </w:r>
    </w:p>
    <w:p w14:paraId="1BBB9208" w14:textId="77777777" w:rsidR="00975046" w:rsidRPr="003840A2" w:rsidRDefault="00975046" w:rsidP="00A555DF">
      <w:pPr>
        <w:pStyle w:val="NormalWeb"/>
        <w:shd w:val="clear" w:color="auto" w:fill="FFFFFF"/>
        <w:spacing w:before="360" w:beforeAutospacing="0" w:after="0" w:afterAutospacing="0"/>
        <w:rPr>
          <w:sz w:val="28"/>
          <w:szCs w:val="28"/>
        </w:rPr>
      </w:pPr>
    </w:p>
    <w:p w14:paraId="05DE0BE2"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I2C</w:t>
      </w:r>
    </w:p>
    <w:p w14:paraId="327AA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chỉ sử dụng hai dây để truyền dữ liệu giữa các thiết bị:</w:t>
      </w:r>
    </w:p>
    <w:p w14:paraId="259E71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A7C77E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SDA (Serial Data) - đường truyền cho master và slave để gửi và nhận dữ liệu.</w:t>
      </w:r>
    </w:p>
    <w:p w14:paraId="2411BD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791626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SCL (Serial Clock) - đường mang tín hiệu xung nhịp.</w:t>
      </w:r>
    </w:p>
    <w:p w14:paraId="7F789A8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0CC0A3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một giao thức truyền thông nối tiếp, vì vậy dữ liệu được truyền từng bit dọc theo một đường duy nhất (đường SDA).</w:t>
      </w:r>
    </w:p>
    <w:p w14:paraId="3EB111F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A09E6E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là đồng bộ, do đó đầu ra của các bit được đồng bộ hóa với việc lấy mẫu các bit bởi một tín hiệu xung nhịp được chia sẻ giữa master và slave. Tín hiệu xung nhịp luôn được điều khiển bởi master.</w:t>
      </w:r>
    </w:p>
    <w:p w14:paraId="58EAEC2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47735B28"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Cách hoạt động của I2C</w:t>
      </w:r>
    </w:p>
    <w:p w14:paraId="2F7CDB1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Với I2C, dữ liệu được truyền trong các tin nhắn. Tin nhắn được chia thành các khung dữ liệu. Mỗi tin nhắn có một khung địa chỉ chứa địa chỉ nhị phân của địa chỉ </w:t>
      </w:r>
      <w:r w:rsidRPr="00975046">
        <w:rPr>
          <w:rFonts w:ascii="Times New Roman" w:eastAsia="Times New Roman" w:hAnsi="Times New Roman" w:cs="Times New Roman"/>
          <w:sz w:val="28"/>
          <w:szCs w:val="28"/>
        </w:rPr>
        <w:lastRenderedPageBreak/>
        <w:t>slave và một hoặc nhiều khung dữ liệu chứa dữ liệu đang được truyền. Thông điệp cũng bao gồm điều kiện khởi động và điều kiện dừng, các bit đọc / ghi và các bit ACK / NACK giữa mỗi khung dữ liệu:</w:t>
      </w:r>
    </w:p>
    <w:p w14:paraId="63ED8E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010D897C" wp14:editId="7F60134A">
            <wp:extent cx="4762500" cy="1508760"/>
            <wp:effectExtent l="0" t="0" r="0" b="0"/>
            <wp:docPr id="7" name="Picture 7" descr="https://dientutuonglai.com/uploads/media/vi-dieu-khien/tin-nhan-i2c.png?161562335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entutuonglai.com/uploads/media/vi-dieu-khien/tin-nhan-i2c.png?16156233569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508760"/>
                    </a:xfrm>
                    <a:prstGeom prst="rect">
                      <a:avLst/>
                    </a:prstGeom>
                    <a:noFill/>
                    <a:ln>
                      <a:noFill/>
                    </a:ln>
                  </pic:spPr>
                </pic:pic>
              </a:graphicData>
            </a:graphic>
          </wp:inline>
        </w:drawing>
      </w:r>
    </w:p>
    <w:p w14:paraId="2B7C836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khởi động: Đường SDA chuyển từ mức điện áp cao xuống mức điện áp thấp trước khi đường SCL chuyển từ mức cao xuống mức thấp.</w:t>
      </w:r>
    </w:p>
    <w:p w14:paraId="62C9973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ABA73B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Điều kiện dừng: Đường SDA chuyển từ mức điện áp thấp sang mức điện áp cao sau khi đường SCL chuyển từ mức thấp lên mức cao.</w:t>
      </w:r>
    </w:p>
    <w:p w14:paraId="0DF70F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A12B7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địa chỉ: Một chuỗi 7 hoặc 10 bit duy nhất cho mỗi slave để xác định slave khi master muốn giao tiếp với nó.</w:t>
      </w:r>
    </w:p>
    <w:p w14:paraId="1B0AB1D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54385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 Một bit duy nhất chỉ định master đang gửi dữ liệu đến slave (mức điện áp thấp) hay yêu cầu dữ liệu từ nó (mức điện áp cao).</w:t>
      </w:r>
    </w:p>
    <w:p w14:paraId="2E01B81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30058C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ACK / NACK: Mỗi khung trong một tin nhắn được theo sau bởi một bit xác nhận / không xác nhận. Nếu một khung địa chỉ hoặc khung dữ liệu được nhận thành công, một bit ACK sẽ được trả lại cho thiết bị gửi từ thiết bị nhận.</w:t>
      </w:r>
    </w:p>
    <w:p w14:paraId="0F5B490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0E416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Địa chỉ</w:t>
      </w:r>
    </w:p>
    <w:p w14:paraId="09EEEEE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I2C không có các đường Slave Select như SPI, vì vậy cần một cách khác để cho slave biết rằng dữ liệu đang được gửi đến slave này chứ không phải slave khác. Nó thực hiện điều này bằng cách định địa chỉ. Khung địa chỉ luôn là khung đầu tiên sau bit khởi động trong một tin nhắn mới.</w:t>
      </w:r>
    </w:p>
    <w:p w14:paraId="2E508E8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379A79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địa chỉ của slave mà nó muốn giao tiếp với mọi slave được kết nối với nó. Sau đó, mỗi slave sẽ so sánh địa chỉ được gửi từ master với địa chỉ của chính nó. Nếu địa chỉ phù hợp, nó sẽ gửi lại một bit ACK điện áp thấp cho master. Nếu địa chỉ không khớp, slave không làm gì cả và đường SDA vẫn ở mức cao.</w:t>
      </w:r>
    </w:p>
    <w:p w14:paraId="4D201D8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41AC38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đọc / ghi</w:t>
      </w:r>
    </w:p>
    <w:p w14:paraId="71CBDDF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Khung địa chỉ bao gồm một bit duy nhất ở cuối tin nhắn cho slave biết master muốn ghi dữ liệu vào nó hay nhận dữ liệu từ nó. Nếu master muốn gửi dữ liệu đến slave, bit đọc / ghi ở mức điện áp thấp. Nếu master đang yêu cầu dữ liệu từ slave, thì bit ở mức điện áp cao.</w:t>
      </w:r>
    </w:p>
    <w:p w14:paraId="350E66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48BABA9" w14:textId="77777777" w:rsidR="00975046" w:rsidRPr="00975046" w:rsidRDefault="00975046" w:rsidP="00975046">
      <w:pPr>
        <w:spacing w:line="338" w:lineRule="atLeast"/>
        <w:rPr>
          <w:rFonts w:ascii="Times New Roman" w:eastAsia="Times New Roman" w:hAnsi="Times New Roman" w:cs="Times New Roman"/>
          <w:sz w:val="28"/>
          <w:szCs w:val="28"/>
        </w:rPr>
      </w:pPr>
    </w:p>
    <w:p w14:paraId="7D45214C" w14:textId="77777777" w:rsidR="00975046" w:rsidRPr="00975046" w:rsidRDefault="00264874" w:rsidP="00975046">
      <w:pPr>
        <w:spacing w:after="0" w:line="338"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p w14:paraId="601B559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xml:space="preserve">Sau khi master phát hiện bit ACK từ slave, </w:t>
      </w:r>
      <w:r w:rsidR="00264874">
        <w:rPr>
          <w:rFonts w:ascii="Times New Roman" w:eastAsia="Times New Roman" w:hAnsi="Times New Roman" w:cs="Times New Roman"/>
          <w:sz w:val="28"/>
          <w:szCs w:val="28"/>
        </w:rPr>
        <w:t>data</w:t>
      </w:r>
      <w:r w:rsidRPr="00975046">
        <w:rPr>
          <w:rFonts w:ascii="Times New Roman" w:eastAsia="Times New Roman" w:hAnsi="Times New Roman" w:cs="Times New Roman"/>
          <w:sz w:val="28"/>
          <w:szCs w:val="28"/>
        </w:rPr>
        <w:t xml:space="preserve"> đã sẵn sàng được gửi.</w:t>
      </w:r>
    </w:p>
    <w:p w14:paraId="13AEB0B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FBDF47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luôn có độ dài 8 bit và được gửi với bit quan trọng nhất trước. Mỗi khung dữ liệu ngay sau đó là một bit ACK / NACK để xác minh rằng khung đã được nhận thành công. Bit ACK phải được nhận bởi master hoặc slave (tùy thuộc vào cái nào đang gửi dữ liệu) trước khi khung dữ liệu tiếp theo có thể được gửi.</w:t>
      </w:r>
    </w:p>
    <w:p w14:paraId="25580B2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DB0275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tất cả các khung dữ liệu đã được gửi, master có thể gửi một điều kiện dừng cho slave để tạm dừng quá trình truyền. Điều kiện dừng là sự chuyển đổi điện áp từ thấp lên cao trên đường SDA sau khi chuyển tiếp từ thấp lên cao trên đường SCL , với đường SCL vẫn ở mức cao.</w:t>
      </w:r>
    </w:p>
    <w:p w14:paraId="29E2F8F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376284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Các bước truyền dữ liệu I2C</w:t>
      </w:r>
    </w:p>
    <w:p w14:paraId="66F4BC28" w14:textId="77777777" w:rsidR="00975046" w:rsidRPr="00975046" w:rsidRDefault="00975046" w:rsidP="00975046">
      <w:pPr>
        <w:numPr>
          <w:ilvl w:val="0"/>
          <w:numId w:val="20"/>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điều kiện khởi động đến mọi slave được kết nối bằng cách chuyển đường SDA từ mức điện áp cao sang mức điện áp thấp trước khi chuyển đường SCL từ mức cao xuống mức thấp.</w:t>
      </w:r>
    </w:p>
    <w:p w14:paraId="55E32E7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77B30BA" w14:textId="77777777" w:rsidR="00975046" w:rsidRPr="00975046" w:rsidRDefault="00975046" w:rsidP="00975046">
      <w:pPr>
        <w:numPr>
          <w:ilvl w:val="0"/>
          <w:numId w:val="21"/>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cho mỗi slave địa chỉ 7 hoặc 10 bit của slave mà nó muốn giao tiếp, cùng với bit đọc / ghi.</w:t>
      </w:r>
    </w:p>
    <w:p w14:paraId="1C0915B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39274D5"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Mỗi slave sẽ so sánh địa chỉ được gửi từ master với địa chỉ của chính nó. Nếu địa chỉ trùng khớp, slave sẽ trả về một bit ACK bằng cách kéo dòng SDA xuống thấp cho một bit. Nếu địa chỉ từ master không khớp với địa chỉ của slave, slave rời khỏi đường SDA cao.</w:t>
      </w:r>
    </w:p>
    <w:p w14:paraId="4498CC12" w14:textId="77777777" w:rsidR="00975046" w:rsidRPr="00975046" w:rsidRDefault="00975046" w:rsidP="00975046">
      <w:pPr>
        <w:numPr>
          <w:ilvl w:val="0"/>
          <w:numId w:val="22"/>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Master gửi hoặc nhận khung dữ liệu.</w:t>
      </w:r>
    </w:p>
    <w:p w14:paraId="34D9AD5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1DDB1A61" w14:textId="77777777" w:rsidR="00975046" w:rsidRPr="00975046" w:rsidRDefault="00975046" w:rsidP="00975046">
      <w:pPr>
        <w:numPr>
          <w:ilvl w:val="0"/>
          <w:numId w:val="23"/>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Sau khi mỗi khung dữ liệu được chuyển, thiết bị nhận trả về một bit ACK khác cho thiết bị gửi để xác nhận đã nhận thành công khung.</w:t>
      </w:r>
    </w:p>
    <w:p w14:paraId="798FAAD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798FAE1" w14:textId="77777777" w:rsidR="00975046" w:rsidRPr="00975046" w:rsidRDefault="00975046" w:rsidP="00975046">
      <w:pPr>
        <w:numPr>
          <w:ilvl w:val="0"/>
          <w:numId w:val="24"/>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dừng truyền dữ liệu, master gửi điều kiện dừng đến slave bằng cách chuyển đổi mức cao SCL trước khi chuyển mức cao SDA.</w:t>
      </w:r>
    </w:p>
    <w:p w14:paraId="62DD5364" w14:textId="77777777" w:rsidR="00975046" w:rsidRPr="00264874" w:rsidRDefault="00975046" w:rsidP="00A555DF">
      <w:pPr>
        <w:pStyle w:val="NormalWeb"/>
        <w:shd w:val="clear" w:color="auto" w:fill="FFFFFF"/>
        <w:spacing w:before="360" w:beforeAutospacing="0" w:after="0" w:afterAutospacing="0"/>
        <w:rPr>
          <w:b/>
          <w:sz w:val="28"/>
          <w:szCs w:val="28"/>
        </w:rPr>
      </w:pPr>
      <w:r w:rsidRPr="00264874">
        <w:rPr>
          <w:b/>
          <w:sz w:val="28"/>
          <w:szCs w:val="28"/>
        </w:rPr>
        <w:t>Giao thức UART</w:t>
      </w:r>
    </w:p>
    <w:p w14:paraId="5FD5125F"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hay bộ thu-phát không đồng bộ đa năng là một trong những hình thức giao tiếp kỹ thuật số giữa thiết bị với thiết bị đơn giản và lâu đời nhất. Bạn có thể tìm thấy các thiết bị UART trong một phần của mạch tích hợp (IC) hoặc dưới dạng các thành phần riêng lẻ. Các UART giao tiếp giữa hai nút riêng biệt bằng cách sử dụng một cặp dẫn và một nối đất chung.</w:t>
      </w:r>
    </w:p>
    <w:p w14:paraId="0C2EA7B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23D0F566" wp14:editId="2262FE48">
            <wp:extent cx="2857500" cy="1630680"/>
            <wp:effectExtent l="0" t="0" r="0" b="7620"/>
            <wp:docPr id="10" name="Picture 10" descr="https://dientutuonglai.com/uploads/media/arduino/giao-tiep-uart-giua-2-arduino-1.png?161551886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ientutuonglai.com/uploads/media/arduino/giao-tiep-uart-giua-2-arduino-1.png?16155188669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30680"/>
                    </a:xfrm>
                    <a:prstGeom prst="rect">
                      <a:avLst/>
                    </a:prstGeom>
                    <a:noFill/>
                    <a:ln>
                      <a:noFill/>
                    </a:ln>
                  </pic:spPr>
                </pic:pic>
              </a:graphicData>
            </a:graphic>
          </wp:inline>
        </w:drawing>
      </w:r>
    </w:p>
    <w:p w14:paraId="74E421B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Hướng dẫn giao tiếp UART</w:t>
      </w:r>
    </w:p>
    <w:p w14:paraId="6EED6ED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Vì nó là thiết lập phổ quát nên chúng ta có thể định cấu hình UART để hoạt động với nhiều loại giao thức nối tiếp khác nhau. UART đã được điều chỉnh thành các đơn vị chip đơn vào đầu những năm 1970, bắt đầu với Western Digital’s WD1402A.</w:t>
      </w:r>
    </w:p>
    <w:p w14:paraId="25C1614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6BEC049"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Trong một sơ đồ giao tiếp UART:</w:t>
      </w:r>
    </w:p>
    <w:p w14:paraId="5EE366E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4F01A44" w14:textId="77777777" w:rsidR="00975046" w:rsidRPr="00975046" w:rsidRDefault="00975046" w:rsidP="00975046">
      <w:pPr>
        <w:numPr>
          <w:ilvl w:val="0"/>
          <w:numId w:val="25"/>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Chân Tx (truyền) của một chip kết nối trực tiếp với chân Rx (nhận) của chip kia và ngược lại. Thông thường, quá trình truyền sẽ diễn ra ở 3.3V hoặc 5V. UART là một giao thức một master, một slave, trong đó một thiết bị được thiết lập để giao tiếp với duy nhất một thiết bị khác.</w:t>
      </w:r>
    </w:p>
    <w:p w14:paraId="1A2C74D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68A9F7D" w14:textId="77777777" w:rsidR="00975046" w:rsidRPr="00975046" w:rsidRDefault="00975046" w:rsidP="00975046">
      <w:pPr>
        <w:numPr>
          <w:ilvl w:val="0"/>
          <w:numId w:val="26"/>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Dữ liệu truyền đến và đi từ UART song song với thiết bị điều khiển (ví dụ: CPU).</w:t>
      </w:r>
    </w:p>
    <w:p w14:paraId="7F155A4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134FD6D" w14:textId="77777777" w:rsidR="00975046" w:rsidRPr="00975046" w:rsidRDefault="00975046" w:rsidP="00975046">
      <w:pPr>
        <w:numPr>
          <w:ilvl w:val="0"/>
          <w:numId w:val="27"/>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Khi gửi trên chân Tx, UART đầu tiên sẽ dịch thông tin song song này thành nối tiếp và truyền đến thiết bị nhận.</w:t>
      </w:r>
    </w:p>
    <w:p w14:paraId="18EB424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14594A46" w14:textId="77777777" w:rsidR="00975046" w:rsidRPr="00975046" w:rsidRDefault="00975046" w:rsidP="00975046">
      <w:pPr>
        <w:numPr>
          <w:ilvl w:val="0"/>
          <w:numId w:val="28"/>
        </w:numPr>
        <w:spacing w:before="100" w:beforeAutospacing="1" w:after="100" w:afterAutospacing="1"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thứ hai nhận dữ liệu này trên chân Rx của nó và biến đổi nó trở lại thành song song để giao tiếp với thiết bị điều khiển của nó.</w:t>
      </w:r>
    </w:p>
    <w:p w14:paraId="40831BAC"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00C970D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truyền dữ liệu nối tiếp, theo một trong ba chế độ:</w:t>
      </w:r>
    </w:p>
    <w:p w14:paraId="4AFA123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9A81D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Full duplex: Giao tiếp đồng thời đến và đi từ mỗi master và slave</w:t>
      </w:r>
    </w:p>
    <w:p w14:paraId="20748FB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2BB362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Half duplex: Dữ liệu đi theo một hướng tại một thời điểm</w:t>
      </w:r>
    </w:p>
    <w:p w14:paraId="53185C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6892B35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Simplex: Chỉ giao tiếp một chiều</w:t>
      </w:r>
    </w:p>
    <w:p w14:paraId="5EF77656"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568397A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Dữ liệu truyền qua UART được tổ chức thành các gói. Mỗi gói chứa 1 bit bắt đầu, 5 đến 9 bit dữ liệu (tùy thuộc vào UART), một bit chẵn lẻ tùy chọn và 1 hoặc 2 bit dừng.</w:t>
      </w:r>
    </w:p>
    <w:p w14:paraId="115D0C4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4AC1DAC9" wp14:editId="09F32791">
            <wp:extent cx="4762500" cy="1752600"/>
            <wp:effectExtent l="0" t="0" r="0" b="0"/>
            <wp:docPr id="9" name="Picture 9" descr="https://dientutuonglai.com/uploads/media/arduino/giao-tiep-uart-giua-2-arduino-2.png?161551889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ientutuonglai.com/uploads/media/arduino/giao-tiep-uart-giua-2-arduino-2.png?16155188929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39ABCA6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bắt đầu</w:t>
      </w:r>
    </w:p>
    <w:p w14:paraId="0E8041B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Đường truyền dữ liệu UART thường được giữ ở mức điện áp cao khi không truyền dữ liệu. Để bắt đầu truyền dữ liệu, UART truyền sẽ kéo đường truyền từ mức cao xuống mức thấp trong một chu kỳ clock. Khi UART nhận phát hiện sự chuyển đổi điện áp cao xuống thấp, nó bắt đầu đọc các bit trong khung dữ liệu ở tần số của tốc độ truyền.</w:t>
      </w:r>
    </w:p>
    <w:p w14:paraId="6964AADE"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55FBEDC0"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Khung dữ liệu</w:t>
      </w:r>
    </w:p>
    <w:p w14:paraId="3CDCB631"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Khung dữ liệu chứa dữ liệu thực tế được chuyển. Nó có thể dài từ 5 bit đến 8 bit nếu sử dụng bit chẵn lẻ. Nếu không sử dụng bit chẵn lẻ, khung dữ liệu có thể dài 9 bit. Trong hầu hết các trường hợp, dữ liệu được gửi với bit ít quan trọng nhất trước tiên.</w:t>
      </w:r>
    </w:p>
    <w:p w14:paraId="7A464EAA"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7644B9EE" w14:textId="77777777" w:rsidR="00975046" w:rsidRPr="00975046" w:rsidRDefault="00975046" w:rsidP="00975046">
      <w:pPr>
        <w:spacing w:line="338" w:lineRule="atLeast"/>
        <w:rPr>
          <w:rFonts w:ascii="Times New Roman" w:eastAsia="Times New Roman" w:hAnsi="Times New Roman" w:cs="Times New Roman"/>
          <w:sz w:val="28"/>
          <w:szCs w:val="28"/>
        </w:rPr>
      </w:pPr>
    </w:p>
    <w:p w14:paraId="459DC823"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chẵn lẻ</w:t>
      </w:r>
    </w:p>
    <w:p w14:paraId="5113B7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Bit chẵn lẻ là một cách để UART nhận cho biết liệu có bất kỳ dữ liệu nào đã thay đổi trong quá trình truyền hay không. Bit có thể bị thay đổi bởi bức xạ điện từ, tốc độ truyền không khớp hoặc truyền dữ liệu khoảng cách xa. Sau khi UART nhận đọc khung dữ liệu, nó sẽ đếm số bit có giá trị là 1 và kiểm tra xem tổng số là số chẵn hay lẻ. Nếu bit chẵn lẻ là 0 (tính chẵn), thì tổng các bit 1 trong khung dữ liệu phải là một số chẵn. Nếu bit chẵn lẻ là 1 (tính lẻ), các bit 1 trong khung dữ liệu sẽ tổng thành một số lẻ. Khi bit chẵn lẻ khớp với dữ liệu, UART sẽ biết rằng quá trình truyền không có lỗi. Nhưng nếu bit chẵn lẻ là 0 và tổng là số lẻ; hoặc bit chẵn lẻ là 1 và tổng số là chẵn, UART sẽ biết rằng các bit trong khung dữ liệu đã thay đổi.</w:t>
      </w:r>
    </w:p>
    <w:p w14:paraId="7C64A98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3CC974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Bit dừng</w:t>
      </w:r>
    </w:p>
    <w:p w14:paraId="177974E7"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Để báo hiệu sự kết thúc của gói dữ liệu, UART gửi sẽ điều khiển đường truyền dữ liệu từ điện áp thấp đến điện áp cao trong ít nhất khoảng 2 bit.</w:t>
      </w:r>
    </w:p>
    <w:p w14:paraId="29868402"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 </w:t>
      </w:r>
    </w:p>
    <w:p w14:paraId="2882FC25"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Có thể tóm tắt lại như sau. Quá trình truyền dữ liệu diễn ra dưới dạng các gói dữ liệu, bắt đầu bằng một bit bắt đầu, đường mức cao được kéo xuống đất. Sau bit bắt đầu, năm đến chín bit dữ liệu truyền trong khung dữ liệu của gói, theo sau là bit chẵn lẻ tùy chọn để xác minh việc truyền dữ liệu thích hợp. Cuối cùng, một hoặc nhiều bit dừng được truyền ở nơi đường đặt ở mức cao. Như vậy là kết thúc một gói.</w:t>
      </w:r>
    </w:p>
    <w:p w14:paraId="440FF2DB"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br/>
      </w:r>
    </w:p>
    <w:p w14:paraId="32E48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UART là giao thức không đồng bộ, do đó không có đường clock nào điều chỉnh tốc độ truyền dữ liệu. Người dùng phải đặt cả hai thiết bị để giao tiếp ở cùng tốc độ. Tốc độ này được gọi là tốc độ truyền, được biểu thị bằng bit trên giây hoặc bps. Tốc độ truyền thay đổi đáng kể, từ 9600 baud đến 115200 và hơn nữa. Tốc độ truyền giữa UART truyền và nhận chỉ có thể chênh lệch khoảng 10% trước khi thời gian của các bit bị lệch quá xa.</w:t>
      </w:r>
    </w:p>
    <w:p w14:paraId="03F9D61D"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lastRenderedPageBreak/>
        <w:t> </w:t>
      </w:r>
    </w:p>
    <w:p w14:paraId="2297C644" w14:textId="77777777" w:rsidR="00975046" w:rsidRPr="00975046" w:rsidRDefault="00975046" w:rsidP="00975046">
      <w:pPr>
        <w:spacing w:after="0" w:line="338" w:lineRule="atLeast"/>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Mặc dù UART là giao thức cũ và chỉ có thể giao tiếp giữa một master và slave duy nhất, nhưng nó dễ thiết lập và cực kỳ linh hoạt. Do đó, bạn có thể gặp nó khi làm việc với các dự án vi điều khiển. UART có thể là một phần của hệ thống mà bạn sử dụng hàng ngày, mà có thể bạn không nhận ra.</w:t>
      </w:r>
    </w:p>
    <w:p w14:paraId="339DED3B" w14:textId="77777777" w:rsidR="00975046" w:rsidRPr="003840A2" w:rsidRDefault="00975046" w:rsidP="00A555DF">
      <w:pPr>
        <w:pStyle w:val="NormalWeb"/>
        <w:shd w:val="clear" w:color="auto" w:fill="FFFFFF"/>
        <w:spacing w:before="360" w:beforeAutospacing="0" w:after="0" w:afterAutospacing="0"/>
        <w:rPr>
          <w:sz w:val="28"/>
          <w:szCs w:val="28"/>
        </w:rPr>
      </w:pPr>
    </w:p>
    <w:p w14:paraId="4CA2B1B2" w14:textId="77777777" w:rsidR="00975046" w:rsidRPr="003840A2" w:rsidRDefault="00975046" w:rsidP="00A555DF">
      <w:pPr>
        <w:pStyle w:val="NormalWeb"/>
        <w:shd w:val="clear" w:color="auto" w:fill="FFFFFF"/>
        <w:spacing w:before="360" w:beforeAutospacing="0" w:after="0" w:afterAutospacing="0"/>
        <w:rPr>
          <w:sz w:val="28"/>
          <w:szCs w:val="28"/>
        </w:rPr>
      </w:pPr>
    </w:p>
    <w:p w14:paraId="1887DB86" w14:textId="77777777" w:rsidR="006829A0"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b/>
          <w:bCs/>
          <w:sz w:val="28"/>
          <w:szCs w:val="28"/>
          <w:shd w:val="clear" w:color="auto" w:fill="FFFFFF"/>
        </w:rPr>
        <w:t>Ngắt</w:t>
      </w:r>
      <w:r w:rsidRPr="003840A2">
        <w:rPr>
          <w:rFonts w:ascii="Times New Roman" w:hAnsi="Times New Roman" w:cs="Times New Roman"/>
          <w:sz w:val="28"/>
          <w:szCs w:val="28"/>
          <w:shd w:val="clear" w:color="auto" w:fill="FFFFFF"/>
        </w:rPr>
        <w:t> (</w:t>
      </w:r>
      <w:r w:rsidRPr="003840A2">
        <w:rPr>
          <w:rFonts w:ascii="Times New Roman" w:hAnsi="Times New Roman" w:cs="Times New Roman"/>
          <w:b/>
          <w:bCs/>
          <w:sz w:val="28"/>
          <w:szCs w:val="28"/>
          <w:shd w:val="clear" w:color="auto" w:fill="FFFFFF"/>
        </w:rPr>
        <w:t>Interrupt</w:t>
      </w:r>
      <w:r w:rsidR="006829A0" w:rsidRPr="003840A2">
        <w:rPr>
          <w:rFonts w:ascii="Times New Roman" w:hAnsi="Times New Roman" w:cs="Times New Roman"/>
          <w:sz w:val="28"/>
          <w:szCs w:val="28"/>
          <w:shd w:val="clear" w:color="auto" w:fill="FFFFFF"/>
        </w:rPr>
        <w:t>)</w:t>
      </w:r>
    </w:p>
    <w:p w14:paraId="2EFD5FB3" w14:textId="77777777" w:rsidR="00C31BAB" w:rsidRPr="003840A2" w:rsidRDefault="00C31BAB"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3840A2">
        <w:rPr>
          <w:rFonts w:ascii="Times New Roman" w:hAnsi="Times New Roman" w:cs="Times New Roman"/>
          <w:sz w:val="28"/>
          <w:szCs w:val="28"/>
          <w:shd w:val="clear" w:color="auto" w:fill="FFFFFF"/>
        </w:rPr>
        <w:t>là một số sự kiện khẩn cấp bên trong hoặc bên ngoài bộ vi điều khiển xảy ra, buộc vi điều khiển tạm dừng thực hiện chương trình hiện tại, phục vụ ngay lập tức nhiệm vụ mà ngắt yêu cầu – nhiệm vụ này gọi là trình phục vụ ngắt (</w:t>
      </w:r>
      <w:r w:rsidRPr="003840A2">
        <w:rPr>
          <w:rFonts w:ascii="Times New Roman" w:hAnsi="Times New Roman" w:cs="Times New Roman"/>
          <w:b/>
          <w:bCs/>
          <w:sz w:val="28"/>
          <w:szCs w:val="28"/>
          <w:shd w:val="clear" w:color="auto" w:fill="FFFFFF"/>
        </w:rPr>
        <w:t>ISR:</w:t>
      </w:r>
      <w:r w:rsidRPr="003840A2">
        <w:rPr>
          <w:rFonts w:ascii="Times New Roman" w:hAnsi="Times New Roman" w:cs="Times New Roman"/>
          <w:sz w:val="28"/>
          <w:szCs w:val="28"/>
          <w:shd w:val="clear" w:color="auto" w:fill="FFFFFF"/>
        </w:rPr>
        <w:t> Interrupt Service Routine).</w:t>
      </w:r>
    </w:p>
    <w:p w14:paraId="494D1C76" w14:textId="77777777" w:rsidR="006829A0" w:rsidRPr="003840A2" w:rsidRDefault="006829A0" w:rsidP="00C31BAB">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p>
    <w:p w14:paraId="2E49AAD1"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Trình phục vụ ngắt</w:t>
      </w:r>
    </w:p>
    <w:p w14:paraId="5B2AE67F"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7D9766C"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Đối với mỗi ngắt thì phải có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hay trình quản lý ngắt để đưa ra nhiệm vụ cho bộ vi điều khiển khi được gọi ngắt. Khi một ngắt được gọi thì bộ vi điều khiển sẽ chạy trình phục vụ ngắt. Đối với mỗi ngắt thì có một vị trí cố định trong bộ nhớ để giữ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của nó. Nhóm vị trí bộ nhớ được dành riêng để lưu giữ địa chỉ của các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Xem </w:t>
      </w:r>
      <w:r w:rsidRPr="003840A2">
        <w:rPr>
          <w:rFonts w:ascii="Times New Roman" w:eastAsia="Times New Roman" w:hAnsi="Times New Roman" w:cs="Times New Roman"/>
          <w:b/>
          <w:bCs/>
          <w:sz w:val="28"/>
          <w:szCs w:val="28"/>
        </w:rPr>
        <w:t>Hình 1</w:t>
      </w:r>
      <w:r w:rsidRPr="003840A2">
        <w:rPr>
          <w:rFonts w:ascii="Times New Roman" w:eastAsia="Times New Roman" w:hAnsi="Times New Roman" w:cs="Times New Roman"/>
          <w:sz w:val="28"/>
          <w:szCs w:val="28"/>
        </w:rPr>
        <w:t>.</w:t>
      </w:r>
    </w:p>
    <w:p w14:paraId="0CA0D060" w14:textId="77777777" w:rsidR="006829A0" w:rsidRPr="003840A2" w:rsidRDefault="006829A0" w:rsidP="006829A0">
      <w:pPr>
        <w:shd w:val="clear" w:color="auto" w:fill="FFFFFF"/>
        <w:spacing w:after="0" w:line="300" w:lineRule="atLeast"/>
        <w:jc w:val="both"/>
        <w:rPr>
          <w:rFonts w:ascii="Times New Roman" w:eastAsia="Times New Roman" w:hAnsi="Times New Roman" w:cs="Times New Roman"/>
          <w:sz w:val="28"/>
          <w:szCs w:val="28"/>
        </w:rPr>
      </w:pPr>
    </w:p>
    <w:p w14:paraId="10669CC3" w14:textId="77777777" w:rsidR="006829A0" w:rsidRPr="003840A2" w:rsidRDefault="006829A0" w:rsidP="006829A0">
      <w:pPr>
        <w:shd w:val="clear" w:color="auto" w:fill="FFFFFF"/>
        <w:spacing w:after="0" w:line="300" w:lineRule="atLeast"/>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drawing>
          <wp:inline distT="0" distB="0" distL="0" distR="0" wp14:anchorId="50419149" wp14:editId="7E6F6C6A">
            <wp:extent cx="5074920" cy="1836420"/>
            <wp:effectExtent l="0" t="0" r="0" b="0"/>
            <wp:docPr id="2" name="Picture 2" descr="http://3.bp.blogspot.com/-csPsEHR4cDQ/UAhdR3qKMUI/AAAAAAAABas/qb982xtnIkc/s1600/hinh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csPsEHR4cDQ/UAhdR3qKMUI/AAAAAAAABas/qb982xtnIkc/s1600/hinh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836420"/>
                    </a:xfrm>
                    <a:prstGeom prst="rect">
                      <a:avLst/>
                    </a:prstGeom>
                    <a:noFill/>
                    <a:ln>
                      <a:noFill/>
                    </a:ln>
                  </pic:spPr>
                </pic:pic>
              </a:graphicData>
            </a:graphic>
          </wp:inline>
        </w:drawing>
      </w:r>
    </w:p>
    <w:p w14:paraId="4B98ACEC" w14:textId="77777777" w:rsidR="00A555DF" w:rsidRPr="003840A2" w:rsidRDefault="00A555DF" w:rsidP="006829A0">
      <w:pPr>
        <w:shd w:val="clear" w:color="auto" w:fill="FFFFFF"/>
        <w:spacing w:after="0" w:line="300" w:lineRule="atLeast"/>
        <w:jc w:val="center"/>
        <w:rPr>
          <w:rFonts w:ascii="Times New Roman" w:eastAsia="Times New Roman" w:hAnsi="Times New Roman" w:cs="Times New Roman"/>
          <w:sz w:val="28"/>
          <w:szCs w:val="28"/>
        </w:rPr>
      </w:pPr>
    </w:p>
    <w:p w14:paraId="3B2EA989"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082AB168"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8E4A4F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6989A4D"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47645344"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DB22A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lập trình </w:t>
      </w:r>
      <w:r w:rsidRPr="003840A2">
        <w:rPr>
          <w:rFonts w:ascii="Times New Roman" w:eastAsia="Times New Roman" w:hAnsi="Times New Roman" w:cs="Times New Roman"/>
          <w:b/>
          <w:bCs/>
          <w:sz w:val="28"/>
          <w:szCs w:val="28"/>
        </w:rPr>
        <w:t>C</w:t>
      </w:r>
      <w:r w:rsidRPr="003840A2">
        <w:rPr>
          <w:rFonts w:ascii="Times New Roman" w:eastAsia="Times New Roman" w:hAnsi="Times New Roman" w:cs="Times New Roman"/>
          <w:sz w:val="28"/>
          <w:szCs w:val="28"/>
        </w:rPr>
        <w:t> trên </w:t>
      </w:r>
      <w:r w:rsidRPr="003840A2">
        <w:rPr>
          <w:rFonts w:ascii="Times New Roman" w:eastAsia="Times New Roman" w:hAnsi="Times New Roman" w:cs="Times New Roman"/>
          <w:b/>
          <w:bCs/>
          <w:sz w:val="28"/>
          <w:szCs w:val="28"/>
        </w:rPr>
        <w:t>Keil c</w:t>
      </w:r>
      <w:r w:rsidRPr="003840A2">
        <w:rPr>
          <w:rFonts w:ascii="Times New Roman" w:eastAsia="Times New Roman" w:hAnsi="Times New Roman" w:cs="Times New Roman"/>
          <w:sz w:val="28"/>
          <w:szCs w:val="28"/>
        </w:rPr>
        <w:t> cho 8051, chúng ta khai báo </w:t>
      </w:r>
      <w:r w:rsidRPr="003840A2">
        <w:rPr>
          <w:rFonts w:ascii="Times New Roman" w:eastAsia="Times New Roman" w:hAnsi="Times New Roman" w:cs="Times New Roman"/>
          <w:b/>
          <w:bCs/>
          <w:sz w:val="28"/>
          <w:szCs w:val="28"/>
        </w:rPr>
        <w:t xml:space="preserve">trình phục vụ ngắt </w:t>
      </w:r>
      <w:r w:rsidRPr="003840A2">
        <w:rPr>
          <w:rFonts w:ascii="Times New Roman" w:eastAsia="Times New Roman" w:hAnsi="Times New Roman" w:cs="Times New Roman"/>
          <w:sz w:val="28"/>
          <w:szCs w:val="28"/>
        </w:rPr>
        <w:t>theo cấu trúc sau:</w:t>
      </w:r>
    </w:p>
    <w:p w14:paraId="67CC6CE7"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87AC1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Name</w:t>
      </w:r>
      <w:r w:rsidRPr="003840A2">
        <w:rPr>
          <w:rFonts w:ascii="Times New Roman" w:eastAsia="Times New Roman" w:hAnsi="Times New Roman" w:cs="Times New Roman"/>
          <w:b/>
          <w:bCs/>
          <w:sz w:val="28"/>
          <w:szCs w:val="28"/>
        </w:rPr>
        <w:t> </w:t>
      </w:r>
      <w:r w:rsidRPr="003840A2">
        <w:rPr>
          <w:rFonts w:ascii="Times New Roman" w:eastAsia="Times New Roman" w:hAnsi="Times New Roman" w:cs="Times New Roman"/>
          <w:sz w:val="28"/>
          <w:szCs w:val="28"/>
        </w:rPr>
        <w:t>(</w:t>
      </w:r>
      <w:r w:rsidRPr="003840A2">
        <w:rPr>
          <w:rFonts w:ascii="Times New Roman" w:eastAsia="Times New Roman" w:hAnsi="Times New Roman" w:cs="Times New Roman"/>
          <w:b/>
          <w:bCs/>
          <w:sz w:val="28"/>
          <w:szCs w:val="28"/>
        </w:rPr>
        <w:t>void</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interrupt</w:t>
      </w:r>
      <w:r w:rsidRPr="003840A2">
        <w:rPr>
          <w:rFonts w:ascii="Times New Roman" w:eastAsia="Times New Roman" w:hAnsi="Times New Roman" w:cs="Times New Roman"/>
          <w:sz w:val="28"/>
          <w:szCs w:val="28"/>
        </w:rPr>
        <w:t> X                 //( </w:t>
      </w:r>
      <w:r w:rsidRPr="003840A2">
        <w:rPr>
          <w:rFonts w:ascii="Times New Roman" w:eastAsia="Times New Roman" w:hAnsi="Times New Roman" w:cs="Times New Roman"/>
          <w:b/>
          <w:bCs/>
          <w:sz w:val="28"/>
          <w:szCs w:val="28"/>
        </w:rPr>
        <w:t>X</w:t>
      </w:r>
      <w:r w:rsidRPr="003840A2">
        <w:rPr>
          <w:rFonts w:ascii="Times New Roman" w:eastAsia="Times New Roman" w:hAnsi="Times New Roman" w:cs="Times New Roman"/>
          <w:sz w:val="28"/>
          <w:szCs w:val="28"/>
        </w:rPr>
        <w:t>: là </w:t>
      </w:r>
      <w:r w:rsidRPr="003840A2">
        <w:rPr>
          <w:rFonts w:ascii="Times New Roman" w:eastAsia="Times New Roman" w:hAnsi="Times New Roman" w:cs="Times New Roman"/>
          <w:b/>
          <w:bCs/>
          <w:sz w:val="28"/>
          <w:szCs w:val="28"/>
        </w:rPr>
        <w:t>số thứ tự của ngắt</w:t>
      </w:r>
      <w:r w:rsidRPr="003840A2">
        <w:rPr>
          <w:rFonts w:ascii="Times New Roman" w:eastAsia="Times New Roman" w:hAnsi="Times New Roman" w:cs="Times New Roman"/>
          <w:sz w:val="28"/>
          <w:szCs w:val="28"/>
        </w:rPr>
        <w:t> )</w:t>
      </w:r>
    </w:p>
    <w:p w14:paraId="086B52D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1855ADA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 chương trình phục vụ ngắt</w:t>
      </w:r>
    </w:p>
    <w:p w14:paraId="29F3348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232477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0DEBFA05"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Khi đó địa chỉ ngắt sẽ được tự động tính bằng:</w:t>
      </w:r>
    </w:p>
    <w:p w14:paraId="30E35361"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1C0287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 Address = (X * 8) + 3</w:t>
      </w:r>
    </w:p>
    <w:p w14:paraId="281917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1.4 Quy trình khi thực hiện một ngắt</w:t>
      </w:r>
    </w:p>
    <w:p w14:paraId="659C14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2FBF374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Khi kích hoạt một ngắt bộ vi điều khiển thực hiện các bước sau:</w:t>
      </w:r>
    </w:p>
    <w:p w14:paraId="55B951D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85D99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hoàn thành nốt lệnh đang thực hiện và lưu địa chỉ của </w:t>
      </w:r>
      <w:r w:rsidRPr="003840A2">
        <w:rPr>
          <w:rFonts w:ascii="Times New Roman" w:eastAsia="Times New Roman" w:hAnsi="Times New Roman" w:cs="Times New Roman"/>
          <w:b/>
          <w:bCs/>
          <w:sz w:val="28"/>
          <w:szCs w:val="28"/>
        </w:rPr>
        <w:t>lệnh kế tiếp</w:t>
      </w:r>
      <w:r w:rsidRPr="003840A2">
        <w:rPr>
          <w:rFonts w:ascii="Times New Roman" w:eastAsia="Times New Roman" w:hAnsi="Times New Roman" w:cs="Times New Roman"/>
          <w:sz w:val="28"/>
          <w:szCs w:val="28"/>
        </w:rPr>
        <w:t> vào ngăn xếp.</w:t>
      </w:r>
    </w:p>
    <w:p w14:paraId="46F9FF1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cũng </w:t>
      </w:r>
      <w:r w:rsidRPr="003840A2">
        <w:rPr>
          <w:rFonts w:ascii="Times New Roman" w:eastAsia="Times New Roman" w:hAnsi="Times New Roman" w:cs="Times New Roman"/>
          <w:b/>
          <w:bCs/>
          <w:sz w:val="28"/>
          <w:szCs w:val="28"/>
        </w:rPr>
        <w:t>lưu tình trạng hiện tại</w:t>
      </w:r>
      <w:r w:rsidRPr="003840A2">
        <w:rPr>
          <w:rFonts w:ascii="Times New Roman" w:eastAsia="Times New Roman" w:hAnsi="Times New Roman" w:cs="Times New Roman"/>
          <w:sz w:val="28"/>
          <w:szCs w:val="28"/>
        </w:rPr>
        <w:t> của tất cả các ngắt.</w:t>
      </w:r>
    </w:p>
    <w:p w14:paraId="7FBC629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Nó nhảy đến một vị trí cố định trong bộ nhớ được gọi là </w:t>
      </w:r>
      <w:r w:rsidRPr="003840A2">
        <w:rPr>
          <w:rFonts w:ascii="Times New Roman" w:eastAsia="Times New Roman" w:hAnsi="Times New Roman" w:cs="Times New Roman"/>
          <w:b/>
          <w:bCs/>
          <w:sz w:val="28"/>
          <w:szCs w:val="28"/>
        </w:rPr>
        <w:t>bảng</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vector ngắt</w:t>
      </w:r>
      <w:r w:rsidRPr="003840A2">
        <w:rPr>
          <w:rFonts w:ascii="Times New Roman" w:eastAsia="Times New Roman" w:hAnsi="Times New Roman" w:cs="Times New Roman"/>
          <w:sz w:val="28"/>
          <w:szCs w:val="28"/>
        </w:rPr>
        <w:t>, nơi lưu giữ địa chỉ của một </w:t>
      </w:r>
      <w:r w:rsidRPr="003840A2">
        <w:rPr>
          <w:rFonts w:ascii="Times New Roman" w:eastAsia="Times New Roman" w:hAnsi="Times New Roman" w:cs="Times New Roman"/>
          <w:b/>
          <w:bCs/>
          <w:sz w:val="28"/>
          <w:szCs w:val="28"/>
        </w:rPr>
        <w:t>trình phục vụ ngắt</w:t>
      </w:r>
      <w:r w:rsidRPr="003840A2">
        <w:rPr>
          <w:rFonts w:ascii="Times New Roman" w:eastAsia="Times New Roman" w:hAnsi="Times New Roman" w:cs="Times New Roman"/>
          <w:sz w:val="28"/>
          <w:szCs w:val="28"/>
        </w:rPr>
        <w:t>.</w:t>
      </w:r>
    </w:p>
    <w:p w14:paraId="791EDBA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Bộ vi điều khiển nhận địa chỉ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từ bảng vector ngắt và nhảy tới đó. Nó bắt đầu thực hiện trình phục vụ ngắt cho đến lệnh cuối cùng của </w:t>
      </w:r>
      <w:r w:rsidRPr="003840A2">
        <w:rPr>
          <w:rFonts w:ascii="Times New Roman" w:eastAsia="Times New Roman" w:hAnsi="Times New Roman" w:cs="Times New Roman"/>
          <w:b/>
          <w:bCs/>
          <w:sz w:val="28"/>
          <w:szCs w:val="28"/>
        </w:rPr>
        <w:t>ISR</w:t>
      </w:r>
      <w:r w:rsidRPr="003840A2">
        <w:rPr>
          <w:rFonts w:ascii="Times New Roman" w:eastAsia="Times New Roman" w:hAnsi="Times New Roman" w:cs="Times New Roman"/>
          <w:sz w:val="28"/>
          <w:szCs w:val="28"/>
        </w:rPr>
        <w:t> và trở về chương trình chính từ ngắt.</w:t>
      </w:r>
    </w:p>
    <w:p w14:paraId="2FDE44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Khi bộ vi điều khiển quay trở về nơi nó đã bị ngắt. Trước hết nó nhận địa chỉ của bộ đếm chương trình PC từ ngăn xếp bằng cách kéo 02 byte trên đỉnh của ngăn xếp vào PC. Sau đó bắt đầu thực hiện tiếp các lệnh từ địa chỉ đó.</w:t>
      </w:r>
    </w:p>
    <w:p w14:paraId="7D062F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715EFC6C"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406A4A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1.5 Các bước cho phép và cấm ngắt</w:t>
      </w:r>
    </w:p>
    <w:p w14:paraId="6DE7B0B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C7488E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Khi bật lại nguồn thì tất cả mọi ngắt đều bị cấm</w:t>
      </w:r>
      <w:r w:rsidRPr="003840A2">
        <w:rPr>
          <w:rFonts w:ascii="Times New Roman" w:eastAsia="Times New Roman" w:hAnsi="Times New Roman" w:cs="Times New Roman"/>
          <w:sz w:val="28"/>
          <w:szCs w:val="28"/>
        </w:rPr>
        <w:t> (bị che), có nghĩa là không có ngắt nào được bộ vi điều khiển đáp ứng trừ khi chúng được kích hoạt.</w:t>
      </w:r>
    </w:p>
    <w:p w14:paraId="4DB59130"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Các ngắt phải được kích hoạt bằng phần mềm để bộ vi điều khiển đáp ứng chúng. Có một thanh ghi được gọi là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(Interrupt Enable) – ở địa chỉ A8H chịu trách nhiệm về việc cho phép và cấm các ngắt. </w:t>
      </w: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trình bày chi tiết về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498FB4F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291ED328"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139F28FA" wp14:editId="5BF3CC12">
            <wp:extent cx="4145280" cy="2324100"/>
            <wp:effectExtent l="0" t="0" r="7620" b="0"/>
            <wp:docPr id="3" name="Picture 3" descr="http://2.bp.blogspot.com/-YvzP-cjgKYc/UAhd5cTw1UI/AAAAAAAABa0/gj9DMvOEzD4/s1600/hinh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YvzP-cjgKYc/UAhd5cTw1UI/AAAAAAAABa0/gj9DMvOEzD4/s1600/hinh2.jpg">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324100"/>
                    </a:xfrm>
                    <a:prstGeom prst="rect">
                      <a:avLst/>
                    </a:prstGeom>
                    <a:noFill/>
                    <a:ln>
                      <a:noFill/>
                    </a:ln>
                  </pic:spPr>
                </pic:pic>
              </a:graphicData>
            </a:graphic>
          </wp:inline>
        </w:drawing>
      </w:r>
    </w:p>
    <w:p w14:paraId="1E97746F"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335A8411" w14:textId="77777777" w:rsidR="00A555DF" w:rsidRPr="003840A2" w:rsidRDefault="00A555DF" w:rsidP="00A555DF">
      <w:pPr>
        <w:shd w:val="clear" w:color="auto" w:fill="FFFFFF"/>
        <w:spacing w:after="0" w:line="300" w:lineRule="atLeast"/>
        <w:ind w:firstLine="720"/>
        <w:jc w:val="center"/>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Hình 2:</w:t>
      </w:r>
      <w:r w:rsidRPr="003840A2">
        <w:rPr>
          <w:rFonts w:ascii="Times New Roman" w:eastAsia="Times New Roman" w:hAnsi="Times New Roman" w:cs="Times New Roman"/>
          <w:sz w:val="28"/>
          <w:szCs w:val="28"/>
        </w:rPr>
        <w:t> Thanh ghi cho phép ngắt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w:t>
      </w:r>
    </w:p>
    <w:p w14:paraId="32894D6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C32D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Để cho phép một ngắt ta phải thực hiện các bước sau:</w:t>
      </w:r>
    </w:p>
    <w:p w14:paraId="49E7B06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58667B9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0</w:t>
      </w:r>
      <w:r w:rsidRPr="003840A2">
        <w:rPr>
          <w:rFonts w:ascii="Times New Roman" w:eastAsia="Times New Roman" w:hAnsi="Times New Roman" w:cs="Times New Roman"/>
          <w:sz w:val="28"/>
          <w:szCs w:val="28"/>
        </w:rPr>
        <w:t> thì </w:t>
      </w:r>
      <w:r w:rsidRPr="003840A2">
        <w:rPr>
          <w:rFonts w:ascii="Times New Roman" w:eastAsia="Times New Roman" w:hAnsi="Times New Roman" w:cs="Times New Roman"/>
          <w:b/>
          <w:bCs/>
          <w:sz w:val="28"/>
          <w:szCs w:val="28"/>
        </w:rPr>
        <w:t>không</w:t>
      </w:r>
      <w:r w:rsidRPr="003840A2">
        <w:rPr>
          <w:rFonts w:ascii="Times New Roman" w:eastAsia="Times New Roman" w:hAnsi="Times New Roman" w:cs="Times New Roman"/>
          <w:sz w:val="28"/>
          <w:szCs w:val="28"/>
        </w:rPr>
        <w:t> có ngắt nào được đáp ứng cho dù bit tương ứng của nó trong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có giá trị cao. </w:t>
      </w:r>
      <w:r w:rsidRPr="003840A2">
        <w:rPr>
          <w:rFonts w:ascii="Times New Roman" w:eastAsia="Times New Roman" w:hAnsi="Times New Roman" w:cs="Times New Roman"/>
          <w:b/>
          <w:bCs/>
          <w:sz w:val="28"/>
          <w:szCs w:val="28"/>
        </w:rPr>
        <w:t>Bit D7</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 EA</w:t>
      </w:r>
      <w:r w:rsidRPr="003840A2">
        <w:rPr>
          <w:rFonts w:ascii="Times New Roman" w:eastAsia="Times New Roman" w:hAnsi="Times New Roman" w:cs="Times New Roman"/>
          <w:sz w:val="28"/>
          <w:szCs w:val="28"/>
        </w:rPr>
        <w:t> của thanh ghi </w:t>
      </w:r>
      <w:r w:rsidRPr="003840A2">
        <w:rPr>
          <w:rFonts w:ascii="Times New Roman" w:eastAsia="Times New Roman" w:hAnsi="Times New Roman" w:cs="Times New Roman"/>
          <w:b/>
          <w:bCs/>
          <w:sz w:val="28"/>
          <w:szCs w:val="28"/>
        </w:rPr>
        <w:t>IE</w:t>
      </w:r>
      <w:r w:rsidRPr="003840A2">
        <w:rPr>
          <w:rFonts w:ascii="Times New Roman" w:eastAsia="Times New Roman" w:hAnsi="Times New Roman" w:cs="Times New Roman"/>
          <w:sz w:val="28"/>
          <w:szCs w:val="28"/>
        </w:rPr>
        <w:t> phải được bật lên cao để cho phép các bit còn lại của thanh ghi hoạt động được.</w:t>
      </w:r>
    </w:p>
    <w:p w14:paraId="6EA111F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Ø  Nếu </w:t>
      </w:r>
      <w:r w:rsidRPr="003840A2">
        <w:rPr>
          <w:rFonts w:ascii="Times New Roman" w:eastAsia="Times New Roman" w:hAnsi="Times New Roman" w:cs="Times New Roman"/>
          <w:b/>
          <w:bCs/>
          <w:sz w:val="28"/>
          <w:szCs w:val="28"/>
        </w:rPr>
        <w:t>EA = 1</w:t>
      </w:r>
      <w:r w:rsidRPr="003840A2">
        <w:rPr>
          <w:rFonts w:ascii="Times New Roman" w:eastAsia="Times New Roman" w:hAnsi="Times New Roman" w:cs="Times New Roman"/>
          <w:sz w:val="28"/>
          <w:szCs w:val="28"/>
        </w:rPr>
        <w:t> thì tất cả mọi ngắt đều được phép và sẽ được đáp ứng nếu các bit tương ứng của chúng trong</w:t>
      </w:r>
      <w:r w:rsidRPr="003840A2">
        <w:rPr>
          <w:rFonts w:ascii="Times New Roman" w:eastAsia="Times New Roman" w:hAnsi="Times New Roman" w:cs="Times New Roman"/>
          <w:b/>
          <w:bCs/>
          <w:sz w:val="28"/>
          <w:szCs w:val="28"/>
        </w:rPr>
        <w:t> IE</w:t>
      </w:r>
      <w:r w:rsidRPr="003840A2">
        <w:rPr>
          <w:rFonts w:ascii="Times New Roman" w:eastAsia="Times New Roman" w:hAnsi="Times New Roman" w:cs="Times New Roman"/>
          <w:sz w:val="28"/>
          <w:szCs w:val="28"/>
        </w:rPr>
        <w:t> có </w:t>
      </w:r>
      <w:r w:rsidRPr="003840A2">
        <w:rPr>
          <w:rFonts w:ascii="Times New Roman" w:eastAsia="Times New Roman" w:hAnsi="Times New Roman" w:cs="Times New Roman"/>
          <w:b/>
          <w:bCs/>
          <w:sz w:val="28"/>
          <w:szCs w:val="28"/>
        </w:rPr>
        <w:t>mức cao</w:t>
      </w:r>
      <w:r w:rsidRPr="003840A2">
        <w:rPr>
          <w:rFonts w:ascii="Times New Roman" w:eastAsia="Times New Roman" w:hAnsi="Times New Roman" w:cs="Times New Roman"/>
          <w:sz w:val="28"/>
          <w:szCs w:val="28"/>
        </w:rPr>
        <w:t>.</w:t>
      </w:r>
    </w:p>
    <w:p w14:paraId="343B526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62D5F8D6"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Để hiểu rõ điểm quan trọng này ta hãy xét </w:t>
      </w:r>
      <w:r w:rsidRPr="003840A2">
        <w:rPr>
          <w:rFonts w:ascii="Times New Roman" w:eastAsia="Times New Roman" w:hAnsi="Times New Roman" w:cs="Times New Roman"/>
          <w:b/>
          <w:bCs/>
          <w:sz w:val="28"/>
          <w:szCs w:val="28"/>
        </w:rPr>
        <w:t>ví dụ 1.</w:t>
      </w:r>
    </w:p>
    <w:p w14:paraId="45B8106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159C6B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Ví dụ 1:</w:t>
      </w:r>
    </w:p>
    <w:p w14:paraId="2C28192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Hãy lập trình cho 8051:</w:t>
      </w:r>
    </w:p>
    <w:p w14:paraId="195A483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 cho phép </w:t>
      </w:r>
      <w:r w:rsidRPr="003840A2">
        <w:rPr>
          <w:rFonts w:ascii="Times New Roman" w:eastAsia="Times New Roman" w:hAnsi="Times New Roman" w:cs="Times New Roman"/>
          <w:b/>
          <w:bCs/>
          <w:sz w:val="28"/>
          <w:szCs w:val="28"/>
        </w:rPr>
        <w:t>ngắt nối tiếp</w:t>
      </w:r>
      <w:r w:rsidRPr="003840A2">
        <w:rPr>
          <w:rFonts w:ascii="Times New Roman" w:eastAsia="Times New Roman" w:hAnsi="Times New Roman" w:cs="Times New Roman"/>
          <w:sz w:val="28"/>
          <w:szCs w:val="28"/>
        </w:rPr>
        <w:t>, </w:t>
      </w:r>
      <w:r w:rsidRPr="003840A2">
        <w:rPr>
          <w:rFonts w:ascii="Times New Roman" w:eastAsia="Times New Roman" w:hAnsi="Times New Roman" w:cs="Times New Roman"/>
          <w:b/>
          <w:bCs/>
          <w:sz w:val="28"/>
          <w:szCs w:val="28"/>
        </w:rPr>
        <w:t>ngắt Timer0</w:t>
      </w:r>
      <w:r w:rsidRPr="003840A2">
        <w:rPr>
          <w:rFonts w:ascii="Times New Roman" w:eastAsia="Times New Roman" w:hAnsi="Times New Roman" w:cs="Times New Roman"/>
          <w:sz w:val="28"/>
          <w:szCs w:val="28"/>
        </w:rPr>
        <w:t> và </w:t>
      </w:r>
      <w:r w:rsidRPr="003840A2">
        <w:rPr>
          <w:rFonts w:ascii="Times New Roman" w:eastAsia="Times New Roman" w:hAnsi="Times New Roman" w:cs="Times New Roman"/>
          <w:b/>
          <w:bCs/>
          <w:sz w:val="28"/>
          <w:szCs w:val="28"/>
        </w:rPr>
        <w:t>ngắt phần cứng ngoài 1</w:t>
      </w:r>
      <w:r w:rsidRPr="003840A2">
        <w:rPr>
          <w:rFonts w:ascii="Times New Roman" w:eastAsia="Times New Roman" w:hAnsi="Times New Roman" w:cs="Times New Roman"/>
          <w:sz w:val="28"/>
          <w:szCs w:val="28"/>
        </w:rPr>
        <w:t> (EX1)</w:t>
      </w:r>
    </w:p>
    <w:p w14:paraId="37900A7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Lời giải:</w:t>
      </w:r>
    </w:p>
    <w:p w14:paraId="2BED62F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p>
    <w:p w14:paraId="4CF9CC35"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#include&lt;at89x51.h&gt;                     </w:t>
      </w:r>
    </w:p>
    <w:p w14:paraId="261BF57B"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main()                                               </w:t>
      </w:r>
    </w:p>
    <w:p w14:paraId="19A53C90"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31121B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//a)</w:t>
      </w:r>
    </w:p>
    <w:p w14:paraId="7347A5F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IE=0x96;        //1001 0110: lệnh này tương đương với 4 lệnh phía dưới</w:t>
      </w:r>
    </w:p>
    <w:p w14:paraId="1EB82824"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9E8B45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EA=1;             //Cho phép sử dụng ngắt</w:t>
      </w:r>
    </w:p>
    <w:p w14:paraId="0F5B17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ES=1;             //Cho phép ngắt cổng nối tiếp</w:t>
      </w:r>
    </w:p>
    <w:p w14:paraId="3492A581"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ET0=1;           //Cho phép ngắt timer0</w:t>
      </w:r>
    </w:p>
    <w:p w14:paraId="78E403E7"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EX1=1;          //Cho phép ngắt ngoài 1</w:t>
      </w:r>
    </w:p>
    <w:p w14:paraId="5E769E0A"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0799DFD8"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//b)</w:t>
      </w:r>
    </w:p>
    <w:p w14:paraId="352D1EC3"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ET0=0;           //Cấm ngắt timer0</w:t>
      </w:r>
    </w:p>
    <w:p w14:paraId="1F01E8A6"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746D88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w:t>
      </w:r>
    </w:p>
    <w:p w14:paraId="63EEBEE3"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EA=0;             //Cấm tất cả các ngắt</w:t>
      </w:r>
    </w:p>
    <w:p w14:paraId="591DFB9B" w14:textId="77777777" w:rsidR="00A555DF" w:rsidRPr="003840A2" w:rsidRDefault="00A555DF" w:rsidP="00A555DF">
      <w:pPr>
        <w:shd w:val="clear" w:color="auto" w:fill="FFFFFF"/>
        <w:spacing w:after="0" w:line="300" w:lineRule="atLeast"/>
        <w:ind w:firstLine="720"/>
        <w:jc w:val="both"/>
        <w:rPr>
          <w:rFonts w:ascii="Times New Roman" w:eastAsia="Times New Roman" w:hAnsi="Times New Roman" w:cs="Times New Roman"/>
          <w:sz w:val="28"/>
          <w:szCs w:val="28"/>
        </w:rPr>
      </w:pPr>
    </w:p>
    <w:p w14:paraId="6E4A4DC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while(1)                    </w:t>
      </w:r>
    </w:p>
    <w:p w14:paraId="3397081D"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41F102F"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//Chương trình chính</w:t>
      </w:r>
    </w:p>
    <w:p w14:paraId="76BCB822"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0F0E11E"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3F923F9" w14:textId="77777777" w:rsidR="00A555DF" w:rsidRPr="003840A2" w:rsidRDefault="00A555DF" w:rsidP="00A555DF">
      <w:pPr>
        <w:shd w:val="clear" w:color="auto" w:fill="FFFFFF"/>
        <w:spacing w:after="0" w:line="300" w:lineRule="atLeast"/>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7E5ECC3" w14:textId="77777777" w:rsidR="006829A0" w:rsidRPr="00264874" w:rsidRDefault="00975046" w:rsidP="00C31BAB">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Timer</w:t>
      </w:r>
    </w:p>
    <w:p w14:paraId="0AB8BE7F"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Bộ đếm/Bộ định thời: Đây 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14:paraId="6C70D6D1" w14:textId="77777777" w:rsidR="00975046" w:rsidRPr="00975046" w:rsidRDefault="00975046" w:rsidP="00975046">
      <w:pPr>
        <w:shd w:val="clear" w:color="auto" w:fill="FFFFFF"/>
        <w:spacing w:after="0" w:line="300" w:lineRule="atLeast"/>
        <w:ind w:firstLine="72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Xung nhịp đưa vào đếm có thể là một trong hai loại:</w:t>
      </w:r>
    </w:p>
    <w:p w14:paraId="3FEDF11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26478947"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trong IC: Đó là xung nhịp được tạo ra nhờ kết hợp mạch dao động bên trong IC và các linh kiện phụ bên ngoài nối với IC. Trong trường hợp sử dụng xung nhịp loại này, người ta gọi là các </w:t>
      </w:r>
      <w:r w:rsidRPr="00975046">
        <w:rPr>
          <w:rFonts w:ascii="Times New Roman" w:eastAsia="Times New Roman" w:hAnsi="Times New Roman" w:cs="Times New Roman"/>
          <w:b/>
          <w:bCs/>
          <w:sz w:val="28"/>
          <w:szCs w:val="28"/>
        </w:rPr>
        <w:t>bộ định thời</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timers</w:t>
      </w:r>
      <w:r w:rsidRPr="00975046">
        <w:rPr>
          <w:rFonts w:ascii="Times New Roman" w:eastAsia="Times New Roman" w:hAnsi="Times New Roman" w:cs="Times New Roman"/>
          <w:sz w:val="28"/>
          <w:szCs w:val="28"/>
        </w:rPr>
        <w:t>). Do xung nhịp bên loại này thường đều đặn nên ta có thể dùng để </w:t>
      </w:r>
      <w:r w:rsidRPr="00975046">
        <w:rPr>
          <w:rFonts w:ascii="Times New Roman" w:eastAsia="Times New Roman" w:hAnsi="Times New Roman" w:cs="Times New Roman"/>
          <w:b/>
          <w:bCs/>
          <w:sz w:val="28"/>
          <w:szCs w:val="28"/>
        </w:rPr>
        <w:t>đếm thời gian</w:t>
      </w:r>
      <w:r w:rsidRPr="00975046">
        <w:rPr>
          <w:rFonts w:ascii="Times New Roman" w:eastAsia="Times New Roman" w:hAnsi="Times New Roman" w:cs="Times New Roman"/>
          <w:sz w:val="28"/>
          <w:szCs w:val="28"/>
        </w:rPr>
        <w:t> một cách khá chính xác.</w:t>
      </w:r>
    </w:p>
    <w:p w14:paraId="216A34EC"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Ø  Xung nhịp bên ngoài IC: Đó là các tín hiệu logic thay đổi liên tục giữa 02 mức 0-1 và không nhất thiết phải là đều đặn. Trong trường hợp này người ta gọi là các </w:t>
      </w:r>
      <w:r w:rsidRPr="00975046">
        <w:rPr>
          <w:rFonts w:ascii="Times New Roman" w:eastAsia="Times New Roman" w:hAnsi="Times New Roman" w:cs="Times New Roman"/>
          <w:b/>
          <w:bCs/>
          <w:sz w:val="28"/>
          <w:szCs w:val="28"/>
        </w:rPr>
        <w:t>bộ đếm</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counters</w:t>
      </w:r>
      <w:r w:rsidRPr="00975046">
        <w:rPr>
          <w:rFonts w:ascii="Times New Roman" w:eastAsia="Times New Roman" w:hAnsi="Times New Roman" w:cs="Times New Roman"/>
          <w:sz w:val="28"/>
          <w:szCs w:val="28"/>
        </w:rPr>
        <w:t>). Ứng dụng phổ biến của các bộ đếm là </w:t>
      </w:r>
      <w:r w:rsidRPr="00975046">
        <w:rPr>
          <w:rFonts w:ascii="Times New Roman" w:eastAsia="Times New Roman" w:hAnsi="Times New Roman" w:cs="Times New Roman"/>
          <w:b/>
          <w:bCs/>
          <w:sz w:val="28"/>
          <w:szCs w:val="28"/>
        </w:rPr>
        <w:t>đếm các sự kiện bên ngoài</w:t>
      </w:r>
      <w:r w:rsidRPr="00975046">
        <w:rPr>
          <w:rFonts w:ascii="Times New Roman" w:eastAsia="Times New Roman" w:hAnsi="Times New Roman" w:cs="Times New Roman"/>
          <w:sz w:val="28"/>
          <w:szCs w:val="28"/>
        </w:rPr>
        <w:t> như đếm các sản phầm chạy trên băng chuyền, đếm xe ra/vào kho bãi…</w:t>
      </w:r>
    </w:p>
    <w:p w14:paraId="027D0A32" w14:textId="77777777" w:rsidR="00975046" w:rsidRPr="00975046" w:rsidRDefault="00975046" w:rsidP="00975046">
      <w:pPr>
        <w:shd w:val="clear" w:color="auto" w:fill="FFFFFF"/>
        <w:spacing w:after="0" w:line="300" w:lineRule="atLeast"/>
        <w:jc w:val="both"/>
        <w:rPr>
          <w:rFonts w:ascii="Times New Roman" w:eastAsia="Times New Roman" w:hAnsi="Times New Roman" w:cs="Times New Roman"/>
          <w:sz w:val="28"/>
          <w:szCs w:val="28"/>
        </w:rPr>
      </w:pPr>
    </w:p>
    <w:p w14:paraId="11FCC615" w14:textId="77777777" w:rsidR="00975046" w:rsidRPr="00975046" w:rsidRDefault="00975046" w:rsidP="00975046">
      <w:pPr>
        <w:shd w:val="clear" w:color="auto" w:fill="FFFFFF"/>
        <w:spacing w:after="0" w:line="300" w:lineRule="atLeast"/>
        <w:ind w:firstLine="360"/>
        <w:jc w:val="both"/>
        <w:rPr>
          <w:rFonts w:ascii="Times New Roman" w:eastAsia="Times New Roman" w:hAnsi="Times New Roman" w:cs="Times New Roman"/>
          <w:sz w:val="28"/>
          <w:szCs w:val="28"/>
        </w:rPr>
      </w:pPr>
      <w:r w:rsidRPr="00975046">
        <w:rPr>
          <w:rFonts w:ascii="Times New Roman" w:eastAsia="Times New Roman" w:hAnsi="Times New Roman" w:cs="Times New Roman"/>
          <w:sz w:val="28"/>
          <w:szCs w:val="28"/>
        </w:rPr>
        <w:t>Một khái niệm quan trọng cần phải nói đến là sự kiện “</w:t>
      </w:r>
      <w:r w:rsidRPr="00975046">
        <w:rPr>
          <w:rFonts w:ascii="Times New Roman" w:eastAsia="Times New Roman" w:hAnsi="Times New Roman" w:cs="Times New Roman"/>
          <w:b/>
          <w:bCs/>
          <w:sz w:val="28"/>
          <w:szCs w:val="28"/>
        </w:rPr>
        <w:t>tràn</w:t>
      </w:r>
      <w:r w:rsidRPr="00975046">
        <w:rPr>
          <w:rFonts w:ascii="Times New Roman" w:eastAsia="Times New Roman" w:hAnsi="Times New Roman" w:cs="Times New Roman"/>
          <w:sz w:val="28"/>
          <w:szCs w:val="28"/>
        </w:rPr>
        <w:t>” (</w:t>
      </w:r>
      <w:r w:rsidRPr="00975046">
        <w:rPr>
          <w:rFonts w:ascii="Times New Roman" w:eastAsia="Times New Roman" w:hAnsi="Times New Roman" w:cs="Times New Roman"/>
          <w:b/>
          <w:bCs/>
          <w:sz w:val="28"/>
          <w:szCs w:val="28"/>
        </w:rPr>
        <w:t>overflow</w:t>
      </w:r>
      <w:r w:rsidRPr="00975046">
        <w:rPr>
          <w:rFonts w:ascii="Times New Roman" w:eastAsia="Times New Roman" w:hAnsi="Times New Roman" w:cs="Times New Roman"/>
          <w:sz w:val="28"/>
          <w:szCs w:val="28"/>
        </w:rPr>
        <w:t>). Nó được hiểu là sự kiện bộ đếm đếm vượt quá giá trị tối đa mà nó có thể biểu diễn và quay trở về giá trị 0. Với bộ đếm 8 bit, giá trị tối đa là 255 (tương đương với FF trong hệ Hexa) và là 65535 (FFFFH) với bộ đếm 16 bit.</w:t>
      </w:r>
    </w:p>
    <w:p w14:paraId="2947C3A9" w14:textId="77777777" w:rsidR="00975046" w:rsidRDefault="00975046"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12A056F" w14:textId="77777777" w:rsidR="00264874" w:rsidRPr="003840A2" w:rsidRDefault="00264874" w:rsidP="00C31BAB">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041F416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static void TIM4_Config(void)</w:t>
      </w:r>
    </w:p>
    <w:p w14:paraId="3E1CCA3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7187340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 configuration:</w:t>
      </w:r>
    </w:p>
    <w:p w14:paraId="6AE35D9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TIM4CLK is set to 16 MHz, the TIM4 Prescaler is equal to 128 so the TIM1 counter</w:t>
      </w:r>
    </w:p>
    <w:p w14:paraId="2F8A1F2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clock used is 16 MHz / 128 = 125 000 Hz</w:t>
      </w:r>
    </w:p>
    <w:p w14:paraId="60D9148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With 125 000 Hz we can generate time base:</w:t>
      </w:r>
    </w:p>
    <w:p w14:paraId="02F522D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max time base is 2.048 ms if TIM4_PERIOD = 255 --&gt; (255 + 1) / 125000 = 2.048 ms</w:t>
      </w:r>
    </w:p>
    <w:p w14:paraId="11472505"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min time base is 0.016 ms if TIM4_PERIOD = 1   --&gt; (  1 + 1) / 125000 = 0.016 ms</w:t>
      </w:r>
    </w:p>
    <w:p w14:paraId="7163F52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In this example we need to generate a time base equal to 1 ms</w:t>
      </w:r>
    </w:p>
    <w:p w14:paraId="22C0BCD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so TIM4_PERIOD = (0.001  125000 - 1) = 124 /</w:t>
      </w:r>
    </w:p>
    <w:p w14:paraId="5718B49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9D582D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Time base configuration /</w:t>
      </w:r>
    </w:p>
    <w:p w14:paraId="3F0A28FC"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TIM4_TimeBaseInit(TIM4_PRESCALER_128, 16); </w:t>
      </w:r>
    </w:p>
    <w:p w14:paraId="03D31714"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Clear TIM4 update flag /</w:t>
      </w:r>
    </w:p>
    <w:p w14:paraId="5429115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TIM4_ClearFlag(TIM4_FLAG_UPDATE);</w:t>
      </w:r>
    </w:p>
    <w:p w14:paraId="468AFD7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update interrupt /</w:t>
      </w:r>
    </w:p>
    <w:p w14:paraId="5D2B77C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TIM4_ITConfig(TIM4_IT_UPDATE, ENABLE);</w:t>
      </w:r>
    </w:p>
    <w:p w14:paraId="679FFA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7F485A86"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interrupts /</w:t>
      </w:r>
    </w:p>
    <w:p w14:paraId="15C5C16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enableInterrupts();</w:t>
      </w:r>
    </w:p>
    <w:p w14:paraId="5E99C75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C821C0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Enable TIM4 /</w:t>
      </w:r>
    </w:p>
    <w:p w14:paraId="367AA2FF"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TIM4_Cmd(ENABLE);</w:t>
      </w:r>
    </w:p>
    <w:p w14:paraId="19CBD1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B37A6C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6106CED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INTERRUPT_HANDLER(TIM4_UPD_OVF_IRQHandler, 23)</w:t>
      </w:r>
    </w:p>
    <w:p w14:paraId="5D3A6C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256F5B2A"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if(TIM2_GetITStatus(TIM2_IT_UPDATE) == 1){</w:t>
      </w:r>
    </w:p>
    <w:p w14:paraId="3C091D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TimingDelay_Decrement();</w:t>
      </w:r>
    </w:p>
    <w:p w14:paraId="44CD9B09"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 Cleat Interrupt Pending bit /</w:t>
      </w:r>
    </w:p>
    <w:p w14:paraId="1EC179DE"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TIM4_ClearITPendingBit(TIM4_IT_UPDATE);</w:t>
      </w:r>
    </w:p>
    <w:p w14:paraId="7F6D0C11"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xml:space="preserve">  }</w:t>
      </w:r>
    </w:p>
    <w:p w14:paraId="1574E0E3"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3FE42FEB"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w:t>
      </w:r>
    </w:p>
    <w:p w14:paraId="300F20D7"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4F6BA31C" w14:textId="77777777" w:rsidR="003840A2" w:rsidRPr="00264874" w:rsidRDefault="003840A2" w:rsidP="003840A2">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264874">
        <w:rPr>
          <w:rFonts w:ascii="Times New Roman" w:eastAsia="Times New Roman" w:hAnsi="Times New Roman" w:cs="Times New Roman"/>
          <w:b/>
          <w:sz w:val="28"/>
          <w:szCs w:val="28"/>
        </w:rPr>
        <w:t>ADC</w:t>
      </w:r>
    </w:p>
    <w:p w14:paraId="6F5D3C31"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Bộ chuyển đổi ADC là gì</w:t>
      </w:r>
    </w:p>
    <w:p w14:paraId="66DB078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ADC là từ viết tắt của Analog to Digital Converter hay bộ chuyển đổi analog sang kỹ thuật số là một mạch chuyển đổi giá trị điện áp liên tục (analog) sang giá trị nhị phân (kỹ thuật số) mà thiết bị kỹ thuật số có thể hiểu được sau đó có thể được sử dụng để tính toán kỹ thuật số. Mạch ADC này có thể là vi mạch ADC hoặc được nhúng vào một bộ vi điều khiển.</w:t>
      </w:r>
    </w:p>
    <w:p w14:paraId="7BBCBD40"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noProof/>
          <w:sz w:val="28"/>
          <w:szCs w:val="28"/>
        </w:rPr>
        <w:lastRenderedPageBreak/>
        <w:drawing>
          <wp:inline distT="0" distB="0" distL="0" distR="0" wp14:anchorId="32E8B2CB" wp14:editId="241FF0F0">
            <wp:extent cx="4762500" cy="2293620"/>
            <wp:effectExtent l="0" t="0" r="0" b="0"/>
            <wp:docPr id="11" name="Picture 11" descr="https://dientutuonglai.com/uploads/media/ic/bo-chuyen-doi-adc.jpg?161648983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ientutuonglai.com/uploads/media/ic/bo-chuyen-doi-adc.jpg?16164898385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93620"/>
                    </a:xfrm>
                    <a:prstGeom prst="rect">
                      <a:avLst/>
                    </a:prstGeom>
                    <a:noFill/>
                    <a:ln>
                      <a:noFill/>
                    </a:ln>
                  </pic:spPr>
                </pic:pic>
              </a:graphicData>
            </a:graphic>
          </wp:inline>
        </w:drawing>
      </w:r>
    </w:p>
    <w:p w14:paraId="12B54015"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Tại sao phải chuyển đổi analog sang kỹ thuật số</w:t>
      </w:r>
    </w:p>
    <w:p w14:paraId="4E68149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Thiết bị điện tử ngày nay hoàn toàn là kỹ thuật số, không còn là thời kỳ của máy tính analog. Thật không may cho các hệ thống kỹ thuật số, thế giới chúng ta đang sống vẫn là analog và đầy màu sắc, không chỉ đen và trắng.</w:t>
      </w:r>
    </w:p>
    <w:p w14:paraId="09EB7A3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29BD60A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Ví dụ, một cảm biến nhiệt độ như LM35 tạo ra điện áp phụ thuộc vào nhiệt độ, trong trường hợp của thiết bị cụ thể nó sẽ tăng 10mV khi nhiệt độ tăng lên mỗi độ. Nếu chúng ta kết nối trực tiếp thiết bị này với đầu vào kỹ thuật số, nó sẽ ghi là cao hoặc thấp tùy thuộc vào các ngưỡng đầu vào, điều này là hoàn toàn vô dụng.</w:t>
      </w:r>
    </w:p>
    <w:p w14:paraId="613104F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3098309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Thay vào đó, chúng ta sử dụng một bộ ADC để chuyển đổi đầu vào điện áp analog thành một chuỗi các bit có thể được kết nối trực tiếp với bus dữ liệu của bộ vi xử lý và được sử dụng để tính toán.</w:t>
      </w:r>
    </w:p>
    <w:p w14:paraId="598D589D"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1E8D629E"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b/>
          <w:bCs/>
          <w:sz w:val="28"/>
          <w:szCs w:val="28"/>
        </w:rPr>
        <w:t>ADC hoạt động như thế nào</w:t>
      </w:r>
    </w:p>
    <w:p w14:paraId="310D0A3C"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cách rất hay để xem xét hoạt động của ADC là tưởng tượng nó như một bộ chia tỷ lệ toán học. Tỷ lệ về cơ bản là ánh xạ các giá trị từ dải này sang dải khác, vì vậy ADC ánh xạ một giá trị điện áp sang một số nhị phân.</w:t>
      </w:r>
    </w:p>
    <w:p w14:paraId="5C4E7A89"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9BFB25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Những gì chúng ta cần là một thứ có thể chuyển đổi điện áp thành một loạt các mức logic, ví dụ như trong một thanh ghi. Tất nhiên, các thanh ghi chỉ có thể chấp nhận các mức logic làm đầu vào, vì vậy nếu bạn kết nối tín hiệu trực tiếp với đầu vào logic, kết quả sẽ không tốt. Vì vậy cần có một giao diện ở giữa logic và điện áp đầu vào analog.</w:t>
      </w:r>
    </w:p>
    <w:p w14:paraId="5A295B8A"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7FA9B63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Dưới đây là một số tính năng quan trọng của ADC, trong khi xem qua, chúng ta sẽ tìm hiểu cách nó hoạt động.</w:t>
      </w:r>
    </w:p>
    <w:p w14:paraId="2CC04A34"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lastRenderedPageBreak/>
        <w:t> </w:t>
      </w:r>
    </w:p>
    <w:p w14:paraId="67EB67DB"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FC3AE3"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036BF9C0" w14:textId="77777777" w:rsidR="003840A2" w:rsidRPr="003840A2" w:rsidRDefault="003840A2" w:rsidP="00264874">
      <w:pPr>
        <w:spacing w:before="100" w:beforeAutospacing="1" w:after="100" w:afterAutospacing="1"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Điện áp tham chiếu</w:t>
      </w:r>
    </w:p>
    <w:p w14:paraId="6058E1B6"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 </w:t>
      </w:r>
    </w:p>
    <w:p w14:paraId="4CD7EE57" w14:textId="77777777" w:rsidR="003840A2" w:rsidRPr="003840A2" w:rsidRDefault="003840A2" w:rsidP="003840A2">
      <w:pPr>
        <w:spacing w:after="0" w:line="338" w:lineRule="atLeast"/>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Tất nhiên, không có ADC nào là tuyệt đối, vì vậy điện áp được ánh xạ tới giá trị nhị phân lớn nhất được gọi là điện áp tham chiếu. Ví dụ: trong bộ chuyển đổi 10 bit với 5V làm điện áp tham chiếu, 1111111111 (tất cả các bit một, số nhị phân 10 bit cao nhất có thể ) tương ứng với 5V và 0000000000 (số thấp nhất tương ứng với 0V). Vì vậy, mỗi bước nhị phân lên đại diện cho khoảng 4,9mV, vì có thể có 1024 chữ số trong 10 bit. Số đo điện áp trên mỗi bit này được gọi là độ phân giải của ADC.</w:t>
      </w:r>
    </w:p>
    <w:p w14:paraId="12DF56AD" w14:textId="77777777" w:rsidR="003840A2" w:rsidRPr="003840A2" w:rsidRDefault="003840A2" w:rsidP="003840A2">
      <w:pPr>
        <w:shd w:val="clear" w:color="auto" w:fill="FFFFFF"/>
        <w:spacing w:before="100" w:beforeAutospacing="1" w:after="100" w:afterAutospacing="1" w:line="240" w:lineRule="auto"/>
        <w:rPr>
          <w:rFonts w:ascii="Times New Roman" w:eastAsia="Times New Roman" w:hAnsi="Times New Roman" w:cs="Times New Roman"/>
          <w:sz w:val="28"/>
          <w:szCs w:val="28"/>
        </w:rPr>
      </w:pPr>
    </w:p>
    <w:sectPr w:rsidR="003840A2" w:rsidRPr="0038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F37F1"/>
    <w:multiLevelType w:val="multilevel"/>
    <w:tmpl w:val="8AD2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329BC"/>
    <w:multiLevelType w:val="multilevel"/>
    <w:tmpl w:val="B25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410EF"/>
    <w:multiLevelType w:val="multilevel"/>
    <w:tmpl w:val="99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245"/>
    <w:multiLevelType w:val="multilevel"/>
    <w:tmpl w:val="BF829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C4284"/>
    <w:multiLevelType w:val="multilevel"/>
    <w:tmpl w:val="E858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0165D"/>
    <w:multiLevelType w:val="multilevel"/>
    <w:tmpl w:val="206E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2CC3"/>
    <w:multiLevelType w:val="multilevel"/>
    <w:tmpl w:val="D64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44EB3"/>
    <w:multiLevelType w:val="multilevel"/>
    <w:tmpl w:val="CF50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AE6146"/>
    <w:multiLevelType w:val="multilevel"/>
    <w:tmpl w:val="29E47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053C5"/>
    <w:multiLevelType w:val="multilevel"/>
    <w:tmpl w:val="F7947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F46D0"/>
    <w:multiLevelType w:val="multilevel"/>
    <w:tmpl w:val="9CE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37F41"/>
    <w:multiLevelType w:val="multilevel"/>
    <w:tmpl w:val="6DC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9371B"/>
    <w:multiLevelType w:val="multilevel"/>
    <w:tmpl w:val="ACB4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A1E4C"/>
    <w:multiLevelType w:val="multilevel"/>
    <w:tmpl w:val="100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ED1DCC"/>
    <w:multiLevelType w:val="multilevel"/>
    <w:tmpl w:val="B966F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C240F"/>
    <w:multiLevelType w:val="multilevel"/>
    <w:tmpl w:val="1FB84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F58B4"/>
    <w:multiLevelType w:val="multilevel"/>
    <w:tmpl w:val="92A67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A38EB"/>
    <w:multiLevelType w:val="multilevel"/>
    <w:tmpl w:val="AA84F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F79B1"/>
    <w:multiLevelType w:val="multilevel"/>
    <w:tmpl w:val="AD6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2070E"/>
    <w:multiLevelType w:val="multilevel"/>
    <w:tmpl w:val="C634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62173">
    <w:abstractNumId w:val="5"/>
  </w:num>
  <w:num w:numId="2" w16cid:durableId="1133258229">
    <w:abstractNumId w:val="22"/>
  </w:num>
  <w:num w:numId="3" w16cid:durableId="460148784">
    <w:abstractNumId w:val="0"/>
  </w:num>
  <w:num w:numId="4" w16cid:durableId="269513388">
    <w:abstractNumId w:val="15"/>
  </w:num>
  <w:num w:numId="5" w16cid:durableId="309478560">
    <w:abstractNumId w:val="2"/>
  </w:num>
  <w:num w:numId="6" w16cid:durableId="123886496">
    <w:abstractNumId w:val="29"/>
  </w:num>
  <w:num w:numId="7" w16cid:durableId="1109855205">
    <w:abstractNumId w:val="28"/>
  </w:num>
  <w:num w:numId="8" w16cid:durableId="918293570">
    <w:abstractNumId w:val="18"/>
  </w:num>
  <w:num w:numId="9" w16cid:durableId="489296188">
    <w:abstractNumId w:val="7"/>
  </w:num>
  <w:num w:numId="10" w16cid:durableId="1096293827">
    <w:abstractNumId w:val="13"/>
  </w:num>
  <w:num w:numId="11" w16cid:durableId="580724982">
    <w:abstractNumId w:val="17"/>
  </w:num>
  <w:num w:numId="12" w16cid:durableId="1558203090">
    <w:abstractNumId w:val="27"/>
  </w:num>
  <w:num w:numId="13" w16cid:durableId="629242220">
    <w:abstractNumId w:val="16"/>
  </w:num>
  <w:num w:numId="14" w16cid:durableId="809204834">
    <w:abstractNumId w:val="25"/>
  </w:num>
  <w:num w:numId="15" w16cid:durableId="1766881595">
    <w:abstractNumId w:val="14"/>
  </w:num>
  <w:num w:numId="16" w16cid:durableId="111562914">
    <w:abstractNumId w:val="8"/>
  </w:num>
  <w:num w:numId="17" w16cid:durableId="161943153">
    <w:abstractNumId w:val="3"/>
  </w:num>
  <w:num w:numId="18" w16cid:durableId="1517425275">
    <w:abstractNumId w:val="6"/>
  </w:num>
  <w:num w:numId="19" w16cid:durableId="353001176">
    <w:abstractNumId w:val="12"/>
  </w:num>
  <w:num w:numId="20" w16cid:durableId="1068041698">
    <w:abstractNumId w:val="1"/>
  </w:num>
  <w:num w:numId="21" w16cid:durableId="337314150">
    <w:abstractNumId w:val="23"/>
  </w:num>
  <w:num w:numId="22" w16cid:durableId="664848">
    <w:abstractNumId w:val="10"/>
  </w:num>
  <w:num w:numId="23" w16cid:durableId="1515221536">
    <w:abstractNumId w:val="4"/>
  </w:num>
  <w:num w:numId="24" w16cid:durableId="2109692878">
    <w:abstractNumId w:val="26"/>
  </w:num>
  <w:num w:numId="25" w16cid:durableId="914896222">
    <w:abstractNumId w:val="19"/>
  </w:num>
  <w:num w:numId="26" w16cid:durableId="2047214251">
    <w:abstractNumId w:val="24"/>
  </w:num>
  <w:num w:numId="27" w16cid:durableId="1124033895">
    <w:abstractNumId w:val="21"/>
  </w:num>
  <w:num w:numId="28" w16cid:durableId="1752238322">
    <w:abstractNumId w:val="11"/>
  </w:num>
  <w:num w:numId="29" w16cid:durableId="198780762">
    <w:abstractNumId w:val="20"/>
  </w:num>
  <w:num w:numId="30" w16cid:durableId="13661285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8A"/>
    <w:rsid w:val="001F3331"/>
    <w:rsid w:val="00253E8A"/>
    <w:rsid w:val="00264874"/>
    <w:rsid w:val="00353F56"/>
    <w:rsid w:val="003840A2"/>
    <w:rsid w:val="006829A0"/>
    <w:rsid w:val="008F592C"/>
    <w:rsid w:val="00975046"/>
    <w:rsid w:val="00A555DF"/>
    <w:rsid w:val="00C31BAB"/>
    <w:rsid w:val="00D627B3"/>
    <w:rsid w:val="00DE2CC4"/>
    <w:rsid w:val="00E35FCA"/>
    <w:rsid w:val="00EA5C4C"/>
    <w:rsid w:val="00EE63E2"/>
    <w:rsid w:val="00F0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9AE"/>
  <w15:chartTrackingRefBased/>
  <w15:docId w15:val="{3331103F-C8C0-4BED-ADB7-12727FF3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B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8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3E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3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E8A"/>
    <w:rPr>
      <w:rFonts w:ascii="Courier New" w:eastAsia="Times New Roman" w:hAnsi="Courier New" w:cs="Courier New"/>
      <w:sz w:val="20"/>
      <w:szCs w:val="20"/>
    </w:rPr>
  </w:style>
  <w:style w:type="character" w:customStyle="1" w:styleId="hljs-symbol">
    <w:name w:val="hljs-symbol"/>
    <w:basedOn w:val="DefaultParagraphFont"/>
    <w:rsid w:val="00253E8A"/>
  </w:style>
  <w:style w:type="character" w:customStyle="1" w:styleId="hljs-builtin">
    <w:name w:val="hljs-built_in"/>
    <w:basedOn w:val="DefaultParagraphFont"/>
    <w:rsid w:val="00253E8A"/>
  </w:style>
  <w:style w:type="character" w:customStyle="1" w:styleId="hljs-number">
    <w:name w:val="hljs-number"/>
    <w:basedOn w:val="DefaultParagraphFont"/>
    <w:rsid w:val="00253E8A"/>
  </w:style>
  <w:style w:type="character" w:customStyle="1" w:styleId="hljs-string">
    <w:name w:val="hljs-string"/>
    <w:basedOn w:val="DefaultParagraphFont"/>
    <w:rsid w:val="00253E8A"/>
  </w:style>
  <w:style w:type="character" w:customStyle="1" w:styleId="Heading2Char">
    <w:name w:val="Heading 2 Char"/>
    <w:basedOn w:val="DefaultParagraphFont"/>
    <w:link w:val="Heading2"/>
    <w:uiPriority w:val="9"/>
    <w:semiHidden/>
    <w:rsid w:val="00C3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31B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AB"/>
    <w:rPr>
      <w:rFonts w:asciiTheme="majorHAnsi" w:eastAsiaTheme="majorEastAsia" w:hAnsiTheme="majorHAnsi" w:cstheme="majorBidi"/>
      <w:i/>
      <w:iCs/>
      <w:color w:val="2E74B5" w:themeColor="accent1" w:themeShade="BF"/>
    </w:rPr>
  </w:style>
  <w:style w:type="character" w:customStyle="1" w:styleId="articlehighlight">
    <w:name w:val="article_highlight"/>
    <w:basedOn w:val="DefaultParagraphFont"/>
    <w:rsid w:val="00C31BAB"/>
  </w:style>
  <w:style w:type="character" w:styleId="HTMLCode">
    <w:name w:val="HTML Code"/>
    <w:basedOn w:val="DefaultParagraphFont"/>
    <w:uiPriority w:val="99"/>
    <w:semiHidden/>
    <w:unhideWhenUsed/>
    <w:rsid w:val="00C31B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31BAB"/>
    <w:rPr>
      <w:color w:val="0000FF"/>
      <w:u w:val="single"/>
    </w:rPr>
  </w:style>
  <w:style w:type="character" w:styleId="Emphasis">
    <w:name w:val="Emphasis"/>
    <w:basedOn w:val="DefaultParagraphFont"/>
    <w:uiPriority w:val="20"/>
    <w:qFormat/>
    <w:rsid w:val="00C31BAB"/>
    <w:rPr>
      <w:i/>
      <w:iCs/>
    </w:rPr>
  </w:style>
  <w:style w:type="character" w:styleId="Strong">
    <w:name w:val="Strong"/>
    <w:basedOn w:val="DefaultParagraphFont"/>
    <w:uiPriority w:val="22"/>
    <w:qFormat/>
    <w:rsid w:val="00A555DF"/>
    <w:rPr>
      <w:b/>
      <w:bCs/>
    </w:rPr>
  </w:style>
  <w:style w:type="character" w:customStyle="1" w:styleId="Heading5Char">
    <w:name w:val="Heading 5 Char"/>
    <w:basedOn w:val="DefaultParagraphFont"/>
    <w:link w:val="Heading5"/>
    <w:uiPriority w:val="9"/>
    <w:semiHidden/>
    <w:rsid w:val="003840A2"/>
    <w:rPr>
      <w:rFonts w:asciiTheme="majorHAnsi" w:eastAsiaTheme="majorEastAsia" w:hAnsiTheme="majorHAnsi" w:cstheme="majorBidi"/>
      <w:color w:val="2E74B5" w:themeColor="accent1" w:themeShade="BF"/>
    </w:rPr>
  </w:style>
  <w:style w:type="character" w:customStyle="1" w:styleId="has-inline-color">
    <w:name w:val="has-inline-color"/>
    <w:basedOn w:val="DefaultParagraphFont"/>
    <w:rsid w:val="003840A2"/>
  </w:style>
  <w:style w:type="character" w:customStyle="1" w:styleId="token">
    <w:name w:val="token"/>
    <w:basedOn w:val="DefaultParagraphFont"/>
    <w:rsid w:val="003840A2"/>
  </w:style>
  <w:style w:type="paragraph" w:customStyle="1" w:styleId="has-black-color">
    <w:name w:val="has-black-color"/>
    <w:basedOn w:val="Normal"/>
    <w:rsid w:val="00384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5">
      <w:bodyDiv w:val="1"/>
      <w:marLeft w:val="0"/>
      <w:marRight w:val="0"/>
      <w:marTop w:val="0"/>
      <w:marBottom w:val="0"/>
      <w:divBdr>
        <w:top w:val="none" w:sz="0" w:space="0" w:color="auto"/>
        <w:left w:val="none" w:sz="0" w:space="0" w:color="auto"/>
        <w:bottom w:val="none" w:sz="0" w:space="0" w:color="auto"/>
        <w:right w:val="none" w:sz="0" w:space="0" w:color="auto"/>
      </w:divBdr>
      <w:divsChild>
        <w:div w:id="1869221045">
          <w:marLeft w:val="0"/>
          <w:marRight w:val="0"/>
          <w:marTop w:val="0"/>
          <w:marBottom w:val="0"/>
          <w:divBdr>
            <w:top w:val="none" w:sz="0" w:space="0" w:color="auto"/>
            <w:left w:val="none" w:sz="0" w:space="0" w:color="auto"/>
            <w:bottom w:val="none" w:sz="0" w:space="0" w:color="auto"/>
            <w:right w:val="none" w:sz="0" w:space="0" w:color="auto"/>
          </w:divBdr>
        </w:div>
        <w:div w:id="1555968500">
          <w:marLeft w:val="-225"/>
          <w:marRight w:val="-225"/>
          <w:marTop w:val="0"/>
          <w:marBottom w:val="0"/>
          <w:divBdr>
            <w:top w:val="none" w:sz="0" w:space="0" w:color="auto"/>
            <w:left w:val="none" w:sz="0" w:space="0" w:color="auto"/>
            <w:bottom w:val="none" w:sz="0" w:space="0" w:color="auto"/>
            <w:right w:val="none" w:sz="0" w:space="0" w:color="auto"/>
          </w:divBdr>
          <w:divsChild>
            <w:div w:id="2095086793">
              <w:marLeft w:val="0"/>
              <w:marRight w:val="0"/>
              <w:marTop w:val="0"/>
              <w:marBottom w:val="0"/>
              <w:divBdr>
                <w:top w:val="none" w:sz="0" w:space="0" w:color="auto"/>
                <w:left w:val="none" w:sz="0" w:space="0" w:color="auto"/>
                <w:bottom w:val="none" w:sz="0" w:space="0" w:color="auto"/>
                <w:right w:val="none" w:sz="0" w:space="0" w:color="auto"/>
              </w:divBdr>
              <w:divsChild>
                <w:div w:id="424150660">
                  <w:marLeft w:val="0"/>
                  <w:marRight w:val="0"/>
                  <w:marTop w:val="0"/>
                  <w:marBottom w:val="0"/>
                  <w:divBdr>
                    <w:top w:val="none" w:sz="0" w:space="0" w:color="auto"/>
                    <w:left w:val="none" w:sz="0" w:space="0" w:color="auto"/>
                    <w:bottom w:val="none" w:sz="0" w:space="0" w:color="auto"/>
                    <w:right w:val="none" w:sz="0" w:space="0" w:color="auto"/>
                  </w:divBdr>
                  <w:divsChild>
                    <w:div w:id="8994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2265">
      <w:bodyDiv w:val="1"/>
      <w:marLeft w:val="0"/>
      <w:marRight w:val="0"/>
      <w:marTop w:val="0"/>
      <w:marBottom w:val="0"/>
      <w:divBdr>
        <w:top w:val="none" w:sz="0" w:space="0" w:color="auto"/>
        <w:left w:val="none" w:sz="0" w:space="0" w:color="auto"/>
        <w:bottom w:val="none" w:sz="0" w:space="0" w:color="auto"/>
        <w:right w:val="none" w:sz="0" w:space="0" w:color="auto"/>
      </w:divBdr>
    </w:div>
    <w:div w:id="141391879">
      <w:bodyDiv w:val="1"/>
      <w:marLeft w:val="0"/>
      <w:marRight w:val="0"/>
      <w:marTop w:val="0"/>
      <w:marBottom w:val="0"/>
      <w:divBdr>
        <w:top w:val="none" w:sz="0" w:space="0" w:color="auto"/>
        <w:left w:val="none" w:sz="0" w:space="0" w:color="auto"/>
        <w:bottom w:val="none" w:sz="0" w:space="0" w:color="auto"/>
        <w:right w:val="none" w:sz="0" w:space="0" w:color="auto"/>
      </w:divBdr>
    </w:div>
    <w:div w:id="209457354">
      <w:bodyDiv w:val="1"/>
      <w:marLeft w:val="0"/>
      <w:marRight w:val="0"/>
      <w:marTop w:val="0"/>
      <w:marBottom w:val="0"/>
      <w:divBdr>
        <w:top w:val="none" w:sz="0" w:space="0" w:color="auto"/>
        <w:left w:val="none" w:sz="0" w:space="0" w:color="auto"/>
        <w:bottom w:val="none" w:sz="0" w:space="0" w:color="auto"/>
        <w:right w:val="none" w:sz="0" w:space="0" w:color="auto"/>
      </w:divBdr>
    </w:div>
    <w:div w:id="230583867">
      <w:bodyDiv w:val="1"/>
      <w:marLeft w:val="0"/>
      <w:marRight w:val="0"/>
      <w:marTop w:val="0"/>
      <w:marBottom w:val="0"/>
      <w:divBdr>
        <w:top w:val="none" w:sz="0" w:space="0" w:color="auto"/>
        <w:left w:val="none" w:sz="0" w:space="0" w:color="auto"/>
        <w:bottom w:val="none" w:sz="0" w:space="0" w:color="auto"/>
        <w:right w:val="none" w:sz="0" w:space="0" w:color="auto"/>
      </w:divBdr>
      <w:divsChild>
        <w:div w:id="240068266">
          <w:marLeft w:val="360"/>
          <w:marRight w:val="0"/>
          <w:marTop w:val="0"/>
          <w:marBottom w:val="0"/>
          <w:divBdr>
            <w:top w:val="none" w:sz="0" w:space="0" w:color="auto"/>
            <w:left w:val="none" w:sz="0" w:space="0" w:color="auto"/>
            <w:bottom w:val="none" w:sz="0" w:space="0" w:color="auto"/>
            <w:right w:val="none" w:sz="0" w:space="0" w:color="auto"/>
          </w:divBdr>
        </w:div>
        <w:div w:id="1563178038">
          <w:marLeft w:val="360"/>
          <w:marRight w:val="0"/>
          <w:marTop w:val="0"/>
          <w:marBottom w:val="0"/>
          <w:divBdr>
            <w:top w:val="none" w:sz="0" w:space="0" w:color="auto"/>
            <w:left w:val="none" w:sz="0" w:space="0" w:color="auto"/>
            <w:bottom w:val="none" w:sz="0" w:space="0" w:color="auto"/>
            <w:right w:val="none" w:sz="0" w:space="0" w:color="auto"/>
          </w:divBdr>
        </w:div>
        <w:div w:id="345987777">
          <w:marLeft w:val="360"/>
          <w:marRight w:val="0"/>
          <w:marTop w:val="0"/>
          <w:marBottom w:val="0"/>
          <w:divBdr>
            <w:top w:val="none" w:sz="0" w:space="0" w:color="auto"/>
            <w:left w:val="none" w:sz="0" w:space="0" w:color="auto"/>
            <w:bottom w:val="none" w:sz="0" w:space="0" w:color="auto"/>
            <w:right w:val="none" w:sz="0" w:space="0" w:color="auto"/>
          </w:divBdr>
        </w:div>
        <w:div w:id="1111818317">
          <w:marLeft w:val="360"/>
          <w:marRight w:val="0"/>
          <w:marTop w:val="0"/>
          <w:marBottom w:val="0"/>
          <w:divBdr>
            <w:top w:val="none" w:sz="0" w:space="0" w:color="auto"/>
            <w:left w:val="none" w:sz="0" w:space="0" w:color="auto"/>
            <w:bottom w:val="none" w:sz="0" w:space="0" w:color="auto"/>
            <w:right w:val="none" w:sz="0" w:space="0" w:color="auto"/>
          </w:divBdr>
        </w:div>
        <w:div w:id="80413502">
          <w:marLeft w:val="360"/>
          <w:marRight w:val="0"/>
          <w:marTop w:val="0"/>
          <w:marBottom w:val="0"/>
          <w:divBdr>
            <w:top w:val="none" w:sz="0" w:space="0" w:color="auto"/>
            <w:left w:val="none" w:sz="0" w:space="0" w:color="auto"/>
            <w:bottom w:val="none" w:sz="0" w:space="0" w:color="auto"/>
            <w:right w:val="none" w:sz="0" w:space="0" w:color="auto"/>
          </w:divBdr>
        </w:div>
        <w:div w:id="2038654119">
          <w:marLeft w:val="360"/>
          <w:marRight w:val="0"/>
          <w:marTop w:val="0"/>
          <w:marBottom w:val="0"/>
          <w:divBdr>
            <w:top w:val="none" w:sz="0" w:space="0" w:color="auto"/>
            <w:left w:val="none" w:sz="0" w:space="0" w:color="auto"/>
            <w:bottom w:val="none" w:sz="0" w:space="0" w:color="auto"/>
            <w:right w:val="none" w:sz="0" w:space="0" w:color="auto"/>
          </w:divBdr>
        </w:div>
        <w:div w:id="2109498025">
          <w:marLeft w:val="360"/>
          <w:marRight w:val="0"/>
          <w:marTop w:val="0"/>
          <w:marBottom w:val="0"/>
          <w:divBdr>
            <w:top w:val="none" w:sz="0" w:space="0" w:color="auto"/>
            <w:left w:val="none" w:sz="0" w:space="0" w:color="auto"/>
            <w:bottom w:val="none" w:sz="0" w:space="0" w:color="auto"/>
            <w:right w:val="none" w:sz="0" w:space="0" w:color="auto"/>
          </w:divBdr>
        </w:div>
        <w:div w:id="49547469">
          <w:marLeft w:val="720"/>
          <w:marRight w:val="0"/>
          <w:marTop w:val="0"/>
          <w:marBottom w:val="0"/>
          <w:divBdr>
            <w:top w:val="none" w:sz="0" w:space="0" w:color="auto"/>
            <w:left w:val="none" w:sz="0" w:space="0" w:color="auto"/>
            <w:bottom w:val="none" w:sz="0" w:space="0" w:color="auto"/>
            <w:right w:val="none" w:sz="0" w:space="0" w:color="auto"/>
          </w:divBdr>
        </w:div>
        <w:div w:id="858743185">
          <w:marLeft w:val="720"/>
          <w:marRight w:val="0"/>
          <w:marTop w:val="0"/>
          <w:marBottom w:val="0"/>
          <w:divBdr>
            <w:top w:val="none" w:sz="0" w:space="0" w:color="auto"/>
            <w:left w:val="none" w:sz="0" w:space="0" w:color="auto"/>
            <w:bottom w:val="none" w:sz="0" w:space="0" w:color="auto"/>
            <w:right w:val="none" w:sz="0" w:space="0" w:color="auto"/>
          </w:divBdr>
        </w:div>
        <w:div w:id="374235292">
          <w:marLeft w:val="720"/>
          <w:marRight w:val="0"/>
          <w:marTop w:val="0"/>
          <w:marBottom w:val="0"/>
          <w:divBdr>
            <w:top w:val="none" w:sz="0" w:space="0" w:color="auto"/>
            <w:left w:val="none" w:sz="0" w:space="0" w:color="auto"/>
            <w:bottom w:val="none" w:sz="0" w:space="0" w:color="auto"/>
            <w:right w:val="none" w:sz="0" w:space="0" w:color="auto"/>
          </w:divBdr>
        </w:div>
        <w:div w:id="1615333369">
          <w:marLeft w:val="720"/>
          <w:marRight w:val="0"/>
          <w:marTop w:val="0"/>
          <w:marBottom w:val="0"/>
          <w:divBdr>
            <w:top w:val="none" w:sz="0" w:space="0" w:color="auto"/>
            <w:left w:val="none" w:sz="0" w:space="0" w:color="auto"/>
            <w:bottom w:val="none" w:sz="0" w:space="0" w:color="auto"/>
            <w:right w:val="none" w:sz="0" w:space="0" w:color="auto"/>
          </w:divBdr>
        </w:div>
        <w:div w:id="1906138850">
          <w:marLeft w:val="720"/>
          <w:marRight w:val="0"/>
          <w:marTop w:val="0"/>
          <w:marBottom w:val="0"/>
          <w:divBdr>
            <w:top w:val="none" w:sz="0" w:space="0" w:color="auto"/>
            <w:left w:val="none" w:sz="0" w:space="0" w:color="auto"/>
            <w:bottom w:val="none" w:sz="0" w:space="0" w:color="auto"/>
            <w:right w:val="none" w:sz="0" w:space="0" w:color="auto"/>
          </w:divBdr>
        </w:div>
        <w:div w:id="770123494">
          <w:marLeft w:val="720"/>
          <w:marRight w:val="0"/>
          <w:marTop w:val="0"/>
          <w:marBottom w:val="0"/>
          <w:divBdr>
            <w:top w:val="none" w:sz="0" w:space="0" w:color="auto"/>
            <w:left w:val="none" w:sz="0" w:space="0" w:color="auto"/>
            <w:bottom w:val="none" w:sz="0" w:space="0" w:color="auto"/>
            <w:right w:val="none" w:sz="0" w:space="0" w:color="auto"/>
          </w:divBdr>
        </w:div>
        <w:div w:id="1178547467">
          <w:marLeft w:val="720"/>
          <w:marRight w:val="0"/>
          <w:marTop w:val="0"/>
          <w:marBottom w:val="0"/>
          <w:divBdr>
            <w:top w:val="none" w:sz="0" w:space="0" w:color="auto"/>
            <w:left w:val="none" w:sz="0" w:space="0" w:color="auto"/>
            <w:bottom w:val="none" w:sz="0" w:space="0" w:color="auto"/>
            <w:right w:val="none" w:sz="0" w:space="0" w:color="auto"/>
          </w:divBdr>
        </w:div>
        <w:div w:id="2001616248">
          <w:marLeft w:val="720"/>
          <w:marRight w:val="0"/>
          <w:marTop w:val="0"/>
          <w:marBottom w:val="0"/>
          <w:divBdr>
            <w:top w:val="none" w:sz="0" w:space="0" w:color="auto"/>
            <w:left w:val="none" w:sz="0" w:space="0" w:color="auto"/>
            <w:bottom w:val="none" w:sz="0" w:space="0" w:color="auto"/>
            <w:right w:val="none" w:sz="0" w:space="0" w:color="auto"/>
          </w:divBdr>
        </w:div>
        <w:div w:id="1146125508">
          <w:marLeft w:val="720"/>
          <w:marRight w:val="0"/>
          <w:marTop w:val="0"/>
          <w:marBottom w:val="0"/>
          <w:divBdr>
            <w:top w:val="none" w:sz="0" w:space="0" w:color="auto"/>
            <w:left w:val="none" w:sz="0" w:space="0" w:color="auto"/>
            <w:bottom w:val="none" w:sz="0" w:space="0" w:color="auto"/>
            <w:right w:val="none" w:sz="0" w:space="0" w:color="auto"/>
          </w:divBdr>
        </w:div>
        <w:div w:id="658072392">
          <w:marLeft w:val="720"/>
          <w:marRight w:val="0"/>
          <w:marTop w:val="0"/>
          <w:marBottom w:val="0"/>
          <w:divBdr>
            <w:top w:val="none" w:sz="0" w:space="0" w:color="auto"/>
            <w:left w:val="none" w:sz="0" w:space="0" w:color="auto"/>
            <w:bottom w:val="none" w:sz="0" w:space="0" w:color="auto"/>
            <w:right w:val="none" w:sz="0" w:space="0" w:color="auto"/>
          </w:divBdr>
        </w:div>
        <w:div w:id="1630161028">
          <w:marLeft w:val="720"/>
          <w:marRight w:val="0"/>
          <w:marTop w:val="0"/>
          <w:marBottom w:val="0"/>
          <w:divBdr>
            <w:top w:val="none" w:sz="0" w:space="0" w:color="auto"/>
            <w:left w:val="none" w:sz="0" w:space="0" w:color="auto"/>
            <w:bottom w:val="none" w:sz="0" w:space="0" w:color="auto"/>
            <w:right w:val="none" w:sz="0" w:space="0" w:color="auto"/>
          </w:divBdr>
        </w:div>
        <w:div w:id="522980622">
          <w:marLeft w:val="720"/>
          <w:marRight w:val="0"/>
          <w:marTop w:val="0"/>
          <w:marBottom w:val="0"/>
          <w:divBdr>
            <w:top w:val="none" w:sz="0" w:space="0" w:color="auto"/>
            <w:left w:val="none" w:sz="0" w:space="0" w:color="auto"/>
            <w:bottom w:val="none" w:sz="0" w:space="0" w:color="auto"/>
            <w:right w:val="none" w:sz="0" w:space="0" w:color="auto"/>
          </w:divBdr>
        </w:div>
        <w:div w:id="1759133383">
          <w:marLeft w:val="720"/>
          <w:marRight w:val="0"/>
          <w:marTop w:val="0"/>
          <w:marBottom w:val="0"/>
          <w:divBdr>
            <w:top w:val="none" w:sz="0" w:space="0" w:color="auto"/>
            <w:left w:val="none" w:sz="0" w:space="0" w:color="auto"/>
            <w:bottom w:val="none" w:sz="0" w:space="0" w:color="auto"/>
            <w:right w:val="none" w:sz="0" w:space="0" w:color="auto"/>
          </w:divBdr>
        </w:div>
        <w:div w:id="2077439000">
          <w:marLeft w:val="720"/>
          <w:marRight w:val="0"/>
          <w:marTop w:val="0"/>
          <w:marBottom w:val="0"/>
          <w:divBdr>
            <w:top w:val="none" w:sz="0" w:space="0" w:color="auto"/>
            <w:left w:val="none" w:sz="0" w:space="0" w:color="auto"/>
            <w:bottom w:val="none" w:sz="0" w:space="0" w:color="auto"/>
            <w:right w:val="none" w:sz="0" w:space="0" w:color="auto"/>
          </w:divBdr>
        </w:div>
        <w:div w:id="534004072">
          <w:marLeft w:val="720"/>
          <w:marRight w:val="0"/>
          <w:marTop w:val="0"/>
          <w:marBottom w:val="0"/>
          <w:divBdr>
            <w:top w:val="none" w:sz="0" w:space="0" w:color="auto"/>
            <w:left w:val="none" w:sz="0" w:space="0" w:color="auto"/>
            <w:bottom w:val="none" w:sz="0" w:space="0" w:color="auto"/>
            <w:right w:val="none" w:sz="0" w:space="0" w:color="auto"/>
          </w:divBdr>
        </w:div>
        <w:div w:id="1479221295">
          <w:marLeft w:val="720"/>
          <w:marRight w:val="0"/>
          <w:marTop w:val="0"/>
          <w:marBottom w:val="0"/>
          <w:divBdr>
            <w:top w:val="none" w:sz="0" w:space="0" w:color="auto"/>
            <w:left w:val="none" w:sz="0" w:space="0" w:color="auto"/>
            <w:bottom w:val="none" w:sz="0" w:space="0" w:color="auto"/>
            <w:right w:val="none" w:sz="0" w:space="0" w:color="auto"/>
          </w:divBdr>
        </w:div>
        <w:div w:id="1106653648">
          <w:marLeft w:val="720"/>
          <w:marRight w:val="0"/>
          <w:marTop w:val="0"/>
          <w:marBottom w:val="0"/>
          <w:divBdr>
            <w:top w:val="none" w:sz="0" w:space="0" w:color="auto"/>
            <w:left w:val="none" w:sz="0" w:space="0" w:color="auto"/>
            <w:bottom w:val="none" w:sz="0" w:space="0" w:color="auto"/>
            <w:right w:val="none" w:sz="0" w:space="0" w:color="auto"/>
          </w:divBdr>
        </w:div>
        <w:div w:id="4981346">
          <w:marLeft w:val="720"/>
          <w:marRight w:val="0"/>
          <w:marTop w:val="0"/>
          <w:marBottom w:val="0"/>
          <w:divBdr>
            <w:top w:val="none" w:sz="0" w:space="0" w:color="auto"/>
            <w:left w:val="none" w:sz="0" w:space="0" w:color="auto"/>
            <w:bottom w:val="none" w:sz="0" w:space="0" w:color="auto"/>
            <w:right w:val="none" w:sz="0" w:space="0" w:color="auto"/>
          </w:divBdr>
        </w:div>
        <w:div w:id="1898737568">
          <w:marLeft w:val="720"/>
          <w:marRight w:val="0"/>
          <w:marTop w:val="0"/>
          <w:marBottom w:val="0"/>
          <w:divBdr>
            <w:top w:val="none" w:sz="0" w:space="0" w:color="auto"/>
            <w:left w:val="none" w:sz="0" w:space="0" w:color="auto"/>
            <w:bottom w:val="none" w:sz="0" w:space="0" w:color="auto"/>
            <w:right w:val="none" w:sz="0" w:space="0" w:color="auto"/>
          </w:divBdr>
        </w:div>
        <w:div w:id="125778636">
          <w:marLeft w:val="720"/>
          <w:marRight w:val="0"/>
          <w:marTop w:val="0"/>
          <w:marBottom w:val="0"/>
          <w:divBdr>
            <w:top w:val="none" w:sz="0" w:space="0" w:color="auto"/>
            <w:left w:val="none" w:sz="0" w:space="0" w:color="auto"/>
            <w:bottom w:val="none" w:sz="0" w:space="0" w:color="auto"/>
            <w:right w:val="none" w:sz="0" w:space="0" w:color="auto"/>
          </w:divBdr>
        </w:div>
        <w:div w:id="1230387377">
          <w:marLeft w:val="720"/>
          <w:marRight w:val="0"/>
          <w:marTop w:val="0"/>
          <w:marBottom w:val="0"/>
          <w:divBdr>
            <w:top w:val="none" w:sz="0" w:space="0" w:color="auto"/>
            <w:left w:val="none" w:sz="0" w:space="0" w:color="auto"/>
            <w:bottom w:val="none" w:sz="0" w:space="0" w:color="auto"/>
            <w:right w:val="none" w:sz="0" w:space="0" w:color="auto"/>
          </w:divBdr>
        </w:div>
        <w:div w:id="125045988">
          <w:marLeft w:val="720"/>
          <w:marRight w:val="0"/>
          <w:marTop w:val="0"/>
          <w:marBottom w:val="0"/>
          <w:divBdr>
            <w:top w:val="none" w:sz="0" w:space="0" w:color="auto"/>
            <w:left w:val="none" w:sz="0" w:space="0" w:color="auto"/>
            <w:bottom w:val="none" w:sz="0" w:space="0" w:color="auto"/>
            <w:right w:val="none" w:sz="0" w:space="0" w:color="auto"/>
          </w:divBdr>
        </w:div>
        <w:div w:id="364603843">
          <w:marLeft w:val="720"/>
          <w:marRight w:val="0"/>
          <w:marTop w:val="0"/>
          <w:marBottom w:val="0"/>
          <w:divBdr>
            <w:top w:val="none" w:sz="0" w:space="0" w:color="auto"/>
            <w:left w:val="none" w:sz="0" w:space="0" w:color="auto"/>
            <w:bottom w:val="none" w:sz="0" w:space="0" w:color="auto"/>
            <w:right w:val="none" w:sz="0" w:space="0" w:color="auto"/>
          </w:divBdr>
        </w:div>
      </w:divsChild>
    </w:div>
    <w:div w:id="374888281">
      <w:bodyDiv w:val="1"/>
      <w:marLeft w:val="0"/>
      <w:marRight w:val="0"/>
      <w:marTop w:val="0"/>
      <w:marBottom w:val="0"/>
      <w:divBdr>
        <w:top w:val="none" w:sz="0" w:space="0" w:color="auto"/>
        <w:left w:val="none" w:sz="0" w:space="0" w:color="auto"/>
        <w:bottom w:val="none" w:sz="0" w:space="0" w:color="auto"/>
        <w:right w:val="none" w:sz="0" w:space="0" w:color="auto"/>
      </w:divBdr>
      <w:divsChild>
        <w:div w:id="1257985467">
          <w:marLeft w:val="720"/>
          <w:marRight w:val="0"/>
          <w:marTop w:val="0"/>
          <w:marBottom w:val="0"/>
          <w:divBdr>
            <w:top w:val="none" w:sz="0" w:space="0" w:color="auto"/>
            <w:left w:val="none" w:sz="0" w:space="0" w:color="auto"/>
            <w:bottom w:val="none" w:sz="0" w:space="0" w:color="auto"/>
            <w:right w:val="none" w:sz="0" w:space="0" w:color="auto"/>
          </w:divBdr>
        </w:div>
        <w:div w:id="2000381328">
          <w:marLeft w:val="720"/>
          <w:marRight w:val="0"/>
          <w:marTop w:val="0"/>
          <w:marBottom w:val="0"/>
          <w:divBdr>
            <w:top w:val="none" w:sz="0" w:space="0" w:color="auto"/>
            <w:left w:val="none" w:sz="0" w:space="0" w:color="auto"/>
            <w:bottom w:val="none" w:sz="0" w:space="0" w:color="auto"/>
            <w:right w:val="none" w:sz="0" w:space="0" w:color="auto"/>
          </w:divBdr>
        </w:div>
        <w:div w:id="1861162103">
          <w:marLeft w:val="720"/>
          <w:marRight w:val="0"/>
          <w:marTop w:val="0"/>
          <w:marBottom w:val="0"/>
          <w:divBdr>
            <w:top w:val="none" w:sz="0" w:space="0" w:color="auto"/>
            <w:left w:val="none" w:sz="0" w:space="0" w:color="auto"/>
            <w:bottom w:val="none" w:sz="0" w:space="0" w:color="auto"/>
            <w:right w:val="none" w:sz="0" w:space="0" w:color="auto"/>
          </w:divBdr>
        </w:div>
        <w:div w:id="635334214">
          <w:marLeft w:val="720"/>
          <w:marRight w:val="0"/>
          <w:marTop w:val="0"/>
          <w:marBottom w:val="0"/>
          <w:divBdr>
            <w:top w:val="none" w:sz="0" w:space="0" w:color="auto"/>
            <w:left w:val="none" w:sz="0" w:space="0" w:color="auto"/>
            <w:bottom w:val="none" w:sz="0" w:space="0" w:color="auto"/>
            <w:right w:val="none" w:sz="0" w:space="0" w:color="auto"/>
          </w:divBdr>
        </w:div>
      </w:divsChild>
    </w:div>
    <w:div w:id="650064156">
      <w:bodyDiv w:val="1"/>
      <w:marLeft w:val="0"/>
      <w:marRight w:val="0"/>
      <w:marTop w:val="0"/>
      <w:marBottom w:val="0"/>
      <w:divBdr>
        <w:top w:val="none" w:sz="0" w:space="0" w:color="auto"/>
        <w:left w:val="none" w:sz="0" w:space="0" w:color="auto"/>
        <w:bottom w:val="none" w:sz="0" w:space="0" w:color="auto"/>
        <w:right w:val="none" w:sz="0" w:space="0" w:color="auto"/>
      </w:divBdr>
      <w:divsChild>
        <w:div w:id="1662662087">
          <w:marLeft w:val="0"/>
          <w:marRight w:val="0"/>
          <w:marTop w:val="0"/>
          <w:marBottom w:val="0"/>
          <w:divBdr>
            <w:top w:val="none" w:sz="0" w:space="0" w:color="auto"/>
            <w:left w:val="none" w:sz="0" w:space="0" w:color="auto"/>
            <w:bottom w:val="none" w:sz="0" w:space="0" w:color="auto"/>
            <w:right w:val="none" w:sz="0" w:space="0" w:color="auto"/>
          </w:divBdr>
        </w:div>
      </w:divsChild>
    </w:div>
    <w:div w:id="664094530">
      <w:bodyDiv w:val="1"/>
      <w:marLeft w:val="0"/>
      <w:marRight w:val="0"/>
      <w:marTop w:val="0"/>
      <w:marBottom w:val="0"/>
      <w:divBdr>
        <w:top w:val="none" w:sz="0" w:space="0" w:color="auto"/>
        <w:left w:val="none" w:sz="0" w:space="0" w:color="auto"/>
        <w:bottom w:val="none" w:sz="0" w:space="0" w:color="auto"/>
        <w:right w:val="none" w:sz="0" w:space="0" w:color="auto"/>
      </w:divBdr>
    </w:div>
    <w:div w:id="757167597">
      <w:bodyDiv w:val="1"/>
      <w:marLeft w:val="0"/>
      <w:marRight w:val="0"/>
      <w:marTop w:val="0"/>
      <w:marBottom w:val="0"/>
      <w:divBdr>
        <w:top w:val="none" w:sz="0" w:space="0" w:color="auto"/>
        <w:left w:val="none" w:sz="0" w:space="0" w:color="auto"/>
        <w:bottom w:val="none" w:sz="0" w:space="0" w:color="auto"/>
        <w:right w:val="none" w:sz="0" w:space="0" w:color="auto"/>
      </w:divBdr>
      <w:divsChild>
        <w:div w:id="1950160917">
          <w:marLeft w:val="0"/>
          <w:marRight w:val="0"/>
          <w:marTop w:val="0"/>
          <w:marBottom w:val="0"/>
          <w:divBdr>
            <w:top w:val="none" w:sz="0" w:space="0" w:color="auto"/>
            <w:left w:val="none" w:sz="0" w:space="0" w:color="auto"/>
            <w:bottom w:val="none" w:sz="0" w:space="0" w:color="auto"/>
            <w:right w:val="none" w:sz="0" w:space="0" w:color="auto"/>
          </w:divBdr>
        </w:div>
        <w:div w:id="1032851321">
          <w:marLeft w:val="-225"/>
          <w:marRight w:val="-225"/>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156502217">
                  <w:marLeft w:val="0"/>
                  <w:marRight w:val="0"/>
                  <w:marTop w:val="0"/>
                  <w:marBottom w:val="0"/>
                  <w:divBdr>
                    <w:top w:val="none" w:sz="0" w:space="0" w:color="auto"/>
                    <w:left w:val="none" w:sz="0" w:space="0" w:color="auto"/>
                    <w:bottom w:val="none" w:sz="0" w:space="0" w:color="auto"/>
                    <w:right w:val="none" w:sz="0" w:space="0" w:color="auto"/>
                  </w:divBdr>
                  <w:divsChild>
                    <w:div w:id="1794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875">
              <w:marLeft w:val="0"/>
              <w:marRight w:val="0"/>
              <w:marTop w:val="0"/>
              <w:marBottom w:val="0"/>
              <w:divBdr>
                <w:top w:val="none" w:sz="0" w:space="0" w:color="auto"/>
                <w:left w:val="none" w:sz="0" w:space="0" w:color="auto"/>
                <w:bottom w:val="none" w:sz="0" w:space="0" w:color="auto"/>
                <w:right w:val="none" w:sz="0" w:space="0" w:color="auto"/>
              </w:divBdr>
              <w:divsChild>
                <w:div w:id="787744041">
                  <w:marLeft w:val="0"/>
                  <w:marRight w:val="0"/>
                  <w:marTop w:val="0"/>
                  <w:marBottom w:val="0"/>
                  <w:divBdr>
                    <w:top w:val="none" w:sz="0" w:space="0" w:color="auto"/>
                    <w:left w:val="none" w:sz="0" w:space="0" w:color="auto"/>
                    <w:bottom w:val="none" w:sz="0" w:space="0" w:color="auto"/>
                    <w:right w:val="none" w:sz="0" w:space="0" w:color="auto"/>
                  </w:divBdr>
                  <w:divsChild>
                    <w:div w:id="4269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96049">
      <w:bodyDiv w:val="1"/>
      <w:marLeft w:val="0"/>
      <w:marRight w:val="0"/>
      <w:marTop w:val="0"/>
      <w:marBottom w:val="0"/>
      <w:divBdr>
        <w:top w:val="none" w:sz="0" w:space="0" w:color="auto"/>
        <w:left w:val="none" w:sz="0" w:space="0" w:color="auto"/>
        <w:bottom w:val="none" w:sz="0" w:space="0" w:color="auto"/>
        <w:right w:val="none" w:sz="0" w:space="0" w:color="auto"/>
      </w:divBdr>
    </w:div>
    <w:div w:id="1074014163">
      <w:bodyDiv w:val="1"/>
      <w:marLeft w:val="0"/>
      <w:marRight w:val="0"/>
      <w:marTop w:val="0"/>
      <w:marBottom w:val="0"/>
      <w:divBdr>
        <w:top w:val="none" w:sz="0" w:space="0" w:color="auto"/>
        <w:left w:val="none" w:sz="0" w:space="0" w:color="auto"/>
        <w:bottom w:val="none" w:sz="0" w:space="0" w:color="auto"/>
        <w:right w:val="none" w:sz="0" w:space="0" w:color="auto"/>
      </w:divBdr>
      <w:divsChild>
        <w:div w:id="1055159832">
          <w:marLeft w:val="720"/>
          <w:marRight w:val="0"/>
          <w:marTop w:val="0"/>
          <w:marBottom w:val="0"/>
          <w:divBdr>
            <w:top w:val="none" w:sz="0" w:space="0" w:color="auto"/>
            <w:left w:val="none" w:sz="0" w:space="0" w:color="auto"/>
            <w:bottom w:val="none" w:sz="0" w:space="0" w:color="auto"/>
            <w:right w:val="none" w:sz="0" w:space="0" w:color="auto"/>
          </w:divBdr>
        </w:div>
        <w:div w:id="812329001">
          <w:marLeft w:val="720"/>
          <w:marRight w:val="0"/>
          <w:marTop w:val="0"/>
          <w:marBottom w:val="0"/>
          <w:divBdr>
            <w:top w:val="none" w:sz="0" w:space="0" w:color="auto"/>
            <w:left w:val="none" w:sz="0" w:space="0" w:color="auto"/>
            <w:bottom w:val="none" w:sz="0" w:space="0" w:color="auto"/>
            <w:right w:val="none" w:sz="0" w:space="0" w:color="auto"/>
          </w:divBdr>
        </w:div>
      </w:divsChild>
    </w:div>
    <w:div w:id="1390691380">
      <w:bodyDiv w:val="1"/>
      <w:marLeft w:val="0"/>
      <w:marRight w:val="0"/>
      <w:marTop w:val="0"/>
      <w:marBottom w:val="0"/>
      <w:divBdr>
        <w:top w:val="none" w:sz="0" w:space="0" w:color="auto"/>
        <w:left w:val="none" w:sz="0" w:space="0" w:color="auto"/>
        <w:bottom w:val="none" w:sz="0" w:space="0" w:color="auto"/>
        <w:right w:val="none" w:sz="0" w:space="0" w:color="auto"/>
      </w:divBdr>
      <w:divsChild>
        <w:div w:id="874537935">
          <w:marLeft w:val="720"/>
          <w:marRight w:val="0"/>
          <w:marTop w:val="0"/>
          <w:marBottom w:val="0"/>
          <w:divBdr>
            <w:top w:val="none" w:sz="0" w:space="0" w:color="auto"/>
            <w:left w:val="none" w:sz="0" w:space="0" w:color="auto"/>
            <w:bottom w:val="none" w:sz="0" w:space="0" w:color="auto"/>
            <w:right w:val="none" w:sz="0" w:space="0" w:color="auto"/>
          </w:divBdr>
        </w:div>
        <w:div w:id="837618968">
          <w:marLeft w:val="720"/>
          <w:marRight w:val="0"/>
          <w:marTop w:val="0"/>
          <w:marBottom w:val="0"/>
          <w:divBdr>
            <w:top w:val="none" w:sz="0" w:space="0" w:color="auto"/>
            <w:left w:val="none" w:sz="0" w:space="0" w:color="auto"/>
            <w:bottom w:val="none" w:sz="0" w:space="0" w:color="auto"/>
            <w:right w:val="none" w:sz="0" w:space="0" w:color="auto"/>
          </w:divBdr>
        </w:div>
        <w:div w:id="1460370067">
          <w:marLeft w:val="720"/>
          <w:marRight w:val="0"/>
          <w:marTop w:val="0"/>
          <w:marBottom w:val="0"/>
          <w:divBdr>
            <w:top w:val="none" w:sz="0" w:space="0" w:color="auto"/>
            <w:left w:val="none" w:sz="0" w:space="0" w:color="auto"/>
            <w:bottom w:val="none" w:sz="0" w:space="0" w:color="auto"/>
            <w:right w:val="none" w:sz="0" w:space="0" w:color="auto"/>
          </w:divBdr>
        </w:div>
        <w:div w:id="2018270000">
          <w:marLeft w:val="720"/>
          <w:marRight w:val="0"/>
          <w:marTop w:val="0"/>
          <w:marBottom w:val="0"/>
          <w:divBdr>
            <w:top w:val="none" w:sz="0" w:space="0" w:color="auto"/>
            <w:left w:val="none" w:sz="0" w:space="0" w:color="auto"/>
            <w:bottom w:val="none" w:sz="0" w:space="0" w:color="auto"/>
            <w:right w:val="none" w:sz="0" w:space="0" w:color="auto"/>
          </w:divBdr>
        </w:div>
      </w:divsChild>
    </w:div>
    <w:div w:id="1568222104">
      <w:bodyDiv w:val="1"/>
      <w:marLeft w:val="0"/>
      <w:marRight w:val="0"/>
      <w:marTop w:val="0"/>
      <w:marBottom w:val="0"/>
      <w:divBdr>
        <w:top w:val="none" w:sz="0" w:space="0" w:color="auto"/>
        <w:left w:val="none" w:sz="0" w:space="0" w:color="auto"/>
        <w:bottom w:val="none" w:sz="0" w:space="0" w:color="auto"/>
        <w:right w:val="none" w:sz="0" w:space="0" w:color="auto"/>
      </w:divBdr>
    </w:div>
    <w:div w:id="1575121066">
      <w:bodyDiv w:val="1"/>
      <w:marLeft w:val="0"/>
      <w:marRight w:val="0"/>
      <w:marTop w:val="0"/>
      <w:marBottom w:val="0"/>
      <w:divBdr>
        <w:top w:val="none" w:sz="0" w:space="0" w:color="auto"/>
        <w:left w:val="none" w:sz="0" w:space="0" w:color="auto"/>
        <w:bottom w:val="none" w:sz="0" w:space="0" w:color="auto"/>
        <w:right w:val="none" w:sz="0" w:space="0" w:color="auto"/>
      </w:divBdr>
      <w:divsChild>
        <w:div w:id="1369330527">
          <w:marLeft w:val="0"/>
          <w:marRight w:val="0"/>
          <w:marTop w:val="225"/>
          <w:marBottom w:val="225"/>
          <w:divBdr>
            <w:top w:val="none" w:sz="0" w:space="0" w:color="auto"/>
            <w:left w:val="none" w:sz="0" w:space="0" w:color="auto"/>
            <w:bottom w:val="none" w:sz="0" w:space="0" w:color="auto"/>
            <w:right w:val="none" w:sz="0" w:space="0" w:color="auto"/>
          </w:divBdr>
        </w:div>
      </w:divsChild>
    </w:div>
    <w:div w:id="1749418117">
      <w:bodyDiv w:val="1"/>
      <w:marLeft w:val="0"/>
      <w:marRight w:val="0"/>
      <w:marTop w:val="0"/>
      <w:marBottom w:val="0"/>
      <w:divBdr>
        <w:top w:val="none" w:sz="0" w:space="0" w:color="auto"/>
        <w:left w:val="none" w:sz="0" w:space="0" w:color="auto"/>
        <w:bottom w:val="none" w:sz="0" w:space="0" w:color="auto"/>
        <w:right w:val="none" w:sz="0" w:space="0" w:color="auto"/>
      </w:divBdr>
    </w:div>
    <w:div w:id="1771118849">
      <w:bodyDiv w:val="1"/>
      <w:marLeft w:val="0"/>
      <w:marRight w:val="0"/>
      <w:marTop w:val="0"/>
      <w:marBottom w:val="0"/>
      <w:divBdr>
        <w:top w:val="none" w:sz="0" w:space="0" w:color="auto"/>
        <w:left w:val="none" w:sz="0" w:space="0" w:color="auto"/>
        <w:bottom w:val="none" w:sz="0" w:space="0" w:color="auto"/>
        <w:right w:val="none" w:sz="0" w:space="0" w:color="auto"/>
      </w:divBdr>
    </w:div>
    <w:div w:id="1829588243">
      <w:bodyDiv w:val="1"/>
      <w:marLeft w:val="0"/>
      <w:marRight w:val="0"/>
      <w:marTop w:val="0"/>
      <w:marBottom w:val="0"/>
      <w:divBdr>
        <w:top w:val="none" w:sz="0" w:space="0" w:color="auto"/>
        <w:left w:val="none" w:sz="0" w:space="0" w:color="auto"/>
        <w:bottom w:val="none" w:sz="0" w:space="0" w:color="auto"/>
        <w:right w:val="none" w:sz="0" w:space="0" w:color="auto"/>
      </w:divBdr>
      <w:divsChild>
        <w:div w:id="218565038">
          <w:marLeft w:val="0"/>
          <w:marRight w:val="0"/>
          <w:marTop w:val="225"/>
          <w:marBottom w:val="225"/>
          <w:divBdr>
            <w:top w:val="none" w:sz="0" w:space="0" w:color="auto"/>
            <w:left w:val="none" w:sz="0" w:space="0" w:color="auto"/>
            <w:bottom w:val="none" w:sz="0" w:space="0" w:color="auto"/>
            <w:right w:val="none" w:sz="0" w:space="0" w:color="auto"/>
          </w:divBdr>
        </w:div>
      </w:divsChild>
    </w:div>
    <w:div w:id="1940404932">
      <w:bodyDiv w:val="1"/>
      <w:marLeft w:val="0"/>
      <w:marRight w:val="0"/>
      <w:marTop w:val="0"/>
      <w:marBottom w:val="0"/>
      <w:divBdr>
        <w:top w:val="none" w:sz="0" w:space="0" w:color="auto"/>
        <w:left w:val="none" w:sz="0" w:space="0" w:color="auto"/>
        <w:bottom w:val="none" w:sz="0" w:space="0" w:color="auto"/>
        <w:right w:val="none" w:sz="0" w:space="0" w:color="auto"/>
      </w:divBdr>
    </w:div>
    <w:div w:id="2027444433">
      <w:bodyDiv w:val="1"/>
      <w:marLeft w:val="0"/>
      <w:marRight w:val="0"/>
      <w:marTop w:val="0"/>
      <w:marBottom w:val="0"/>
      <w:divBdr>
        <w:top w:val="none" w:sz="0" w:space="0" w:color="auto"/>
        <w:left w:val="none" w:sz="0" w:space="0" w:color="auto"/>
        <w:bottom w:val="none" w:sz="0" w:space="0" w:color="auto"/>
        <w:right w:val="none" w:sz="0" w:space="0" w:color="auto"/>
      </w:divBdr>
      <w:divsChild>
        <w:div w:id="358244136">
          <w:marLeft w:val="0"/>
          <w:marRight w:val="0"/>
          <w:marTop w:val="0"/>
          <w:marBottom w:val="240"/>
          <w:divBdr>
            <w:top w:val="none" w:sz="0" w:space="0" w:color="auto"/>
            <w:left w:val="none" w:sz="0" w:space="0" w:color="auto"/>
            <w:bottom w:val="none" w:sz="0" w:space="0" w:color="auto"/>
            <w:right w:val="none" w:sz="0" w:space="0" w:color="auto"/>
          </w:divBdr>
        </w:div>
        <w:div w:id="706375497">
          <w:marLeft w:val="0"/>
          <w:marRight w:val="0"/>
          <w:marTop w:val="0"/>
          <w:marBottom w:val="240"/>
          <w:divBdr>
            <w:top w:val="none" w:sz="0" w:space="0" w:color="auto"/>
            <w:left w:val="none" w:sz="0" w:space="0" w:color="auto"/>
            <w:bottom w:val="none" w:sz="0" w:space="0" w:color="auto"/>
            <w:right w:val="none" w:sz="0" w:space="0" w:color="auto"/>
          </w:divBdr>
        </w:div>
        <w:div w:id="1540240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wp-content/uploads/2021/09/dia-chi-cua-bien-la-dia-chi-o-nho-dau-tien.png" TargetMode="External"/><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dientumaytinh.com/2012/07/hoc-lap-trinh-8051-ngat-trong-8051.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gochocit.com/wp-content/uploads/2021/09/dia-chi-don-vi-nho-duoc-danh-dia-chi.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ochocit.com/wp-content/uploads/2021/09/con-tro-luu-dia-chi-cua-bien.png"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2328</TotalTime>
  <Pages>22</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8</cp:revision>
  <dcterms:created xsi:type="dcterms:W3CDTF">2022-04-14T14:06:00Z</dcterms:created>
  <dcterms:modified xsi:type="dcterms:W3CDTF">2023-03-11T11:38:00Z</dcterms:modified>
</cp:coreProperties>
</file>