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856C46" w:rsidP="00153B66">
      <w:pPr>
        <w:pStyle w:val="TQC4"/>
      </w:pPr>
      <w:r>
        <w:rPr>
          <w:rFonts w:hint="eastAsia"/>
        </w:rPr>
        <w:t>20</w:t>
      </w:r>
      <w:r w:rsidR="007D6AD3">
        <w:rPr>
          <w:rFonts w:hint="eastAsia"/>
        </w:rPr>
        <w:t>2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z w:val="24"/>
          <w:szCs w:val="24"/>
        </w:rPr>
        <w:t>網頁資料擷取與轉換</w:t>
      </w:r>
      <w:r w:rsidR="00153B66" w:rsidRPr="00C452B6">
        <w:rPr>
          <w:rFonts w:hint="eastAsia"/>
          <w:sz w:val="20"/>
        </w:rPr>
        <w:tab/>
      </w:r>
      <w:r w:rsidR="005259F6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5259F6" w:rsidRPr="005259F6">
        <w:rPr>
          <w:rFonts w:hint="eastAsia"/>
        </w:rPr>
        <w:sym w:font="Wingdings 2" w:char="F052"/>
      </w:r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B01630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PYD02-1.py/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PYD02-2.py/</w:t>
      </w:r>
      <w:r w:rsidRPr="002C0396">
        <w:rPr>
          <w:rFonts w:hint="eastAsia"/>
          <w:b/>
          <w:color w:val="000000" w:themeColor="text1"/>
        </w:rPr>
        <w:t xml:space="preserve"> </w:t>
      </w:r>
      <w:r w:rsidR="008C5F96">
        <w:rPr>
          <w:rFonts w:hint="eastAsia"/>
          <w:b/>
          <w:color w:val="000000" w:themeColor="text1"/>
        </w:rPr>
        <w:t>PYD02-3/</w:t>
      </w:r>
      <w:r>
        <w:rPr>
          <w:rFonts w:hint="eastAsia"/>
          <w:b/>
          <w:color w:val="000000" w:themeColor="text1"/>
        </w:rPr>
        <w:t>py</w:t>
      </w:r>
      <w:r w:rsidR="008C5F96">
        <w:rPr>
          <w:b/>
          <w:color w:val="000000" w:themeColor="text1"/>
        </w:rPr>
        <w:t>PYD02-4</w:t>
      </w:r>
      <w:r w:rsidR="008C5F96">
        <w:rPr>
          <w:rFonts w:hint="eastAsia"/>
          <w:b/>
          <w:color w:val="000000" w:themeColor="text1"/>
        </w:rPr>
        <w:t>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9A7E24">
        <w:rPr>
          <w:rFonts w:hint="eastAsia"/>
          <w:b/>
        </w:rPr>
        <w:t>2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</w:t>
      </w:r>
      <w:proofErr w:type="gramStart"/>
      <w:r w:rsidR="00613737" w:rsidRPr="009E2491">
        <w:rPr>
          <w:rFonts w:hint="eastAsia"/>
          <w:color w:val="000000" w:themeColor="text1"/>
        </w:rPr>
        <w:t>（</w:t>
      </w:r>
      <w:proofErr w:type="gramEnd"/>
      <w:r w:rsidR="00613737" w:rsidRPr="009E2491">
        <w:rPr>
          <w:rFonts w:hint="eastAsia"/>
          <w:color w:val="000000" w:themeColor="text1"/>
        </w:rPr>
        <w:t>包含本題所使用之</w:t>
      </w:r>
      <w:r w:rsidR="00250040">
        <w:rPr>
          <w:rFonts w:hint="eastAsia"/>
          <w:b/>
          <w:color w:val="000000" w:themeColor="text1"/>
        </w:rPr>
        <w:t>input</w:t>
      </w:r>
      <w:r w:rsidR="009E2491" w:rsidRPr="009E2491">
        <w:rPr>
          <w:b/>
          <w:color w:val="000000" w:themeColor="text1"/>
        </w:rPr>
        <w:t>.</w:t>
      </w:r>
      <w:r w:rsidR="009A7E24">
        <w:rPr>
          <w:rFonts w:hint="eastAsia"/>
          <w:b/>
          <w:color w:val="000000" w:themeColor="text1"/>
        </w:rPr>
        <w:t>ht</w:t>
      </w:r>
      <w:r w:rsidR="00A9159D">
        <w:rPr>
          <w:rFonts w:hint="eastAsia"/>
          <w:b/>
          <w:color w:val="000000" w:themeColor="text1"/>
        </w:rPr>
        <w:t>ml</w:t>
      </w:r>
      <w:r w:rsidR="00250040">
        <w:rPr>
          <w:rFonts w:hint="eastAsia"/>
          <w:b/>
          <w:color w:val="000000" w:themeColor="text1"/>
        </w:rPr>
        <w:t>與產生之</w:t>
      </w:r>
      <w:r w:rsidR="00250040">
        <w:rPr>
          <w:rFonts w:hint="eastAsia"/>
          <w:b/>
          <w:color w:val="000000" w:themeColor="text1"/>
        </w:rPr>
        <w:t>output.csv</w:t>
      </w:r>
      <w:proofErr w:type="gramStart"/>
      <w:r w:rsidR="00613737" w:rsidRPr="009E2491">
        <w:rPr>
          <w:rFonts w:hint="eastAsia"/>
          <w:color w:val="000000" w:themeColor="text1"/>
        </w:rPr>
        <w:t>）</w:t>
      </w:r>
      <w:proofErr w:type="gramEnd"/>
      <w:r w:rsidR="00613737" w:rsidRPr="009E2491">
        <w:rPr>
          <w:rFonts w:hint="eastAsia"/>
          <w:color w:val="000000" w:themeColor="text1"/>
        </w:rPr>
        <w:t>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</w:t>
      </w:r>
      <w:bookmarkStart w:id="0" w:name="_GoBack"/>
      <w:bookmarkEnd w:id="0"/>
      <w:r w:rsidR="00472580" w:rsidRPr="002810DD">
        <w:rPr>
          <w:rFonts w:hint="eastAsia"/>
        </w:rPr>
        <w:t>路徑，不可進行變動</w:t>
      </w:r>
      <w:r w:rsidR="00472580">
        <w:rPr>
          <w:rFonts w:hint="eastAsia"/>
        </w:rPr>
        <w:t>，</w:t>
      </w:r>
      <w:r w:rsidR="00250040">
        <w:rPr>
          <w:rFonts w:hint="eastAsia"/>
          <w:b/>
          <w:color w:val="000000" w:themeColor="text1"/>
        </w:rPr>
        <w:t>output.csv</w:t>
      </w:r>
      <w:r w:rsidR="00472580">
        <w:rPr>
          <w:rFonts w:hint="eastAsia"/>
        </w:rPr>
        <w:t>檔案</w:t>
      </w:r>
      <w:r w:rsidR="00472580">
        <w:t>需為</w:t>
      </w:r>
      <w:r w:rsidR="00472580">
        <w:t>UTF</w:t>
      </w:r>
      <w:r w:rsidR="00472580">
        <w:rPr>
          <w:rFonts w:hint="eastAsia"/>
        </w:rPr>
        <w:t>-8</w:t>
      </w:r>
      <w:r w:rsidR="00472580">
        <w:rPr>
          <w:rFonts w:hint="eastAsia"/>
        </w:rPr>
        <w:t>編</w:t>
      </w:r>
      <w:r w:rsidR="00472580">
        <w:t>碼</w:t>
      </w:r>
      <w:r w:rsidR="00472580">
        <w:rPr>
          <w:rFonts w:hint="eastAsia"/>
        </w:rPr>
        <w:t>格</w:t>
      </w:r>
      <w:r w:rsidR="00472580">
        <w:t>式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250040">
      <w:pPr>
        <w:pStyle w:val="TQC10"/>
        <w:numPr>
          <w:ilvl w:val="1"/>
          <w:numId w:val="3"/>
        </w:numPr>
        <w:jc w:val="left"/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程式，讀取</w:t>
      </w:r>
      <w:r w:rsidR="009A7E24">
        <w:rPr>
          <w:rFonts w:hint="eastAsia"/>
        </w:rPr>
        <w:t>file:</w:t>
      </w:r>
      <w:r w:rsidR="00250040" w:rsidRPr="009A7E24">
        <w:rPr>
          <w:rFonts w:hint="eastAsia"/>
        </w:rPr>
        <w:t>input</w:t>
      </w:r>
      <w:r w:rsidR="00250040" w:rsidRPr="009A7E24">
        <w:t>.</w:t>
      </w:r>
      <w:r w:rsidR="009A7E24" w:rsidRPr="009A7E24">
        <w:rPr>
          <w:rFonts w:hint="eastAsia"/>
        </w:rPr>
        <w:t>ht</w:t>
      </w:r>
      <w:r w:rsidR="00A9159D" w:rsidRPr="009A7E24">
        <w:rPr>
          <w:rFonts w:hint="eastAsia"/>
        </w:rPr>
        <w:t>ml</w:t>
      </w:r>
      <w:r w:rsidRPr="002172C2">
        <w:rPr>
          <w:rFonts w:hint="eastAsia"/>
        </w:rPr>
        <w:t>（</w:t>
      </w:r>
      <w:r w:rsidR="006D6BAC">
        <w:rPr>
          <w:rFonts w:hint="eastAsia"/>
        </w:rPr>
        <w:t>此</w:t>
      </w:r>
      <w:r w:rsidR="00250040">
        <w:rPr>
          <w:rFonts w:hint="eastAsia"/>
        </w:rPr>
        <w:t>為</w:t>
      </w:r>
      <w:r w:rsidR="009A7E24" w:rsidRPr="009A7E24">
        <w:t>臺北市政府交通即時資料</w:t>
      </w:r>
      <w:r w:rsidR="009A7E24" w:rsidRPr="009A7E24">
        <w:t xml:space="preserve"> </w:t>
      </w:r>
      <w:r w:rsidR="009A7E24" w:rsidRPr="009A7E24">
        <w:t>開放資料專區</w:t>
      </w:r>
      <w:r w:rsidR="009A7E24">
        <w:rPr>
          <w:rFonts w:hint="eastAsia"/>
        </w:rPr>
        <w:t>網頁</w:t>
      </w:r>
      <w:r w:rsidR="00493ACB">
        <w:rPr>
          <w:rFonts w:hint="eastAsia"/>
        </w:rPr>
        <w:t>）</w:t>
      </w:r>
      <w:r w:rsidR="00311FE2">
        <w:rPr>
          <w:rFonts w:hint="eastAsia"/>
        </w:rPr>
        <w:t>，本題需要從其中的</w:t>
      </w:r>
      <w:r w:rsidR="00311FE2" w:rsidRPr="00311FE2">
        <w:rPr>
          <w:rFonts w:ascii="Arial Unicode MS" w:eastAsia="Arial Unicode MS" w:hAnsi="Arial Unicode MS" w:cs="Arial Unicode MS" w:hint="eastAsia"/>
        </w:rPr>
        <w:t>「</w:t>
      </w:r>
      <w:r w:rsidR="00311FE2" w:rsidRPr="00311FE2">
        <w:t>公車即時資料</w:t>
      </w:r>
      <w:r w:rsidR="00311FE2" w:rsidRPr="00311FE2">
        <w:rPr>
          <w:rFonts w:ascii="Arial Unicode MS" w:eastAsia="Arial Unicode MS" w:hAnsi="Arial Unicode MS" w:cs="Arial Unicode MS" w:hint="eastAsia"/>
        </w:rPr>
        <w:t>」</w:t>
      </w:r>
      <w:r w:rsidR="00311FE2">
        <w:rPr>
          <w:rFonts w:hint="eastAsia"/>
        </w:rPr>
        <w:t>取得資料，其中包含</w:t>
      </w:r>
      <w:r w:rsidR="009A7E24" w:rsidRPr="009A7E24">
        <w:t>資料集</w:t>
      </w:r>
      <w:r w:rsidR="00311FE2">
        <w:rPr>
          <w:rFonts w:hint="eastAsia"/>
        </w:rPr>
        <w:t>、</w:t>
      </w:r>
      <w:r w:rsidR="009A7E24" w:rsidRPr="009A7E24">
        <w:t>城市</w:t>
      </w:r>
      <w:r w:rsidR="00311FE2">
        <w:rPr>
          <w:rFonts w:hint="eastAsia"/>
        </w:rPr>
        <w:t>、</w:t>
      </w:r>
      <w:r w:rsidR="009A7E24" w:rsidRPr="009A7E24">
        <w:t>說明</w:t>
      </w:r>
      <w:r w:rsidR="00311FE2">
        <w:rPr>
          <w:rFonts w:hint="eastAsia"/>
        </w:rPr>
        <w:t>、</w:t>
      </w:r>
      <w:r w:rsidR="009A7E24" w:rsidRPr="009A7E24">
        <w:t>頻率</w:t>
      </w:r>
      <w:r w:rsidR="00311FE2">
        <w:rPr>
          <w:rFonts w:hint="eastAsia"/>
        </w:rPr>
        <w:t>、</w:t>
      </w:r>
      <w:r w:rsidR="009A7E24" w:rsidRPr="00311FE2">
        <w:t>檔案連結</w:t>
      </w:r>
      <w:r w:rsidR="00311FE2">
        <w:rPr>
          <w:rFonts w:hint="eastAsia"/>
        </w:rPr>
        <w:t>、</w:t>
      </w:r>
      <w:r w:rsidR="009A7E24" w:rsidRPr="00311FE2">
        <w:t>資料集網址</w:t>
      </w:r>
      <w:r w:rsidR="00311FE2">
        <w:rPr>
          <w:rFonts w:hint="eastAsia"/>
        </w:rPr>
        <w:t>等</w:t>
      </w:r>
      <w:r w:rsidR="00493ACB">
        <w:rPr>
          <w:rFonts w:hint="eastAsia"/>
        </w:rPr>
        <w:t>標題</w:t>
      </w:r>
      <w:r w:rsidR="00311FE2">
        <w:rPr>
          <w:rFonts w:hint="eastAsia"/>
        </w:rPr>
        <w:t>欄位</w:t>
      </w:r>
      <w:r w:rsidR="006D6BAC">
        <w:rPr>
          <w:rFonts w:hint="eastAsia"/>
        </w:rPr>
        <w:t>轉存為</w:t>
      </w:r>
      <w:r w:rsidR="006D6BAC" w:rsidRPr="009A7E24">
        <w:rPr>
          <w:rFonts w:hint="eastAsia"/>
        </w:rPr>
        <w:t>output.csv</w:t>
      </w:r>
      <w:r w:rsidRPr="002172C2">
        <w:rPr>
          <w:rFonts w:hint="eastAsia"/>
        </w:rPr>
        <w:t>。</w:t>
      </w:r>
    </w:p>
    <w:p w:rsidR="006D581C" w:rsidRDefault="006D581C" w:rsidP="006D581C">
      <w:pPr>
        <w:pStyle w:val="TQC1"/>
        <w:keepLines/>
        <w:numPr>
          <w:ilvl w:val="0"/>
          <w:numId w:val="7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493ACB" w:rsidRDefault="006D581C" w:rsidP="00493ACB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="00311FE2">
        <w:rPr>
          <w:rFonts w:hint="eastAsia"/>
        </w:rPr>
        <w:t>file:</w:t>
      </w:r>
      <w:r w:rsidR="00250040">
        <w:rPr>
          <w:rFonts w:hint="eastAsia"/>
          <w:b/>
          <w:color w:val="000000" w:themeColor="text1"/>
        </w:rPr>
        <w:t>input</w:t>
      </w:r>
      <w:r w:rsidR="00250040" w:rsidRPr="009E2491">
        <w:rPr>
          <w:b/>
          <w:color w:val="000000" w:themeColor="text1"/>
        </w:rPr>
        <w:t>.</w:t>
      </w:r>
      <w:r w:rsidR="00A9159D">
        <w:rPr>
          <w:rFonts w:hint="eastAsia"/>
          <w:b/>
          <w:color w:val="000000" w:themeColor="text1"/>
        </w:rPr>
        <w:t>xml</w:t>
      </w:r>
      <w:proofErr w:type="gramStart"/>
      <w:r w:rsidRPr="00C74586">
        <w:rPr>
          <w:rFonts w:hint="eastAsia"/>
        </w:rPr>
        <w:t>（</w:t>
      </w:r>
      <w:proofErr w:type="gramEnd"/>
      <w:r w:rsidR="006D6BAC">
        <w:rPr>
          <w:rFonts w:hint="eastAsia"/>
        </w:rPr>
        <w:t>此為</w:t>
      </w:r>
      <w:r w:rsidR="00311FE2" w:rsidRPr="009A7E24">
        <w:t>臺北市政府交通即時資料</w:t>
      </w:r>
      <w:r w:rsidR="00311FE2" w:rsidRPr="009A7E24">
        <w:t xml:space="preserve"> </w:t>
      </w:r>
      <w:r w:rsidR="00311FE2" w:rsidRPr="009A7E24">
        <w:t>開放資料專區</w:t>
      </w:r>
      <w:r w:rsidR="00311FE2">
        <w:rPr>
          <w:rFonts w:hint="eastAsia"/>
        </w:rPr>
        <w:t>網頁</w:t>
      </w:r>
      <w:r w:rsidR="006D6BAC">
        <w:rPr>
          <w:rFonts w:hint="eastAsia"/>
        </w:rPr>
        <w:t>，</w:t>
      </w:r>
      <w:r w:rsidR="00311FE2">
        <w:rPr>
          <w:rFonts w:hint="eastAsia"/>
        </w:rPr>
        <w:t>網頁內容</w:t>
      </w:r>
      <w:r w:rsidR="006D6BAC">
        <w:rPr>
          <w:rFonts w:hint="eastAsia"/>
        </w:rPr>
        <w:t>說明如設計說明</w:t>
      </w:r>
      <w:r w:rsidR="006D6BAC">
        <w:rPr>
          <w:rFonts w:hint="eastAsia"/>
        </w:rPr>
        <w:t>(1)</w:t>
      </w:r>
      <w:r w:rsidR="00493ACB">
        <w:rPr>
          <w:rFonts w:hint="eastAsia"/>
        </w:rPr>
        <w:t>，該網頁如下：</w:t>
      </w:r>
    </w:p>
    <w:p w:rsidR="00493ACB" w:rsidRDefault="00493ACB" w:rsidP="00493ACB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noProof/>
        </w:rPr>
        <w:lastRenderedPageBreak/>
        <w:drawing>
          <wp:inline distT="0" distB="0" distL="0" distR="0" wp14:anchorId="3E90CF97" wp14:editId="5478A6CD">
            <wp:extent cx="4457700" cy="46325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329" r="56250" b="7842"/>
                    <a:stretch/>
                  </pic:blipFill>
                  <pic:spPr bwMode="auto">
                    <a:xfrm>
                      <a:off x="0" y="0"/>
                      <a:ext cx="4460434" cy="46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81C" w:rsidRDefault="006D581C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311FE2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r w:rsidR="006D6BAC">
        <w:rPr>
          <w:rFonts w:hint="eastAsia"/>
          <w:b/>
          <w:color w:val="000000" w:themeColor="text1"/>
        </w:rPr>
        <w:t>output.csv</w:t>
      </w:r>
      <w:r>
        <w:rPr>
          <w:rFonts w:hint="eastAsia"/>
          <w:lang w:eastAsia="zh-HK"/>
        </w:rPr>
        <w:t>檔案中的內容</w:t>
      </w:r>
      <w:r w:rsidR="00493ACB">
        <w:rPr>
          <w:rFonts w:hint="eastAsia"/>
        </w:rPr>
        <w:t>：</w:t>
      </w:r>
      <w:r w:rsidR="00311FE2">
        <w:br/>
      </w:r>
      <w:r w:rsidR="00311FE2" w:rsidRPr="009A7E24">
        <w:t>資料集</w:t>
      </w:r>
      <w:r w:rsidR="00311FE2">
        <w:rPr>
          <w:rFonts w:hint="eastAsia"/>
        </w:rPr>
        <w:t>、</w:t>
      </w:r>
      <w:r w:rsidR="00311FE2" w:rsidRPr="009A7E24">
        <w:t>城市</w:t>
      </w:r>
      <w:r w:rsidR="00311FE2">
        <w:rPr>
          <w:rFonts w:hint="eastAsia"/>
        </w:rPr>
        <w:t>、</w:t>
      </w:r>
      <w:r w:rsidR="00311FE2" w:rsidRPr="009A7E24">
        <w:t>說明</w:t>
      </w:r>
      <w:r w:rsidR="00311FE2">
        <w:rPr>
          <w:rFonts w:hint="eastAsia"/>
        </w:rPr>
        <w:t>、</w:t>
      </w:r>
      <w:r w:rsidR="00311FE2" w:rsidRPr="009A7E24">
        <w:t>頻率</w:t>
      </w:r>
      <w:r w:rsidR="00311FE2">
        <w:rPr>
          <w:rFonts w:hint="eastAsia"/>
        </w:rPr>
        <w:t>等</w:t>
      </w:r>
      <w:r w:rsidR="00311FE2">
        <w:rPr>
          <w:rFonts w:hint="eastAsia"/>
        </w:rPr>
        <w:t>4</w:t>
      </w:r>
      <w:r w:rsidR="00311FE2">
        <w:rPr>
          <w:rFonts w:hint="eastAsia"/>
        </w:rPr>
        <w:t>個欄位</w:t>
      </w:r>
      <w:r w:rsidR="00311FE2">
        <w:rPr>
          <w:rFonts w:hint="eastAsia"/>
        </w:rPr>
        <w:t>(</w:t>
      </w:r>
      <w:r w:rsidR="00311FE2">
        <w:rPr>
          <w:rFonts w:hint="eastAsia"/>
        </w:rPr>
        <w:t>只需要</w:t>
      </w:r>
      <w:r w:rsidR="00311FE2" w:rsidRPr="00D153DC">
        <w:rPr>
          <w:rFonts w:hint="eastAsia"/>
        </w:rPr>
        <w:t>輸出</w:t>
      </w:r>
      <w:r w:rsidR="00311FE2">
        <w:rPr>
          <w:rFonts w:hint="eastAsia"/>
        </w:rPr>
        <w:t>資料，不需要輸出欄位名稱</w:t>
      </w:r>
      <w:r w:rsidR="00311FE2">
        <w:rPr>
          <w:rFonts w:hint="eastAsia"/>
        </w:rPr>
        <w:t>)</w:t>
      </w:r>
    </w:p>
    <w:p w:rsidR="00493ACB" w:rsidRDefault="00493ACB" w:rsidP="00493ACB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1515110</wp:posOffset>
                </wp:positionV>
                <wp:extent cx="1638300" cy="30607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6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49.8pt;margin-top:119.3pt;width:129pt;height:2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CE4D15" wp14:editId="13701445">
            <wp:extent cx="4457700" cy="46325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329" r="56250" b="7842"/>
                    <a:stretch/>
                  </pic:blipFill>
                  <pic:spPr bwMode="auto">
                    <a:xfrm>
                      <a:off x="0" y="0"/>
                      <a:ext cx="4460434" cy="46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9969F2" w:rsidRPr="009969F2" w:rsidRDefault="00311FE2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311FE2">
        <w:rPr>
          <w:rFonts w:eastAsia="新細明體" w:hint="eastAsia"/>
        </w:rPr>
        <w:t>['</w:t>
      </w:r>
      <w:proofErr w:type="spellStart"/>
      <w:r w:rsidRPr="00311FE2">
        <w:rPr>
          <w:rFonts w:eastAsia="新細明體" w:hint="eastAsia"/>
        </w:rPr>
        <w:t>PathDetail</w:t>
      </w:r>
      <w:proofErr w:type="spellEnd"/>
      <w:r w:rsidRPr="00311FE2">
        <w:rPr>
          <w:rFonts w:eastAsia="新細明體" w:hint="eastAsia"/>
        </w:rPr>
        <w:t>'],['</w:t>
      </w:r>
      <w:r w:rsidRPr="00311FE2">
        <w:rPr>
          <w:rFonts w:eastAsia="新細明體" w:hint="eastAsia"/>
        </w:rPr>
        <w:t>臺北市</w:t>
      </w:r>
      <w:r w:rsidRPr="00311FE2">
        <w:rPr>
          <w:rFonts w:eastAsia="新細明體" w:hint="eastAsia"/>
        </w:rPr>
        <w:t>'],['</w:t>
      </w:r>
      <w:r w:rsidRPr="00311FE2">
        <w:rPr>
          <w:rFonts w:eastAsia="新細明體" w:hint="eastAsia"/>
        </w:rPr>
        <w:t>附屬路線與路線對應資訊</w:t>
      </w:r>
      <w:r w:rsidRPr="00311FE2">
        <w:rPr>
          <w:rFonts w:eastAsia="新細明體" w:hint="eastAsia"/>
        </w:rPr>
        <w:t>'],['</w:t>
      </w:r>
      <w:r w:rsidRPr="00311FE2">
        <w:rPr>
          <w:rFonts w:eastAsia="新細明體" w:hint="eastAsia"/>
        </w:rPr>
        <w:t>每小時</w:t>
      </w:r>
      <w:r w:rsidRPr="00311FE2">
        <w:rPr>
          <w:rFonts w:eastAsia="新細明體" w:hint="eastAsia"/>
        </w:rPr>
        <w:t xml:space="preserve">'] </w:t>
      </w:r>
      <w:r w:rsidR="009969F2" w:rsidRPr="009969F2">
        <w:rPr>
          <w:rFonts w:eastAsia="新細明體" w:hint="eastAsia"/>
        </w:rPr>
        <w:cr/>
      </w:r>
    </w:p>
    <w:p w:rsidR="009969F2" w:rsidRPr="009969F2" w:rsidRDefault="00311FE2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311FE2">
        <w:rPr>
          <w:rFonts w:eastAsia="新細明體" w:hint="eastAsia"/>
        </w:rPr>
        <w:t>['</w:t>
      </w:r>
      <w:proofErr w:type="spellStart"/>
      <w:r w:rsidRPr="00311FE2">
        <w:rPr>
          <w:rFonts w:eastAsia="新細明體" w:hint="eastAsia"/>
        </w:rPr>
        <w:t>PathDetail</w:t>
      </w:r>
      <w:proofErr w:type="spellEnd"/>
      <w:r w:rsidRPr="00311FE2">
        <w:rPr>
          <w:rFonts w:eastAsia="新細明體" w:hint="eastAsia"/>
        </w:rPr>
        <w:t>'],['</w:t>
      </w:r>
      <w:r w:rsidRPr="00311FE2">
        <w:rPr>
          <w:rFonts w:eastAsia="新細明體" w:hint="eastAsia"/>
        </w:rPr>
        <w:t>新北市</w:t>
      </w:r>
      <w:r w:rsidRPr="00311FE2">
        <w:rPr>
          <w:rFonts w:eastAsia="新細明體" w:hint="eastAsia"/>
        </w:rPr>
        <w:t>'],['</w:t>
      </w:r>
      <w:r w:rsidRPr="00311FE2">
        <w:rPr>
          <w:rFonts w:eastAsia="新細明體" w:hint="eastAsia"/>
        </w:rPr>
        <w:t>附屬路線與路線對應資訊</w:t>
      </w:r>
      <w:r w:rsidRPr="00311FE2">
        <w:rPr>
          <w:rFonts w:eastAsia="新細明體" w:hint="eastAsia"/>
        </w:rPr>
        <w:t>'],['</w:t>
      </w:r>
      <w:r w:rsidRPr="00311FE2">
        <w:rPr>
          <w:rFonts w:eastAsia="新細明體" w:hint="eastAsia"/>
        </w:rPr>
        <w:t>每小時</w:t>
      </w:r>
      <w:r w:rsidRPr="00311FE2">
        <w:rPr>
          <w:rFonts w:eastAsia="新細明體" w:hint="eastAsia"/>
        </w:rPr>
        <w:t xml:space="preserve">'] </w:t>
      </w:r>
      <w:r w:rsidR="009969F2" w:rsidRPr="009969F2">
        <w:rPr>
          <w:rFonts w:eastAsia="新細明體" w:hint="eastAsia"/>
        </w:rPr>
        <w:cr/>
      </w: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lastRenderedPageBreak/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10"/>
      <w:headerReference w:type="default" r:id="rId11"/>
      <w:footerReference w:type="even" r:id="rId12"/>
      <w:footerReference w:type="default" r:id="rId13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B4C" w:rsidRDefault="00D50B4C">
      <w:r>
        <w:separator/>
      </w:r>
    </w:p>
    <w:p w:rsidR="00D50B4C" w:rsidRDefault="00D50B4C"/>
  </w:endnote>
  <w:endnote w:type="continuationSeparator" w:id="0">
    <w:p w:rsidR="00D50B4C" w:rsidRDefault="00D50B4C">
      <w:r>
        <w:continuationSeparator/>
      </w:r>
    </w:p>
    <w:p w:rsidR="00D50B4C" w:rsidRDefault="00D50B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B4C" w:rsidRDefault="00D50B4C">
      <w:r>
        <w:separator/>
      </w:r>
    </w:p>
    <w:p w:rsidR="00D50B4C" w:rsidRDefault="00D50B4C"/>
  </w:footnote>
  <w:footnote w:type="continuationSeparator" w:id="0">
    <w:p w:rsidR="00D50B4C" w:rsidRDefault="00D50B4C">
      <w:r>
        <w:continuationSeparator/>
      </w:r>
    </w:p>
    <w:p w:rsidR="00D50B4C" w:rsidRDefault="00D50B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8C5F96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8C5F96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24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477"/>
    <w:rsid w:val="002C75F3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1FE2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3ACB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6AD3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6C46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5F96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A7E24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159D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630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12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0B4C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366C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49F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BDA2D-6AA1-4955-8021-A3D166FB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101</Words>
  <Characters>577</Characters>
  <Application>Microsoft Office Word</Application>
  <DocSecurity>0</DocSecurity>
  <Lines>4</Lines>
  <Paragraphs>1</Paragraphs>
  <ScaleCrop>false</ScaleCrop>
  <Company>CSF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11</cp:revision>
  <cp:lastPrinted>2017-12-12T07:42:00Z</cp:lastPrinted>
  <dcterms:created xsi:type="dcterms:W3CDTF">2018-06-23T01:11:00Z</dcterms:created>
  <dcterms:modified xsi:type="dcterms:W3CDTF">2018-06-29T08:10:00Z</dcterms:modified>
</cp:coreProperties>
</file>