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B66" w:rsidRPr="00C452B6" w:rsidRDefault="00196361" w:rsidP="00153B66">
      <w:pPr>
        <w:pStyle w:val="TQC4"/>
      </w:pPr>
      <w:r>
        <w:rPr>
          <w:rFonts w:hint="eastAsia"/>
        </w:rPr>
        <w:t>4</w:t>
      </w:r>
      <w:r w:rsidR="00106870">
        <w:rPr>
          <w:rFonts w:hint="eastAsia"/>
        </w:rPr>
        <w:t>01</w:t>
      </w:r>
      <w:r w:rsidR="00153B66" w:rsidRPr="00C452B6">
        <w:t xml:space="preserve">. </w:t>
      </w:r>
      <w:r>
        <w:rPr>
          <w:rFonts w:ascii="Adobe 仿宋 Std R" w:eastAsia="Adobe 仿宋 Std R" w:hAnsi="Adobe 仿宋 Std R" w:cs="Adobe 仿宋 Std R"/>
          <w:spacing w:val="20"/>
          <w:sz w:val="24"/>
          <w:szCs w:val="24"/>
        </w:rPr>
        <w:t>資料視覺化能力</w:t>
      </w:r>
      <w:r w:rsidR="00153B66" w:rsidRPr="00C452B6">
        <w:rPr>
          <w:rFonts w:hint="eastAsia"/>
          <w:sz w:val="20"/>
        </w:rPr>
        <w:tab/>
      </w:r>
      <w:r w:rsidR="000E3717" w:rsidRPr="005259F6">
        <w:rPr>
          <w:rFonts w:hint="eastAsia"/>
        </w:rPr>
        <w:sym w:font="Wingdings 2" w:char="F052"/>
      </w:r>
      <w:r w:rsidR="005259F6" w:rsidRPr="005259F6">
        <w:rPr>
          <w:rFonts w:hint="eastAsia"/>
          <w:color w:val="808080" w:themeColor="background1" w:themeShade="80"/>
          <w:sz w:val="18"/>
        </w:rPr>
        <w:t>易</w:t>
      </w:r>
      <w:r w:rsidR="000E3717" w:rsidRPr="007638C7">
        <w:rPr>
          <w:rFonts w:hint="eastAsia"/>
        </w:rPr>
        <w:sym w:font="Wingdings 2" w:char="F0A3"/>
      </w:r>
      <w:bookmarkStart w:id="0" w:name="_GoBack"/>
      <w:bookmarkEnd w:id="0"/>
      <w:r w:rsidR="005259F6" w:rsidRPr="007638C7">
        <w:rPr>
          <w:rFonts w:hint="eastAsia"/>
          <w:sz w:val="18"/>
        </w:rPr>
        <w:t>中</w:t>
      </w:r>
      <w:r w:rsidR="005259F6" w:rsidRPr="005259F6">
        <w:rPr>
          <w:rFonts w:hint="eastAsia"/>
          <w:color w:val="808080" w:themeColor="background1" w:themeShade="80"/>
        </w:rPr>
        <w:sym w:font="Wingdings 2" w:char="F0A3"/>
      </w:r>
      <w:r w:rsidR="005259F6" w:rsidRPr="005259F6">
        <w:rPr>
          <w:rFonts w:hint="eastAsia"/>
          <w:color w:val="808080" w:themeColor="background1" w:themeShade="80"/>
          <w:sz w:val="18"/>
        </w:rPr>
        <w:t>難</w:t>
      </w:r>
    </w:p>
    <w:p w:rsidR="00153B66" w:rsidRPr="00BE23D1" w:rsidRDefault="00153B66" w:rsidP="002C75F3">
      <w:pPr>
        <w:pStyle w:val="TQC1"/>
        <w:numPr>
          <w:ilvl w:val="0"/>
          <w:numId w:val="14"/>
        </w:numPr>
      </w:pPr>
      <w:r>
        <w:rPr>
          <w:rFonts w:hint="eastAsia"/>
        </w:rPr>
        <w:t>題目說明：</w:t>
      </w:r>
    </w:p>
    <w:p w:rsidR="00153B66" w:rsidRPr="009E2491" w:rsidRDefault="00760D19" w:rsidP="00153B66">
      <w:pPr>
        <w:pStyle w:val="TQCc"/>
        <w:ind w:leftChars="192" w:left="461"/>
        <w:rPr>
          <w:color w:val="000000" w:themeColor="text1"/>
        </w:rPr>
      </w:pPr>
      <w:r>
        <w:rPr>
          <w:rFonts w:hint="eastAsia"/>
        </w:rPr>
        <w:t>請參考</w:t>
      </w:r>
      <w:r>
        <w:rPr>
          <w:rFonts w:hint="eastAsia"/>
          <w:b/>
          <w:color w:val="000000" w:themeColor="text1"/>
        </w:rPr>
        <w:t>PYD0</w:t>
      </w:r>
      <w:r>
        <w:rPr>
          <w:b/>
          <w:color w:val="000000" w:themeColor="text1"/>
        </w:rPr>
        <w:t>4</w:t>
      </w:r>
      <w:r>
        <w:rPr>
          <w:rFonts w:hint="eastAsia"/>
          <w:b/>
          <w:color w:val="000000" w:themeColor="text1"/>
        </w:rPr>
        <w:t>-1.py/</w:t>
      </w:r>
      <w:r w:rsidRPr="002C0396">
        <w:rPr>
          <w:rFonts w:hint="eastAsia"/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PYD0</w:t>
      </w:r>
      <w:r>
        <w:rPr>
          <w:b/>
          <w:color w:val="000000" w:themeColor="text1"/>
        </w:rPr>
        <w:t>4</w:t>
      </w:r>
      <w:r>
        <w:rPr>
          <w:rFonts w:hint="eastAsia"/>
          <w:b/>
          <w:color w:val="000000" w:themeColor="text1"/>
        </w:rPr>
        <w:t>-2.py/</w:t>
      </w:r>
      <w:r w:rsidRPr="002C0396">
        <w:rPr>
          <w:rFonts w:hint="eastAsia"/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PYD0</w:t>
      </w:r>
      <w:r>
        <w:rPr>
          <w:b/>
          <w:color w:val="000000" w:themeColor="text1"/>
        </w:rPr>
        <w:t>4</w:t>
      </w:r>
      <w:r>
        <w:rPr>
          <w:rFonts w:hint="eastAsia"/>
          <w:b/>
          <w:color w:val="000000" w:themeColor="text1"/>
        </w:rPr>
        <w:t>-3.py</w:t>
      </w:r>
      <w:r>
        <w:rPr>
          <w:rFonts w:hint="eastAsia"/>
        </w:rPr>
        <w:t>檔案，依下列題意進行改寫作答</w:t>
      </w:r>
      <w:r w:rsidRPr="007C5914">
        <w:rPr>
          <w:rFonts w:hint="eastAsia"/>
        </w:rPr>
        <w:t>，使</w:t>
      </w:r>
      <w:r w:rsidRPr="007C5914">
        <w:t>輸出值符合題</w:t>
      </w:r>
      <w:r w:rsidRPr="007C5914">
        <w:rPr>
          <w:rFonts w:hint="eastAsia"/>
        </w:rPr>
        <w:t>意</w:t>
      </w:r>
      <w:r w:rsidRPr="007C5914">
        <w:t>要求。</w:t>
      </w:r>
      <w:r w:rsidR="00153B66" w:rsidRPr="007C5914">
        <w:t>請另存新檔為</w:t>
      </w:r>
      <w:r w:rsidR="002022B6">
        <w:rPr>
          <w:b/>
        </w:rPr>
        <w:t>PYA0</w:t>
      </w:r>
      <w:r w:rsidR="00196361">
        <w:rPr>
          <w:rFonts w:hint="eastAsia"/>
          <w:b/>
        </w:rPr>
        <w:t>4</w:t>
      </w:r>
      <w:r w:rsidR="002022B6">
        <w:rPr>
          <w:b/>
        </w:rPr>
        <w:t>.py</w:t>
      </w:r>
      <w:r w:rsidR="00613737" w:rsidRPr="009E2491">
        <w:rPr>
          <w:rFonts w:hint="eastAsia"/>
          <w:color w:val="000000" w:themeColor="text1"/>
        </w:rPr>
        <w:t>，作答完成請儲存所有檔案</w:t>
      </w:r>
      <w:proofErr w:type="gramStart"/>
      <w:r w:rsidR="00613737" w:rsidRPr="009E2491">
        <w:rPr>
          <w:rFonts w:hint="eastAsia"/>
          <w:color w:val="000000" w:themeColor="text1"/>
        </w:rPr>
        <w:t>（</w:t>
      </w:r>
      <w:proofErr w:type="gramEnd"/>
      <w:r w:rsidR="00613737" w:rsidRPr="009E2491">
        <w:rPr>
          <w:rFonts w:hint="eastAsia"/>
          <w:color w:val="000000" w:themeColor="text1"/>
        </w:rPr>
        <w:t>包含本題所使用之</w:t>
      </w:r>
      <w:r w:rsidR="00250040">
        <w:rPr>
          <w:rFonts w:hint="eastAsia"/>
          <w:b/>
          <w:color w:val="000000" w:themeColor="text1"/>
        </w:rPr>
        <w:t>input</w:t>
      </w:r>
      <w:r w:rsidR="009E2491" w:rsidRPr="009E2491">
        <w:rPr>
          <w:b/>
          <w:color w:val="000000" w:themeColor="text1"/>
        </w:rPr>
        <w:t>.</w:t>
      </w:r>
      <w:r w:rsidR="00196361">
        <w:rPr>
          <w:rFonts w:hint="eastAsia"/>
          <w:b/>
          <w:color w:val="000000" w:themeColor="text1"/>
        </w:rPr>
        <w:t>csv</w:t>
      </w:r>
      <w:proofErr w:type="gramStart"/>
      <w:r w:rsidR="00613737" w:rsidRPr="009E2491">
        <w:rPr>
          <w:rFonts w:hint="eastAsia"/>
          <w:color w:val="000000" w:themeColor="text1"/>
        </w:rPr>
        <w:t>）</w:t>
      </w:r>
      <w:proofErr w:type="gramEnd"/>
      <w:r w:rsidR="00613737" w:rsidRPr="009E2491">
        <w:rPr>
          <w:rFonts w:hint="eastAsia"/>
          <w:color w:val="000000" w:themeColor="text1"/>
        </w:rPr>
        <w:t>至</w:t>
      </w:r>
      <w:r w:rsidR="00613737" w:rsidRPr="009E2491">
        <w:rPr>
          <w:rFonts w:hint="eastAsia"/>
          <w:color w:val="000000" w:themeColor="text1"/>
        </w:rPr>
        <w:t>C:\ANS.CSF</w:t>
      </w:r>
      <w:r w:rsidR="00C71BCB">
        <w:rPr>
          <w:rFonts w:hint="eastAsia"/>
          <w:color w:val="000000" w:themeColor="text1"/>
        </w:rPr>
        <w:t>原資料夾</w:t>
      </w:r>
      <w:r w:rsidR="00613737" w:rsidRPr="009E2491">
        <w:rPr>
          <w:rFonts w:hint="eastAsia"/>
          <w:color w:val="000000" w:themeColor="text1"/>
        </w:rPr>
        <w:t>內。</w:t>
      </w:r>
    </w:p>
    <w:p w:rsidR="002810DD" w:rsidRPr="002810DD" w:rsidRDefault="00C66A30" w:rsidP="00472580">
      <w:pPr>
        <w:pStyle w:val="TQCc"/>
        <w:numPr>
          <w:ilvl w:val="0"/>
          <w:numId w:val="33"/>
        </w:numPr>
        <w:tabs>
          <w:tab w:val="left" w:pos="742"/>
        </w:tabs>
        <w:ind w:leftChars="0" w:left="1680" w:hanging="1204"/>
      </w:pPr>
      <w:r>
        <w:rPr>
          <w:rFonts w:hint="eastAsia"/>
        </w:rPr>
        <w:t>請注意：</w:t>
      </w:r>
      <w:r w:rsidR="00472580">
        <w:rPr>
          <w:rFonts w:hint="eastAsia"/>
        </w:rPr>
        <w:t>資</w:t>
      </w:r>
      <w:r w:rsidR="00472580">
        <w:t>料夾或</w:t>
      </w:r>
      <w:r w:rsidR="00472580" w:rsidRPr="002810DD">
        <w:rPr>
          <w:rFonts w:hint="eastAsia"/>
        </w:rPr>
        <w:t>程式碼中所提供的檔案路徑，不可進行變動</w:t>
      </w:r>
      <w:r w:rsidR="00472580">
        <w:rPr>
          <w:rFonts w:hint="eastAsia"/>
        </w:rPr>
        <w:t>，</w:t>
      </w:r>
      <w:r w:rsidR="00250040">
        <w:rPr>
          <w:rFonts w:hint="eastAsia"/>
          <w:b/>
          <w:color w:val="000000" w:themeColor="text1"/>
        </w:rPr>
        <w:t>output.csv</w:t>
      </w:r>
      <w:r w:rsidR="00472580">
        <w:rPr>
          <w:rFonts w:hint="eastAsia"/>
        </w:rPr>
        <w:t>檔案</w:t>
      </w:r>
      <w:r w:rsidR="00472580">
        <w:t>需為</w:t>
      </w:r>
      <w:r w:rsidR="00472580">
        <w:t>UTF</w:t>
      </w:r>
      <w:r w:rsidR="00472580">
        <w:rPr>
          <w:rFonts w:hint="eastAsia"/>
        </w:rPr>
        <w:t>-8</w:t>
      </w:r>
      <w:r w:rsidR="00472580">
        <w:rPr>
          <w:rFonts w:hint="eastAsia"/>
        </w:rPr>
        <w:t>編</w:t>
      </w:r>
      <w:r w:rsidR="00472580">
        <w:t>碼</w:t>
      </w:r>
      <w:r w:rsidR="00472580">
        <w:rPr>
          <w:rFonts w:hint="eastAsia"/>
        </w:rPr>
        <w:t>格</w:t>
      </w:r>
      <w:r w:rsidR="00472580">
        <w:t>式</w:t>
      </w:r>
      <w:r w:rsidR="00472580">
        <w:rPr>
          <w:rFonts w:hint="eastAsia"/>
        </w:rPr>
        <w:t>。</w:t>
      </w:r>
    </w:p>
    <w:p w:rsidR="00153B66" w:rsidRPr="00BE23D1" w:rsidRDefault="00153B66" w:rsidP="00834CAA">
      <w:pPr>
        <w:pStyle w:val="TQC1"/>
        <w:numPr>
          <w:ilvl w:val="0"/>
          <w:numId w:val="14"/>
        </w:numPr>
      </w:pPr>
      <w:r>
        <w:rPr>
          <w:rFonts w:hint="eastAsia"/>
        </w:rPr>
        <w:t>設計說明：</w:t>
      </w:r>
    </w:p>
    <w:p w:rsidR="00A01098" w:rsidRDefault="002172C2" w:rsidP="009216DD">
      <w:pPr>
        <w:pStyle w:val="TQC10"/>
        <w:numPr>
          <w:ilvl w:val="1"/>
          <w:numId w:val="3"/>
        </w:numPr>
      </w:pPr>
      <w:r w:rsidRPr="002172C2">
        <w:rPr>
          <w:rFonts w:hint="eastAsia"/>
        </w:rPr>
        <w:t>請撰寫</w:t>
      </w:r>
      <w:proofErr w:type="gramStart"/>
      <w:r w:rsidRPr="002172C2">
        <w:rPr>
          <w:rFonts w:hint="eastAsia"/>
        </w:rPr>
        <w:t>一</w:t>
      </w:r>
      <w:proofErr w:type="gramEnd"/>
      <w:r w:rsidRPr="002172C2">
        <w:rPr>
          <w:rFonts w:hint="eastAsia"/>
        </w:rPr>
        <w:t>程式，讀取</w:t>
      </w:r>
      <w:r w:rsidR="00250040" w:rsidRPr="00196361">
        <w:rPr>
          <w:rFonts w:hint="eastAsia"/>
          <w:b/>
          <w:color w:val="000000" w:themeColor="text1"/>
        </w:rPr>
        <w:t>input</w:t>
      </w:r>
      <w:r w:rsidR="00250040" w:rsidRPr="00196361">
        <w:rPr>
          <w:b/>
          <w:color w:val="000000" w:themeColor="text1"/>
        </w:rPr>
        <w:t>.</w:t>
      </w:r>
      <w:r w:rsidR="00196361" w:rsidRPr="00196361">
        <w:rPr>
          <w:rFonts w:hint="eastAsia"/>
          <w:b/>
          <w:color w:val="000000" w:themeColor="text1"/>
        </w:rPr>
        <w:t>csv</w:t>
      </w:r>
      <w:proofErr w:type="gramStart"/>
      <w:r w:rsidRPr="002172C2">
        <w:rPr>
          <w:rFonts w:hint="eastAsia"/>
        </w:rPr>
        <w:t>（</w:t>
      </w:r>
      <w:proofErr w:type="gramEnd"/>
      <w:r w:rsidR="006D6BAC">
        <w:rPr>
          <w:rFonts w:hint="eastAsia"/>
        </w:rPr>
        <w:t>此</w:t>
      </w:r>
      <w:r w:rsidR="00250040">
        <w:rPr>
          <w:rFonts w:hint="eastAsia"/>
        </w:rPr>
        <w:t>為</w:t>
      </w:r>
      <w:r w:rsidR="00196361">
        <w:rPr>
          <w:rFonts w:hint="eastAsia"/>
        </w:rPr>
        <w:t>某果菜市場香蕉成交行情</w:t>
      </w:r>
      <w:r w:rsidR="00250040">
        <w:rPr>
          <w:rFonts w:hint="eastAsia"/>
        </w:rPr>
        <w:t>，主要</w:t>
      </w:r>
      <w:r w:rsidR="00196361">
        <w:rPr>
          <w:rFonts w:hint="eastAsia"/>
        </w:rPr>
        <w:t>有</w:t>
      </w:r>
      <w:r w:rsidR="00196361">
        <w:rPr>
          <w:rFonts w:hint="eastAsia"/>
        </w:rPr>
        <w:t>2</w:t>
      </w:r>
      <w:r w:rsidR="00196361">
        <w:rPr>
          <w:rFonts w:hint="eastAsia"/>
        </w:rPr>
        <w:t>個</w:t>
      </w:r>
      <w:r w:rsidR="00250040">
        <w:rPr>
          <w:rFonts w:hint="eastAsia"/>
        </w:rPr>
        <w:t>欄位：</w:t>
      </w:r>
      <w:r w:rsidR="00250040">
        <w:rPr>
          <w:rFonts w:hint="eastAsia"/>
        </w:rPr>
        <w:t xml:space="preserve"> </w:t>
      </w:r>
      <w:r w:rsidR="00196361">
        <w:rPr>
          <w:rFonts w:hint="eastAsia"/>
        </w:rPr>
        <w:t>成交日期、成交平均價</w:t>
      </w:r>
      <w:proofErr w:type="gramStart"/>
      <w:r w:rsidRPr="002172C2">
        <w:rPr>
          <w:rFonts w:hint="eastAsia"/>
        </w:rPr>
        <w:t>）</w:t>
      </w:r>
      <w:proofErr w:type="gramEnd"/>
      <w:r w:rsidRPr="002172C2">
        <w:rPr>
          <w:rFonts w:hint="eastAsia"/>
        </w:rPr>
        <w:t>。</w:t>
      </w:r>
      <w:r w:rsidR="00196361">
        <w:rPr>
          <w:rFonts w:hint="eastAsia"/>
        </w:rPr>
        <w:t>接著配合下列要求輸出折線圖：</w:t>
      </w:r>
      <w:r w:rsidR="00196361">
        <w:br/>
      </w:r>
      <w:r w:rsidR="00196361">
        <w:rPr>
          <w:rFonts w:hint="eastAsia"/>
        </w:rPr>
        <w:t>A.</w:t>
      </w:r>
      <w:r w:rsidR="00196361">
        <w:rPr>
          <w:rFonts w:hint="eastAsia"/>
        </w:rPr>
        <w:t>以成交日期為</w:t>
      </w:r>
      <w:r w:rsidR="00196361">
        <w:rPr>
          <w:rFonts w:hint="eastAsia"/>
        </w:rPr>
        <w:t>X</w:t>
      </w:r>
      <w:r w:rsidR="00196361">
        <w:rPr>
          <w:rFonts w:hint="eastAsia"/>
        </w:rPr>
        <w:t>軸，其圖標</w:t>
      </w:r>
      <w:r w:rsidR="00196361">
        <w:rPr>
          <w:rFonts w:hint="eastAsia"/>
        </w:rPr>
        <w:t>(label)</w:t>
      </w:r>
      <w:r w:rsidR="00196361">
        <w:rPr>
          <w:rFonts w:hint="eastAsia"/>
        </w:rPr>
        <w:t>為</w:t>
      </w:r>
      <w:proofErr w:type="gramStart"/>
      <w:r w:rsidR="00196361">
        <w:t>’</w:t>
      </w:r>
      <w:proofErr w:type="gramEnd"/>
      <w:r w:rsidR="00196361">
        <w:rPr>
          <w:rFonts w:hint="eastAsia"/>
        </w:rPr>
        <w:t>date</w:t>
      </w:r>
      <w:proofErr w:type="gramStart"/>
      <w:r w:rsidR="00196361">
        <w:t>’</w:t>
      </w:r>
      <w:proofErr w:type="gramEnd"/>
      <w:r w:rsidR="00196361">
        <w:rPr>
          <w:rFonts w:hint="eastAsia"/>
        </w:rPr>
        <w:br/>
        <w:t>B.</w:t>
      </w:r>
      <w:r w:rsidR="00196361">
        <w:rPr>
          <w:rFonts w:hint="eastAsia"/>
        </w:rPr>
        <w:t>以成交平均價為</w:t>
      </w:r>
      <w:r w:rsidR="00196361">
        <w:rPr>
          <w:rFonts w:hint="eastAsia"/>
        </w:rPr>
        <w:t>Y</w:t>
      </w:r>
      <w:r w:rsidR="00196361">
        <w:rPr>
          <w:rFonts w:hint="eastAsia"/>
        </w:rPr>
        <w:t>軸，其圖標</w:t>
      </w:r>
      <w:r w:rsidR="00196361">
        <w:rPr>
          <w:rFonts w:hint="eastAsia"/>
        </w:rPr>
        <w:t>(label)</w:t>
      </w:r>
      <w:r w:rsidR="00196361">
        <w:rPr>
          <w:rFonts w:hint="eastAsia"/>
        </w:rPr>
        <w:t>為</w:t>
      </w:r>
      <w:proofErr w:type="gramStart"/>
      <w:r w:rsidR="00196361">
        <w:t>’</w:t>
      </w:r>
      <w:proofErr w:type="gramEnd"/>
      <w:r w:rsidR="00196361" w:rsidRPr="00196361">
        <w:t xml:space="preserve"> NT$</w:t>
      </w:r>
      <w:proofErr w:type="gramStart"/>
      <w:r w:rsidR="00196361">
        <w:t>’</w:t>
      </w:r>
      <w:proofErr w:type="gramEnd"/>
      <w:r w:rsidR="009216DD">
        <w:br/>
      </w:r>
      <w:r w:rsidR="009216DD">
        <w:rPr>
          <w:rFonts w:hint="eastAsia"/>
        </w:rPr>
        <w:t>C.Y</w:t>
      </w:r>
      <w:proofErr w:type="gramStart"/>
      <w:r w:rsidR="009216DD">
        <w:rPr>
          <w:rFonts w:hint="eastAsia"/>
        </w:rPr>
        <w:t>軸下憲</w:t>
      </w:r>
      <w:proofErr w:type="gramEnd"/>
      <w:r w:rsidR="009216DD">
        <w:rPr>
          <w:rFonts w:hint="eastAsia"/>
        </w:rPr>
        <w:t>10</w:t>
      </w:r>
      <w:r w:rsidR="009216DD">
        <w:rPr>
          <w:rFonts w:hint="eastAsia"/>
        </w:rPr>
        <w:t>，上限</w:t>
      </w:r>
      <w:r w:rsidR="009216DD">
        <w:rPr>
          <w:rFonts w:hint="eastAsia"/>
        </w:rPr>
        <w:t>25</w:t>
      </w:r>
      <w:r w:rsidR="00196361">
        <w:rPr>
          <w:rFonts w:hint="eastAsia"/>
        </w:rPr>
        <w:br/>
      </w:r>
      <w:r w:rsidR="009216DD">
        <w:rPr>
          <w:rFonts w:hint="eastAsia"/>
        </w:rPr>
        <w:t>D</w:t>
      </w:r>
      <w:r w:rsidR="00196361">
        <w:rPr>
          <w:rFonts w:hint="eastAsia"/>
        </w:rPr>
        <w:t>.</w:t>
      </w:r>
      <w:r w:rsidR="00196361">
        <w:rPr>
          <w:rFonts w:hint="eastAsia"/>
        </w:rPr>
        <w:t>圖形標題為</w:t>
      </w:r>
      <w:r w:rsidR="009216DD" w:rsidRPr="009216DD">
        <w:t>'Market Average Price'</w:t>
      </w:r>
      <w:r w:rsidR="009216DD">
        <w:rPr>
          <w:rFonts w:hint="eastAsia"/>
        </w:rPr>
        <w:br/>
        <w:t>E.</w:t>
      </w:r>
      <w:r w:rsidR="009216DD">
        <w:rPr>
          <w:rFonts w:hint="eastAsia"/>
        </w:rPr>
        <w:t>顯示圖</w:t>
      </w:r>
      <w:r w:rsidR="007D5BC0">
        <w:rPr>
          <w:rFonts w:hint="eastAsia"/>
        </w:rPr>
        <w:t>例</w:t>
      </w:r>
      <w:r w:rsidR="007D5BC0">
        <w:rPr>
          <w:rFonts w:hint="eastAsia"/>
        </w:rPr>
        <w:t>(legend)</w:t>
      </w:r>
      <w:r w:rsidR="007D5BC0">
        <w:rPr>
          <w:rFonts w:hint="eastAsia"/>
        </w:rPr>
        <w:t>為</w:t>
      </w:r>
      <w:proofErr w:type="gramStart"/>
      <w:r w:rsidR="007D5BC0">
        <w:t>’</w:t>
      </w:r>
      <w:proofErr w:type="gramEnd"/>
      <w:r w:rsidR="007D5BC0">
        <w:rPr>
          <w:rFonts w:hint="eastAsia"/>
        </w:rPr>
        <w:t>banana</w:t>
      </w:r>
      <w:proofErr w:type="gramStart"/>
      <w:r w:rsidR="007D5BC0">
        <w:t>’</w:t>
      </w:r>
      <w:proofErr w:type="gramEnd"/>
    </w:p>
    <w:p w:rsidR="006D581C" w:rsidRDefault="006D581C" w:rsidP="007D5BC0">
      <w:pPr>
        <w:pStyle w:val="TQC1"/>
        <w:numPr>
          <w:ilvl w:val="0"/>
          <w:numId w:val="14"/>
        </w:numPr>
      </w:pPr>
      <w:r>
        <w:rPr>
          <w:rFonts w:hint="eastAsia"/>
        </w:rPr>
        <w:t>輸</w:t>
      </w:r>
      <w:r>
        <w:t>入輸出</w:t>
      </w:r>
      <w:r>
        <w:rPr>
          <w:rFonts w:hint="eastAsia"/>
        </w:rPr>
        <w:t>：</w:t>
      </w:r>
    </w:p>
    <w:p w:rsidR="006D581C" w:rsidRDefault="006D581C" w:rsidP="006D581C">
      <w:pPr>
        <w:pStyle w:val="TQC10"/>
        <w:numPr>
          <w:ilvl w:val="1"/>
          <w:numId w:val="3"/>
        </w:numPr>
      </w:pPr>
      <w:r>
        <w:rPr>
          <w:rFonts w:hint="eastAsia"/>
        </w:rPr>
        <w:t>輸入說</w:t>
      </w:r>
      <w:r>
        <w:t>明</w:t>
      </w:r>
    </w:p>
    <w:p w:rsidR="006D581C" w:rsidRDefault="007D5BC0" w:rsidP="006D581C">
      <w:pPr>
        <w:shd w:val="clear" w:color="auto" w:fill="D9D9D9" w:themeFill="background1" w:themeFillShade="D9"/>
        <w:spacing w:before="60" w:after="60" w:line="320" w:lineRule="exact"/>
        <w:ind w:leftChars="413" w:left="991"/>
      </w:pPr>
      <w:r w:rsidRPr="002172C2">
        <w:rPr>
          <w:rFonts w:hint="eastAsia"/>
        </w:rPr>
        <w:t>讀取</w:t>
      </w:r>
      <w:r w:rsidRPr="00196361">
        <w:rPr>
          <w:rFonts w:hint="eastAsia"/>
          <w:b/>
          <w:color w:val="000000" w:themeColor="text1"/>
        </w:rPr>
        <w:t>input</w:t>
      </w:r>
      <w:r w:rsidRPr="00196361">
        <w:rPr>
          <w:b/>
          <w:color w:val="000000" w:themeColor="text1"/>
        </w:rPr>
        <w:t>.</w:t>
      </w:r>
      <w:r w:rsidRPr="00196361">
        <w:rPr>
          <w:rFonts w:hint="eastAsia"/>
          <w:b/>
          <w:color w:val="000000" w:themeColor="text1"/>
        </w:rPr>
        <w:t>csv</w:t>
      </w:r>
      <w:proofErr w:type="gramStart"/>
      <w:r w:rsidRPr="002172C2">
        <w:rPr>
          <w:rFonts w:hint="eastAsia"/>
        </w:rPr>
        <w:t>（</w:t>
      </w:r>
      <w:proofErr w:type="gramEnd"/>
      <w:r>
        <w:rPr>
          <w:rFonts w:hint="eastAsia"/>
        </w:rPr>
        <w:t>此為某果菜市場香蕉成交行情，主要有</w:t>
      </w:r>
      <w:r>
        <w:rPr>
          <w:rFonts w:hint="eastAsia"/>
        </w:rPr>
        <w:t>2</w:t>
      </w:r>
      <w:r>
        <w:rPr>
          <w:rFonts w:hint="eastAsia"/>
        </w:rPr>
        <w:t>個欄位：</w:t>
      </w:r>
      <w:r>
        <w:rPr>
          <w:rFonts w:hint="eastAsia"/>
        </w:rPr>
        <w:t xml:space="preserve"> </w:t>
      </w:r>
      <w:r>
        <w:rPr>
          <w:rFonts w:hint="eastAsia"/>
        </w:rPr>
        <w:t>成交日期、成交平均價</w:t>
      </w:r>
      <w:proofErr w:type="gramStart"/>
      <w:r w:rsidRPr="002172C2">
        <w:rPr>
          <w:rFonts w:hint="eastAsia"/>
        </w:rPr>
        <w:t>）</w:t>
      </w:r>
      <w:proofErr w:type="gramEnd"/>
    </w:p>
    <w:p w:rsidR="006D581C" w:rsidRDefault="006D581C" w:rsidP="006D581C">
      <w:pPr>
        <w:pStyle w:val="TQC10"/>
        <w:numPr>
          <w:ilvl w:val="1"/>
          <w:numId w:val="3"/>
        </w:numPr>
      </w:pPr>
      <w:r>
        <w:rPr>
          <w:rFonts w:hint="eastAsia"/>
        </w:rPr>
        <w:t>輸出說</w:t>
      </w:r>
      <w:r>
        <w:t>明</w:t>
      </w:r>
    </w:p>
    <w:p w:rsidR="006D581C" w:rsidRDefault="0004396A" w:rsidP="007D5BC0">
      <w:pPr>
        <w:shd w:val="clear" w:color="auto" w:fill="D9D9D9" w:themeFill="background1" w:themeFillShade="D9"/>
        <w:spacing w:before="60" w:after="60" w:line="320" w:lineRule="exact"/>
        <w:ind w:leftChars="413" w:left="991"/>
      </w:pPr>
      <w:r>
        <w:rPr>
          <w:rFonts w:hint="eastAsia"/>
          <w:lang w:eastAsia="zh-HK"/>
        </w:rPr>
        <w:t>輸出</w:t>
      </w:r>
      <w:r w:rsidR="007D5BC0">
        <w:rPr>
          <w:rFonts w:hint="eastAsia"/>
          <w:b/>
          <w:color w:val="000000" w:themeColor="text1"/>
        </w:rPr>
        <w:t>合於設計要求的折線圖</w:t>
      </w:r>
    </w:p>
    <w:p w:rsidR="006D581C" w:rsidRDefault="006D581C" w:rsidP="006D581C">
      <w:pPr>
        <w:pStyle w:val="TQC10"/>
        <w:numPr>
          <w:ilvl w:val="1"/>
          <w:numId w:val="3"/>
        </w:numPr>
      </w:pPr>
      <w:r>
        <w:rPr>
          <w:rFonts w:hint="eastAsia"/>
        </w:rPr>
        <w:t>範例</w:t>
      </w:r>
      <w:r>
        <w:t>輸入</w:t>
      </w:r>
    </w:p>
    <w:p w:rsidR="0017370E" w:rsidRPr="005B75CB" w:rsidRDefault="00401AF3" w:rsidP="0017370E">
      <w:pPr>
        <w:shd w:val="clear" w:color="auto" w:fill="D9D9D9" w:themeFill="background1" w:themeFillShade="D9"/>
        <w:spacing w:before="60" w:after="60" w:line="320" w:lineRule="exact"/>
        <w:ind w:leftChars="413" w:left="991"/>
      </w:pPr>
      <w:r>
        <w:rPr>
          <w:rFonts w:hint="eastAsia"/>
        </w:rPr>
        <w:t>無</w:t>
      </w:r>
    </w:p>
    <w:p w:rsidR="00153B66" w:rsidRPr="0017370E" w:rsidRDefault="005B75CB" w:rsidP="00071E28">
      <w:pPr>
        <w:pStyle w:val="TQC10"/>
        <w:ind w:left="964"/>
      </w:pPr>
      <w:r>
        <w:rPr>
          <w:rFonts w:hint="eastAsia"/>
        </w:rPr>
        <w:t>範例輸出</w:t>
      </w:r>
    </w:p>
    <w:p w:rsidR="009969F2" w:rsidRPr="009969F2" w:rsidRDefault="007D5BC0" w:rsidP="007D5BC0">
      <w:pPr>
        <w:shd w:val="clear" w:color="auto" w:fill="D9D9D9" w:themeFill="background1" w:themeFillShade="D9"/>
        <w:spacing w:before="60" w:after="60" w:line="240" w:lineRule="auto"/>
        <w:ind w:leftChars="413" w:left="991"/>
        <w:rPr>
          <w:rFonts w:eastAsia="新細明體"/>
        </w:rPr>
      </w:pPr>
      <w:r>
        <w:rPr>
          <w:noProof/>
        </w:rPr>
        <w:lastRenderedPageBreak/>
        <w:drawing>
          <wp:inline distT="0" distB="0" distL="0" distR="0" wp14:anchorId="32D133A1" wp14:editId="5A47484A">
            <wp:extent cx="3092450" cy="2336908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57230" t="57516" r="21201" b="13508"/>
                    <a:stretch/>
                  </pic:blipFill>
                  <pic:spPr bwMode="auto">
                    <a:xfrm>
                      <a:off x="0" y="0"/>
                      <a:ext cx="3094347" cy="2338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969F2" w:rsidRPr="009969F2">
        <w:rPr>
          <w:rFonts w:eastAsia="新細明體" w:hint="eastAsia"/>
        </w:rPr>
        <w:cr/>
      </w:r>
    </w:p>
    <w:p w:rsidR="00A01098" w:rsidRDefault="00A01098" w:rsidP="009969F2">
      <w:pPr>
        <w:shd w:val="clear" w:color="auto" w:fill="D9D9D9" w:themeFill="background1" w:themeFillShade="D9"/>
        <w:spacing w:before="60" w:after="60" w:line="320" w:lineRule="exact"/>
        <w:ind w:leftChars="413" w:left="991"/>
        <w:rPr>
          <w:rFonts w:eastAsia="新細明體"/>
        </w:rPr>
      </w:pPr>
    </w:p>
    <w:p w:rsidR="00153B66" w:rsidRDefault="00153B66" w:rsidP="00526EB2">
      <w:pPr>
        <w:pStyle w:val="TQC1"/>
        <w:numPr>
          <w:ilvl w:val="0"/>
          <w:numId w:val="14"/>
        </w:numPr>
        <w:spacing w:before="120"/>
      </w:pPr>
      <w:r>
        <w:rPr>
          <w:rFonts w:hint="eastAsia"/>
        </w:rPr>
        <w:t>評分項目：</w:t>
      </w:r>
    </w:p>
    <w:tbl>
      <w:tblPr>
        <w:tblW w:w="7369" w:type="dxa"/>
        <w:tblInd w:w="624" w:type="dxa"/>
        <w:tblBorders>
          <w:top w:val="single" w:sz="12" w:space="0" w:color="0070C0"/>
          <w:left w:val="single" w:sz="12" w:space="0" w:color="0070C0"/>
          <w:bottom w:val="single" w:sz="12" w:space="0" w:color="0070C0"/>
          <w:right w:val="single" w:sz="12" w:space="0" w:color="0070C0"/>
          <w:insideH w:val="single" w:sz="6" w:space="0" w:color="0070C0"/>
          <w:insideV w:val="single" w:sz="6" w:space="0" w:color="0070C0"/>
        </w:tblBorders>
        <w:tblLook w:val="04A0" w:firstRow="1" w:lastRow="0" w:firstColumn="1" w:lastColumn="0" w:noHBand="0" w:noVBand="1"/>
      </w:tblPr>
      <w:tblGrid>
        <w:gridCol w:w="5669"/>
        <w:gridCol w:w="850"/>
        <w:gridCol w:w="850"/>
      </w:tblGrid>
      <w:tr w:rsidR="00153B66" w:rsidRPr="00286235" w:rsidTr="005B0659">
        <w:trPr>
          <w:trHeight w:val="454"/>
        </w:trPr>
        <w:tc>
          <w:tcPr>
            <w:tcW w:w="5669" w:type="dxa"/>
            <w:tcBorders>
              <w:top w:val="single" w:sz="12" w:space="0" w:color="0070C0"/>
              <w:bottom w:val="single" w:sz="6" w:space="0" w:color="0070C0"/>
            </w:tcBorders>
            <w:shd w:val="clear" w:color="auto" w:fill="DBE5F1" w:themeFill="accent1" w:themeFillTint="33"/>
            <w:vAlign w:val="center"/>
          </w:tcPr>
          <w:p w:rsidR="00153B66" w:rsidRPr="0048071B" w:rsidRDefault="00153B66" w:rsidP="005B0659">
            <w:pPr>
              <w:spacing w:before="0" w:after="0" w:line="240" w:lineRule="atLeast"/>
              <w:ind w:leftChars="200" w:left="480" w:rightChars="200" w:right="480"/>
              <w:jc w:val="distribute"/>
              <w:rPr>
                <w:rFonts w:ascii="文鼎中圓" w:eastAsia="文鼎中圓" w:hAnsi="Arial" w:cs="Arial"/>
              </w:rPr>
            </w:pPr>
            <w:r w:rsidRPr="0048071B">
              <w:rPr>
                <w:rFonts w:ascii="文鼎中圓" w:eastAsia="文鼎中圓" w:hAnsi="Arial" w:cs="Arial" w:hint="eastAsia"/>
              </w:rPr>
              <w:t>項目</w:t>
            </w:r>
          </w:p>
        </w:tc>
        <w:tc>
          <w:tcPr>
            <w:tcW w:w="850" w:type="dxa"/>
            <w:tcBorders>
              <w:top w:val="single" w:sz="12" w:space="0" w:color="0070C0"/>
              <w:bottom w:val="single" w:sz="6" w:space="0" w:color="0070C0"/>
            </w:tcBorders>
            <w:shd w:val="clear" w:color="auto" w:fill="DBE5F1" w:themeFill="accent1" w:themeFillTint="33"/>
            <w:vAlign w:val="center"/>
          </w:tcPr>
          <w:p w:rsidR="00153B66" w:rsidRPr="0048071B" w:rsidRDefault="00153B66" w:rsidP="005B0659">
            <w:pPr>
              <w:spacing w:before="0" w:after="0" w:line="240" w:lineRule="atLeast"/>
              <w:jc w:val="distribute"/>
              <w:rPr>
                <w:rFonts w:ascii="文鼎中圓" w:eastAsia="文鼎中圓" w:hAnsi="Arial" w:cs="Arial"/>
              </w:rPr>
            </w:pPr>
            <w:r w:rsidRPr="0048071B">
              <w:rPr>
                <w:rFonts w:ascii="文鼎中圓" w:eastAsia="文鼎中圓" w:hAnsi="Arial" w:cs="Arial" w:hint="eastAsia"/>
              </w:rPr>
              <w:t>配分</w:t>
            </w:r>
          </w:p>
        </w:tc>
        <w:tc>
          <w:tcPr>
            <w:tcW w:w="850" w:type="dxa"/>
            <w:tcBorders>
              <w:top w:val="single" w:sz="12" w:space="0" w:color="0070C0"/>
              <w:bottom w:val="single" w:sz="6" w:space="0" w:color="0070C0"/>
            </w:tcBorders>
            <w:shd w:val="clear" w:color="auto" w:fill="DBE5F1" w:themeFill="accent1" w:themeFillTint="33"/>
            <w:vAlign w:val="center"/>
          </w:tcPr>
          <w:p w:rsidR="00153B66" w:rsidRPr="0048071B" w:rsidRDefault="00153B66" w:rsidP="005B0659">
            <w:pPr>
              <w:spacing w:before="0" w:after="0" w:line="240" w:lineRule="atLeast"/>
              <w:jc w:val="distribute"/>
              <w:rPr>
                <w:rFonts w:ascii="文鼎中圓" w:eastAsia="文鼎中圓" w:hAnsi="Arial" w:cs="Arial"/>
              </w:rPr>
            </w:pPr>
            <w:r w:rsidRPr="0048071B">
              <w:rPr>
                <w:rFonts w:ascii="文鼎中圓" w:eastAsia="文鼎中圓" w:hAnsi="Arial" w:cs="Arial" w:hint="eastAsia"/>
              </w:rPr>
              <w:t>得分</w:t>
            </w:r>
          </w:p>
        </w:tc>
      </w:tr>
      <w:tr w:rsidR="00153B66" w:rsidRPr="00286235" w:rsidTr="005B0659">
        <w:trPr>
          <w:trHeight w:val="454"/>
        </w:trPr>
        <w:tc>
          <w:tcPr>
            <w:tcW w:w="5669" w:type="dxa"/>
            <w:tcBorders>
              <w:top w:val="single" w:sz="6" w:space="0" w:color="0070C0"/>
            </w:tcBorders>
            <w:shd w:val="clear" w:color="auto" w:fill="auto"/>
            <w:vAlign w:val="center"/>
          </w:tcPr>
          <w:p w:rsidR="00153B66" w:rsidRPr="004A6B20" w:rsidRDefault="00153B66" w:rsidP="005B0659">
            <w:pPr>
              <w:pStyle w:val="TQCd"/>
              <w:numPr>
                <w:ilvl w:val="1"/>
                <w:numId w:val="3"/>
              </w:numPr>
              <w:ind w:left="480"/>
              <w:rPr>
                <w:color w:val="000000" w:themeColor="text1"/>
                <w:spacing w:val="8"/>
              </w:rPr>
            </w:pPr>
            <w:r w:rsidRPr="004A6B20">
              <w:rPr>
                <w:rFonts w:ascii="Arial" w:hAnsi="Arial" w:cs="Arial" w:hint="eastAsia"/>
                <w:color w:val="000000" w:themeColor="text1"/>
              </w:rPr>
              <w:t>符</w:t>
            </w:r>
            <w:r w:rsidRPr="004A6B20">
              <w:rPr>
                <w:rFonts w:ascii="Arial" w:hAnsi="Arial" w:cs="Arial"/>
                <w:color w:val="000000" w:themeColor="text1"/>
              </w:rPr>
              <w:t>合設計說明輸出正</w:t>
            </w:r>
            <w:r w:rsidRPr="004A6B20">
              <w:rPr>
                <w:rFonts w:ascii="Arial" w:hAnsi="Arial" w:cs="Arial" w:hint="eastAsia"/>
                <w:color w:val="000000" w:themeColor="text1"/>
              </w:rPr>
              <w:t>確</w:t>
            </w:r>
            <w:r w:rsidRPr="004A6B20">
              <w:rPr>
                <w:rFonts w:ascii="Arial" w:hAnsi="Arial" w:cs="Arial"/>
                <w:color w:val="000000" w:themeColor="text1"/>
              </w:rPr>
              <w:t>格式</w:t>
            </w:r>
          </w:p>
        </w:tc>
        <w:tc>
          <w:tcPr>
            <w:tcW w:w="850" w:type="dxa"/>
            <w:tcBorders>
              <w:top w:val="single" w:sz="6" w:space="0" w:color="0070C0"/>
            </w:tcBorders>
            <w:vAlign w:val="center"/>
          </w:tcPr>
          <w:p w:rsidR="00153B66" w:rsidRPr="00121B79" w:rsidRDefault="00E958C9" w:rsidP="005B0659">
            <w:pPr>
              <w:spacing w:before="0" w:after="0" w:line="240" w:lineRule="atLeast"/>
              <w:jc w:val="center"/>
              <w:rPr>
                <w:rFonts w:eastAsia="新細明體"/>
              </w:rPr>
            </w:pPr>
            <w:r>
              <w:rPr>
                <w:rFonts w:eastAsia="新細明體"/>
              </w:rPr>
              <w:t>1</w:t>
            </w:r>
            <w:r w:rsidR="00153B66">
              <w:rPr>
                <w:rFonts w:eastAsia="新細明體"/>
              </w:rPr>
              <w:t>0</w:t>
            </w:r>
          </w:p>
        </w:tc>
        <w:tc>
          <w:tcPr>
            <w:tcW w:w="850" w:type="dxa"/>
            <w:tcBorders>
              <w:top w:val="single" w:sz="6" w:space="0" w:color="0070C0"/>
            </w:tcBorders>
            <w:vAlign w:val="center"/>
          </w:tcPr>
          <w:p w:rsidR="00153B66" w:rsidRPr="00121B79" w:rsidRDefault="00153B66" w:rsidP="005B0659">
            <w:pPr>
              <w:spacing w:before="0" w:after="0" w:line="240" w:lineRule="atLeast"/>
              <w:jc w:val="center"/>
              <w:rPr>
                <w:rFonts w:eastAsia="新細明體"/>
              </w:rPr>
            </w:pPr>
          </w:p>
        </w:tc>
      </w:tr>
      <w:tr w:rsidR="00153B66" w:rsidRPr="00286235" w:rsidTr="005B0659">
        <w:trPr>
          <w:trHeight w:val="454"/>
        </w:trPr>
        <w:tc>
          <w:tcPr>
            <w:tcW w:w="5669" w:type="dxa"/>
            <w:shd w:val="clear" w:color="auto" w:fill="auto"/>
            <w:vAlign w:val="center"/>
          </w:tcPr>
          <w:p w:rsidR="00153B66" w:rsidRPr="0048071B" w:rsidRDefault="00153B66" w:rsidP="005B0659">
            <w:pPr>
              <w:spacing w:before="0" w:after="0" w:line="240" w:lineRule="atLeast"/>
              <w:jc w:val="center"/>
              <w:rPr>
                <w:rFonts w:ascii="文鼎中圓" w:eastAsia="文鼎中圓"/>
              </w:rPr>
            </w:pPr>
            <w:r w:rsidRPr="0048071B">
              <w:rPr>
                <w:rFonts w:ascii="文鼎中圓" w:eastAsia="文鼎中圓" w:hAnsi="Arial" w:cs="Arial" w:hint="eastAsia"/>
              </w:rPr>
              <w:t>總</w:t>
            </w:r>
            <w:r w:rsidRPr="0048071B">
              <w:rPr>
                <w:rFonts w:ascii="文鼎中圓" w:eastAsia="文鼎中圓" w:hAnsi="細明體" w:cs="細明體" w:hint="eastAsia"/>
              </w:rPr>
              <w:t xml:space="preserve">　　　　　　　　　　　　　　</w:t>
            </w:r>
            <w:r w:rsidRPr="0048071B">
              <w:rPr>
                <w:rFonts w:ascii="文鼎中圓" w:eastAsia="文鼎中圓" w:hAnsi="Arial" w:cs="Arial" w:hint="eastAsia"/>
              </w:rPr>
              <w:t>分</w:t>
            </w:r>
          </w:p>
        </w:tc>
        <w:tc>
          <w:tcPr>
            <w:tcW w:w="850" w:type="dxa"/>
            <w:vAlign w:val="center"/>
          </w:tcPr>
          <w:p w:rsidR="00153B66" w:rsidRPr="00121B79" w:rsidRDefault="00E958C9" w:rsidP="005B0659">
            <w:pPr>
              <w:spacing w:before="0" w:after="0" w:line="240" w:lineRule="atLeast"/>
              <w:jc w:val="center"/>
              <w:rPr>
                <w:rFonts w:eastAsia="新細明體"/>
              </w:rPr>
            </w:pPr>
            <w:r>
              <w:rPr>
                <w:rFonts w:eastAsia="新細明體"/>
              </w:rPr>
              <w:t>1</w:t>
            </w:r>
            <w:r w:rsidR="00153B66">
              <w:rPr>
                <w:rFonts w:eastAsia="新細明體" w:hint="eastAsia"/>
              </w:rPr>
              <w:t>0</w:t>
            </w:r>
            <w:r w:rsidR="00153B66" w:rsidRPr="00121B79">
              <w:rPr>
                <w:rFonts w:eastAsia="新細明體"/>
              </w:rPr>
              <w:fldChar w:fldCharType="begin"/>
            </w:r>
            <w:r w:rsidR="00153B66" w:rsidRPr="00121B79">
              <w:rPr>
                <w:rFonts w:eastAsia="新細明體"/>
              </w:rPr>
              <w:instrText xml:space="preserve"> =SUM(ABOVE) </w:instrText>
            </w:r>
            <w:r w:rsidR="00153B66" w:rsidRPr="00121B79">
              <w:rPr>
                <w:rFonts w:eastAsia="新細明體"/>
              </w:rPr>
              <w:fldChar w:fldCharType="end"/>
            </w:r>
          </w:p>
        </w:tc>
        <w:tc>
          <w:tcPr>
            <w:tcW w:w="850" w:type="dxa"/>
            <w:vAlign w:val="center"/>
          </w:tcPr>
          <w:p w:rsidR="00153B66" w:rsidRPr="00121B79" w:rsidRDefault="00153B66" w:rsidP="005B0659">
            <w:pPr>
              <w:spacing w:before="0" w:after="0" w:line="240" w:lineRule="atLeast"/>
              <w:jc w:val="center"/>
              <w:rPr>
                <w:rFonts w:eastAsia="新細明體"/>
              </w:rPr>
            </w:pPr>
          </w:p>
        </w:tc>
      </w:tr>
    </w:tbl>
    <w:p w:rsidR="00F406C5" w:rsidRPr="00153B66" w:rsidRDefault="00F406C5" w:rsidP="00B04DF3">
      <w:pPr>
        <w:pStyle w:val="TQC4"/>
        <w:pageBreakBefore w:val="0"/>
      </w:pPr>
    </w:p>
    <w:sectPr w:rsidR="00F406C5" w:rsidRPr="00153B66" w:rsidSect="00A8020E">
      <w:headerReference w:type="even" r:id="rId10"/>
      <w:headerReference w:type="default" r:id="rId11"/>
      <w:footerReference w:type="even" r:id="rId12"/>
      <w:footerReference w:type="default" r:id="rId13"/>
      <w:pgSz w:w="11113" w:h="15082" w:code="93"/>
      <w:pgMar w:top="1814" w:right="1474" w:bottom="1361" w:left="1474" w:header="737" w:footer="737" w:gutter="0"/>
      <w:pgNumType w:start="144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5DD5" w:rsidRDefault="00505DD5">
      <w:r>
        <w:separator/>
      </w:r>
    </w:p>
    <w:p w:rsidR="00505DD5" w:rsidRDefault="00505DD5"/>
  </w:endnote>
  <w:endnote w:type="continuationSeparator" w:id="0">
    <w:p w:rsidR="00505DD5" w:rsidRDefault="00505DD5">
      <w:r>
        <w:continuationSeparator/>
      </w:r>
    </w:p>
    <w:p w:rsidR="00505DD5" w:rsidRDefault="00505D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文鼎細圓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文鼎粗黑">
    <w:altName w:val="Arial Unicode MS"/>
    <w:charset w:val="88"/>
    <w:family w:val="modern"/>
    <w:pitch w:val="fixed"/>
    <w:sig w:usb0="00000000" w:usb1="08080000" w:usb2="00000010" w:usb3="00000000" w:csb0="00100000" w:csb1="00000000"/>
  </w:font>
  <w:font w:name="華康POP1體W7">
    <w:charset w:val="88"/>
    <w:family w:val="decorative"/>
    <w:pitch w:val="fixed"/>
    <w:sig w:usb0="80000001" w:usb1="28091800" w:usb2="00000016" w:usb3="00000000" w:csb0="00100000" w:csb1="00000000"/>
  </w:font>
  <w:font w:name="文鼎中明">
    <w:charset w:val="88"/>
    <w:family w:val="modern"/>
    <w:pitch w:val="fixed"/>
    <w:sig w:usb0="00000001" w:usb1="08080000" w:usb2="00000010" w:usb3="00000000" w:csb0="00100000" w:csb1="00000000"/>
  </w:font>
  <w:font w:name="文鼎中圓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文鼎粗明">
    <w:charset w:val="88"/>
    <w:family w:val="modern"/>
    <w:pitch w:val="fixed"/>
    <w:sig w:usb0="00000001" w:usb1="08080000" w:usb2="00000010" w:usb3="00000000" w:csb0="00100000" w:csb1="00000000"/>
  </w:font>
  <w:font w:name="文鼎粗圓">
    <w:altName w:val="Arial Unicode MS"/>
    <w:charset w:val="88"/>
    <w:family w:val="modern"/>
    <w:pitch w:val="fixed"/>
    <w:sig w:usb0="00000000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文鼎中黑">
    <w:altName w:val="Arial Unicode MS"/>
    <w:charset w:val="88"/>
    <w:family w:val="modern"/>
    <w:pitch w:val="fixed"/>
    <w:sig w:usb0="00000000" w:usb1="08080000" w:usb2="00000010" w:usb3="00000000" w:csb0="00100000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dobe 仿宋 Std R">
    <w:altName w:val="Arial Unicode MS"/>
    <w:panose1 w:val="00000000000000000000"/>
    <w:charset w:val="80"/>
    <w:family w:val="roman"/>
    <w:notTrueType/>
    <w:pitch w:val="variable"/>
    <w:sig w:usb0="00000000" w:usb1="0A0F1810" w:usb2="00000016" w:usb3="00000000" w:csb0="00060007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659" w:rsidRPr="00B9260C" w:rsidRDefault="005B0659" w:rsidP="00E82BB2">
    <w:pPr>
      <w:pStyle w:val="a8"/>
      <w:spacing w:before="0" w:after="0" w:line="240" w:lineRule="atLeast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659" w:rsidRPr="00B9260C" w:rsidRDefault="005B0659" w:rsidP="00E82BB2">
    <w:pPr>
      <w:pStyle w:val="a8"/>
      <w:spacing w:before="0" w:after="0" w:line="240" w:lineRule="atLeast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5DD5" w:rsidRDefault="00505DD5">
      <w:r>
        <w:separator/>
      </w:r>
    </w:p>
    <w:p w:rsidR="00505DD5" w:rsidRDefault="00505DD5"/>
  </w:footnote>
  <w:footnote w:type="continuationSeparator" w:id="0">
    <w:p w:rsidR="00505DD5" w:rsidRDefault="00505DD5">
      <w:r>
        <w:continuationSeparator/>
      </w:r>
    </w:p>
    <w:p w:rsidR="00505DD5" w:rsidRDefault="00505DD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659" w:rsidRPr="00CF3F27" w:rsidRDefault="005B0659" w:rsidP="00DA5C08">
    <w:pPr>
      <w:pStyle w:val="a6"/>
      <w:widowControl/>
      <w:tabs>
        <w:tab w:val="clear" w:pos="4153"/>
        <w:tab w:val="clear" w:pos="8306"/>
        <w:tab w:val="right" w:pos="0"/>
        <w:tab w:val="left" w:pos="227"/>
      </w:tabs>
      <w:overflowPunct/>
      <w:adjustRightInd/>
      <w:snapToGrid/>
      <w:spacing w:before="0" w:after="0" w:line="240" w:lineRule="atLeast"/>
      <w:ind w:left="-1134" w:right="-1134"/>
      <w:jc w:val="left"/>
      <w:textAlignment w:val="bottom"/>
      <w:rPr>
        <w:rFonts w:ascii="Verdana" w:eastAsia="文鼎中黑" w:hAnsi="Verdana"/>
        <w:spacing w:val="6"/>
      </w:rPr>
    </w:pPr>
    <w:r>
      <w:rPr>
        <w:rFonts w:hint="eastAsia"/>
        <w:kern w:val="0"/>
        <w:sz w:val="24"/>
      </w:rPr>
      <w:tab/>
    </w:r>
    <w:r w:rsidRPr="00D5178D">
      <w:rPr>
        <w:rFonts w:ascii="Arial" w:hAnsi="Arial" w:cs="Arial"/>
        <w:kern w:val="0"/>
        <w:sz w:val="22"/>
      </w:rPr>
      <w:t>4-</w:t>
    </w:r>
    <w:r w:rsidRPr="00D5178D">
      <w:rPr>
        <w:rFonts w:ascii="Arial" w:hAnsi="Arial" w:cs="Arial"/>
        <w:kern w:val="0"/>
        <w:sz w:val="22"/>
      </w:rPr>
      <w:fldChar w:fldCharType="begin"/>
    </w:r>
    <w:r w:rsidRPr="00D5178D">
      <w:rPr>
        <w:rFonts w:ascii="Arial" w:hAnsi="Arial" w:cs="Arial"/>
        <w:kern w:val="0"/>
        <w:sz w:val="22"/>
      </w:rPr>
      <w:instrText xml:space="preserve"> PAGE   \* MERGEFORMAT </w:instrText>
    </w:r>
    <w:r w:rsidRPr="00D5178D">
      <w:rPr>
        <w:rFonts w:ascii="Arial" w:hAnsi="Arial" w:cs="Arial"/>
        <w:kern w:val="0"/>
        <w:sz w:val="22"/>
      </w:rPr>
      <w:fldChar w:fldCharType="separate"/>
    </w:r>
    <w:r w:rsidR="000E3717">
      <w:rPr>
        <w:rFonts w:ascii="Arial" w:hAnsi="Arial" w:cs="Arial"/>
        <w:noProof/>
        <w:kern w:val="0"/>
        <w:sz w:val="22"/>
      </w:rPr>
      <w:t>144</w:t>
    </w:r>
    <w:r w:rsidRPr="00D5178D">
      <w:rPr>
        <w:rFonts w:ascii="Arial" w:hAnsi="Arial" w:cs="Arial"/>
        <w:kern w:val="0"/>
        <w:sz w:val="22"/>
      </w:rPr>
      <w:fldChar w:fldCharType="end"/>
    </w:r>
    <w:r>
      <w:rPr>
        <w:rFonts w:hint="eastAsia"/>
        <w:kern w:val="0"/>
        <w:sz w:val="24"/>
        <w:szCs w:val="18"/>
      </w:rPr>
      <w:tab/>
    </w:r>
    <w:r w:rsidRPr="007E5F23">
      <w:rPr>
        <w:rFonts w:ascii="Arial" w:hAnsi="Arial" w:cs="Arial" w:hint="eastAsia"/>
        <w:spacing w:val="0"/>
        <w:kern w:val="0"/>
        <w:sz w:val="22"/>
        <w:szCs w:val="22"/>
      </w:rPr>
      <w:t>TQC+</w:t>
    </w:r>
    <w:r>
      <w:rPr>
        <w:rFonts w:ascii="Arial" w:hAnsi="Arial" w:cs="Arial"/>
        <w:spacing w:val="0"/>
        <w:kern w:val="0"/>
        <w:sz w:val="22"/>
        <w:szCs w:val="22"/>
      </w:rPr>
      <w:t xml:space="preserve"> </w:t>
    </w:r>
    <w:r>
      <w:rPr>
        <w:rStyle w:val="TQCe"/>
        <w:rFonts w:hint="eastAsia"/>
      </w:rPr>
      <w:t>程式語</w:t>
    </w:r>
    <w:r>
      <w:rPr>
        <w:rStyle w:val="TQCe"/>
      </w:rPr>
      <w:t>言</w:t>
    </w:r>
    <w:r w:rsidRPr="00DA5C08">
      <w:rPr>
        <w:rStyle w:val="TQCe"/>
        <w:rFonts w:hint="eastAsia"/>
      </w:rPr>
      <w:t>認證指南</w:t>
    </w:r>
    <w:r w:rsidRPr="00DA5C08">
      <w:rPr>
        <w:rStyle w:val="TQCe"/>
        <w:rFonts w:hint="eastAsia"/>
      </w:rPr>
      <w:t xml:space="preserve"> </w:t>
    </w:r>
    <w:r w:rsidRPr="00DA5C08">
      <w:rPr>
        <w:rStyle w:val="TQCe"/>
        <w:rFonts w:hint="eastAsia"/>
      </w:rPr>
      <w:sym w:font="Wingdings" w:char="F09F"/>
    </w:r>
    <w:r w:rsidRPr="00DA5C08">
      <w:rPr>
        <w:rStyle w:val="TQCe"/>
        <w:rFonts w:hint="eastAsia"/>
      </w:rPr>
      <w:t xml:space="preserve"> </w:t>
    </w:r>
    <w:r w:rsidRPr="00DA5C08">
      <w:rPr>
        <w:rStyle w:val="TQCe"/>
        <w:rFonts w:hint="eastAsia"/>
        <w:noProof/>
      </w:rPr>
      <w:drawing>
        <wp:anchor distT="0" distB="0" distL="114300" distR="114300" simplePos="0" relativeHeight="251657216" behindDoc="1" locked="0" layoutInCell="1" allowOverlap="1" wp14:anchorId="062E1371" wp14:editId="30AC8841">
          <wp:simplePos x="0" y="0"/>
          <wp:positionH relativeFrom="page">
            <wp:align>center</wp:align>
          </wp:positionH>
          <wp:positionV relativeFrom="page">
            <wp:align>top</wp:align>
          </wp:positionV>
          <wp:extent cx="7089416" cy="826936"/>
          <wp:effectExtent l="19050" t="0" r="0" b="0"/>
          <wp:wrapNone/>
          <wp:docPr id="7" name="圖片 11" descr="偶數頁-軟體設計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偶數頁-軟體設計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92000" cy="8271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Style w:val="TQCe"/>
      </w:rPr>
      <w:t>Python</w:t>
    </w:r>
    <w:r w:rsidR="00040104">
      <w:rPr>
        <w:rStyle w:val="TQCe"/>
      </w:rPr>
      <w:t xml:space="preserve"> 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659" w:rsidRPr="00BA7003" w:rsidRDefault="005B0659" w:rsidP="00DA5C08">
    <w:pPr>
      <w:pStyle w:val="a6"/>
      <w:tabs>
        <w:tab w:val="clear" w:pos="4153"/>
        <w:tab w:val="clear" w:pos="8306"/>
        <w:tab w:val="right" w:pos="7938"/>
        <w:tab w:val="left" w:pos="8165"/>
      </w:tabs>
      <w:spacing w:before="0" w:after="0" w:line="240" w:lineRule="atLeast"/>
      <w:textAlignment w:val="bottom"/>
      <w:rPr>
        <w:color w:val="1F497D"/>
        <w:sz w:val="16"/>
        <w:szCs w:val="22"/>
      </w:rPr>
    </w:pPr>
    <w:r>
      <w:rPr>
        <w:noProof/>
        <w:sz w:val="18"/>
        <w:szCs w:val="22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center</wp:align>
          </wp:positionH>
          <wp:positionV relativeFrom="page">
            <wp:align>top</wp:align>
          </wp:positionV>
          <wp:extent cx="7092000" cy="823734"/>
          <wp:effectExtent l="19050" t="0" r="0" b="0"/>
          <wp:wrapNone/>
          <wp:docPr id="1" name="圖片 0" descr="奇數頁-軟體設計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奇數頁-軟體設計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92000" cy="8237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21BEE">
      <w:rPr>
        <w:sz w:val="18"/>
        <w:szCs w:val="22"/>
      </w:rPr>
      <w:tab/>
    </w:r>
    <w:r w:rsidRPr="00DA5C08">
      <w:rPr>
        <w:rStyle w:val="TQCe"/>
        <w:rFonts w:hint="eastAsia"/>
      </w:rPr>
      <w:t>第四章</w:t>
    </w:r>
    <w:r w:rsidRPr="00DA5C08">
      <w:rPr>
        <w:rStyle w:val="TQCe"/>
        <w:rFonts w:hint="eastAsia"/>
      </w:rPr>
      <w:t xml:space="preserve"> </w:t>
    </w:r>
    <w:r w:rsidRPr="00DA5C08">
      <w:rPr>
        <w:rStyle w:val="TQCe"/>
        <w:rFonts w:hint="eastAsia"/>
      </w:rPr>
      <w:sym w:font="Wingdings" w:char="F09F"/>
    </w:r>
    <w:r w:rsidRPr="00DA5C08">
      <w:rPr>
        <w:rStyle w:val="TQCe"/>
        <w:rFonts w:hint="eastAsia"/>
      </w:rPr>
      <w:t xml:space="preserve"> </w:t>
    </w:r>
    <w:r>
      <w:rPr>
        <w:rStyle w:val="TQCe"/>
        <w:rFonts w:hint="eastAsia"/>
      </w:rPr>
      <w:t>程式</w:t>
    </w:r>
    <w:r>
      <w:rPr>
        <w:rStyle w:val="TQCe"/>
      </w:rPr>
      <w:t>語言</w:t>
    </w:r>
    <w:r w:rsidRPr="00DA5C08">
      <w:rPr>
        <w:rStyle w:val="TQCe"/>
        <w:rFonts w:hint="eastAsia"/>
      </w:rPr>
      <w:t>範例題目</w:t>
    </w:r>
    <w:r w:rsidRPr="00621BEE">
      <w:rPr>
        <w:rFonts w:cs="Arial"/>
        <w:sz w:val="18"/>
        <w:szCs w:val="22"/>
      </w:rPr>
      <w:tab/>
    </w:r>
    <w:r w:rsidRPr="008330A0">
      <w:rPr>
        <w:rFonts w:ascii="Arial" w:hAnsi="Arial" w:cs="Arial" w:hint="eastAsia"/>
        <w:spacing w:val="0"/>
        <w:kern w:val="0"/>
        <w:sz w:val="22"/>
        <w:szCs w:val="18"/>
      </w:rPr>
      <w:t>4</w:t>
    </w:r>
    <w:r w:rsidRPr="008330A0">
      <w:rPr>
        <w:rFonts w:ascii="Arial" w:hAnsi="Arial" w:cs="Arial"/>
        <w:spacing w:val="0"/>
        <w:kern w:val="0"/>
        <w:sz w:val="22"/>
        <w:szCs w:val="18"/>
      </w:rPr>
      <w:t>-</w:t>
    </w:r>
    <w:r w:rsidRPr="008330A0">
      <w:rPr>
        <w:rFonts w:ascii="Arial" w:hAnsi="Arial" w:cs="Arial"/>
        <w:spacing w:val="0"/>
        <w:kern w:val="0"/>
        <w:sz w:val="22"/>
        <w:szCs w:val="18"/>
      </w:rPr>
      <w:fldChar w:fldCharType="begin"/>
    </w:r>
    <w:r w:rsidRPr="008330A0">
      <w:rPr>
        <w:rFonts w:ascii="Arial" w:hAnsi="Arial" w:cs="Arial"/>
        <w:spacing w:val="0"/>
        <w:kern w:val="0"/>
        <w:sz w:val="22"/>
        <w:szCs w:val="18"/>
      </w:rPr>
      <w:instrText xml:space="preserve"> PAGE   \* MERGEFORMAT </w:instrText>
    </w:r>
    <w:r w:rsidRPr="008330A0">
      <w:rPr>
        <w:rFonts w:ascii="Arial" w:hAnsi="Arial" w:cs="Arial"/>
        <w:spacing w:val="0"/>
        <w:kern w:val="0"/>
        <w:sz w:val="22"/>
        <w:szCs w:val="18"/>
      </w:rPr>
      <w:fldChar w:fldCharType="separate"/>
    </w:r>
    <w:r w:rsidR="000E3717">
      <w:rPr>
        <w:rFonts w:ascii="Arial" w:hAnsi="Arial" w:cs="Arial"/>
        <w:noProof/>
        <w:spacing w:val="0"/>
        <w:kern w:val="0"/>
        <w:sz w:val="22"/>
        <w:szCs w:val="18"/>
      </w:rPr>
      <w:t>145</w:t>
    </w:r>
    <w:r w:rsidRPr="008330A0">
      <w:rPr>
        <w:rFonts w:ascii="Arial" w:hAnsi="Arial" w:cs="Arial"/>
        <w:spacing w:val="0"/>
        <w:kern w:val="0"/>
        <w:sz w:val="22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CFECE40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1">
    <w:nsid w:val="00932A50"/>
    <w:multiLevelType w:val="hybridMultilevel"/>
    <w:tmpl w:val="D20E0B70"/>
    <w:lvl w:ilvl="0" w:tplc="9522E7DA">
      <w:start w:val="1"/>
      <w:numFmt w:val="decimal"/>
      <w:pStyle w:val="1"/>
      <w:lvlText w:val="(%1)"/>
      <w:lvlJc w:val="left"/>
      <w:pPr>
        <w:tabs>
          <w:tab w:val="num" w:pos="2917"/>
        </w:tabs>
        <w:ind w:left="2917" w:hanging="315"/>
      </w:pPr>
      <w:rPr>
        <w:rFonts w:cs="Times New Roman" w:hint="eastAsia"/>
      </w:rPr>
    </w:lvl>
    <w:lvl w:ilvl="1" w:tplc="2D64B100" w:tentative="1">
      <w:start w:val="1"/>
      <w:numFmt w:val="ideographTraditional"/>
      <w:lvlText w:val="%2、"/>
      <w:lvlJc w:val="left"/>
      <w:pPr>
        <w:tabs>
          <w:tab w:val="num" w:pos="1664"/>
        </w:tabs>
        <w:ind w:left="1664" w:hanging="480"/>
      </w:pPr>
      <w:rPr>
        <w:rFonts w:cs="Times New Roman"/>
      </w:rPr>
    </w:lvl>
    <w:lvl w:ilvl="2" w:tplc="FDB2422C" w:tentative="1">
      <w:start w:val="1"/>
      <w:numFmt w:val="lowerRoman"/>
      <w:lvlText w:val="%3."/>
      <w:lvlJc w:val="right"/>
      <w:pPr>
        <w:tabs>
          <w:tab w:val="num" w:pos="2144"/>
        </w:tabs>
        <w:ind w:left="2144" w:hanging="480"/>
      </w:pPr>
      <w:rPr>
        <w:rFonts w:cs="Times New Roman"/>
      </w:rPr>
    </w:lvl>
    <w:lvl w:ilvl="3" w:tplc="286AEE2C" w:tentative="1">
      <w:start w:val="1"/>
      <w:numFmt w:val="decimal"/>
      <w:lvlText w:val="%4."/>
      <w:lvlJc w:val="left"/>
      <w:pPr>
        <w:tabs>
          <w:tab w:val="num" w:pos="2624"/>
        </w:tabs>
        <w:ind w:left="2624" w:hanging="480"/>
      </w:pPr>
      <w:rPr>
        <w:rFonts w:cs="Times New Roman"/>
      </w:rPr>
    </w:lvl>
    <w:lvl w:ilvl="4" w:tplc="BE80BB58" w:tentative="1">
      <w:start w:val="1"/>
      <w:numFmt w:val="ideographTraditional"/>
      <w:lvlText w:val="%5、"/>
      <w:lvlJc w:val="left"/>
      <w:pPr>
        <w:tabs>
          <w:tab w:val="num" w:pos="3104"/>
        </w:tabs>
        <w:ind w:left="3104" w:hanging="480"/>
      </w:pPr>
      <w:rPr>
        <w:rFonts w:cs="Times New Roman"/>
      </w:rPr>
    </w:lvl>
    <w:lvl w:ilvl="5" w:tplc="AF4C7368" w:tentative="1">
      <w:start w:val="1"/>
      <w:numFmt w:val="lowerRoman"/>
      <w:lvlText w:val="%6."/>
      <w:lvlJc w:val="right"/>
      <w:pPr>
        <w:tabs>
          <w:tab w:val="num" w:pos="3584"/>
        </w:tabs>
        <w:ind w:left="3584" w:hanging="480"/>
      </w:pPr>
      <w:rPr>
        <w:rFonts w:cs="Times New Roman"/>
      </w:rPr>
    </w:lvl>
    <w:lvl w:ilvl="6" w:tplc="C306530A" w:tentative="1">
      <w:start w:val="1"/>
      <w:numFmt w:val="decimal"/>
      <w:lvlText w:val="%7."/>
      <w:lvlJc w:val="left"/>
      <w:pPr>
        <w:tabs>
          <w:tab w:val="num" w:pos="4064"/>
        </w:tabs>
        <w:ind w:left="4064" w:hanging="480"/>
      </w:pPr>
      <w:rPr>
        <w:rFonts w:cs="Times New Roman"/>
      </w:rPr>
    </w:lvl>
    <w:lvl w:ilvl="7" w:tplc="16506DFE" w:tentative="1">
      <w:start w:val="1"/>
      <w:numFmt w:val="ideographTraditional"/>
      <w:lvlText w:val="%8、"/>
      <w:lvlJc w:val="left"/>
      <w:pPr>
        <w:tabs>
          <w:tab w:val="num" w:pos="4544"/>
        </w:tabs>
        <w:ind w:left="4544" w:hanging="480"/>
      </w:pPr>
      <w:rPr>
        <w:rFonts w:cs="Times New Roman"/>
      </w:rPr>
    </w:lvl>
    <w:lvl w:ilvl="8" w:tplc="41E08E7A" w:tentative="1">
      <w:start w:val="1"/>
      <w:numFmt w:val="lowerRoman"/>
      <w:lvlText w:val="%9."/>
      <w:lvlJc w:val="right"/>
      <w:pPr>
        <w:tabs>
          <w:tab w:val="num" w:pos="5024"/>
        </w:tabs>
        <w:ind w:left="5024" w:hanging="480"/>
      </w:pPr>
      <w:rPr>
        <w:rFonts w:cs="Times New Roman"/>
      </w:rPr>
    </w:lvl>
  </w:abstractNum>
  <w:abstractNum w:abstractNumId="2">
    <w:nsid w:val="061D4325"/>
    <w:multiLevelType w:val="multilevel"/>
    <w:tmpl w:val="9E50CE12"/>
    <w:styleLink w:val="TQC-"/>
    <w:lvl w:ilvl="0">
      <w:start w:val="1"/>
      <w:numFmt w:val="decimal"/>
      <w:suff w:val="space"/>
      <w:lvlText w:val="%1."/>
      <w:lvlJc w:val="right"/>
      <w:pPr>
        <w:ind w:left="454"/>
      </w:pPr>
      <w:rPr>
        <w:rFonts w:ascii="Arial" w:hAnsi="Arial" w:cs="Times New Roman" w:hint="default"/>
      </w:rPr>
    </w:lvl>
    <w:lvl w:ilvl="1">
      <w:start w:val="9"/>
      <w:numFmt w:val="decimal"/>
      <w:suff w:val="space"/>
      <w:lvlText w:val="(%2)"/>
      <w:lvlJc w:val="right"/>
      <w:pPr>
        <w:ind w:left="851"/>
      </w:pPr>
      <w:rPr>
        <w:rFonts w:ascii="Arial" w:hAnsi="Arial" w:cs="Times New Roman" w:hint="default"/>
      </w:rPr>
    </w:lvl>
    <w:lvl w:ilvl="2">
      <w:start w:val="1"/>
      <w:numFmt w:val="upperLetter"/>
      <w:suff w:val="space"/>
      <w:lvlText w:val="%3."/>
      <w:lvlJc w:val="right"/>
      <w:pPr>
        <w:ind w:left="1134"/>
      </w:pPr>
      <w:rPr>
        <w:rFonts w:ascii="Arial" w:hAnsi="Arial"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eastAsia"/>
      </w:rPr>
    </w:lvl>
  </w:abstractNum>
  <w:abstractNum w:abstractNumId="3">
    <w:nsid w:val="0666292C"/>
    <w:multiLevelType w:val="multilevel"/>
    <w:tmpl w:val="0562F098"/>
    <w:styleLink w:val="TQC--"/>
    <w:lvl w:ilvl="0">
      <w:start w:val="1"/>
      <w:numFmt w:val="decimalZero"/>
      <w:pStyle w:val="TQC-01"/>
      <w:suff w:val="space"/>
      <w:lvlText w:val="%1."/>
      <w:lvlJc w:val="right"/>
      <w:pPr>
        <w:ind w:left="726" w:firstLine="0"/>
      </w:pPr>
      <w:rPr>
        <w:rFonts w:ascii="Arial" w:hAnsi="Arial" w:cs="Times New Roman" w:hint="eastAsia"/>
        <w:sz w:val="22"/>
      </w:rPr>
    </w:lvl>
    <w:lvl w:ilvl="1">
      <w:start w:val="1"/>
      <w:numFmt w:val="upperLetter"/>
      <w:pStyle w:val="TQC--ABCD"/>
      <w:suff w:val="space"/>
      <w:lvlText w:val="(%2)"/>
      <w:lvlJc w:val="right"/>
      <w:pPr>
        <w:ind w:left="1134" w:firstLine="0"/>
      </w:pPr>
      <w:rPr>
        <w:rFonts w:ascii="Arial" w:hAnsi="Arial" w:cs="Times New Roman" w:hint="default"/>
        <w:b w:val="0"/>
        <w:i w:val="0"/>
        <w:color w:val="auto"/>
        <w:spacing w:val="0"/>
        <w:sz w:val="22"/>
      </w:rPr>
    </w:lvl>
    <w:lvl w:ilvl="2">
      <w:start w:val="1"/>
      <w:numFmt w:val="none"/>
      <w:lvlText w:val=""/>
      <w:lvlJc w:val="left"/>
      <w:pPr>
        <w:tabs>
          <w:tab w:val="num" w:pos="1202"/>
        </w:tabs>
        <w:ind w:left="1202" w:hanging="408"/>
      </w:pPr>
      <w:rPr>
        <w:rFonts w:cs="Times New Roman" w:hint="eastAsia"/>
      </w:rPr>
    </w:lvl>
    <w:lvl w:ilvl="3">
      <w:start w:val="1"/>
      <w:numFmt w:val="none"/>
      <w:lvlText w:val="%4"/>
      <w:lvlJc w:val="left"/>
      <w:pPr>
        <w:tabs>
          <w:tab w:val="num" w:pos="1920"/>
        </w:tabs>
        <w:ind w:left="1920" w:hanging="480"/>
      </w:pPr>
      <w:rPr>
        <w:rFonts w:cs="Times New Roman" w:hint="eastAsia"/>
      </w:rPr>
    </w:lvl>
    <w:lvl w:ilvl="4">
      <w:start w:val="1"/>
      <w:numFmt w:val="none"/>
      <w:lvlText w:val="%5"/>
      <w:lvlJc w:val="left"/>
      <w:pPr>
        <w:tabs>
          <w:tab w:val="num" w:pos="2400"/>
        </w:tabs>
        <w:ind w:left="2400" w:hanging="480"/>
      </w:pPr>
      <w:rPr>
        <w:rFonts w:cs="Times New Roman" w:hint="eastAsia"/>
      </w:rPr>
    </w:lvl>
    <w:lvl w:ilvl="5">
      <w:start w:val="1"/>
      <w:numFmt w:val="none"/>
      <w:lvlText w:val=""/>
      <w:lvlJc w:val="right"/>
      <w:pPr>
        <w:tabs>
          <w:tab w:val="num" w:pos="2880"/>
        </w:tabs>
        <w:ind w:left="2880" w:hanging="480"/>
      </w:pPr>
      <w:rPr>
        <w:rFonts w:cs="Times New Roman" w:hint="eastAsia"/>
      </w:rPr>
    </w:lvl>
    <w:lvl w:ilvl="6">
      <w:start w:val="1"/>
      <w:numFmt w:val="none"/>
      <w:lvlText w:val=""/>
      <w:lvlJc w:val="left"/>
      <w:pPr>
        <w:tabs>
          <w:tab w:val="num" w:pos="3360"/>
        </w:tabs>
        <w:ind w:left="3360" w:hanging="480"/>
      </w:pPr>
      <w:rPr>
        <w:rFonts w:cs="Times New Roman" w:hint="eastAsia"/>
      </w:rPr>
    </w:lvl>
    <w:lvl w:ilvl="7">
      <w:start w:val="1"/>
      <w:numFmt w:val="none"/>
      <w:lvlText w:val=""/>
      <w:lvlJc w:val="left"/>
      <w:pPr>
        <w:tabs>
          <w:tab w:val="num" w:pos="3840"/>
        </w:tabs>
        <w:ind w:left="3840" w:hanging="480"/>
      </w:pPr>
      <w:rPr>
        <w:rFonts w:cs="Times New Roman" w:hint="eastAsia"/>
      </w:rPr>
    </w:lvl>
    <w:lvl w:ilvl="8">
      <w:start w:val="1"/>
      <w:numFmt w:val="none"/>
      <w:lvlText w:val=""/>
      <w:lvlJc w:val="right"/>
      <w:pPr>
        <w:tabs>
          <w:tab w:val="num" w:pos="4320"/>
        </w:tabs>
        <w:ind w:left="4320" w:hanging="480"/>
      </w:pPr>
      <w:rPr>
        <w:rFonts w:cs="Times New Roman" w:hint="eastAsia"/>
      </w:rPr>
    </w:lvl>
  </w:abstractNum>
  <w:abstractNum w:abstractNumId="4">
    <w:nsid w:val="06854C69"/>
    <w:multiLevelType w:val="hybridMultilevel"/>
    <w:tmpl w:val="55BEC62A"/>
    <w:lvl w:ilvl="0" w:tplc="BD865532">
      <w:start w:val="1"/>
      <w:numFmt w:val="taiwaneseCountingThousand"/>
      <w:pStyle w:val="TQC"/>
      <w:lvlText w:val="%1、"/>
      <w:lvlJc w:val="left"/>
      <w:pPr>
        <w:ind w:left="289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3371" w:hanging="480"/>
      </w:pPr>
    </w:lvl>
    <w:lvl w:ilvl="2" w:tplc="0409001B" w:tentative="1">
      <w:start w:val="1"/>
      <w:numFmt w:val="lowerRoman"/>
      <w:lvlText w:val="%3."/>
      <w:lvlJc w:val="right"/>
    </w:lvl>
    <w:lvl w:ilvl="3" w:tplc="0409000F" w:tentative="1">
      <w:start w:val="1"/>
      <w:numFmt w:val="decimal"/>
      <w:lvlText w:val="%4."/>
      <w:lvlJc w:val="left"/>
    </w:lvl>
    <w:lvl w:ilvl="4" w:tplc="04090019" w:tentative="1">
      <w:start w:val="1"/>
      <w:numFmt w:val="ideographTraditional"/>
      <w:lvlText w:val="%5、"/>
      <w:lvlJc w:val="left"/>
    </w:lvl>
    <w:lvl w:ilvl="5" w:tplc="0409001B" w:tentative="1">
      <w:start w:val="1"/>
      <w:numFmt w:val="lowerRoman"/>
      <w:lvlText w:val="%6."/>
      <w:lvlJc w:val="right"/>
    </w:lvl>
    <w:lvl w:ilvl="6" w:tplc="0409000F" w:tentative="1">
      <w:start w:val="1"/>
      <w:numFmt w:val="decimal"/>
      <w:lvlText w:val="%7."/>
      <w:lvlJc w:val="left"/>
    </w:lvl>
    <w:lvl w:ilvl="7" w:tplc="04090019" w:tentative="1">
      <w:start w:val="1"/>
      <w:numFmt w:val="ideographTraditional"/>
      <w:lvlText w:val="%8、"/>
      <w:lvlJc w:val="left"/>
    </w:lvl>
    <w:lvl w:ilvl="8" w:tplc="0409001B" w:tentative="1">
      <w:start w:val="1"/>
      <w:numFmt w:val="lowerRoman"/>
      <w:lvlText w:val="%9."/>
      <w:lvlJc w:val="right"/>
    </w:lvl>
  </w:abstractNum>
  <w:abstractNum w:abstractNumId="5">
    <w:nsid w:val="0A8B3812"/>
    <w:multiLevelType w:val="hybridMultilevel"/>
    <w:tmpl w:val="81005A8C"/>
    <w:lvl w:ilvl="0" w:tplc="DF905ADA">
      <w:start w:val="1"/>
      <w:numFmt w:val="bullet"/>
      <w:lvlText w:val=""/>
      <w:lvlJc w:val="left"/>
      <w:pPr>
        <w:ind w:left="9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5" w:hanging="480"/>
      </w:pPr>
      <w:rPr>
        <w:rFonts w:ascii="Wingdings" w:hAnsi="Wingdings" w:hint="default"/>
      </w:rPr>
    </w:lvl>
  </w:abstractNum>
  <w:abstractNum w:abstractNumId="6">
    <w:nsid w:val="11052303"/>
    <w:multiLevelType w:val="hybridMultilevel"/>
    <w:tmpl w:val="E1BA35EC"/>
    <w:lvl w:ilvl="0" w:tplc="122A1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E262EF1"/>
    <w:multiLevelType w:val="multilevel"/>
    <w:tmpl w:val="1D86F8CA"/>
    <w:styleLink w:val="TQC-0"/>
    <w:lvl w:ilvl="0">
      <w:start w:val="1"/>
      <w:numFmt w:val="decimal"/>
      <w:suff w:val="space"/>
      <w:lvlText w:val="%1."/>
      <w:lvlJc w:val="right"/>
      <w:pPr>
        <w:ind w:left="454"/>
      </w:pPr>
      <w:rPr>
        <w:rFonts w:ascii="Arial" w:hAnsi="Arial" w:cs="Times New Roman" w:hint="default"/>
      </w:rPr>
    </w:lvl>
    <w:lvl w:ilvl="1">
      <w:start w:val="1"/>
      <w:numFmt w:val="decimal"/>
      <w:suff w:val="space"/>
      <w:lvlText w:val="(%2)"/>
      <w:lvlJc w:val="right"/>
      <w:pPr>
        <w:ind w:left="964"/>
      </w:pPr>
      <w:rPr>
        <w:rFonts w:ascii="Arial" w:hAnsi="Arial" w:cs="Times New Roman" w:hint="default"/>
      </w:rPr>
    </w:lvl>
    <w:lvl w:ilvl="2">
      <w:start w:val="1"/>
      <w:numFmt w:val="upperLetter"/>
      <w:suff w:val="space"/>
      <w:lvlText w:val="%3."/>
      <w:lvlJc w:val="right"/>
      <w:pPr>
        <w:ind w:left="1440"/>
      </w:pPr>
      <w:rPr>
        <w:rFonts w:ascii="Arial" w:hAnsi="Arial" w:cs="Times New Roman" w:hint="default"/>
      </w:rPr>
    </w:lvl>
    <w:lvl w:ilvl="3">
      <w:start w:val="1"/>
      <w:numFmt w:val="lowerLetter"/>
      <w:suff w:val="space"/>
      <w:lvlText w:val="%4."/>
      <w:lvlJc w:val="right"/>
      <w:pPr>
        <w:ind w:left="1758"/>
      </w:pPr>
      <w:rPr>
        <w:rFonts w:ascii="Arial" w:hAnsi="Arial" w:cs="Times New Roman"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cs="Times New Roman" w:hint="eastAsia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cs="Times New Roman" w:hint="eastAsia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cs="Times New Roman" w:hint="eastAsia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cs="Times New Roman" w:hint="eastAsia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cs="Times New Roman" w:hint="eastAsia"/>
      </w:rPr>
    </w:lvl>
  </w:abstractNum>
  <w:abstractNum w:abstractNumId="8">
    <w:nsid w:val="34D50487"/>
    <w:multiLevelType w:val="hybridMultilevel"/>
    <w:tmpl w:val="9CD884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35135C82"/>
    <w:multiLevelType w:val="hybridMultilevel"/>
    <w:tmpl w:val="414EA91E"/>
    <w:lvl w:ilvl="0" w:tplc="93BE5848">
      <w:start w:val="1"/>
      <w:numFmt w:val="bullet"/>
      <w:suff w:val="space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39F22E26"/>
    <w:multiLevelType w:val="multilevel"/>
    <w:tmpl w:val="6396ECF8"/>
    <w:lvl w:ilvl="0">
      <w:start w:val="1"/>
      <w:numFmt w:val="bullet"/>
      <w:lvlText w:val=""/>
      <w:lvlJc w:val="left"/>
      <w:pPr>
        <w:ind w:left="454"/>
      </w:pPr>
      <w:rPr>
        <w:rFonts w:ascii="Wingdings" w:hAnsi="Wingdings" w:hint="default"/>
      </w:rPr>
    </w:lvl>
    <w:lvl w:ilvl="1">
      <w:start w:val="1"/>
      <w:numFmt w:val="decimal"/>
      <w:suff w:val="space"/>
      <w:lvlText w:val="(%2)"/>
      <w:lvlJc w:val="right"/>
      <w:pPr>
        <w:ind w:left="964"/>
      </w:pPr>
      <w:rPr>
        <w:rFonts w:ascii="Arial" w:hAnsi="Arial" w:cs="Times New Roman" w:hint="default"/>
      </w:rPr>
    </w:lvl>
    <w:lvl w:ilvl="2">
      <w:start w:val="1"/>
      <w:numFmt w:val="upperLetter"/>
      <w:suff w:val="space"/>
      <w:lvlText w:val="%3."/>
      <w:lvlJc w:val="right"/>
      <w:pPr>
        <w:ind w:left="1440"/>
      </w:pPr>
      <w:rPr>
        <w:rFonts w:ascii="Arial" w:hAnsi="Arial" w:cs="Times New Roman" w:hint="default"/>
      </w:rPr>
    </w:lvl>
    <w:lvl w:ilvl="3">
      <w:start w:val="1"/>
      <w:numFmt w:val="lowerLetter"/>
      <w:suff w:val="space"/>
      <w:lvlText w:val="%4."/>
      <w:lvlJc w:val="right"/>
      <w:pPr>
        <w:ind w:left="1758"/>
      </w:pPr>
      <w:rPr>
        <w:rFonts w:ascii="Arial" w:hAnsi="Arial" w:cs="Times New Roman"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cs="Times New Roman" w:hint="eastAsia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cs="Times New Roman" w:hint="eastAsia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cs="Times New Roman" w:hint="eastAsia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cs="Times New Roman" w:hint="eastAsia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cs="Times New Roman" w:hint="eastAsia"/>
      </w:rPr>
    </w:lvl>
  </w:abstractNum>
  <w:abstractNum w:abstractNumId="11">
    <w:nsid w:val="3AD419AB"/>
    <w:multiLevelType w:val="multilevel"/>
    <w:tmpl w:val="1D86F8CA"/>
    <w:lvl w:ilvl="0">
      <w:start w:val="1"/>
      <w:numFmt w:val="decimal"/>
      <w:suff w:val="space"/>
      <w:lvlText w:val="%1."/>
      <w:lvlJc w:val="right"/>
      <w:pPr>
        <w:ind w:left="454"/>
      </w:pPr>
      <w:rPr>
        <w:rFonts w:ascii="Arial" w:hAnsi="Arial" w:cs="Times New Roman" w:hint="default"/>
      </w:rPr>
    </w:lvl>
    <w:lvl w:ilvl="1">
      <w:start w:val="1"/>
      <w:numFmt w:val="decimal"/>
      <w:suff w:val="space"/>
      <w:lvlText w:val="(%2)"/>
      <w:lvlJc w:val="right"/>
      <w:pPr>
        <w:ind w:left="964"/>
      </w:pPr>
      <w:rPr>
        <w:rFonts w:ascii="Arial" w:hAnsi="Arial" w:cs="Times New Roman" w:hint="default"/>
      </w:rPr>
    </w:lvl>
    <w:lvl w:ilvl="2">
      <w:start w:val="1"/>
      <w:numFmt w:val="upperLetter"/>
      <w:suff w:val="space"/>
      <w:lvlText w:val="%3."/>
      <w:lvlJc w:val="right"/>
      <w:pPr>
        <w:ind w:left="1440"/>
      </w:pPr>
      <w:rPr>
        <w:rFonts w:ascii="Arial" w:hAnsi="Arial" w:cs="Times New Roman" w:hint="default"/>
      </w:rPr>
    </w:lvl>
    <w:lvl w:ilvl="3">
      <w:start w:val="1"/>
      <w:numFmt w:val="lowerLetter"/>
      <w:suff w:val="space"/>
      <w:lvlText w:val="%4."/>
      <w:lvlJc w:val="right"/>
      <w:pPr>
        <w:ind w:left="1758"/>
      </w:pPr>
      <w:rPr>
        <w:rFonts w:ascii="Arial" w:hAnsi="Arial" w:cs="Times New Roman"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cs="Times New Roman" w:hint="eastAsia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cs="Times New Roman" w:hint="eastAsia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cs="Times New Roman" w:hint="eastAsia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cs="Times New Roman" w:hint="eastAsia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cs="Times New Roman" w:hint="eastAsia"/>
      </w:rPr>
    </w:lvl>
  </w:abstractNum>
  <w:abstractNum w:abstractNumId="12">
    <w:nsid w:val="3BB019B1"/>
    <w:multiLevelType w:val="hybridMultilevel"/>
    <w:tmpl w:val="BE042FFE"/>
    <w:lvl w:ilvl="0" w:tplc="DF905ADA">
      <w:start w:val="1"/>
      <w:numFmt w:val="bullet"/>
      <w:lvlText w:val=""/>
      <w:lvlJc w:val="left"/>
      <w:pPr>
        <w:ind w:left="144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4" w:hanging="480"/>
      </w:pPr>
      <w:rPr>
        <w:rFonts w:ascii="Wingdings" w:hAnsi="Wingdings" w:hint="default"/>
      </w:rPr>
    </w:lvl>
  </w:abstractNum>
  <w:abstractNum w:abstractNumId="13">
    <w:nsid w:val="48B8768D"/>
    <w:multiLevelType w:val="hybridMultilevel"/>
    <w:tmpl w:val="E1BA35EC"/>
    <w:lvl w:ilvl="0" w:tplc="122A1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D310A98"/>
    <w:multiLevelType w:val="hybridMultilevel"/>
    <w:tmpl w:val="3C8428D4"/>
    <w:lvl w:ilvl="0" w:tplc="DF905ADA">
      <w:start w:val="1"/>
      <w:numFmt w:val="bullet"/>
      <w:lvlText w:val="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5E3C79F9"/>
    <w:multiLevelType w:val="hybridMultilevel"/>
    <w:tmpl w:val="9B70C7F0"/>
    <w:lvl w:ilvl="0" w:tplc="DF905ADA">
      <w:start w:val="1"/>
      <w:numFmt w:val="bullet"/>
      <w:lvlText w:val=""/>
      <w:lvlJc w:val="left"/>
      <w:pPr>
        <w:ind w:left="16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38" w:hanging="480"/>
      </w:pPr>
      <w:rPr>
        <w:rFonts w:ascii="Wingdings" w:hAnsi="Wingdings" w:hint="default"/>
      </w:rPr>
    </w:lvl>
  </w:abstractNum>
  <w:abstractNum w:abstractNumId="16">
    <w:nsid w:val="62C43256"/>
    <w:multiLevelType w:val="multilevel"/>
    <w:tmpl w:val="1D86F8CA"/>
    <w:lvl w:ilvl="0">
      <w:start w:val="1"/>
      <w:numFmt w:val="decimal"/>
      <w:suff w:val="space"/>
      <w:lvlText w:val="%1."/>
      <w:lvlJc w:val="right"/>
      <w:pPr>
        <w:ind w:left="454"/>
      </w:pPr>
      <w:rPr>
        <w:rFonts w:ascii="Arial" w:hAnsi="Arial" w:cs="Times New Roman" w:hint="default"/>
      </w:rPr>
    </w:lvl>
    <w:lvl w:ilvl="1">
      <w:start w:val="1"/>
      <w:numFmt w:val="decimal"/>
      <w:suff w:val="space"/>
      <w:lvlText w:val="(%2)"/>
      <w:lvlJc w:val="right"/>
      <w:pPr>
        <w:ind w:left="964"/>
      </w:pPr>
      <w:rPr>
        <w:rFonts w:ascii="Arial" w:hAnsi="Arial" w:cs="Times New Roman" w:hint="default"/>
      </w:rPr>
    </w:lvl>
    <w:lvl w:ilvl="2">
      <w:start w:val="1"/>
      <w:numFmt w:val="upperLetter"/>
      <w:suff w:val="space"/>
      <w:lvlText w:val="%3."/>
      <w:lvlJc w:val="right"/>
      <w:pPr>
        <w:ind w:left="1440"/>
      </w:pPr>
      <w:rPr>
        <w:rFonts w:ascii="Arial" w:hAnsi="Arial" w:cs="Times New Roman" w:hint="default"/>
      </w:rPr>
    </w:lvl>
    <w:lvl w:ilvl="3">
      <w:start w:val="1"/>
      <w:numFmt w:val="lowerLetter"/>
      <w:suff w:val="space"/>
      <w:lvlText w:val="%4."/>
      <w:lvlJc w:val="right"/>
      <w:pPr>
        <w:ind w:left="1758"/>
      </w:pPr>
      <w:rPr>
        <w:rFonts w:ascii="Arial" w:hAnsi="Arial" w:cs="Times New Roman"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cs="Times New Roman" w:hint="eastAsia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cs="Times New Roman" w:hint="eastAsia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cs="Times New Roman" w:hint="eastAsia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cs="Times New Roman" w:hint="eastAsia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cs="Times New Roman" w:hint="eastAsia"/>
      </w:rPr>
    </w:lvl>
  </w:abstractNum>
  <w:abstractNum w:abstractNumId="17">
    <w:nsid w:val="634A4A59"/>
    <w:multiLevelType w:val="hybridMultilevel"/>
    <w:tmpl w:val="FF9A52BA"/>
    <w:lvl w:ilvl="0" w:tplc="19122604">
      <w:start w:val="1"/>
      <w:numFmt w:val="decimal"/>
      <w:pStyle w:val="TQC-123"/>
      <w:lvlText w:val="%1."/>
      <w:lvlJc w:val="right"/>
      <w:pPr>
        <w:tabs>
          <w:tab w:val="num" w:pos="340"/>
        </w:tabs>
        <w:ind w:left="340" w:hanging="52"/>
      </w:pPr>
      <w:rPr>
        <w:rFonts w:cs="Times New Roman" w:hint="default"/>
        <w:sz w:val="22"/>
        <w:szCs w:val="22"/>
      </w:rPr>
    </w:lvl>
    <w:lvl w:ilvl="1" w:tplc="29E829FE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7B864AAE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72D0F79C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AD1201BA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B13A9CF6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25F6C3E4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B2F05152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18BA03C0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8">
    <w:nsid w:val="724230E8"/>
    <w:multiLevelType w:val="multilevel"/>
    <w:tmpl w:val="1D86F8CA"/>
    <w:lvl w:ilvl="0">
      <w:start w:val="1"/>
      <w:numFmt w:val="decimal"/>
      <w:suff w:val="space"/>
      <w:lvlText w:val="%1."/>
      <w:lvlJc w:val="right"/>
      <w:pPr>
        <w:ind w:left="454"/>
      </w:pPr>
      <w:rPr>
        <w:rFonts w:ascii="Arial" w:hAnsi="Arial" w:cs="Times New Roman" w:hint="default"/>
      </w:rPr>
    </w:lvl>
    <w:lvl w:ilvl="1">
      <w:start w:val="1"/>
      <w:numFmt w:val="decimal"/>
      <w:suff w:val="space"/>
      <w:lvlText w:val="(%2)"/>
      <w:lvlJc w:val="right"/>
      <w:pPr>
        <w:ind w:left="964"/>
      </w:pPr>
      <w:rPr>
        <w:rFonts w:ascii="Arial" w:hAnsi="Arial" w:cs="Times New Roman" w:hint="default"/>
      </w:rPr>
    </w:lvl>
    <w:lvl w:ilvl="2">
      <w:start w:val="1"/>
      <w:numFmt w:val="upperLetter"/>
      <w:suff w:val="space"/>
      <w:lvlText w:val="%3."/>
      <w:lvlJc w:val="right"/>
      <w:pPr>
        <w:ind w:left="1440"/>
      </w:pPr>
      <w:rPr>
        <w:rFonts w:ascii="Arial" w:hAnsi="Arial" w:cs="Times New Roman" w:hint="default"/>
      </w:rPr>
    </w:lvl>
    <w:lvl w:ilvl="3">
      <w:start w:val="1"/>
      <w:numFmt w:val="lowerLetter"/>
      <w:suff w:val="space"/>
      <w:lvlText w:val="%4."/>
      <w:lvlJc w:val="right"/>
      <w:pPr>
        <w:ind w:left="1758"/>
      </w:pPr>
      <w:rPr>
        <w:rFonts w:ascii="Arial" w:hAnsi="Arial" w:cs="Times New Roman"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cs="Times New Roman" w:hint="eastAsia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cs="Times New Roman" w:hint="eastAsia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cs="Times New Roman" w:hint="eastAsia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cs="Times New Roman" w:hint="eastAsia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cs="Times New Roman" w:hint="eastAsia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7"/>
    <w:lvlOverride w:ilvl="0">
      <w:lvl w:ilvl="0">
        <w:start w:val="1"/>
        <w:numFmt w:val="decimal"/>
        <w:suff w:val="space"/>
        <w:lvlText w:val="%1."/>
        <w:lvlJc w:val="right"/>
        <w:pPr>
          <w:ind w:left="454"/>
        </w:pPr>
        <w:rPr>
          <w:rFonts w:ascii="Arial" w:hAnsi="Arial" w:cs="Times New Roman" w:hint="default"/>
        </w:rPr>
      </w:lvl>
    </w:lvlOverride>
    <w:lvlOverride w:ilvl="1">
      <w:lvl w:ilvl="1">
        <w:start w:val="1"/>
        <w:numFmt w:val="decimal"/>
        <w:suff w:val="space"/>
        <w:lvlText w:val="(%2)"/>
        <w:lvlJc w:val="right"/>
        <w:pPr>
          <w:ind w:left="340"/>
        </w:pPr>
        <w:rPr>
          <w:rFonts w:ascii="Arial" w:hAnsi="Arial" w:cs="Times New Roman" w:hint="default"/>
          <w:b w:val="0"/>
        </w:rPr>
      </w:lvl>
    </w:lvlOverride>
    <w:lvlOverride w:ilvl="2">
      <w:lvl w:ilvl="2">
        <w:start w:val="1"/>
        <w:numFmt w:val="upperLetter"/>
        <w:suff w:val="space"/>
        <w:lvlText w:val="%3."/>
        <w:lvlJc w:val="right"/>
        <w:pPr>
          <w:ind w:left="1440"/>
        </w:pPr>
        <w:rPr>
          <w:rFonts w:ascii="Arial" w:hAnsi="Arial" w:cs="Times New Roman" w:hint="default"/>
        </w:rPr>
      </w:lvl>
    </w:lvlOverride>
    <w:lvlOverride w:ilvl="3">
      <w:lvl w:ilvl="3">
        <w:start w:val="1"/>
        <w:numFmt w:val="lowerLetter"/>
        <w:suff w:val="space"/>
        <w:lvlText w:val="%4."/>
        <w:lvlJc w:val="right"/>
        <w:pPr>
          <w:ind w:left="1758"/>
        </w:pPr>
        <w:rPr>
          <w:rFonts w:ascii="Arial" w:hAnsi="Arial" w:cs="Times New Roman" w:hint="default"/>
        </w:rPr>
      </w:lvl>
    </w:lvlOverride>
    <w:lvlOverride w:ilvl="4">
      <w:lvl w:ilvl="4">
        <w:start w:val="1"/>
        <w:numFmt w:val="none"/>
        <w:lvlText w:val=""/>
        <w:lvlJc w:val="left"/>
        <w:pPr>
          <w:ind w:left="1800" w:hanging="360"/>
        </w:pPr>
        <w:rPr>
          <w:rFonts w:cs="Times New Roman" w:hint="eastAsia"/>
        </w:rPr>
      </w:lvl>
    </w:lvlOverride>
    <w:lvlOverride w:ilvl="5">
      <w:lvl w:ilvl="5">
        <w:start w:val="1"/>
        <w:numFmt w:val="none"/>
        <w:lvlText w:val=""/>
        <w:lvlJc w:val="left"/>
        <w:pPr>
          <w:ind w:left="2160" w:hanging="360"/>
        </w:pPr>
        <w:rPr>
          <w:rFonts w:cs="Times New Roman" w:hint="eastAsia"/>
        </w:rPr>
      </w:lvl>
    </w:lvlOverride>
    <w:lvlOverride w:ilvl="6">
      <w:lvl w:ilvl="6">
        <w:start w:val="1"/>
        <w:numFmt w:val="none"/>
        <w:lvlText w:val=""/>
        <w:lvlJc w:val="left"/>
        <w:pPr>
          <w:ind w:left="2520" w:hanging="360"/>
        </w:pPr>
        <w:rPr>
          <w:rFonts w:cs="Times New Roman" w:hint="eastAsia"/>
        </w:rPr>
      </w:lvl>
    </w:lvlOverride>
    <w:lvlOverride w:ilvl="7">
      <w:lvl w:ilvl="7">
        <w:start w:val="1"/>
        <w:numFmt w:val="none"/>
        <w:lvlText w:val=""/>
        <w:lvlJc w:val="left"/>
        <w:pPr>
          <w:ind w:left="2880" w:hanging="360"/>
        </w:pPr>
        <w:rPr>
          <w:rFonts w:cs="Times New Roman" w:hint="eastAsia"/>
        </w:rPr>
      </w:lvl>
    </w:lvlOverride>
    <w:lvlOverride w:ilvl="8">
      <w:lvl w:ilvl="8">
        <w:start w:val="1"/>
        <w:numFmt w:val="none"/>
        <w:lvlText w:val=""/>
        <w:lvlJc w:val="left"/>
        <w:pPr>
          <w:ind w:left="3240" w:hanging="360"/>
        </w:pPr>
        <w:rPr>
          <w:rFonts w:cs="Times New Roman" w:hint="eastAsia"/>
        </w:rPr>
      </w:lvl>
    </w:lvlOverride>
  </w:num>
  <w:num w:numId="5">
    <w:abstractNumId w:val="17"/>
  </w:num>
  <w:num w:numId="6">
    <w:abstractNumId w:val="4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lvl w:ilvl="0">
        <w:numFmt w:val="decimal"/>
        <w:pStyle w:val="TQC-01"/>
        <w:lvlText w:val=""/>
        <w:lvlJc w:val="left"/>
      </w:lvl>
    </w:lvlOverride>
    <w:lvlOverride w:ilvl="1">
      <w:lvl w:ilvl="1">
        <w:start w:val="1"/>
        <w:numFmt w:val="upperLetter"/>
        <w:pStyle w:val="TQC--ABCD"/>
        <w:suff w:val="space"/>
        <w:lvlText w:val="(%2)"/>
        <w:lvlJc w:val="right"/>
        <w:pPr>
          <w:ind w:left="1134" w:firstLine="0"/>
        </w:pPr>
        <w:rPr>
          <w:rFonts w:ascii="Arial" w:hAnsi="Arial" w:cs="Aria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u w:val="none"/>
          <w:vertAlign w:val="baseline"/>
          <w:em w:val="none"/>
        </w:rPr>
      </w:lvl>
    </w:lvlOverride>
  </w:num>
  <w:num w:numId="9">
    <w:abstractNumId w:val="0"/>
  </w:num>
  <w:num w:numId="10">
    <w:abstractNumId w:val="3"/>
  </w:num>
  <w:num w:numId="11">
    <w:abstractNumId w:val="12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  <w:lvlOverride w:ilvl="0">
      <w:lvl w:ilvl="0">
        <w:start w:val="1"/>
        <w:numFmt w:val="decimal"/>
        <w:suff w:val="space"/>
        <w:lvlText w:val="%1."/>
        <w:lvlJc w:val="right"/>
        <w:pPr>
          <w:ind w:left="454"/>
        </w:pPr>
        <w:rPr>
          <w:rFonts w:ascii="Arial" w:hAnsi="Arial" w:cs="Times New Roman" w:hint="default"/>
        </w:rPr>
      </w:lvl>
    </w:lvlOverride>
    <w:lvlOverride w:ilvl="1">
      <w:lvl w:ilvl="1">
        <w:start w:val="1"/>
        <w:numFmt w:val="decimal"/>
        <w:suff w:val="space"/>
        <w:lvlText w:val="(%2)"/>
        <w:lvlJc w:val="right"/>
        <w:pPr>
          <w:ind w:left="340"/>
        </w:pPr>
        <w:rPr>
          <w:rFonts w:ascii="Arial" w:hAnsi="Arial" w:cs="Times New Roman" w:hint="default"/>
          <w:b w:val="0"/>
        </w:rPr>
      </w:lvl>
    </w:lvlOverride>
    <w:lvlOverride w:ilvl="2">
      <w:lvl w:ilvl="2">
        <w:start w:val="1"/>
        <w:numFmt w:val="upperLetter"/>
        <w:suff w:val="space"/>
        <w:lvlText w:val="%3."/>
        <w:lvlJc w:val="right"/>
        <w:pPr>
          <w:ind w:left="1440"/>
        </w:pPr>
        <w:rPr>
          <w:rFonts w:ascii="Arial" w:hAnsi="Arial" w:cs="Times New Roman" w:hint="default"/>
        </w:rPr>
      </w:lvl>
    </w:lvlOverride>
    <w:lvlOverride w:ilvl="3">
      <w:lvl w:ilvl="3">
        <w:start w:val="1"/>
        <w:numFmt w:val="lowerLetter"/>
        <w:suff w:val="space"/>
        <w:lvlText w:val="%4."/>
        <w:lvlJc w:val="right"/>
        <w:pPr>
          <w:ind w:left="1758"/>
        </w:pPr>
        <w:rPr>
          <w:rFonts w:ascii="Arial" w:hAnsi="Arial" w:cs="Times New Roman" w:hint="default"/>
        </w:rPr>
      </w:lvl>
    </w:lvlOverride>
    <w:lvlOverride w:ilvl="4">
      <w:lvl w:ilvl="4">
        <w:start w:val="1"/>
        <w:numFmt w:val="none"/>
        <w:lvlText w:val=""/>
        <w:lvlJc w:val="left"/>
        <w:pPr>
          <w:ind w:left="1800" w:hanging="360"/>
        </w:pPr>
        <w:rPr>
          <w:rFonts w:cs="Times New Roman" w:hint="eastAsia"/>
        </w:rPr>
      </w:lvl>
    </w:lvlOverride>
    <w:lvlOverride w:ilvl="5">
      <w:lvl w:ilvl="5">
        <w:start w:val="1"/>
        <w:numFmt w:val="none"/>
        <w:lvlText w:val=""/>
        <w:lvlJc w:val="left"/>
        <w:pPr>
          <w:ind w:left="2160" w:hanging="360"/>
        </w:pPr>
        <w:rPr>
          <w:rFonts w:cs="Times New Roman" w:hint="eastAsia"/>
        </w:rPr>
      </w:lvl>
    </w:lvlOverride>
    <w:lvlOverride w:ilvl="6">
      <w:lvl w:ilvl="6">
        <w:start w:val="1"/>
        <w:numFmt w:val="none"/>
        <w:lvlText w:val=""/>
        <w:lvlJc w:val="left"/>
        <w:pPr>
          <w:ind w:left="2520" w:hanging="360"/>
        </w:pPr>
        <w:rPr>
          <w:rFonts w:cs="Times New Roman" w:hint="eastAsia"/>
        </w:rPr>
      </w:lvl>
    </w:lvlOverride>
    <w:lvlOverride w:ilvl="7">
      <w:lvl w:ilvl="7">
        <w:start w:val="1"/>
        <w:numFmt w:val="none"/>
        <w:lvlText w:val=""/>
        <w:lvlJc w:val="left"/>
        <w:pPr>
          <w:ind w:left="2880" w:hanging="360"/>
        </w:pPr>
        <w:rPr>
          <w:rFonts w:cs="Times New Roman" w:hint="eastAsia"/>
        </w:rPr>
      </w:lvl>
    </w:lvlOverride>
    <w:lvlOverride w:ilvl="8">
      <w:lvl w:ilvl="8">
        <w:start w:val="1"/>
        <w:numFmt w:val="none"/>
        <w:lvlText w:val=""/>
        <w:lvlJc w:val="left"/>
        <w:pPr>
          <w:ind w:left="3240" w:hanging="360"/>
        </w:pPr>
        <w:rPr>
          <w:rFonts w:cs="Times New Roman" w:hint="eastAsia"/>
        </w:rPr>
      </w:lvl>
    </w:lvlOverride>
  </w:num>
  <w:num w:numId="22">
    <w:abstractNumId w:val="7"/>
    <w:lvlOverride w:ilvl="0">
      <w:lvl w:ilvl="0">
        <w:start w:val="1"/>
        <w:numFmt w:val="decimal"/>
        <w:suff w:val="space"/>
        <w:lvlText w:val="%1."/>
        <w:lvlJc w:val="right"/>
        <w:pPr>
          <w:ind w:left="454"/>
        </w:pPr>
        <w:rPr>
          <w:rFonts w:ascii="Arial" w:hAnsi="Arial" w:cs="Times New Roman" w:hint="default"/>
        </w:rPr>
      </w:lvl>
    </w:lvlOverride>
    <w:lvlOverride w:ilvl="1">
      <w:lvl w:ilvl="1">
        <w:start w:val="1"/>
        <w:numFmt w:val="decimal"/>
        <w:suff w:val="space"/>
        <w:lvlText w:val="(%2)"/>
        <w:lvlJc w:val="right"/>
        <w:pPr>
          <w:ind w:left="964"/>
        </w:pPr>
        <w:rPr>
          <w:rFonts w:ascii="Arial" w:hAnsi="Arial" w:cs="Times New Roman" w:hint="default"/>
          <w:color w:val="000000" w:themeColor="text1"/>
        </w:rPr>
      </w:lvl>
    </w:lvlOverride>
    <w:lvlOverride w:ilvl="2">
      <w:lvl w:ilvl="2">
        <w:start w:val="1"/>
        <w:numFmt w:val="upperLetter"/>
        <w:suff w:val="space"/>
        <w:lvlText w:val="%3."/>
        <w:lvlJc w:val="right"/>
        <w:pPr>
          <w:ind w:left="1440"/>
        </w:pPr>
        <w:rPr>
          <w:rFonts w:ascii="Arial" w:hAnsi="Arial" w:cs="Times New Roman" w:hint="default"/>
        </w:rPr>
      </w:lvl>
    </w:lvlOverride>
    <w:lvlOverride w:ilvl="3">
      <w:lvl w:ilvl="3">
        <w:start w:val="1"/>
        <w:numFmt w:val="lowerLetter"/>
        <w:suff w:val="space"/>
        <w:lvlText w:val="%4."/>
        <w:lvlJc w:val="right"/>
        <w:pPr>
          <w:ind w:left="1758"/>
        </w:pPr>
        <w:rPr>
          <w:rFonts w:ascii="Arial" w:hAnsi="Arial" w:cs="Times New Roman" w:hint="default"/>
        </w:rPr>
      </w:lvl>
    </w:lvlOverride>
    <w:lvlOverride w:ilvl="4">
      <w:lvl w:ilvl="4">
        <w:start w:val="1"/>
        <w:numFmt w:val="none"/>
        <w:lvlText w:val=""/>
        <w:lvlJc w:val="left"/>
        <w:pPr>
          <w:ind w:left="1800" w:hanging="360"/>
        </w:pPr>
        <w:rPr>
          <w:rFonts w:cs="Times New Roman" w:hint="eastAsia"/>
        </w:rPr>
      </w:lvl>
    </w:lvlOverride>
    <w:lvlOverride w:ilvl="5">
      <w:lvl w:ilvl="5">
        <w:start w:val="1"/>
        <w:numFmt w:val="none"/>
        <w:lvlText w:val=""/>
        <w:lvlJc w:val="left"/>
        <w:pPr>
          <w:ind w:left="2160" w:hanging="360"/>
        </w:pPr>
        <w:rPr>
          <w:rFonts w:cs="Times New Roman" w:hint="eastAsia"/>
        </w:rPr>
      </w:lvl>
    </w:lvlOverride>
    <w:lvlOverride w:ilvl="6">
      <w:lvl w:ilvl="6">
        <w:start w:val="1"/>
        <w:numFmt w:val="none"/>
        <w:lvlText w:val=""/>
        <w:lvlJc w:val="left"/>
        <w:pPr>
          <w:ind w:left="2520" w:hanging="360"/>
        </w:pPr>
        <w:rPr>
          <w:rFonts w:cs="Times New Roman" w:hint="eastAsia"/>
        </w:rPr>
      </w:lvl>
    </w:lvlOverride>
    <w:lvlOverride w:ilvl="7">
      <w:lvl w:ilvl="7">
        <w:start w:val="1"/>
        <w:numFmt w:val="none"/>
        <w:lvlText w:val=""/>
        <w:lvlJc w:val="left"/>
        <w:pPr>
          <w:ind w:left="2880" w:hanging="360"/>
        </w:pPr>
        <w:rPr>
          <w:rFonts w:cs="Times New Roman" w:hint="eastAsia"/>
        </w:rPr>
      </w:lvl>
    </w:lvlOverride>
    <w:lvlOverride w:ilvl="8">
      <w:lvl w:ilvl="8">
        <w:start w:val="1"/>
        <w:numFmt w:val="none"/>
        <w:lvlText w:val=""/>
        <w:lvlJc w:val="left"/>
        <w:pPr>
          <w:ind w:left="3240" w:hanging="360"/>
        </w:pPr>
        <w:rPr>
          <w:rFonts w:cs="Times New Roman" w:hint="eastAsia"/>
        </w:rPr>
      </w:lvl>
    </w:lvlOverride>
  </w:num>
  <w:num w:numId="23">
    <w:abstractNumId w:val="14"/>
  </w:num>
  <w:num w:numId="24">
    <w:abstractNumId w:val="9"/>
  </w:num>
  <w:num w:numId="25">
    <w:abstractNumId w:val="8"/>
  </w:num>
  <w:num w:numId="26">
    <w:abstractNumId w:val="6"/>
  </w:num>
  <w:num w:numId="27">
    <w:abstractNumId w:val="16"/>
  </w:num>
  <w:num w:numId="28">
    <w:abstractNumId w:val="15"/>
  </w:num>
  <w:num w:numId="29">
    <w:abstractNumId w:val="11"/>
  </w:num>
  <w:num w:numId="30">
    <w:abstractNumId w:val="10"/>
  </w:num>
  <w:num w:numId="31">
    <w:abstractNumId w:val="13"/>
  </w:num>
  <w:num w:numId="32">
    <w:abstractNumId w:val="18"/>
  </w:num>
  <w:num w:numId="33">
    <w:abstractNumId w:val="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mirrorMargins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proofState w:spelling="clean" w:grammar="clean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formatting="1" w:enforcement="0"/>
  <w:defaultTabStop w:val="50"/>
  <w:evenAndOddHeaders/>
  <w:drawingGridHorizontalSpacing w:val="120"/>
  <w:drawingGridVerticalSpacing w:val="113"/>
  <w:displayHorizontalDrawingGridEvery w:val="2"/>
  <w:characterSpacingControl w:val="compressPunctuation"/>
  <w:hdrShapeDefaults>
    <o:shapedefaults v:ext="edit" spidmax="2049">
      <o:colormru v:ext="edit" colors="#e1f0f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982"/>
    <w:rsid w:val="000006EF"/>
    <w:rsid w:val="000008D0"/>
    <w:rsid w:val="00001A5F"/>
    <w:rsid w:val="0000236E"/>
    <w:rsid w:val="00003768"/>
    <w:rsid w:val="0000398F"/>
    <w:rsid w:val="00003CAF"/>
    <w:rsid w:val="00004320"/>
    <w:rsid w:val="00005302"/>
    <w:rsid w:val="000065E6"/>
    <w:rsid w:val="00010989"/>
    <w:rsid w:val="00010E37"/>
    <w:rsid w:val="0001139D"/>
    <w:rsid w:val="00011F38"/>
    <w:rsid w:val="00013463"/>
    <w:rsid w:val="00014268"/>
    <w:rsid w:val="00015286"/>
    <w:rsid w:val="00015AB5"/>
    <w:rsid w:val="00015F2C"/>
    <w:rsid w:val="0001641C"/>
    <w:rsid w:val="00020F4C"/>
    <w:rsid w:val="000211F1"/>
    <w:rsid w:val="00021900"/>
    <w:rsid w:val="00021E0E"/>
    <w:rsid w:val="00022678"/>
    <w:rsid w:val="000257A0"/>
    <w:rsid w:val="00025A04"/>
    <w:rsid w:val="00025C27"/>
    <w:rsid w:val="00025FA9"/>
    <w:rsid w:val="000262BA"/>
    <w:rsid w:val="000269DF"/>
    <w:rsid w:val="00026EE7"/>
    <w:rsid w:val="0002741E"/>
    <w:rsid w:val="00027705"/>
    <w:rsid w:val="000304DC"/>
    <w:rsid w:val="00030C2E"/>
    <w:rsid w:val="00030F91"/>
    <w:rsid w:val="0003193F"/>
    <w:rsid w:val="00032AE6"/>
    <w:rsid w:val="00032CC0"/>
    <w:rsid w:val="000340F0"/>
    <w:rsid w:val="0003416A"/>
    <w:rsid w:val="0003423C"/>
    <w:rsid w:val="000345AB"/>
    <w:rsid w:val="00034721"/>
    <w:rsid w:val="00035BBE"/>
    <w:rsid w:val="000363B4"/>
    <w:rsid w:val="00040104"/>
    <w:rsid w:val="00040C7B"/>
    <w:rsid w:val="00041258"/>
    <w:rsid w:val="00041E3D"/>
    <w:rsid w:val="00042BFD"/>
    <w:rsid w:val="0004396A"/>
    <w:rsid w:val="00043E63"/>
    <w:rsid w:val="00043E95"/>
    <w:rsid w:val="00044A6D"/>
    <w:rsid w:val="00045A58"/>
    <w:rsid w:val="0004614E"/>
    <w:rsid w:val="00047D35"/>
    <w:rsid w:val="00050932"/>
    <w:rsid w:val="00051D31"/>
    <w:rsid w:val="00053213"/>
    <w:rsid w:val="00053845"/>
    <w:rsid w:val="000539CA"/>
    <w:rsid w:val="00053CBC"/>
    <w:rsid w:val="00053E5D"/>
    <w:rsid w:val="00053FB6"/>
    <w:rsid w:val="000546C5"/>
    <w:rsid w:val="00055977"/>
    <w:rsid w:val="000566FA"/>
    <w:rsid w:val="00056831"/>
    <w:rsid w:val="000600B1"/>
    <w:rsid w:val="00060DFB"/>
    <w:rsid w:val="00062682"/>
    <w:rsid w:val="00062706"/>
    <w:rsid w:val="00062C0B"/>
    <w:rsid w:val="000641BE"/>
    <w:rsid w:val="00064341"/>
    <w:rsid w:val="00064BFA"/>
    <w:rsid w:val="00064D4A"/>
    <w:rsid w:val="00066396"/>
    <w:rsid w:val="000663B2"/>
    <w:rsid w:val="000676F8"/>
    <w:rsid w:val="00070717"/>
    <w:rsid w:val="00071365"/>
    <w:rsid w:val="0007146D"/>
    <w:rsid w:val="00071C17"/>
    <w:rsid w:val="00071E28"/>
    <w:rsid w:val="000754A2"/>
    <w:rsid w:val="00076212"/>
    <w:rsid w:val="00083B7A"/>
    <w:rsid w:val="00084A6E"/>
    <w:rsid w:val="00085D32"/>
    <w:rsid w:val="00086B26"/>
    <w:rsid w:val="00090A78"/>
    <w:rsid w:val="00090E89"/>
    <w:rsid w:val="00090F5E"/>
    <w:rsid w:val="00091E8A"/>
    <w:rsid w:val="00092281"/>
    <w:rsid w:val="0009630F"/>
    <w:rsid w:val="000A01F6"/>
    <w:rsid w:val="000A064E"/>
    <w:rsid w:val="000A0FAF"/>
    <w:rsid w:val="000A186A"/>
    <w:rsid w:val="000A2AB6"/>
    <w:rsid w:val="000A35F5"/>
    <w:rsid w:val="000A37A0"/>
    <w:rsid w:val="000A3D0F"/>
    <w:rsid w:val="000A4D39"/>
    <w:rsid w:val="000A504B"/>
    <w:rsid w:val="000A6330"/>
    <w:rsid w:val="000A64D0"/>
    <w:rsid w:val="000A685D"/>
    <w:rsid w:val="000B0A85"/>
    <w:rsid w:val="000B24CA"/>
    <w:rsid w:val="000B2645"/>
    <w:rsid w:val="000B3376"/>
    <w:rsid w:val="000B3C61"/>
    <w:rsid w:val="000B5137"/>
    <w:rsid w:val="000B678E"/>
    <w:rsid w:val="000B78B3"/>
    <w:rsid w:val="000C148F"/>
    <w:rsid w:val="000C149A"/>
    <w:rsid w:val="000C2536"/>
    <w:rsid w:val="000C4B71"/>
    <w:rsid w:val="000C56F7"/>
    <w:rsid w:val="000C6A49"/>
    <w:rsid w:val="000C72BC"/>
    <w:rsid w:val="000C7779"/>
    <w:rsid w:val="000D0329"/>
    <w:rsid w:val="000D0D01"/>
    <w:rsid w:val="000D0F52"/>
    <w:rsid w:val="000D2CB1"/>
    <w:rsid w:val="000D4544"/>
    <w:rsid w:val="000D486A"/>
    <w:rsid w:val="000D772B"/>
    <w:rsid w:val="000D7FCC"/>
    <w:rsid w:val="000E0C43"/>
    <w:rsid w:val="000E0F22"/>
    <w:rsid w:val="000E1440"/>
    <w:rsid w:val="000E1B82"/>
    <w:rsid w:val="000E2105"/>
    <w:rsid w:val="000E21D7"/>
    <w:rsid w:val="000E2883"/>
    <w:rsid w:val="000E3717"/>
    <w:rsid w:val="000E3BD4"/>
    <w:rsid w:val="000E3BE8"/>
    <w:rsid w:val="000E45AC"/>
    <w:rsid w:val="000E4D56"/>
    <w:rsid w:val="000E662A"/>
    <w:rsid w:val="000E7369"/>
    <w:rsid w:val="000E79AC"/>
    <w:rsid w:val="000F0CE9"/>
    <w:rsid w:val="000F0F51"/>
    <w:rsid w:val="000F11F7"/>
    <w:rsid w:val="000F212F"/>
    <w:rsid w:val="000F5459"/>
    <w:rsid w:val="000F73B0"/>
    <w:rsid w:val="00100D79"/>
    <w:rsid w:val="001013F7"/>
    <w:rsid w:val="00102F47"/>
    <w:rsid w:val="00103235"/>
    <w:rsid w:val="00103523"/>
    <w:rsid w:val="001053FB"/>
    <w:rsid w:val="001055C2"/>
    <w:rsid w:val="00105BBD"/>
    <w:rsid w:val="00105D3D"/>
    <w:rsid w:val="00106870"/>
    <w:rsid w:val="00111C95"/>
    <w:rsid w:val="0011350C"/>
    <w:rsid w:val="001139B8"/>
    <w:rsid w:val="00115720"/>
    <w:rsid w:val="0011651C"/>
    <w:rsid w:val="0011757D"/>
    <w:rsid w:val="00121B79"/>
    <w:rsid w:val="00121F08"/>
    <w:rsid w:val="0012385A"/>
    <w:rsid w:val="00124124"/>
    <w:rsid w:val="00126ACE"/>
    <w:rsid w:val="001302C3"/>
    <w:rsid w:val="00130FF3"/>
    <w:rsid w:val="001315D0"/>
    <w:rsid w:val="00131E7A"/>
    <w:rsid w:val="00132485"/>
    <w:rsid w:val="0013262F"/>
    <w:rsid w:val="00132E8A"/>
    <w:rsid w:val="001341E3"/>
    <w:rsid w:val="0013470B"/>
    <w:rsid w:val="00135381"/>
    <w:rsid w:val="00136FDC"/>
    <w:rsid w:val="00137962"/>
    <w:rsid w:val="00141286"/>
    <w:rsid w:val="00141AF1"/>
    <w:rsid w:val="00141CD5"/>
    <w:rsid w:val="001435C8"/>
    <w:rsid w:val="00143693"/>
    <w:rsid w:val="00143B81"/>
    <w:rsid w:val="00143F7A"/>
    <w:rsid w:val="0014436F"/>
    <w:rsid w:val="00144913"/>
    <w:rsid w:val="0014580E"/>
    <w:rsid w:val="00150711"/>
    <w:rsid w:val="00151A96"/>
    <w:rsid w:val="00153563"/>
    <w:rsid w:val="00153B66"/>
    <w:rsid w:val="00153D04"/>
    <w:rsid w:val="00153F21"/>
    <w:rsid w:val="00156009"/>
    <w:rsid w:val="00156284"/>
    <w:rsid w:val="001601C3"/>
    <w:rsid w:val="00161C6C"/>
    <w:rsid w:val="00161F5C"/>
    <w:rsid w:val="00163B67"/>
    <w:rsid w:val="001641AA"/>
    <w:rsid w:val="001643CD"/>
    <w:rsid w:val="001647BA"/>
    <w:rsid w:val="00166A36"/>
    <w:rsid w:val="001674D4"/>
    <w:rsid w:val="00171A3C"/>
    <w:rsid w:val="0017281E"/>
    <w:rsid w:val="00173273"/>
    <w:rsid w:val="0017370E"/>
    <w:rsid w:val="001777C1"/>
    <w:rsid w:val="00180335"/>
    <w:rsid w:val="00183F9B"/>
    <w:rsid w:val="001848E7"/>
    <w:rsid w:val="00184F17"/>
    <w:rsid w:val="00185977"/>
    <w:rsid w:val="00186497"/>
    <w:rsid w:val="0018781E"/>
    <w:rsid w:val="00191577"/>
    <w:rsid w:val="00191D1F"/>
    <w:rsid w:val="00192BDA"/>
    <w:rsid w:val="0019340F"/>
    <w:rsid w:val="001953EE"/>
    <w:rsid w:val="00196361"/>
    <w:rsid w:val="0019690B"/>
    <w:rsid w:val="00197204"/>
    <w:rsid w:val="00197DC1"/>
    <w:rsid w:val="001A1B55"/>
    <w:rsid w:val="001A242E"/>
    <w:rsid w:val="001A2A6B"/>
    <w:rsid w:val="001A2ED7"/>
    <w:rsid w:val="001A3760"/>
    <w:rsid w:val="001A47AD"/>
    <w:rsid w:val="001A49E1"/>
    <w:rsid w:val="001A63DC"/>
    <w:rsid w:val="001A6C1F"/>
    <w:rsid w:val="001B08D5"/>
    <w:rsid w:val="001B0CD4"/>
    <w:rsid w:val="001B157F"/>
    <w:rsid w:val="001B3E8A"/>
    <w:rsid w:val="001B5312"/>
    <w:rsid w:val="001C0CB8"/>
    <w:rsid w:val="001C4C6D"/>
    <w:rsid w:val="001C6362"/>
    <w:rsid w:val="001C6598"/>
    <w:rsid w:val="001C6CEB"/>
    <w:rsid w:val="001C7FBE"/>
    <w:rsid w:val="001D0F39"/>
    <w:rsid w:val="001D2EFB"/>
    <w:rsid w:val="001D35D7"/>
    <w:rsid w:val="001D3AC4"/>
    <w:rsid w:val="001D4312"/>
    <w:rsid w:val="001D5626"/>
    <w:rsid w:val="001D5ACF"/>
    <w:rsid w:val="001D5B92"/>
    <w:rsid w:val="001D62D0"/>
    <w:rsid w:val="001E3BA7"/>
    <w:rsid w:val="001E3BF4"/>
    <w:rsid w:val="001E537E"/>
    <w:rsid w:val="001E6E9C"/>
    <w:rsid w:val="001F00C7"/>
    <w:rsid w:val="001F0C44"/>
    <w:rsid w:val="001F1098"/>
    <w:rsid w:val="001F10D2"/>
    <w:rsid w:val="001F2BE2"/>
    <w:rsid w:val="001F58CC"/>
    <w:rsid w:val="001F59BA"/>
    <w:rsid w:val="001F6703"/>
    <w:rsid w:val="001F6E2F"/>
    <w:rsid w:val="001F71DD"/>
    <w:rsid w:val="001F77F0"/>
    <w:rsid w:val="002000F1"/>
    <w:rsid w:val="00200108"/>
    <w:rsid w:val="00201A92"/>
    <w:rsid w:val="002022B6"/>
    <w:rsid w:val="00203F79"/>
    <w:rsid w:val="00205177"/>
    <w:rsid w:val="0020650B"/>
    <w:rsid w:val="00210DD4"/>
    <w:rsid w:val="00211828"/>
    <w:rsid w:val="00212D63"/>
    <w:rsid w:val="0021303A"/>
    <w:rsid w:val="00215721"/>
    <w:rsid w:val="002160D1"/>
    <w:rsid w:val="002172C2"/>
    <w:rsid w:val="00220086"/>
    <w:rsid w:val="00220DE2"/>
    <w:rsid w:val="00221115"/>
    <w:rsid w:val="00221C56"/>
    <w:rsid w:val="0022262E"/>
    <w:rsid w:val="0022350B"/>
    <w:rsid w:val="00223DD2"/>
    <w:rsid w:val="0022452C"/>
    <w:rsid w:val="00226D26"/>
    <w:rsid w:val="00230F5B"/>
    <w:rsid w:val="002317BC"/>
    <w:rsid w:val="00231B40"/>
    <w:rsid w:val="00232254"/>
    <w:rsid w:val="00233A4D"/>
    <w:rsid w:val="00235A48"/>
    <w:rsid w:val="00235E5C"/>
    <w:rsid w:val="002361C5"/>
    <w:rsid w:val="00236350"/>
    <w:rsid w:val="002369CF"/>
    <w:rsid w:val="00236C8D"/>
    <w:rsid w:val="00237858"/>
    <w:rsid w:val="00237B5D"/>
    <w:rsid w:val="00237C91"/>
    <w:rsid w:val="00240857"/>
    <w:rsid w:val="00241A2D"/>
    <w:rsid w:val="00243347"/>
    <w:rsid w:val="00243FAA"/>
    <w:rsid w:val="002446D9"/>
    <w:rsid w:val="00244AE7"/>
    <w:rsid w:val="002452B4"/>
    <w:rsid w:val="00245413"/>
    <w:rsid w:val="00245541"/>
    <w:rsid w:val="002478D6"/>
    <w:rsid w:val="00250040"/>
    <w:rsid w:val="0025268F"/>
    <w:rsid w:val="00253A18"/>
    <w:rsid w:val="00254368"/>
    <w:rsid w:val="0025497D"/>
    <w:rsid w:val="0025549A"/>
    <w:rsid w:val="00256191"/>
    <w:rsid w:val="00257062"/>
    <w:rsid w:val="0025722F"/>
    <w:rsid w:val="0026028D"/>
    <w:rsid w:val="00260CED"/>
    <w:rsid w:val="00262EB7"/>
    <w:rsid w:val="002644C3"/>
    <w:rsid w:val="00271189"/>
    <w:rsid w:val="00273AF9"/>
    <w:rsid w:val="00274462"/>
    <w:rsid w:val="0027461D"/>
    <w:rsid w:val="00274AC1"/>
    <w:rsid w:val="002758AB"/>
    <w:rsid w:val="002768BB"/>
    <w:rsid w:val="002810DD"/>
    <w:rsid w:val="00281F1D"/>
    <w:rsid w:val="002827D2"/>
    <w:rsid w:val="00284F24"/>
    <w:rsid w:val="002855AE"/>
    <w:rsid w:val="002878C7"/>
    <w:rsid w:val="002924CC"/>
    <w:rsid w:val="00294A39"/>
    <w:rsid w:val="00295FD8"/>
    <w:rsid w:val="002962DC"/>
    <w:rsid w:val="002962F9"/>
    <w:rsid w:val="00296A13"/>
    <w:rsid w:val="00297191"/>
    <w:rsid w:val="002978D9"/>
    <w:rsid w:val="002A1861"/>
    <w:rsid w:val="002A1C85"/>
    <w:rsid w:val="002A227A"/>
    <w:rsid w:val="002A306D"/>
    <w:rsid w:val="002A3157"/>
    <w:rsid w:val="002A350A"/>
    <w:rsid w:val="002A3A3F"/>
    <w:rsid w:val="002A43E1"/>
    <w:rsid w:val="002A7CF8"/>
    <w:rsid w:val="002B103C"/>
    <w:rsid w:val="002B1536"/>
    <w:rsid w:val="002B1A4D"/>
    <w:rsid w:val="002B23AD"/>
    <w:rsid w:val="002B2465"/>
    <w:rsid w:val="002B2D7D"/>
    <w:rsid w:val="002B45B4"/>
    <w:rsid w:val="002B5681"/>
    <w:rsid w:val="002B5A1C"/>
    <w:rsid w:val="002B726B"/>
    <w:rsid w:val="002C13D7"/>
    <w:rsid w:val="002C143D"/>
    <w:rsid w:val="002C2635"/>
    <w:rsid w:val="002C2F85"/>
    <w:rsid w:val="002C2FB3"/>
    <w:rsid w:val="002C3705"/>
    <w:rsid w:val="002C75F3"/>
    <w:rsid w:val="002D184D"/>
    <w:rsid w:val="002D39CC"/>
    <w:rsid w:val="002D4BB0"/>
    <w:rsid w:val="002D511C"/>
    <w:rsid w:val="002D6266"/>
    <w:rsid w:val="002E05FD"/>
    <w:rsid w:val="002E119B"/>
    <w:rsid w:val="002E1587"/>
    <w:rsid w:val="002E3023"/>
    <w:rsid w:val="002E3052"/>
    <w:rsid w:val="002E31AA"/>
    <w:rsid w:val="002E4034"/>
    <w:rsid w:val="002E6084"/>
    <w:rsid w:val="002E74ED"/>
    <w:rsid w:val="002E7FC6"/>
    <w:rsid w:val="002F252D"/>
    <w:rsid w:val="002F27C6"/>
    <w:rsid w:val="002F406A"/>
    <w:rsid w:val="002F51B6"/>
    <w:rsid w:val="002F5254"/>
    <w:rsid w:val="002F69B2"/>
    <w:rsid w:val="00300BF6"/>
    <w:rsid w:val="00301BCC"/>
    <w:rsid w:val="00302DB5"/>
    <w:rsid w:val="00304886"/>
    <w:rsid w:val="00307379"/>
    <w:rsid w:val="0030764A"/>
    <w:rsid w:val="003100E9"/>
    <w:rsid w:val="003122F2"/>
    <w:rsid w:val="0031245D"/>
    <w:rsid w:val="00312AE8"/>
    <w:rsid w:val="00312AF3"/>
    <w:rsid w:val="00313BF9"/>
    <w:rsid w:val="00313E30"/>
    <w:rsid w:val="00315DFD"/>
    <w:rsid w:val="003162BD"/>
    <w:rsid w:val="00316738"/>
    <w:rsid w:val="00316CBA"/>
    <w:rsid w:val="00316F71"/>
    <w:rsid w:val="00317F1E"/>
    <w:rsid w:val="00320278"/>
    <w:rsid w:val="003219E2"/>
    <w:rsid w:val="003226BA"/>
    <w:rsid w:val="00323495"/>
    <w:rsid w:val="00324477"/>
    <w:rsid w:val="00325241"/>
    <w:rsid w:val="00326532"/>
    <w:rsid w:val="00327F59"/>
    <w:rsid w:val="0033112A"/>
    <w:rsid w:val="00333806"/>
    <w:rsid w:val="003347E3"/>
    <w:rsid w:val="00334F06"/>
    <w:rsid w:val="00335370"/>
    <w:rsid w:val="00335964"/>
    <w:rsid w:val="00335B23"/>
    <w:rsid w:val="0033625C"/>
    <w:rsid w:val="00336CA7"/>
    <w:rsid w:val="00337E16"/>
    <w:rsid w:val="00337F9D"/>
    <w:rsid w:val="00341856"/>
    <w:rsid w:val="003426AA"/>
    <w:rsid w:val="003427DE"/>
    <w:rsid w:val="00343F16"/>
    <w:rsid w:val="00343FA4"/>
    <w:rsid w:val="0034435D"/>
    <w:rsid w:val="00344550"/>
    <w:rsid w:val="00345400"/>
    <w:rsid w:val="00345A15"/>
    <w:rsid w:val="003460EA"/>
    <w:rsid w:val="0035006C"/>
    <w:rsid w:val="00351C6F"/>
    <w:rsid w:val="00353D51"/>
    <w:rsid w:val="00354841"/>
    <w:rsid w:val="00360DC1"/>
    <w:rsid w:val="00361E06"/>
    <w:rsid w:val="00363353"/>
    <w:rsid w:val="00364399"/>
    <w:rsid w:val="003655E6"/>
    <w:rsid w:val="00366AA1"/>
    <w:rsid w:val="003673E8"/>
    <w:rsid w:val="00370B6E"/>
    <w:rsid w:val="00371AE1"/>
    <w:rsid w:val="00371E81"/>
    <w:rsid w:val="00373835"/>
    <w:rsid w:val="00373C1F"/>
    <w:rsid w:val="00375443"/>
    <w:rsid w:val="003755D7"/>
    <w:rsid w:val="003762F1"/>
    <w:rsid w:val="00376F22"/>
    <w:rsid w:val="00380F8D"/>
    <w:rsid w:val="0038189E"/>
    <w:rsid w:val="00381E8A"/>
    <w:rsid w:val="00383815"/>
    <w:rsid w:val="00384B9E"/>
    <w:rsid w:val="003851DE"/>
    <w:rsid w:val="00386775"/>
    <w:rsid w:val="00386E20"/>
    <w:rsid w:val="00386E26"/>
    <w:rsid w:val="0038705C"/>
    <w:rsid w:val="00387179"/>
    <w:rsid w:val="0039033B"/>
    <w:rsid w:val="00390593"/>
    <w:rsid w:val="00390F56"/>
    <w:rsid w:val="003929DB"/>
    <w:rsid w:val="00395A24"/>
    <w:rsid w:val="0039661B"/>
    <w:rsid w:val="003972DD"/>
    <w:rsid w:val="003A2F40"/>
    <w:rsid w:val="003A60F1"/>
    <w:rsid w:val="003B01E3"/>
    <w:rsid w:val="003B251B"/>
    <w:rsid w:val="003B2BF9"/>
    <w:rsid w:val="003B3163"/>
    <w:rsid w:val="003B37CF"/>
    <w:rsid w:val="003B3DC8"/>
    <w:rsid w:val="003B4074"/>
    <w:rsid w:val="003B4342"/>
    <w:rsid w:val="003B4A68"/>
    <w:rsid w:val="003B5FD7"/>
    <w:rsid w:val="003B6884"/>
    <w:rsid w:val="003B6DBE"/>
    <w:rsid w:val="003B7587"/>
    <w:rsid w:val="003C0A55"/>
    <w:rsid w:val="003C1541"/>
    <w:rsid w:val="003C3ACD"/>
    <w:rsid w:val="003C3FD8"/>
    <w:rsid w:val="003C684D"/>
    <w:rsid w:val="003D0AD9"/>
    <w:rsid w:val="003D16AB"/>
    <w:rsid w:val="003D233A"/>
    <w:rsid w:val="003D2EFD"/>
    <w:rsid w:val="003D2FB6"/>
    <w:rsid w:val="003D2FC7"/>
    <w:rsid w:val="003D6A6C"/>
    <w:rsid w:val="003D6DAB"/>
    <w:rsid w:val="003E01D8"/>
    <w:rsid w:val="003E0625"/>
    <w:rsid w:val="003E164E"/>
    <w:rsid w:val="003E173E"/>
    <w:rsid w:val="003E2588"/>
    <w:rsid w:val="003E2D14"/>
    <w:rsid w:val="003E2E12"/>
    <w:rsid w:val="003E39F7"/>
    <w:rsid w:val="003E4046"/>
    <w:rsid w:val="003E55AC"/>
    <w:rsid w:val="003E5AFA"/>
    <w:rsid w:val="003E6D33"/>
    <w:rsid w:val="003F0A86"/>
    <w:rsid w:val="003F0CC3"/>
    <w:rsid w:val="003F161F"/>
    <w:rsid w:val="003F16EB"/>
    <w:rsid w:val="003F1B32"/>
    <w:rsid w:val="003F24FE"/>
    <w:rsid w:val="003F2C8E"/>
    <w:rsid w:val="003F329A"/>
    <w:rsid w:val="003F44E7"/>
    <w:rsid w:val="003F6AD5"/>
    <w:rsid w:val="00400510"/>
    <w:rsid w:val="00401AF3"/>
    <w:rsid w:val="0040356A"/>
    <w:rsid w:val="004035D3"/>
    <w:rsid w:val="00403C77"/>
    <w:rsid w:val="0040402D"/>
    <w:rsid w:val="00404327"/>
    <w:rsid w:val="00405B8B"/>
    <w:rsid w:val="004067DD"/>
    <w:rsid w:val="00407EF5"/>
    <w:rsid w:val="004104F4"/>
    <w:rsid w:val="004106D2"/>
    <w:rsid w:val="00412E23"/>
    <w:rsid w:val="00413D5A"/>
    <w:rsid w:val="00414708"/>
    <w:rsid w:val="00414859"/>
    <w:rsid w:val="00415099"/>
    <w:rsid w:val="004166A9"/>
    <w:rsid w:val="00416C8D"/>
    <w:rsid w:val="00417958"/>
    <w:rsid w:val="004200F4"/>
    <w:rsid w:val="0042094E"/>
    <w:rsid w:val="00422D0F"/>
    <w:rsid w:val="00422DA1"/>
    <w:rsid w:val="004237E8"/>
    <w:rsid w:val="0042556F"/>
    <w:rsid w:val="00427C74"/>
    <w:rsid w:val="00427D5E"/>
    <w:rsid w:val="004300D6"/>
    <w:rsid w:val="004307FC"/>
    <w:rsid w:val="00433F3C"/>
    <w:rsid w:val="00434AF8"/>
    <w:rsid w:val="00434D6C"/>
    <w:rsid w:val="00435981"/>
    <w:rsid w:val="00436018"/>
    <w:rsid w:val="004362CC"/>
    <w:rsid w:val="00436B5D"/>
    <w:rsid w:val="004372AA"/>
    <w:rsid w:val="00441105"/>
    <w:rsid w:val="00441EAB"/>
    <w:rsid w:val="004426EE"/>
    <w:rsid w:val="004431E5"/>
    <w:rsid w:val="004436E3"/>
    <w:rsid w:val="0044415B"/>
    <w:rsid w:val="00445455"/>
    <w:rsid w:val="00445813"/>
    <w:rsid w:val="00446B88"/>
    <w:rsid w:val="0045068B"/>
    <w:rsid w:val="0045375F"/>
    <w:rsid w:val="0045428B"/>
    <w:rsid w:val="00454559"/>
    <w:rsid w:val="004550C6"/>
    <w:rsid w:val="004554F4"/>
    <w:rsid w:val="00455D3D"/>
    <w:rsid w:val="00455F15"/>
    <w:rsid w:val="00456083"/>
    <w:rsid w:val="00460536"/>
    <w:rsid w:val="00462684"/>
    <w:rsid w:val="00462F90"/>
    <w:rsid w:val="00462F99"/>
    <w:rsid w:val="00463339"/>
    <w:rsid w:val="00463CFA"/>
    <w:rsid w:val="00466DE1"/>
    <w:rsid w:val="0047016C"/>
    <w:rsid w:val="00471F78"/>
    <w:rsid w:val="00472580"/>
    <w:rsid w:val="00473461"/>
    <w:rsid w:val="00473714"/>
    <w:rsid w:val="00473D9F"/>
    <w:rsid w:val="0047471B"/>
    <w:rsid w:val="0047579D"/>
    <w:rsid w:val="00475A91"/>
    <w:rsid w:val="004761CC"/>
    <w:rsid w:val="00476CCE"/>
    <w:rsid w:val="00476E8D"/>
    <w:rsid w:val="00477E30"/>
    <w:rsid w:val="004805A1"/>
    <w:rsid w:val="0048071B"/>
    <w:rsid w:val="0048170A"/>
    <w:rsid w:val="00483BCD"/>
    <w:rsid w:val="00483BFA"/>
    <w:rsid w:val="0048477E"/>
    <w:rsid w:val="00486CF7"/>
    <w:rsid w:val="00487D4D"/>
    <w:rsid w:val="00490074"/>
    <w:rsid w:val="004909AE"/>
    <w:rsid w:val="004911D8"/>
    <w:rsid w:val="004916C1"/>
    <w:rsid w:val="004921AC"/>
    <w:rsid w:val="00492EA6"/>
    <w:rsid w:val="004964D2"/>
    <w:rsid w:val="00496F1C"/>
    <w:rsid w:val="004970AD"/>
    <w:rsid w:val="004A03F0"/>
    <w:rsid w:val="004A060D"/>
    <w:rsid w:val="004A0C33"/>
    <w:rsid w:val="004A1E96"/>
    <w:rsid w:val="004A28D2"/>
    <w:rsid w:val="004A2AF7"/>
    <w:rsid w:val="004A336A"/>
    <w:rsid w:val="004A3B65"/>
    <w:rsid w:val="004A4940"/>
    <w:rsid w:val="004A629E"/>
    <w:rsid w:val="004A6547"/>
    <w:rsid w:val="004A6866"/>
    <w:rsid w:val="004B0264"/>
    <w:rsid w:val="004B0B45"/>
    <w:rsid w:val="004B0FB5"/>
    <w:rsid w:val="004B234F"/>
    <w:rsid w:val="004B351A"/>
    <w:rsid w:val="004B3F90"/>
    <w:rsid w:val="004B5460"/>
    <w:rsid w:val="004B561D"/>
    <w:rsid w:val="004B59D7"/>
    <w:rsid w:val="004B6166"/>
    <w:rsid w:val="004B639B"/>
    <w:rsid w:val="004B782B"/>
    <w:rsid w:val="004C09E0"/>
    <w:rsid w:val="004C0AC6"/>
    <w:rsid w:val="004C2633"/>
    <w:rsid w:val="004C266F"/>
    <w:rsid w:val="004C3BCB"/>
    <w:rsid w:val="004C3E4E"/>
    <w:rsid w:val="004C42D4"/>
    <w:rsid w:val="004C4904"/>
    <w:rsid w:val="004C4960"/>
    <w:rsid w:val="004C4B87"/>
    <w:rsid w:val="004C4CFE"/>
    <w:rsid w:val="004C6095"/>
    <w:rsid w:val="004C66E7"/>
    <w:rsid w:val="004C6989"/>
    <w:rsid w:val="004C7359"/>
    <w:rsid w:val="004D02E1"/>
    <w:rsid w:val="004D0748"/>
    <w:rsid w:val="004D19E5"/>
    <w:rsid w:val="004D25FC"/>
    <w:rsid w:val="004D3585"/>
    <w:rsid w:val="004D5B71"/>
    <w:rsid w:val="004D6EF4"/>
    <w:rsid w:val="004E077B"/>
    <w:rsid w:val="004E0899"/>
    <w:rsid w:val="004E0C89"/>
    <w:rsid w:val="004E2E05"/>
    <w:rsid w:val="004E3351"/>
    <w:rsid w:val="004E33A3"/>
    <w:rsid w:val="004E7492"/>
    <w:rsid w:val="004E7CDE"/>
    <w:rsid w:val="004F0229"/>
    <w:rsid w:val="004F039F"/>
    <w:rsid w:val="004F1EAD"/>
    <w:rsid w:val="004F289E"/>
    <w:rsid w:val="004F3615"/>
    <w:rsid w:val="004F3745"/>
    <w:rsid w:val="004F397D"/>
    <w:rsid w:val="004F4567"/>
    <w:rsid w:val="004F4728"/>
    <w:rsid w:val="004F664A"/>
    <w:rsid w:val="004F68AD"/>
    <w:rsid w:val="004F7B2A"/>
    <w:rsid w:val="0050235E"/>
    <w:rsid w:val="0050247A"/>
    <w:rsid w:val="00502DE3"/>
    <w:rsid w:val="005047A1"/>
    <w:rsid w:val="00505CD1"/>
    <w:rsid w:val="00505DD5"/>
    <w:rsid w:val="00506168"/>
    <w:rsid w:val="00506640"/>
    <w:rsid w:val="00506E45"/>
    <w:rsid w:val="0050759B"/>
    <w:rsid w:val="0050792B"/>
    <w:rsid w:val="00507D0C"/>
    <w:rsid w:val="00511273"/>
    <w:rsid w:val="005135BC"/>
    <w:rsid w:val="00513F08"/>
    <w:rsid w:val="00513F11"/>
    <w:rsid w:val="00516282"/>
    <w:rsid w:val="00516753"/>
    <w:rsid w:val="005179FA"/>
    <w:rsid w:val="00521702"/>
    <w:rsid w:val="00521E1A"/>
    <w:rsid w:val="00522CE8"/>
    <w:rsid w:val="00524613"/>
    <w:rsid w:val="00525835"/>
    <w:rsid w:val="005259F6"/>
    <w:rsid w:val="00526144"/>
    <w:rsid w:val="00526EB2"/>
    <w:rsid w:val="00527487"/>
    <w:rsid w:val="005308EE"/>
    <w:rsid w:val="00532297"/>
    <w:rsid w:val="00532A5F"/>
    <w:rsid w:val="005334C2"/>
    <w:rsid w:val="00533B5B"/>
    <w:rsid w:val="00534284"/>
    <w:rsid w:val="00534A1C"/>
    <w:rsid w:val="00536C92"/>
    <w:rsid w:val="00541175"/>
    <w:rsid w:val="005428C8"/>
    <w:rsid w:val="0054348C"/>
    <w:rsid w:val="005451F5"/>
    <w:rsid w:val="0054620E"/>
    <w:rsid w:val="005467B9"/>
    <w:rsid w:val="00546B9D"/>
    <w:rsid w:val="00546FB5"/>
    <w:rsid w:val="00547602"/>
    <w:rsid w:val="00547934"/>
    <w:rsid w:val="00550C6F"/>
    <w:rsid w:val="005514E9"/>
    <w:rsid w:val="005520D2"/>
    <w:rsid w:val="005531F1"/>
    <w:rsid w:val="0055341D"/>
    <w:rsid w:val="00553D2C"/>
    <w:rsid w:val="005548AF"/>
    <w:rsid w:val="00554953"/>
    <w:rsid w:val="005600B9"/>
    <w:rsid w:val="005601B1"/>
    <w:rsid w:val="00560FFD"/>
    <w:rsid w:val="00562D4E"/>
    <w:rsid w:val="00562E5C"/>
    <w:rsid w:val="00564320"/>
    <w:rsid w:val="00564947"/>
    <w:rsid w:val="00566C3D"/>
    <w:rsid w:val="00566DFE"/>
    <w:rsid w:val="00567F1C"/>
    <w:rsid w:val="00570761"/>
    <w:rsid w:val="00570D47"/>
    <w:rsid w:val="00571F4F"/>
    <w:rsid w:val="00571F5A"/>
    <w:rsid w:val="00573CE0"/>
    <w:rsid w:val="005749E0"/>
    <w:rsid w:val="00574B9B"/>
    <w:rsid w:val="0057534A"/>
    <w:rsid w:val="00576A24"/>
    <w:rsid w:val="005776BA"/>
    <w:rsid w:val="00577BC3"/>
    <w:rsid w:val="00580420"/>
    <w:rsid w:val="0058367E"/>
    <w:rsid w:val="0058446C"/>
    <w:rsid w:val="005949E4"/>
    <w:rsid w:val="005A0676"/>
    <w:rsid w:val="005A0BF9"/>
    <w:rsid w:val="005A182A"/>
    <w:rsid w:val="005A3384"/>
    <w:rsid w:val="005A48DB"/>
    <w:rsid w:val="005A4C67"/>
    <w:rsid w:val="005A7213"/>
    <w:rsid w:val="005A7610"/>
    <w:rsid w:val="005A7946"/>
    <w:rsid w:val="005B0659"/>
    <w:rsid w:val="005B2020"/>
    <w:rsid w:val="005B4184"/>
    <w:rsid w:val="005B4719"/>
    <w:rsid w:val="005B635C"/>
    <w:rsid w:val="005B66F4"/>
    <w:rsid w:val="005B6A48"/>
    <w:rsid w:val="005B6B03"/>
    <w:rsid w:val="005B75CB"/>
    <w:rsid w:val="005C00C3"/>
    <w:rsid w:val="005C102E"/>
    <w:rsid w:val="005C436E"/>
    <w:rsid w:val="005C4A8C"/>
    <w:rsid w:val="005C76F1"/>
    <w:rsid w:val="005C7A38"/>
    <w:rsid w:val="005C7BAB"/>
    <w:rsid w:val="005D0216"/>
    <w:rsid w:val="005D0FAD"/>
    <w:rsid w:val="005D0FCF"/>
    <w:rsid w:val="005D108A"/>
    <w:rsid w:val="005D1226"/>
    <w:rsid w:val="005D13A5"/>
    <w:rsid w:val="005D1E9F"/>
    <w:rsid w:val="005D333A"/>
    <w:rsid w:val="005D6EBF"/>
    <w:rsid w:val="005E13DA"/>
    <w:rsid w:val="005E40A9"/>
    <w:rsid w:val="005E679A"/>
    <w:rsid w:val="005F1A6E"/>
    <w:rsid w:val="005F3CAC"/>
    <w:rsid w:val="005F406D"/>
    <w:rsid w:val="005F4312"/>
    <w:rsid w:val="005F6AFE"/>
    <w:rsid w:val="005F762D"/>
    <w:rsid w:val="0060004C"/>
    <w:rsid w:val="006008DC"/>
    <w:rsid w:val="00600EE9"/>
    <w:rsid w:val="00601539"/>
    <w:rsid w:val="00601692"/>
    <w:rsid w:val="00603B60"/>
    <w:rsid w:val="00605A24"/>
    <w:rsid w:val="006064E8"/>
    <w:rsid w:val="006068B0"/>
    <w:rsid w:val="00607B8B"/>
    <w:rsid w:val="00607DAE"/>
    <w:rsid w:val="00610425"/>
    <w:rsid w:val="006124DD"/>
    <w:rsid w:val="00613737"/>
    <w:rsid w:val="00614048"/>
    <w:rsid w:val="00615329"/>
    <w:rsid w:val="00615927"/>
    <w:rsid w:val="00615DEF"/>
    <w:rsid w:val="00620DB5"/>
    <w:rsid w:val="00620DC1"/>
    <w:rsid w:val="006223BB"/>
    <w:rsid w:val="00622831"/>
    <w:rsid w:val="006228F8"/>
    <w:rsid w:val="00624196"/>
    <w:rsid w:val="00624E6E"/>
    <w:rsid w:val="00625978"/>
    <w:rsid w:val="00625D19"/>
    <w:rsid w:val="00627DFF"/>
    <w:rsid w:val="006302D1"/>
    <w:rsid w:val="00631AD0"/>
    <w:rsid w:val="00633273"/>
    <w:rsid w:val="00633CC4"/>
    <w:rsid w:val="0063780F"/>
    <w:rsid w:val="0064004A"/>
    <w:rsid w:val="00640A05"/>
    <w:rsid w:val="006414B9"/>
    <w:rsid w:val="00642BE8"/>
    <w:rsid w:val="0064381A"/>
    <w:rsid w:val="00643F56"/>
    <w:rsid w:val="006454DB"/>
    <w:rsid w:val="00645ECE"/>
    <w:rsid w:val="006474A3"/>
    <w:rsid w:val="006503D7"/>
    <w:rsid w:val="00650A00"/>
    <w:rsid w:val="00651B8D"/>
    <w:rsid w:val="00653EB7"/>
    <w:rsid w:val="00654FFF"/>
    <w:rsid w:val="00656377"/>
    <w:rsid w:val="00656AAA"/>
    <w:rsid w:val="00656D86"/>
    <w:rsid w:val="00656FB0"/>
    <w:rsid w:val="0066039C"/>
    <w:rsid w:val="00660C5D"/>
    <w:rsid w:val="0066200C"/>
    <w:rsid w:val="00663BF7"/>
    <w:rsid w:val="00664091"/>
    <w:rsid w:val="00664943"/>
    <w:rsid w:val="00664A31"/>
    <w:rsid w:val="00665870"/>
    <w:rsid w:val="00667363"/>
    <w:rsid w:val="006676F9"/>
    <w:rsid w:val="006679B9"/>
    <w:rsid w:val="00667A2D"/>
    <w:rsid w:val="00667A99"/>
    <w:rsid w:val="006703C3"/>
    <w:rsid w:val="00671DD8"/>
    <w:rsid w:val="00672AD8"/>
    <w:rsid w:val="00673DFF"/>
    <w:rsid w:val="0067543A"/>
    <w:rsid w:val="00677DF0"/>
    <w:rsid w:val="006801DA"/>
    <w:rsid w:val="0068038C"/>
    <w:rsid w:val="00682AD9"/>
    <w:rsid w:val="00682CC8"/>
    <w:rsid w:val="00683308"/>
    <w:rsid w:val="00683DE2"/>
    <w:rsid w:val="00684877"/>
    <w:rsid w:val="00687553"/>
    <w:rsid w:val="00691495"/>
    <w:rsid w:val="006925C1"/>
    <w:rsid w:val="006927C2"/>
    <w:rsid w:val="00693A36"/>
    <w:rsid w:val="00694E48"/>
    <w:rsid w:val="00695EE8"/>
    <w:rsid w:val="006A0A82"/>
    <w:rsid w:val="006A1293"/>
    <w:rsid w:val="006A13B4"/>
    <w:rsid w:val="006A17F7"/>
    <w:rsid w:val="006A2616"/>
    <w:rsid w:val="006A2634"/>
    <w:rsid w:val="006A2752"/>
    <w:rsid w:val="006A2BA6"/>
    <w:rsid w:val="006A4265"/>
    <w:rsid w:val="006A4D56"/>
    <w:rsid w:val="006A5AF7"/>
    <w:rsid w:val="006A5C6B"/>
    <w:rsid w:val="006A6A06"/>
    <w:rsid w:val="006A7337"/>
    <w:rsid w:val="006A7B50"/>
    <w:rsid w:val="006A7C98"/>
    <w:rsid w:val="006B13CF"/>
    <w:rsid w:val="006B2BC8"/>
    <w:rsid w:val="006B3BA7"/>
    <w:rsid w:val="006B3D16"/>
    <w:rsid w:val="006B4742"/>
    <w:rsid w:val="006B60FF"/>
    <w:rsid w:val="006B6B55"/>
    <w:rsid w:val="006B6DD1"/>
    <w:rsid w:val="006C2165"/>
    <w:rsid w:val="006C2AD2"/>
    <w:rsid w:val="006C2B90"/>
    <w:rsid w:val="006C2EF5"/>
    <w:rsid w:val="006C3BB3"/>
    <w:rsid w:val="006C464E"/>
    <w:rsid w:val="006C5DA5"/>
    <w:rsid w:val="006D03F4"/>
    <w:rsid w:val="006D1038"/>
    <w:rsid w:val="006D1419"/>
    <w:rsid w:val="006D4175"/>
    <w:rsid w:val="006D4951"/>
    <w:rsid w:val="006D581C"/>
    <w:rsid w:val="006D6BAC"/>
    <w:rsid w:val="006D6C99"/>
    <w:rsid w:val="006D7DCF"/>
    <w:rsid w:val="006D7DFC"/>
    <w:rsid w:val="006E06D3"/>
    <w:rsid w:val="006E0A05"/>
    <w:rsid w:val="006E0D55"/>
    <w:rsid w:val="006E1E63"/>
    <w:rsid w:val="006E24B0"/>
    <w:rsid w:val="006E28AC"/>
    <w:rsid w:val="006E3264"/>
    <w:rsid w:val="006E3BB9"/>
    <w:rsid w:val="006E40F7"/>
    <w:rsid w:val="006E4BA9"/>
    <w:rsid w:val="006E6CEF"/>
    <w:rsid w:val="006F5701"/>
    <w:rsid w:val="006F5886"/>
    <w:rsid w:val="006F6F05"/>
    <w:rsid w:val="00701D92"/>
    <w:rsid w:val="00703096"/>
    <w:rsid w:val="00703B50"/>
    <w:rsid w:val="00704B06"/>
    <w:rsid w:val="00704DBD"/>
    <w:rsid w:val="00705547"/>
    <w:rsid w:val="007072DF"/>
    <w:rsid w:val="00710D3A"/>
    <w:rsid w:val="007117B1"/>
    <w:rsid w:val="00713E16"/>
    <w:rsid w:val="00713E5A"/>
    <w:rsid w:val="007147E3"/>
    <w:rsid w:val="00715E27"/>
    <w:rsid w:val="00717AE1"/>
    <w:rsid w:val="007211B9"/>
    <w:rsid w:val="007227D6"/>
    <w:rsid w:val="0072508E"/>
    <w:rsid w:val="007265BC"/>
    <w:rsid w:val="00726D21"/>
    <w:rsid w:val="007302B5"/>
    <w:rsid w:val="00730D63"/>
    <w:rsid w:val="00731935"/>
    <w:rsid w:val="00731D95"/>
    <w:rsid w:val="007340D1"/>
    <w:rsid w:val="007341CC"/>
    <w:rsid w:val="00735828"/>
    <w:rsid w:val="007374F1"/>
    <w:rsid w:val="00737910"/>
    <w:rsid w:val="007419F9"/>
    <w:rsid w:val="00741ABC"/>
    <w:rsid w:val="00741FB0"/>
    <w:rsid w:val="00742BAC"/>
    <w:rsid w:val="00742C0D"/>
    <w:rsid w:val="007435A8"/>
    <w:rsid w:val="00743D7B"/>
    <w:rsid w:val="0074413F"/>
    <w:rsid w:val="00744E02"/>
    <w:rsid w:val="007466E7"/>
    <w:rsid w:val="0074678F"/>
    <w:rsid w:val="007470F8"/>
    <w:rsid w:val="0074721D"/>
    <w:rsid w:val="00747CEC"/>
    <w:rsid w:val="0075437D"/>
    <w:rsid w:val="007550A7"/>
    <w:rsid w:val="007551B2"/>
    <w:rsid w:val="00755B5B"/>
    <w:rsid w:val="00755E85"/>
    <w:rsid w:val="00756336"/>
    <w:rsid w:val="007564BF"/>
    <w:rsid w:val="00756A40"/>
    <w:rsid w:val="00760448"/>
    <w:rsid w:val="00760D19"/>
    <w:rsid w:val="00762B86"/>
    <w:rsid w:val="00763124"/>
    <w:rsid w:val="007638C7"/>
    <w:rsid w:val="00764BAE"/>
    <w:rsid w:val="00765D5D"/>
    <w:rsid w:val="0076624D"/>
    <w:rsid w:val="00767BF6"/>
    <w:rsid w:val="00770521"/>
    <w:rsid w:val="00770F14"/>
    <w:rsid w:val="0077272A"/>
    <w:rsid w:val="00772A65"/>
    <w:rsid w:val="00772DEE"/>
    <w:rsid w:val="00772FA2"/>
    <w:rsid w:val="00773A01"/>
    <w:rsid w:val="00773C0F"/>
    <w:rsid w:val="00773E4B"/>
    <w:rsid w:val="00774BEB"/>
    <w:rsid w:val="00776D2D"/>
    <w:rsid w:val="007778B1"/>
    <w:rsid w:val="007778FF"/>
    <w:rsid w:val="00777969"/>
    <w:rsid w:val="007813EF"/>
    <w:rsid w:val="00781F0A"/>
    <w:rsid w:val="007823E2"/>
    <w:rsid w:val="00782897"/>
    <w:rsid w:val="00783321"/>
    <w:rsid w:val="00783BF2"/>
    <w:rsid w:val="007859E0"/>
    <w:rsid w:val="00785C7C"/>
    <w:rsid w:val="00786030"/>
    <w:rsid w:val="00786B4F"/>
    <w:rsid w:val="007875BE"/>
    <w:rsid w:val="00790905"/>
    <w:rsid w:val="00791EF7"/>
    <w:rsid w:val="007945CA"/>
    <w:rsid w:val="007964A0"/>
    <w:rsid w:val="00797CD2"/>
    <w:rsid w:val="007A3B8B"/>
    <w:rsid w:val="007A3CA2"/>
    <w:rsid w:val="007A464D"/>
    <w:rsid w:val="007A660E"/>
    <w:rsid w:val="007A6CE9"/>
    <w:rsid w:val="007B055C"/>
    <w:rsid w:val="007B0DAE"/>
    <w:rsid w:val="007B1064"/>
    <w:rsid w:val="007B1BA4"/>
    <w:rsid w:val="007B1FDC"/>
    <w:rsid w:val="007B3B6C"/>
    <w:rsid w:val="007B3F99"/>
    <w:rsid w:val="007B4F87"/>
    <w:rsid w:val="007B5B73"/>
    <w:rsid w:val="007C1B05"/>
    <w:rsid w:val="007C244B"/>
    <w:rsid w:val="007C2E2C"/>
    <w:rsid w:val="007C3179"/>
    <w:rsid w:val="007C5D11"/>
    <w:rsid w:val="007C6FE6"/>
    <w:rsid w:val="007D2160"/>
    <w:rsid w:val="007D2522"/>
    <w:rsid w:val="007D3C86"/>
    <w:rsid w:val="007D4573"/>
    <w:rsid w:val="007D4FBC"/>
    <w:rsid w:val="007D501F"/>
    <w:rsid w:val="007D5BC0"/>
    <w:rsid w:val="007D5EDF"/>
    <w:rsid w:val="007D7324"/>
    <w:rsid w:val="007D7C4E"/>
    <w:rsid w:val="007D7D49"/>
    <w:rsid w:val="007E2D98"/>
    <w:rsid w:val="007E642C"/>
    <w:rsid w:val="007E68E8"/>
    <w:rsid w:val="007E6D76"/>
    <w:rsid w:val="007E7FDF"/>
    <w:rsid w:val="007F0990"/>
    <w:rsid w:val="007F1D33"/>
    <w:rsid w:val="007F1EE2"/>
    <w:rsid w:val="007F3313"/>
    <w:rsid w:val="007F45B8"/>
    <w:rsid w:val="007F5021"/>
    <w:rsid w:val="007F5085"/>
    <w:rsid w:val="007F6936"/>
    <w:rsid w:val="007F7DCD"/>
    <w:rsid w:val="00800474"/>
    <w:rsid w:val="0080068C"/>
    <w:rsid w:val="00800A17"/>
    <w:rsid w:val="00803BDE"/>
    <w:rsid w:val="00805ABD"/>
    <w:rsid w:val="00806276"/>
    <w:rsid w:val="008071AE"/>
    <w:rsid w:val="0081020A"/>
    <w:rsid w:val="0081160B"/>
    <w:rsid w:val="00811EA1"/>
    <w:rsid w:val="008123EC"/>
    <w:rsid w:val="008134DB"/>
    <w:rsid w:val="00813622"/>
    <w:rsid w:val="00813AE0"/>
    <w:rsid w:val="00814655"/>
    <w:rsid w:val="00814BAE"/>
    <w:rsid w:val="00820C77"/>
    <w:rsid w:val="0082142B"/>
    <w:rsid w:val="00822565"/>
    <w:rsid w:val="0082443B"/>
    <w:rsid w:val="0082443D"/>
    <w:rsid w:val="00824670"/>
    <w:rsid w:val="0082664F"/>
    <w:rsid w:val="00827502"/>
    <w:rsid w:val="0082760E"/>
    <w:rsid w:val="00827ACA"/>
    <w:rsid w:val="00830A20"/>
    <w:rsid w:val="00830B2E"/>
    <w:rsid w:val="00830F61"/>
    <w:rsid w:val="00831B21"/>
    <w:rsid w:val="00831CFD"/>
    <w:rsid w:val="008321E6"/>
    <w:rsid w:val="0083242B"/>
    <w:rsid w:val="00834C48"/>
    <w:rsid w:val="00834CAA"/>
    <w:rsid w:val="00835DBE"/>
    <w:rsid w:val="0083675D"/>
    <w:rsid w:val="00837850"/>
    <w:rsid w:val="00842BDD"/>
    <w:rsid w:val="00843022"/>
    <w:rsid w:val="008438E5"/>
    <w:rsid w:val="0084399D"/>
    <w:rsid w:val="00843E16"/>
    <w:rsid w:val="00843E92"/>
    <w:rsid w:val="008479A9"/>
    <w:rsid w:val="00850504"/>
    <w:rsid w:val="008516D1"/>
    <w:rsid w:val="0085444A"/>
    <w:rsid w:val="008548D4"/>
    <w:rsid w:val="008554D4"/>
    <w:rsid w:val="0085554F"/>
    <w:rsid w:val="00855C6E"/>
    <w:rsid w:val="00856035"/>
    <w:rsid w:val="0085619E"/>
    <w:rsid w:val="008574B3"/>
    <w:rsid w:val="00860AC2"/>
    <w:rsid w:val="0086101E"/>
    <w:rsid w:val="008621D8"/>
    <w:rsid w:val="008629A9"/>
    <w:rsid w:val="00862A59"/>
    <w:rsid w:val="0086350B"/>
    <w:rsid w:val="00863B83"/>
    <w:rsid w:val="008665E5"/>
    <w:rsid w:val="00867C01"/>
    <w:rsid w:val="00867C42"/>
    <w:rsid w:val="00867CD7"/>
    <w:rsid w:val="00870159"/>
    <w:rsid w:val="0087073A"/>
    <w:rsid w:val="008725DB"/>
    <w:rsid w:val="00874A84"/>
    <w:rsid w:val="00874EBC"/>
    <w:rsid w:val="00876728"/>
    <w:rsid w:val="00880A88"/>
    <w:rsid w:val="00880EB7"/>
    <w:rsid w:val="00881D9B"/>
    <w:rsid w:val="00882CFE"/>
    <w:rsid w:val="00884266"/>
    <w:rsid w:val="00884373"/>
    <w:rsid w:val="00884445"/>
    <w:rsid w:val="008867EE"/>
    <w:rsid w:val="00886978"/>
    <w:rsid w:val="008872A8"/>
    <w:rsid w:val="0089212A"/>
    <w:rsid w:val="008930F8"/>
    <w:rsid w:val="0089318B"/>
    <w:rsid w:val="00894B4E"/>
    <w:rsid w:val="00896740"/>
    <w:rsid w:val="00896F8C"/>
    <w:rsid w:val="00897044"/>
    <w:rsid w:val="008976E9"/>
    <w:rsid w:val="00897B26"/>
    <w:rsid w:val="00897E48"/>
    <w:rsid w:val="008A2CE0"/>
    <w:rsid w:val="008A3FB1"/>
    <w:rsid w:val="008A6A65"/>
    <w:rsid w:val="008A71EF"/>
    <w:rsid w:val="008A7385"/>
    <w:rsid w:val="008A74FC"/>
    <w:rsid w:val="008A7B28"/>
    <w:rsid w:val="008B4BD7"/>
    <w:rsid w:val="008B5172"/>
    <w:rsid w:val="008B6016"/>
    <w:rsid w:val="008B67B1"/>
    <w:rsid w:val="008B76B5"/>
    <w:rsid w:val="008B7AB2"/>
    <w:rsid w:val="008C070A"/>
    <w:rsid w:val="008C1B5A"/>
    <w:rsid w:val="008C249D"/>
    <w:rsid w:val="008C2741"/>
    <w:rsid w:val="008C3DA3"/>
    <w:rsid w:val="008C691B"/>
    <w:rsid w:val="008C6ED8"/>
    <w:rsid w:val="008C7080"/>
    <w:rsid w:val="008C762E"/>
    <w:rsid w:val="008D0DBE"/>
    <w:rsid w:val="008D0EEE"/>
    <w:rsid w:val="008D0F75"/>
    <w:rsid w:val="008D1642"/>
    <w:rsid w:val="008D1699"/>
    <w:rsid w:val="008D19C9"/>
    <w:rsid w:val="008D1A95"/>
    <w:rsid w:val="008D1ABE"/>
    <w:rsid w:val="008D2EAB"/>
    <w:rsid w:val="008D3A3E"/>
    <w:rsid w:val="008D3A7E"/>
    <w:rsid w:val="008D4A74"/>
    <w:rsid w:val="008D5B74"/>
    <w:rsid w:val="008D746C"/>
    <w:rsid w:val="008D7518"/>
    <w:rsid w:val="008D7F31"/>
    <w:rsid w:val="008E050A"/>
    <w:rsid w:val="008E11CF"/>
    <w:rsid w:val="008E3AE3"/>
    <w:rsid w:val="008E3D7E"/>
    <w:rsid w:val="008E4508"/>
    <w:rsid w:val="008E498F"/>
    <w:rsid w:val="008E6280"/>
    <w:rsid w:val="008E662F"/>
    <w:rsid w:val="008E6C98"/>
    <w:rsid w:val="008E6EA7"/>
    <w:rsid w:val="008E7E19"/>
    <w:rsid w:val="008F0786"/>
    <w:rsid w:val="008F09E0"/>
    <w:rsid w:val="008F11BF"/>
    <w:rsid w:val="008F1FB3"/>
    <w:rsid w:val="008F3602"/>
    <w:rsid w:val="008F3BE2"/>
    <w:rsid w:val="008F4884"/>
    <w:rsid w:val="008F4B60"/>
    <w:rsid w:val="008F7076"/>
    <w:rsid w:val="008F7663"/>
    <w:rsid w:val="0090059D"/>
    <w:rsid w:val="00903706"/>
    <w:rsid w:val="00903E92"/>
    <w:rsid w:val="00904DD5"/>
    <w:rsid w:val="00904E28"/>
    <w:rsid w:val="00906985"/>
    <w:rsid w:val="00906DE1"/>
    <w:rsid w:val="00907A7E"/>
    <w:rsid w:val="00910A1D"/>
    <w:rsid w:val="0091168E"/>
    <w:rsid w:val="00911CEB"/>
    <w:rsid w:val="00912125"/>
    <w:rsid w:val="00912834"/>
    <w:rsid w:val="00912F0E"/>
    <w:rsid w:val="0091491E"/>
    <w:rsid w:val="00914AB4"/>
    <w:rsid w:val="00916139"/>
    <w:rsid w:val="00916185"/>
    <w:rsid w:val="009162AA"/>
    <w:rsid w:val="0091669C"/>
    <w:rsid w:val="00916813"/>
    <w:rsid w:val="00917BAC"/>
    <w:rsid w:val="009216DD"/>
    <w:rsid w:val="00921CA1"/>
    <w:rsid w:val="0092329B"/>
    <w:rsid w:val="009238F9"/>
    <w:rsid w:val="00923F83"/>
    <w:rsid w:val="009244A3"/>
    <w:rsid w:val="00924901"/>
    <w:rsid w:val="00925E50"/>
    <w:rsid w:val="00926059"/>
    <w:rsid w:val="009270FD"/>
    <w:rsid w:val="0092744D"/>
    <w:rsid w:val="00932A7A"/>
    <w:rsid w:val="009331EE"/>
    <w:rsid w:val="009339B5"/>
    <w:rsid w:val="00933C03"/>
    <w:rsid w:val="0093492F"/>
    <w:rsid w:val="0093541E"/>
    <w:rsid w:val="0093610B"/>
    <w:rsid w:val="009364E3"/>
    <w:rsid w:val="00936984"/>
    <w:rsid w:val="00937BEE"/>
    <w:rsid w:val="009410E9"/>
    <w:rsid w:val="00941432"/>
    <w:rsid w:val="009414FB"/>
    <w:rsid w:val="009421ED"/>
    <w:rsid w:val="009427EF"/>
    <w:rsid w:val="00945640"/>
    <w:rsid w:val="0094587F"/>
    <w:rsid w:val="0094615C"/>
    <w:rsid w:val="0095086B"/>
    <w:rsid w:val="00950A57"/>
    <w:rsid w:val="00951DE4"/>
    <w:rsid w:val="00951F91"/>
    <w:rsid w:val="00952A85"/>
    <w:rsid w:val="00953A35"/>
    <w:rsid w:val="00953D73"/>
    <w:rsid w:val="00954E66"/>
    <w:rsid w:val="009551C0"/>
    <w:rsid w:val="0095665D"/>
    <w:rsid w:val="00957C63"/>
    <w:rsid w:val="00961B87"/>
    <w:rsid w:val="00963B88"/>
    <w:rsid w:val="00964361"/>
    <w:rsid w:val="00965DBC"/>
    <w:rsid w:val="00965F9A"/>
    <w:rsid w:val="009665EF"/>
    <w:rsid w:val="009677E9"/>
    <w:rsid w:val="00967AD0"/>
    <w:rsid w:val="00971048"/>
    <w:rsid w:val="0097168C"/>
    <w:rsid w:val="0097209E"/>
    <w:rsid w:val="009727B9"/>
    <w:rsid w:val="00973309"/>
    <w:rsid w:val="00975005"/>
    <w:rsid w:val="00975272"/>
    <w:rsid w:val="009763E1"/>
    <w:rsid w:val="00976A87"/>
    <w:rsid w:val="009776EC"/>
    <w:rsid w:val="00980BA8"/>
    <w:rsid w:val="00980D4F"/>
    <w:rsid w:val="00981028"/>
    <w:rsid w:val="00981097"/>
    <w:rsid w:val="00981266"/>
    <w:rsid w:val="00981FA5"/>
    <w:rsid w:val="00982475"/>
    <w:rsid w:val="00982F41"/>
    <w:rsid w:val="0098382E"/>
    <w:rsid w:val="009838D5"/>
    <w:rsid w:val="009841F8"/>
    <w:rsid w:val="00985222"/>
    <w:rsid w:val="00986CB4"/>
    <w:rsid w:val="0098724E"/>
    <w:rsid w:val="009877B6"/>
    <w:rsid w:val="00987D8F"/>
    <w:rsid w:val="00994155"/>
    <w:rsid w:val="0099430D"/>
    <w:rsid w:val="0099448F"/>
    <w:rsid w:val="00995F14"/>
    <w:rsid w:val="0099606A"/>
    <w:rsid w:val="009968E0"/>
    <w:rsid w:val="009969F2"/>
    <w:rsid w:val="009A18C6"/>
    <w:rsid w:val="009A3498"/>
    <w:rsid w:val="009A6BA1"/>
    <w:rsid w:val="009B17CE"/>
    <w:rsid w:val="009B54BF"/>
    <w:rsid w:val="009B577C"/>
    <w:rsid w:val="009B6081"/>
    <w:rsid w:val="009C337D"/>
    <w:rsid w:val="009C377E"/>
    <w:rsid w:val="009C3D4C"/>
    <w:rsid w:val="009C7140"/>
    <w:rsid w:val="009D018E"/>
    <w:rsid w:val="009D0D8B"/>
    <w:rsid w:val="009D103B"/>
    <w:rsid w:val="009D1CEB"/>
    <w:rsid w:val="009D24DB"/>
    <w:rsid w:val="009D26C9"/>
    <w:rsid w:val="009D315F"/>
    <w:rsid w:val="009D6B09"/>
    <w:rsid w:val="009D6F01"/>
    <w:rsid w:val="009E0FF3"/>
    <w:rsid w:val="009E1CD3"/>
    <w:rsid w:val="009E22CC"/>
    <w:rsid w:val="009E2491"/>
    <w:rsid w:val="009E309B"/>
    <w:rsid w:val="009E3A3E"/>
    <w:rsid w:val="009E5FEF"/>
    <w:rsid w:val="009E7F02"/>
    <w:rsid w:val="009F27BE"/>
    <w:rsid w:val="009F290C"/>
    <w:rsid w:val="009F2B7F"/>
    <w:rsid w:val="009F37B4"/>
    <w:rsid w:val="009F42AE"/>
    <w:rsid w:val="009F508B"/>
    <w:rsid w:val="009F5C36"/>
    <w:rsid w:val="009F5C84"/>
    <w:rsid w:val="009F5E7A"/>
    <w:rsid w:val="009F672B"/>
    <w:rsid w:val="009F702B"/>
    <w:rsid w:val="00A01098"/>
    <w:rsid w:val="00A01164"/>
    <w:rsid w:val="00A02110"/>
    <w:rsid w:val="00A023EC"/>
    <w:rsid w:val="00A04950"/>
    <w:rsid w:val="00A0641D"/>
    <w:rsid w:val="00A068B1"/>
    <w:rsid w:val="00A077CD"/>
    <w:rsid w:val="00A07AB3"/>
    <w:rsid w:val="00A07AC4"/>
    <w:rsid w:val="00A109DD"/>
    <w:rsid w:val="00A125D3"/>
    <w:rsid w:val="00A1285D"/>
    <w:rsid w:val="00A141DA"/>
    <w:rsid w:val="00A15E50"/>
    <w:rsid w:val="00A17D9E"/>
    <w:rsid w:val="00A20BC4"/>
    <w:rsid w:val="00A2410F"/>
    <w:rsid w:val="00A2503E"/>
    <w:rsid w:val="00A254C9"/>
    <w:rsid w:val="00A25797"/>
    <w:rsid w:val="00A25D4A"/>
    <w:rsid w:val="00A263CF"/>
    <w:rsid w:val="00A2750F"/>
    <w:rsid w:val="00A2795A"/>
    <w:rsid w:val="00A3070E"/>
    <w:rsid w:val="00A30998"/>
    <w:rsid w:val="00A32CE1"/>
    <w:rsid w:val="00A33160"/>
    <w:rsid w:val="00A342DB"/>
    <w:rsid w:val="00A3518A"/>
    <w:rsid w:val="00A40AAD"/>
    <w:rsid w:val="00A41683"/>
    <w:rsid w:val="00A41B4C"/>
    <w:rsid w:val="00A43099"/>
    <w:rsid w:val="00A43832"/>
    <w:rsid w:val="00A448B4"/>
    <w:rsid w:val="00A45CE7"/>
    <w:rsid w:val="00A468BE"/>
    <w:rsid w:val="00A46F7D"/>
    <w:rsid w:val="00A470A0"/>
    <w:rsid w:val="00A47AD8"/>
    <w:rsid w:val="00A5025E"/>
    <w:rsid w:val="00A519F8"/>
    <w:rsid w:val="00A550C5"/>
    <w:rsid w:val="00A55154"/>
    <w:rsid w:val="00A554C0"/>
    <w:rsid w:val="00A57BED"/>
    <w:rsid w:val="00A57DE5"/>
    <w:rsid w:val="00A57FBF"/>
    <w:rsid w:val="00A6000C"/>
    <w:rsid w:val="00A60093"/>
    <w:rsid w:val="00A6113F"/>
    <w:rsid w:val="00A61145"/>
    <w:rsid w:val="00A61606"/>
    <w:rsid w:val="00A61E3C"/>
    <w:rsid w:val="00A62CE7"/>
    <w:rsid w:val="00A62F58"/>
    <w:rsid w:val="00A64584"/>
    <w:rsid w:val="00A65611"/>
    <w:rsid w:val="00A70131"/>
    <w:rsid w:val="00A717FC"/>
    <w:rsid w:val="00A73A89"/>
    <w:rsid w:val="00A7482F"/>
    <w:rsid w:val="00A74D72"/>
    <w:rsid w:val="00A752BC"/>
    <w:rsid w:val="00A8020E"/>
    <w:rsid w:val="00A807FF"/>
    <w:rsid w:val="00A810F5"/>
    <w:rsid w:val="00A81650"/>
    <w:rsid w:val="00A8219E"/>
    <w:rsid w:val="00A82500"/>
    <w:rsid w:val="00A83013"/>
    <w:rsid w:val="00A83760"/>
    <w:rsid w:val="00A838D1"/>
    <w:rsid w:val="00A841AE"/>
    <w:rsid w:val="00A84FE2"/>
    <w:rsid w:val="00A86557"/>
    <w:rsid w:val="00A8679F"/>
    <w:rsid w:val="00A869A8"/>
    <w:rsid w:val="00A87130"/>
    <w:rsid w:val="00A87E3D"/>
    <w:rsid w:val="00A90A71"/>
    <w:rsid w:val="00A9213F"/>
    <w:rsid w:val="00A9340F"/>
    <w:rsid w:val="00A93E77"/>
    <w:rsid w:val="00A94E12"/>
    <w:rsid w:val="00A953F0"/>
    <w:rsid w:val="00A95A08"/>
    <w:rsid w:val="00A961BF"/>
    <w:rsid w:val="00AA20F8"/>
    <w:rsid w:val="00AA247B"/>
    <w:rsid w:val="00AA47CA"/>
    <w:rsid w:val="00AA4E25"/>
    <w:rsid w:val="00AA5C7C"/>
    <w:rsid w:val="00AA6191"/>
    <w:rsid w:val="00AB213C"/>
    <w:rsid w:val="00AB24FD"/>
    <w:rsid w:val="00AB2CB6"/>
    <w:rsid w:val="00AB3636"/>
    <w:rsid w:val="00AB4B40"/>
    <w:rsid w:val="00AB4B6A"/>
    <w:rsid w:val="00AB5EFF"/>
    <w:rsid w:val="00AB6A9C"/>
    <w:rsid w:val="00AB7860"/>
    <w:rsid w:val="00AC1E6D"/>
    <w:rsid w:val="00AC312A"/>
    <w:rsid w:val="00AC3372"/>
    <w:rsid w:val="00AC4A41"/>
    <w:rsid w:val="00AC5E9A"/>
    <w:rsid w:val="00AC7FB6"/>
    <w:rsid w:val="00AD03B0"/>
    <w:rsid w:val="00AD09A4"/>
    <w:rsid w:val="00AD0A55"/>
    <w:rsid w:val="00AD1331"/>
    <w:rsid w:val="00AD3597"/>
    <w:rsid w:val="00AD40BB"/>
    <w:rsid w:val="00AD7773"/>
    <w:rsid w:val="00AE11FB"/>
    <w:rsid w:val="00AE1B67"/>
    <w:rsid w:val="00AE2A34"/>
    <w:rsid w:val="00AE3673"/>
    <w:rsid w:val="00AE3DA3"/>
    <w:rsid w:val="00AE43F2"/>
    <w:rsid w:val="00AE614F"/>
    <w:rsid w:val="00AE6BBC"/>
    <w:rsid w:val="00AE706A"/>
    <w:rsid w:val="00AF076B"/>
    <w:rsid w:val="00AF0AEE"/>
    <w:rsid w:val="00AF17AA"/>
    <w:rsid w:val="00AF1D10"/>
    <w:rsid w:val="00AF2B79"/>
    <w:rsid w:val="00AF32FC"/>
    <w:rsid w:val="00AF3518"/>
    <w:rsid w:val="00AF4770"/>
    <w:rsid w:val="00AF5024"/>
    <w:rsid w:val="00AF5265"/>
    <w:rsid w:val="00B01259"/>
    <w:rsid w:val="00B01A31"/>
    <w:rsid w:val="00B03A8F"/>
    <w:rsid w:val="00B04DF3"/>
    <w:rsid w:val="00B0570D"/>
    <w:rsid w:val="00B06D8A"/>
    <w:rsid w:val="00B06F35"/>
    <w:rsid w:val="00B076D4"/>
    <w:rsid w:val="00B11A47"/>
    <w:rsid w:val="00B123E5"/>
    <w:rsid w:val="00B13A05"/>
    <w:rsid w:val="00B14AA0"/>
    <w:rsid w:val="00B15528"/>
    <w:rsid w:val="00B157B5"/>
    <w:rsid w:val="00B16627"/>
    <w:rsid w:val="00B173FD"/>
    <w:rsid w:val="00B2001A"/>
    <w:rsid w:val="00B212CD"/>
    <w:rsid w:val="00B217F7"/>
    <w:rsid w:val="00B21A70"/>
    <w:rsid w:val="00B21B09"/>
    <w:rsid w:val="00B22CFF"/>
    <w:rsid w:val="00B2499B"/>
    <w:rsid w:val="00B257E4"/>
    <w:rsid w:val="00B25BC9"/>
    <w:rsid w:val="00B25F67"/>
    <w:rsid w:val="00B26669"/>
    <w:rsid w:val="00B27766"/>
    <w:rsid w:val="00B30EDD"/>
    <w:rsid w:val="00B30FC4"/>
    <w:rsid w:val="00B31EE8"/>
    <w:rsid w:val="00B32D95"/>
    <w:rsid w:val="00B32EDC"/>
    <w:rsid w:val="00B32FCD"/>
    <w:rsid w:val="00B344C7"/>
    <w:rsid w:val="00B3496A"/>
    <w:rsid w:val="00B35BA3"/>
    <w:rsid w:val="00B368EE"/>
    <w:rsid w:val="00B36B46"/>
    <w:rsid w:val="00B37CDC"/>
    <w:rsid w:val="00B40FB7"/>
    <w:rsid w:val="00B42E0D"/>
    <w:rsid w:val="00B433F1"/>
    <w:rsid w:val="00B4369E"/>
    <w:rsid w:val="00B464FE"/>
    <w:rsid w:val="00B46D3A"/>
    <w:rsid w:val="00B500CC"/>
    <w:rsid w:val="00B504D2"/>
    <w:rsid w:val="00B5366C"/>
    <w:rsid w:val="00B54743"/>
    <w:rsid w:val="00B54A83"/>
    <w:rsid w:val="00B563BC"/>
    <w:rsid w:val="00B56DFE"/>
    <w:rsid w:val="00B57702"/>
    <w:rsid w:val="00B61CC9"/>
    <w:rsid w:val="00B61F2C"/>
    <w:rsid w:val="00B629A1"/>
    <w:rsid w:val="00B62E1A"/>
    <w:rsid w:val="00B65DA3"/>
    <w:rsid w:val="00B66A98"/>
    <w:rsid w:val="00B67A74"/>
    <w:rsid w:val="00B710E9"/>
    <w:rsid w:val="00B714E7"/>
    <w:rsid w:val="00B7429E"/>
    <w:rsid w:val="00B74A94"/>
    <w:rsid w:val="00B758B8"/>
    <w:rsid w:val="00B7615C"/>
    <w:rsid w:val="00B773E7"/>
    <w:rsid w:val="00B776B8"/>
    <w:rsid w:val="00B80B4F"/>
    <w:rsid w:val="00B81701"/>
    <w:rsid w:val="00B8236C"/>
    <w:rsid w:val="00B826C5"/>
    <w:rsid w:val="00B844D8"/>
    <w:rsid w:val="00B8653E"/>
    <w:rsid w:val="00B8735D"/>
    <w:rsid w:val="00B877C2"/>
    <w:rsid w:val="00B9041C"/>
    <w:rsid w:val="00B92306"/>
    <w:rsid w:val="00B9260C"/>
    <w:rsid w:val="00B930BA"/>
    <w:rsid w:val="00B954D3"/>
    <w:rsid w:val="00B95CEF"/>
    <w:rsid w:val="00B95D19"/>
    <w:rsid w:val="00B96908"/>
    <w:rsid w:val="00BA0461"/>
    <w:rsid w:val="00BA11E6"/>
    <w:rsid w:val="00BA2292"/>
    <w:rsid w:val="00BA2ECF"/>
    <w:rsid w:val="00BA72B5"/>
    <w:rsid w:val="00BB09F8"/>
    <w:rsid w:val="00BB4819"/>
    <w:rsid w:val="00BB57A9"/>
    <w:rsid w:val="00BB6AA9"/>
    <w:rsid w:val="00BB6B7F"/>
    <w:rsid w:val="00BB6D4B"/>
    <w:rsid w:val="00BB78DF"/>
    <w:rsid w:val="00BC0049"/>
    <w:rsid w:val="00BC03B0"/>
    <w:rsid w:val="00BC211C"/>
    <w:rsid w:val="00BC2220"/>
    <w:rsid w:val="00BC2F3D"/>
    <w:rsid w:val="00BC2FE4"/>
    <w:rsid w:val="00BC33C2"/>
    <w:rsid w:val="00BC3A1A"/>
    <w:rsid w:val="00BC404F"/>
    <w:rsid w:val="00BC448D"/>
    <w:rsid w:val="00BC4526"/>
    <w:rsid w:val="00BC5BF4"/>
    <w:rsid w:val="00BC641C"/>
    <w:rsid w:val="00BC77A0"/>
    <w:rsid w:val="00BD0A77"/>
    <w:rsid w:val="00BD2906"/>
    <w:rsid w:val="00BD3C85"/>
    <w:rsid w:val="00BD463C"/>
    <w:rsid w:val="00BD4E2F"/>
    <w:rsid w:val="00BD5A80"/>
    <w:rsid w:val="00BE1090"/>
    <w:rsid w:val="00BE1E11"/>
    <w:rsid w:val="00BE2498"/>
    <w:rsid w:val="00BE3A7C"/>
    <w:rsid w:val="00BE4AF1"/>
    <w:rsid w:val="00BE57FA"/>
    <w:rsid w:val="00BE69FB"/>
    <w:rsid w:val="00BE6C44"/>
    <w:rsid w:val="00BE7167"/>
    <w:rsid w:val="00BE748B"/>
    <w:rsid w:val="00BE7CBB"/>
    <w:rsid w:val="00BF0554"/>
    <w:rsid w:val="00BF0EC7"/>
    <w:rsid w:val="00BF22F5"/>
    <w:rsid w:val="00BF49E9"/>
    <w:rsid w:val="00BF585C"/>
    <w:rsid w:val="00BF5DE0"/>
    <w:rsid w:val="00BF6034"/>
    <w:rsid w:val="00BF6624"/>
    <w:rsid w:val="00BF6FF8"/>
    <w:rsid w:val="00BF7C53"/>
    <w:rsid w:val="00C01670"/>
    <w:rsid w:val="00C01EC7"/>
    <w:rsid w:val="00C03630"/>
    <w:rsid w:val="00C0538B"/>
    <w:rsid w:val="00C05A08"/>
    <w:rsid w:val="00C0742D"/>
    <w:rsid w:val="00C07B5D"/>
    <w:rsid w:val="00C10B1D"/>
    <w:rsid w:val="00C122F1"/>
    <w:rsid w:val="00C13171"/>
    <w:rsid w:val="00C15EE3"/>
    <w:rsid w:val="00C1624B"/>
    <w:rsid w:val="00C17A0A"/>
    <w:rsid w:val="00C200F1"/>
    <w:rsid w:val="00C209BE"/>
    <w:rsid w:val="00C213B1"/>
    <w:rsid w:val="00C2145A"/>
    <w:rsid w:val="00C221EF"/>
    <w:rsid w:val="00C25202"/>
    <w:rsid w:val="00C26DEB"/>
    <w:rsid w:val="00C26EC1"/>
    <w:rsid w:val="00C27C97"/>
    <w:rsid w:val="00C30854"/>
    <w:rsid w:val="00C30E93"/>
    <w:rsid w:val="00C321B9"/>
    <w:rsid w:val="00C32B93"/>
    <w:rsid w:val="00C334DB"/>
    <w:rsid w:val="00C33AB7"/>
    <w:rsid w:val="00C34175"/>
    <w:rsid w:val="00C34CA0"/>
    <w:rsid w:val="00C35173"/>
    <w:rsid w:val="00C36AB4"/>
    <w:rsid w:val="00C411F6"/>
    <w:rsid w:val="00C41B83"/>
    <w:rsid w:val="00C42BB8"/>
    <w:rsid w:val="00C4512B"/>
    <w:rsid w:val="00C452B6"/>
    <w:rsid w:val="00C45E46"/>
    <w:rsid w:val="00C469E2"/>
    <w:rsid w:val="00C46C98"/>
    <w:rsid w:val="00C50208"/>
    <w:rsid w:val="00C51F70"/>
    <w:rsid w:val="00C53550"/>
    <w:rsid w:val="00C549C2"/>
    <w:rsid w:val="00C54C7D"/>
    <w:rsid w:val="00C5579F"/>
    <w:rsid w:val="00C60164"/>
    <w:rsid w:val="00C601F4"/>
    <w:rsid w:val="00C60819"/>
    <w:rsid w:val="00C60A88"/>
    <w:rsid w:val="00C63125"/>
    <w:rsid w:val="00C6425B"/>
    <w:rsid w:val="00C643F2"/>
    <w:rsid w:val="00C649F1"/>
    <w:rsid w:val="00C64ACE"/>
    <w:rsid w:val="00C65314"/>
    <w:rsid w:val="00C66A30"/>
    <w:rsid w:val="00C66B55"/>
    <w:rsid w:val="00C70152"/>
    <w:rsid w:val="00C71146"/>
    <w:rsid w:val="00C71BCB"/>
    <w:rsid w:val="00C72592"/>
    <w:rsid w:val="00C72734"/>
    <w:rsid w:val="00C7312D"/>
    <w:rsid w:val="00C73E33"/>
    <w:rsid w:val="00C74586"/>
    <w:rsid w:val="00C74E05"/>
    <w:rsid w:val="00C76657"/>
    <w:rsid w:val="00C76D78"/>
    <w:rsid w:val="00C76FC1"/>
    <w:rsid w:val="00C7721A"/>
    <w:rsid w:val="00C7734E"/>
    <w:rsid w:val="00C77D1F"/>
    <w:rsid w:val="00C80661"/>
    <w:rsid w:val="00C831A3"/>
    <w:rsid w:val="00C83256"/>
    <w:rsid w:val="00C83938"/>
    <w:rsid w:val="00C84470"/>
    <w:rsid w:val="00C84A76"/>
    <w:rsid w:val="00C859A9"/>
    <w:rsid w:val="00C86991"/>
    <w:rsid w:val="00C86C32"/>
    <w:rsid w:val="00C905E0"/>
    <w:rsid w:val="00C91A35"/>
    <w:rsid w:val="00C9259D"/>
    <w:rsid w:val="00C925D5"/>
    <w:rsid w:val="00C92879"/>
    <w:rsid w:val="00C94234"/>
    <w:rsid w:val="00C952D8"/>
    <w:rsid w:val="00C96049"/>
    <w:rsid w:val="00CA06B5"/>
    <w:rsid w:val="00CA3BD3"/>
    <w:rsid w:val="00CA4789"/>
    <w:rsid w:val="00CA5A26"/>
    <w:rsid w:val="00CA7742"/>
    <w:rsid w:val="00CB11AE"/>
    <w:rsid w:val="00CB1C78"/>
    <w:rsid w:val="00CB1FED"/>
    <w:rsid w:val="00CB26DB"/>
    <w:rsid w:val="00CB3364"/>
    <w:rsid w:val="00CB485E"/>
    <w:rsid w:val="00CB6846"/>
    <w:rsid w:val="00CB723E"/>
    <w:rsid w:val="00CB75A6"/>
    <w:rsid w:val="00CB7E61"/>
    <w:rsid w:val="00CC0561"/>
    <w:rsid w:val="00CC06E0"/>
    <w:rsid w:val="00CC1841"/>
    <w:rsid w:val="00CC26FE"/>
    <w:rsid w:val="00CC4C3B"/>
    <w:rsid w:val="00CC5412"/>
    <w:rsid w:val="00CC55CB"/>
    <w:rsid w:val="00CC66DD"/>
    <w:rsid w:val="00CC69BB"/>
    <w:rsid w:val="00CC7D67"/>
    <w:rsid w:val="00CD3FF6"/>
    <w:rsid w:val="00CD49C1"/>
    <w:rsid w:val="00CD61B1"/>
    <w:rsid w:val="00CD6952"/>
    <w:rsid w:val="00CD7B22"/>
    <w:rsid w:val="00CE1099"/>
    <w:rsid w:val="00CE18DB"/>
    <w:rsid w:val="00CE2D95"/>
    <w:rsid w:val="00CE3046"/>
    <w:rsid w:val="00CE3098"/>
    <w:rsid w:val="00CE3900"/>
    <w:rsid w:val="00CE4D93"/>
    <w:rsid w:val="00CE70A2"/>
    <w:rsid w:val="00CE7635"/>
    <w:rsid w:val="00CE78E0"/>
    <w:rsid w:val="00CF056D"/>
    <w:rsid w:val="00CF178F"/>
    <w:rsid w:val="00CF1E6A"/>
    <w:rsid w:val="00CF3993"/>
    <w:rsid w:val="00CF3F27"/>
    <w:rsid w:val="00CF52AA"/>
    <w:rsid w:val="00CF52C9"/>
    <w:rsid w:val="00CF5F15"/>
    <w:rsid w:val="00D00BB8"/>
    <w:rsid w:val="00D01EA0"/>
    <w:rsid w:val="00D02C97"/>
    <w:rsid w:val="00D04205"/>
    <w:rsid w:val="00D0477E"/>
    <w:rsid w:val="00D047F7"/>
    <w:rsid w:val="00D049B8"/>
    <w:rsid w:val="00D10F30"/>
    <w:rsid w:val="00D14738"/>
    <w:rsid w:val="00D20788"/>
    <w:rsid w:val="00D20B03"/>
    <w:rsid w:val="00D21AF3"/>
    <w:rsid w:val="00D22469"/>
    <w:rsid w:val="00D22B23"/>
    <w:rsid w:val="00D23674"/>
    <w:rsid w:val="00D24082"/>
    <w:rsid w:val="00D25F80"/>
    <w:rsid w:val="00D27747"/>
    <w:rsid w:val="00D27E34"/>
    <w:rsid w:val="00D31420"/>
    <w:rsid w:val="00D33E40"/>
    <w:rsid w:val="00D347DF"/>
    <w:rsid w:val="00D357A2"/>
    <w:rsid w:val="00D36393"/>
    <w:rsid w:val="00D3720E"/>
    <w:rsid w:val="00D37CEB"/>
    <w:rsid w:val="00D41309"/>
    <w:rsid w:val="00D42D48"/>
    <w:rsid w:val="00D43674"/>
    <w:rsid w:val="00D43748"/>
    <w:rsid w:val="00D44400"/>
    <w:rsid w:val="00D4486C"/>
    <w:rsid w:val="00D45131"/>
    <w:rsid w:val="00D45744"/>
    <w:rsid w:val="00D475C1"/>
    <w:rsid w:val="00D51037"/>
    <w:rsid w:val="00D514CA"/>
    <w:rsid w:val="00D51B60"/>
    <w:rsid w:val="00D521EF"/>
    <w:rsid w:val="00D5281B"/>
    <w:rsid w:val="00D528ED"/>
    <w:rsid w:val="00D52D02"/>
    <w:rsid w:val="00D5345A"/>
    <w:rsid w:val="00D5536C"/>
    <w:rsid w:val="00D55D6D"/>
    <w:rsid w:val="00D57940"/>
    <w:rsid w:val="00D60A64"/>
    <w:rsid w:val="00D610F8"/>
    <w:rsid w:val="00D61FC5"/>
    <w:rsid w:val="00D629F1"/>
    <w:rsid w:val="00D62E12"/>
    <w:rsid w:val="00D6466D"/>
    <w:rsid w:val="00D64B70"/>
    <w:rsid w:val="00D67093"/>
    <w:rsid w:val="00D67C30"/>
    <w:rsid w:val="00D706F7"/>
    <w:rsid w:val="00D71D7D"/>
    <w:rsid w:val="00D72B9D"/>
    <w:rsid w:val="00D73135"/>
    <w:rsid w:val="00D73B6A"/>
    <w:rsid w:val="00D73EF2"/>
    <w:rsid w:val="00D7467C"/>
    <w:rsid w:val="00D74DBD"/>
    <w:rsid w:val="00D74FC0"/>
    <w:rsid w:val="00D75083"/>
    <w:rsid w:val="00D76051"/>
    <w:rsid w:val="00D763CE"/>
    <w:rsid w:val="00D76689"/>
    <w:rsid w:val="00D77150"/>
    <w:rsid w:val="00D774C7"/>
    <w:rsid w:val="00D81A30"/>
    <w:rsid w:val="00D83916"/>
    <w:rsid w:val="00D83C58"/>
    <w:rsid w:val="00D8461A"/>
    <w:rsid w:val="00D852F9"/>
    <w:rsid w:val="00D90195"/>
    <w:rsid w:val="00D955A0"/>
    <w:rsid w:val="00D95F7C"/>
    <w:rsid w:val="00D96D94"/>
    <w:rsid w:val="00D97729"/>
    <w:rsid w:val="00DA00B7"/>
    <w:rsid w:val="00DA0974"/>
    <w:rsid w:val="00DA110D"/>
    <w:rsid w:val="00DA281E"/>
    <w:rsid w:val="00DA401D"/>
    <w:rsid w:val="00DA4653"/>
    <w:rsid w:val="00DA5805"/>
    <w:rsid w:val="00DA5C08"/>
    <w:rsid w:val="00DA5D43"/>
    <w:rsid w:val="00DA6805"/>
    <w:rsid w:val="00DA71D5"/>
    <w:rsid w:val="00DA7841"/>
    <w:rsid w:val="00DB0749"/>
    <w:rsid w:val="00DB0814"/>
    <w:rsid w:val="00DB1969"/>
    <w:rsid w:val="00DB2652"/>
    <w:rsid w:val="00DB29F0"/>
    <w:rsid w:val="00DB2DD3"/>
    <w:rsid w:val="00DB3A67"/>
    <w:rsid w:val="00DB42CE"/>
    <w:rsid w:val="00DB5146"/>
    <w:rsid w:val="00DB5962"/>
    <w:rsid w:val="00DB6952"/>
    <w:rsid w:val="00DB6A47"/>
    <w:rsid w:val="00DB7901"/>
    <w:rsid w:val="00DC1579"/>
    <w:rsid w:val="00DC1D2D"/>
    <w:rsid w:val="00DC20A6"/>
    <w:rsid w:val="00DC2903"/>
    <w:rsid w:val="00DC6EC3"/>
    <w:rsid w:val="00DC71A9"/>
    <w:rsid w:val="00DC7700"/>
    <w:rsid w:val="00DD1691"/>
    <w:rsid w:val="00DD20A5"/>
    <w:rsid w:val="00DD2C67"/>
    <w:rsid w:val="00DD3216"/>
    <w:rsid w:val="00DD3FAA"/>
    <w:rsid w:val="00DD4AEB"/>
    <w:rsid w:val="00DD4F84"/>
    <w:rsid w:val="00DD5ED1"/>
    <w:rsid w:val="00DD6604"/>
    <w:rsid w:val="00DD6F9F"/>
    <w:rsid w:val="00DE02EA"/>
    <w:rsid w:val="00DE07F6"/>
    <w:rsid w:val="00DE3448"/>
    <w:rsid w:val="00DE3761"/>
    <w:rsid w:val="00DE37F8"/>
    <w:rsid w:val="00DE3A62"/>
    <w:rsid w:val="00DE3CC7"/>
    <w:rsid w:val="00DE4935"/>
    <w:rsid w:val="00DE4B0B"/>
    <w:rsid w:val="00DE5CFB"/>
    <w:rsid w:val="00DE629E"/>
    <w:rsid w:val="00DE71DA"/>
    <w:rsid w:val="00DE752A"/>
    <w:rsid w:val="00DF0018"/>
    <w:rsid w:val="00DF279E"/>
    <w:rsid w:val="00DF2F39"/>
    <w:rsid w:val="00DF4693"/>
    <w:rsid w:val="00DF5863"/>
    <w:rsid w:val="00DF6E26"/>
    <w:rsid w:val="00E00ACE"/>
    <w:rsid w:val="00E04A0F"/>
    <w:rsid w:val="00E05BA3"/>
    <w:rsid w:val="00E06313"/>
    <w:rsid w:val="00E07D72"/>
    <w:rsid w:val="00E15778"/>
    <w:rsid w:val="00E15B77"/>
    <w:rsid w:val="00E203D6"/>
    <w:rsid w:val="00E21204"/>
    <w:rsid w:val="00E2266E"/>
    <w:rsid w:val="00E23653"/>
    <w:rsid w:val="00E23660"/>
    <w:rsid w:val="00E24D1B"/>
    <w:rsid w:val="00E24F39"/>
    <w:rsid w:val="00E269FC"/>
    <w:rsid w:val="00E276A0"/>
    <w:rsid w:val="00E31149"/>
    <w:rsid w:val="00E311C5"/>
    <w:rsid w:val="00E32639"/>
    <w:rsid w:val="00E33220"/>
    <w:rsid w:val="00E333A7"/>
    <w:rsid w:val="00E364A3"/>
    <w:rsid w:val="00E36FF8"/>
    <w:rsid w:val="00E3789B"/>
    <w:rsid w:val="00E37B14"/>
    <w:rsid w:val="00E40CB5"/>
    <w:rsid w:val="00E40FF7"/>
    <w:rsid w:val="00E42136"/>
    <w:rsid w:val="00E4346B"/>
    <w:rsid w:val="00E436FC"/>
    <w:rsid w:val="00E43F8E"/>
    <w:rsid w:val="00E4644A"/>
    <w:rsid w:val="00E464DA"/>
    <w:rsid w:val="00E46B57"/>
    <w:rsid w:val="00E51268"/>
    <w:rsid w:val="00E51D1E"/>
    <w:rsid w:val="00E52758"/>
    <w:rsid w:val="00E52EBC"/>
    <w:rsid w:val="00E5572F"/>
    <w:rsid w:val="00E557DB"/>
    <w:rsid w:val="00E55802"/>
    <w:rsid w:val="00E57458"/>
    <w:rsid w:val="00E5755B"/>
    <w:rsid w:val="00E57D14"/>
    <w:rsid w:val="00E60C81"/>
    <w:rsid w:val="00E641C1"/>
    <w:rsid w:val="00E65521"/>
    <w:rsid w:val="00E669D1"/>
    <w:rsid w:val="00E672B9"/>
    <w:rsid w:val="00E67F42"/>
    <w:rsid w:val="00E70012"/>
    <w:rsid w:val="00E734DE"/>
    <w:rsid w:val="00E74376"/>
    <w:rsid w:val="00E74669"/>
    <w:rsid w:val="00E80789"/>
    <w:rsid w:val="00E80F7B"/>
    <w:rsid w:val="00E815BE"/>
    <w:rsid w:val="00E827CE"/>
    <w:rsid w:val="00E82A5C"/>
    <w:rsid w:val="00E82BB2"/>
    <w:rsid w:val="00E863AF"/>
    <w:rsid w:val="00E86EAF"/>
    <w:rsid w:val="00E86F17"/>
    <w:rsid w:val="00E9052C"/>
    <w:rsid w:val="00E907F8"/>
    <w:rsid w:val="00E90A5E"/>
    <w:rsid w:val="00E920BD"/>
    <w:rsid w:val="00E9404A"/>
    <w:rsid w:val="00E946B4"/>
    <w:rsid w:val="00E95183"/>
    <w:rsid w:val="00E958C9"/>
    <w:rsid w:val="00E960F3"/>
    <w:rsid w:val="00E9753E"/>
    <w:rsid w:val="00E975C2"/>
    <w:rsid w:val="00EA15DE"/>
    <w:rsid w:val="00EA24F2"/>
    <w:rsid w:val="00EA38D1"/>
    <w:rsid w:val="00EA452D"/>
    <w:rsid w:val="00EA4A22"/>
    <w:rsid w:val="00EA4BC6"/>
    <w:rsid w:val="00EA4CDA"/>
    <w:rsid w:val="00EA4EAE"/>
    <w:rsid w:val="00EA5976"/>
    <w:rsid w:val="00EA5ACC"/>
    <w:rsid w:val="00EA5FAF"/>
    <w:rsid w:val="00EA73E5"/>
    <w:rsid w:val="00EA762F"/>
    <w:rsid w:val="00EB0AE1"/>
    <w:rsid w:val="00EB0F8B"/>
    <w:rsid w:val="00EB140E"/>
    <w:rsid w:val="00EB1AFD"/>
    <w:rsid w:val="00EB1E1C"/>
    <w:rsid w:val="00EB2470"/>
    <w:rsid w:val="00EB4029"/>
    <w:rsid w:val="00EB691A"/>
    <w:rsid w:val="00EB6941"/>
    <w:rsid w:val="00EB6F2B"/>
    <w:rsid w:val="00EB73DE"/>
    <w:rsid w:val="00EC37C1"/>
    <w:rsid w:val="00EC3F52"/>
    <w:rsid w:val="00EC4AD0"/>
    <w:rsid w:val="00EC5531"/>
    <w:rsid w:val="00EC6221"/>
    <w:rsid w:val="00EC64BE"/>
    <w:rsid w:val="00EC764A"/>
    <w:rsid w:val="00EC7712"/>
    <w:rsid w:val="00ED0FA0"/>
    <w:rsid w:val="00ED1566"/>
    <w:rsid w:val="00ED25C7"/>
    <w:rsid w:val="00ED26F5"/>
    <w:rsid w:val="00ED3377"/>
    <w:rsid w:val="00EE1A34"/>
    <w:rsid w:val="00EE1C9A"/>
    <w:rsid w:val="00EE3D0A"/>
    <w:rsid w:val="00EE45EA"/>
    <w:rsid w:val="00EE6338"/>
    <w:rsid w:val="00EE66A4"/>
    <w:rsid w:val="00EF03A0"/>
    <w:rsid w:val="00EF2235"/>
    <w:rsid w:val="00EF2B21"/>
    <w:rsid w:val="00EF4C20"/>
    <w:rsid w:val="00EF5B02"/>
    <w:rsid w:val="00EF65CD"/>
    <w:rsid w:val="00EF680C"/>
    <w:rsid w:val="00EF69FD"/>
    <w:rsid w:val="00EF6C47"/>
    <w:rsid w:val="00F00EAB"/>
    <w:rsid w:val="00F018F9"/>
    <w:rsid w:val="00F029C6"/>
    <w:rsid w:val="00F02E55"/>
    <w:rsid w:val="00F07B35"/>
    <w:rsid w:val="00F10FE2"/>
    <w:rsid w:val="00F11D7E"/>
    <w:rsid w:val="00F14D18"/>
    <w:rsid w:val="00F160A1"/>
    <w:rsid w:val="00F16DE0"/>
    <w:rsid w:val="00F172A7"/>
    <w:rsid w:val="00F20F62"/>
    <w:rsid w:val="00F241F3"/>
    <w:rsid w:val="00F251DE"/>
    <w:rsid w:val="00F25DD5"/>
    <w:rsid w:val="00F2624D"/>
    <w:rsid w:val="00F26984"/>
    <w:rsid w:val="00F26A56"/>
    <w:rsid w:val="00F30A43"/>
    <w:rsid w:val="00F310EA"/>
    <w:rsid w:val="00F31946"/>
    <w:rsid w:val="00F34FEA"/>
    <w:rsid w:val="00F36714"/>
    <w:rsid w:val="00F36F48"/>
    <w:rsid w:val="00F37B67"/>
    <w:rsid w:val="00F37BFA"/>
    <w:rsid w:val="00F400D8"/>
    <w:rsid w:val="00F406C5"/>
    <w:rsid w:val="00F4171F"/>
    <w:rsid w:val="00F41A59"/>
    <w:rsid w:val="00F41F00"/>
    <w:rsid w:val="00F421DB"/>
    <w:rsid w:val="00F42A1B"/>
    <w:rsid w:val="00F44296"/>
    <w:rsid w:val="00F44529"/>
    <w:rsid w:val="00F449D8"/>
    <w:rsid w:val="00F455FB"/>
    <w:rsid w:val="00F4661D"/>
    <w:rsid w:val="00F475D9"/>
    <w:rsid w:val="00F50B03"/>
    <w:rsid w:val="00F51A02"/>
    <w:rsid w:val="00F52BC3"/>
    <w:rsid w:val="00F53E9C"/>
    <w:rsid w:val="00F53F52"/>
    <w:rsid w:val="00F54705"/>
    <w:rsid w:val="00F57B62"/>
    <w:rsid w:val="00F60226"/>
    <w:rsid w:val="00F61D8B"/>
    <w:rsid w:val="00F61DE8"/>
    <w:rsid w:val="00F705D8"/>
    <w:rsid w:val="00F70982"/>
    <w:rsid w:val="00F70E39"/>
    <w:rsid w:val="00F70E87"/>
    <w:rsid w:val="00F714D7"/>
    <w:rsid w:val="00F72384"/>
    <w:rsid w:val="00F726B3"/>
    <w:rsid w:val="00F72DCE"/>
    <w:rsid w:val="00F77999"/>
    <w:rsid w:val="00F77D3D"/>
    <w:rsid w:val="00F82621"/>
    <w:rsid w:val="00F83080"/>
    <w:rsid w:val="00F84F7D"/>
    <w:rsid w:val="00F858D4"/>
    <w:rsid w:val="00F87857"/>
    <w:rsid w:val="00F90F40"/>
    <w:rsid w:val="00F92381"/>
    <w:rsid w:val="00F9256A"/>
    <w:rsid w:val="00F94602"/>
    <w:rsid w:val="00F97E22"/>
    <w:rsid w:val="00FA0278"/>
    <w:rsid w:val="00FA10EA"/>
    <w:rsid w:val="00FA1782"/>
    <w:rsid w:val="00FA18FD"/>
    <w:rsid w:val="00FA2542"/>
    <w:rsid w:val="00FA2B3A"/>
    <w:rsid w:val="00FA4A95"/>
    <w:rsid w:val="00FA4F1C"/>
    <w:rsid w:val="00FA56D2"/>
    <w:rsid w:val="00FA5940"/>
    <w:rsid w:val="00FA711D"/>
    <w:rsid w:val="00FA7651"/>
    <w:rsid w:val="00FB08D9"/>
    <w:rsid w:val="00FB0B78"/>
    <w:rsid w:val="00FB1C3A"/>
    <w:rsid w:val="00FB2260"/>
    <w:rsid w:val="00FB2313"/>
    <w:rsid w:val="00FB279C"/>
    <w:rsid w:val="00FB3588"/>
    <w:rsid w:val="00FB35A2"/>
    <w:rsid w:val="00FB3C99"/>
    <w:rsid w:val="00FB441E"/>
    <w:rsid w:val="00FB48A3"/>
    <w:rsid w:val="00FB5DD4"/>
    <w:rsid w:val="00FB7070"/>
    <w:rsid w:val="00FC0387"/>
    <w:rsid w:val="00FC03E8"/>
    <w:rsid w:val="00FC100C"/>
    <w:rsid w:val="00FC2323"/>
    <w:rsid w:val="00FC26E5"/>
    <w:rsid w:val="00FC4704"/>
    <w:rsid w:val="00FC4B93"/>
    <w:rsid w:val="00FC4FA5"/>
    <w:rsid w:val="00FC556C"/>
    <w:rsid w:val="00FC5C04"/>
    <w:rsid w:val="00FD0814"/>
    <w:rsid w:val="00FD2064"/>
    <w:rsid w:val="00FD2C33"/>
    <w:rsid w:val="00FD343D"/>
    <w:rsid w:val="00FD4F9F"/>
    <w:rsid w:val="00FD537A"/>
    <w:rsid w:val="00FD6A64"/>
    <w:rsid w:val="00FD734C"/>
    <w:rsid w:val="00FD778D"/>
    <w:rsid w:val="00FE0A8E"/>
    <w:rsid w:val="00FE13F2"/>
    <w:rsid w:val="00FE16CB"/>
    <w:rsid w:val="00FE27E2"/>
    <w:rsid w:val="00FE29E3"/>
    <w:rsid w:val="00FE3122"/>
    <w:rsid w:val="00FE3F1C"/>
    <w:rsid w:val="00FE4680"/>
    <w:rsid w:val="00FE53D0"/>
    <w:rsid w:val="00FE6B66"/>
    <w:rsid w:val="00FE6E63"/>
    <w:rsid w:val="00FE7C05"/>
    <w:rsid w:val="00FF07C2"/>
    <w:rsid w:val="00FF0838"/>
    <w:rsid w:val="00FF0E83"/>
    <w:rsid w:val="00FF1279"/>
    <w:rsid w:val="00FF1CDA"/>
    <w:rsid w:val="00FF2081"/>
    <w:rsid w:val="00FF48CF"/>
    <w:rsid w:val="00FF54EB"/>
    <w:rsid w:val="00FF5556"/>
    <w:rsid w:val="00FF69FE"/>
    <w:rsid w:val="00FF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e1f0f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2" w:locked="1"/>
    <w:lsdException w:name="Strong" w:locked="1" w:semiHidden="0" w:unhideWhenUsed="0" w:qFormat="1"/>
    <w:lsdException w:name="Emphasis" w:locked="1" w:semiHidden="0" w:unhideWhenUsed="0" w:qFormat="1"/>
    <w:lsdException w:name="HTML Preformatted" w:uiPriority="99"/>
    <w:lsdException w:name="Table Grid" w:locked="1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411F6"/>
    <w:pPr>
      <w:widowControl w:val="0"/>
      <w:overflowPunct w:val="0"/>
      <w:adjustRightInd w:val="0"/>
      <w:snapToGrid w:val="0"/>
      <w:spacing w:before="200" w:after="120" w:line="400" w:lineRule="atLeast"/>
      <w:jc w:val="both"/>
      <w:textAlignment w:val="center"/>
    </w:pPr>
    <w:rPr>
      <w:rFonts w:eastAsia="文鼎細圓"/>
      <w:spacing w:val="10"/>
      <w:kern w:val="2"/>
      <w:sz w:val="22"/>
      <w:szCs w:val="24"/>
    </w:rPr>
  </w:style>
  <w:style w:type="paragraph" w:styleId="10">
    <w:name w:val="heading 1"/>
    <w:basedOn w:val="a0"/>
    <w:next w:val="a0"/>
    <w:link w:val="11"/>
    <w:qFormat/>
    <w:rsid w:val="00EC64BE"/>
    <w:pPr>
      <w:keepNext/>
      <w:widowControl/>
      <w:autoSpaceDE w:val="0"/>
      <w:autoSpaceDN w:val="0"/>
      <w:spacing w:beforeLines="200" w:afterLines="100" w:line="240" w:lineRule="atLeast"/>
      <w:textAlignment w:val="bottom"/>
      <w:outlineLvl w:val="0"/>
    </w:pPr>
    <w:rPr>
      <w:rFonts w:ascii="標楷體" w:eastAsia="標楷體"/>
      <w:b/>
      <w:kern w:val="0"/>
      <w:sz w:val="44"/>
      <w:szCs w:val="20"/>
    </w:rPr>
  </w:style>
  <w:style w:type="paragraph" w:styleId="2">
    <w:name w:val="heading 2"/>
    <w:basedOn w:val="a0"/>
    <w:next w:val="a0"/>
    <w:link w:val="20"/>
    <w:qFormat/>
    <w:rsid w:val="00EC64BE"/>
    <w:pPr>
      <w:keepNext/>
      <w:widowControl/>
      <w:autoSpaceDE w:val="0"/>
      <w:autoSpaceDN w:val="0"/>
      <w:spacing w:before="100" w:beforeAutospacing="1" w:after="100" w:afterAutospacing="1"/>
      <w:textAlignment w:val="bottom"/>
      <w:outlineLvl w:val="1"/>
    </w:pPr>
    <w:rPr>
      <w:rFonts w:eastAsia="標楷體"/>
      <w:b/>
      <w:kern w:val="0"/>
      <w:sz w:val="36"/>
      <w:szCs w:val="20"/>
    </w:rPr>
  </w:style>
  <w:style w:type="paragraph" w:styleId="3">
    <w:name w:val="heading 3"/>
    <w:basedOn w:val="a0"/>
    <w:next w:val="a0"/>
    <w:link w:val="30"/>
    <w:qFormat/>
    <w:rsid w:val="00EC64BE"/>
    <w:pPr>
      <w:keepNext/>
      <w:widowControl/>
      <w:autoSpaceDE w:val="0"/>
      <w:autoSpaceDN w:val="0"/>
      <w:spacing w:line="240" w:lineRule="atLeast"/>
      <w:textAlignment w:val="bottom"/>
      <w:outlineLvl w:val="2"/>
    </w:pPr>
    <w:rPr>
      <w:b/>
      <w:kern w:val="0"/>
      <w:sz w:val="30"/>
      <w:szCs w:val="20"/>
    </w:rPr>
  </w:style>
  <w:style w:type="paragraph" w:styleId="5">
    <w:name w:val="heading 5"/>
    <w:basedOn w:val="a0"/>
    <w:next w:val="a0"/>
    <w:link w:val="50"/>
    <w:semiHidden/>
    <w:unhideWhenUsed/>
    <w:qFormat/>
    <w:locked/>
    <w:rsid w:val="001D5ACF"/>
    <w:pPr>
      <w:keepNext/>
      <w:spacing w:line="720" w:lineRule="atLeast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標題 1 字元"/>
    <w:basedOn w:val="a1"/>
    <w:link w:val="10"/>
    <w:locked/>
    <w:rsid w:val="00312AF3"/>
    <w:rPr>
      <w:rFonts w:ascii="Cambria" w:eastAsia="新細明體" w:hAnsi="Cambria" w:cs="Times New Roman"/>
      <w:b/>
      <w:bCs/>
      <w:spacing w:val="10"/>
      <w:kern w:val="32"/>
      <w:sz w:val="32"/>
      <w:szCs w:val="32"/>
    </w:rPr>
  </w:style>
  <w:style w:type="character" w:customStyle="1" w:styleId="20">
    <w:name w:val="標題 2 字元"/>
    <w:basedOn w:val="a1"/>
    <w:link w:val="2"/>
    <w:semiHidden/>
    <w:locked/>
    <w:rsid w:val="00312AF3"/>
    <w:rPr>
      <w:rFonts w:ascii="Cambria" w:eastAsia="新細明體" w:hAnsi="Cambria" w:cs="Times New Roman"/>
      <w:b/>
      <w:bCs/>
      <w:i/>
      <w:iCs/>
      <w:spacing w:val="10"/>
      <w:kern w:val="2"/>
      <w:sz w:val="28"/>
      <w:szCs w:val="28"/>
    </w:rPr>
  </w:style>
  <w:style w:type="character" w:customStyle="1" w:styleId="30">
    <w:name w:val="標題 3 字元"/>
    <w:basedOn w:val="a1"/>
    <w:link w:val="3"/>
    <w:semiHidden/>
    <w:locked/>
    <w:rsid w:val="00312AF3"/>
    <w:rPr>
      <w:rFonts w:ascii="Cambria" w:eastAsia="新細明體" w:hAnsi="Cambria" w:cs="Times New Roman"/>
      <w:b/>
      <w:bCs/>
      <w:spacing w:val="10"/>
      <w:kern w:val="2"/>
      <w:sz w:val="26"/>
      <w:szCs w:val="26"/>
    </w:rPr>
  </w:style>
  <w:style w:type="paragraph" w:customStyle="1" w:styleId="101">
    <w:name w:val="101"/>
    <w:semiHidden/>
    <w:rsid w:val="00EC64BE"/>
    <w:pPr>
      <w:pageBreakBefore/>
      <w:shd w:val="thinDiagStripe" w:color="FFFFFF" w:fill="ADD6FF"/>
      <w:tabs>
        <w:tab w:val="right" w:pos="8165"/>
      </w:tabs>
      <w:adjustRightInd w:val="0"/>
      <w:snapToGrid w:val="0"/>
      <w:ind w:left="-57" w:right="-57" w:firstLine="57"/>
      <w:jc w:val="both"/>
      <w:textAlignment w:val="center"/>
    </w:pPr>
    <w:rPr>
      <w:rFonts w:ascii="Arial Black" w:eastAsia="文鼎粗黑" w:hAnsi="Arial Black"/>
      <w:spacing w:val="6"/>
      <w:sz w:val="26"/>
    </w:rPr>
  </w:style>
  <w:style w:type="paragraph" w:customStyle="1" w:styleId="a4">
    <w:name w:val="標題一"/>
    <w:basedOn w:val="a0"/>
    <w:semiHidden/>
    <w:rsid w:val="00EC64BE"/>
    <w:pPr>
      <w:textAlignment w:val="baseline"/>
    </w:pPr>
    <w:rPr>
      <w:rFonts w:ascii="Arial Black" w:eastAsia="華康POP1體W7" w:hAnsi="Arial Black"/>
      <w:spacing w:val="6"/>
      <w:kern w:val="0"/>
      <w:szCs w:val="20"/>
    </w:rPr>
  </w:style>
  <w:style w:type="paragraph" w:customStyle="1" w:styleId="A5">
    <w:name w:val="A."/>
    <w:basedOn w:val="a0"/>
    <w:semiHidden/>
    <w:rsid w:val="00EC64BE"/>
    <w:pPr>
      <w:spacing w:before="60"/>
      <w:ind w:left="794" w:hanging="255"/>
    </w:pPr>
    <w:rPr>
      <w:rFonts w:eastAsia="文鼎中明"/>
    </w:rPr>
  </w:style>
  <w:style w:type="paragraph" w:styleId="a6">
    <w:name w:val="header"/>
    <w:basedOn w:val="a0"/>
    <w:link w:val="a7"/>
    <w:rsid w:val="00EC64BE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7">
    <w:name w:val="頁首 字元"/>
    <w:basedOn w:val="a1"/>
    <w:link w:val="a6"/>
    <w:locked/>
    <w:rsid w:val="00312AF3"/>
    <w:rPr>
      <w:rFonts w:ascii="Arial" w:eastAsia="文鼎中圓" w:hAnsi="Arial" w:cs="Times New Roman"/>
      <w:spacing w:val="10"/>
      <w:kern w:val="2"/>
      <w:sz w:val="24"/>
      <w:szCs w:val="24"/>
    </w:rPr>
  </w:style>
  <w:style w:type="paragraph" w:styleId="a8">
    <w:name w:val="footer"/>
    <w:basedOn w:val="a0"/>
    <w:link w:val="a9"/>
    <w:semiHidden/>
    <w:rsid w:val="00EC64BE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9">
    <w:name w:val="頁尾 字元"/>
    <w:basedOn w:val="a1"/>
    <w:link w:val="a8"/>
    <w:locked/>
    <w:rsid w:val="00312AF3"/>
    <w:rPr>
      <w:rFonts w:ascii="Arial" w:eastAsia="文鼎中圓" w:hAnsi="Arial" w:cs="Times New Roman"/>
      <w:spacing w:val="10"/>
      <w:kern w:val="2"/>
      <w:sz w:val="24"/>
      <w:szCs w:val="24"/>
    </w:rPr>
  </w:style>
  <w:style w:type="character" w:styleId="aa">
    <w:name w:val="page number"/>
    <w:basedOn w:val="a1"/>
    <w:semiHidden/>
    <w:rsid w:val="00EC64BE"/>
    <w:rPr>
      <w:rFonts w:cs="Times New Roman"/>
    </w:rPr>
  </w:style>
  <w:style w:type="paragraph" w:customStyle="1" w:styleId="1-01A">
    <w:name w:val="1-01.(A)"/>
    <w:semiHidden/>
    <w:rsid w:val="00A93E77"/>
    <w:pPr>
      <w:keepNext/>
      <w:keepLines/>
      <w:widowControl w:val="0"/>
      <w:adjustRightInd w:val="0"/>
      <w:snapToGrid w:val="0"/>
      <w:spacing w:before="60" w:line="360" w:lineRule="atLeast"/>
      <w:ind w:left="964" w:hanging="397"/>
      <w:jc w:val="both"/>
    </w:pPr>
    <w:rPr>
      <w:rFonts w:ascii="Arial" w:eastAsia="文鼎中圓" w:hAnsi="Arial"/>
      <w:color w:val="000000"/>
      <w:spacing w:val="10"/>
      <w:sz w:val="24"/>
    </w:rPr>
  </w:style>
  <w:style w:type="paragraph" w:customStyle="1" w:styleId="2-3-1">
    <w:name w:val="2-3-1"/>
    <w:semiHidden/>
    <w:rsid w:val="00D629F1"/>
    <w:pPr>
      <w:pageBreakBefore/>
      <w:adjustRightInd w:val="0"/>
      <w:snapToGrid w:val="0"/>
      <w:spacing w:after="120" w:line="360" w:lineRule="atLeast"/>
    </w:pPr>
    <w:rPr>
      <w:rFonts w:eastAsia="文鼎粗明"/>
      <w:sz w:val="28"/>
    </w:rPr>
  </w:style>
  <w:style w:type="paragraph" w:styleId="ab">
    <w:name w:val="Balloon Text"/>
    <w:basedOn w:val="a0"/>
    <w:link w:val="ac"/>
    <w:semiHidden/>
    <w:rsid w:val="005E679A"/>
    <w:rPr>
      <w:rFonts w:ascii="Cambria" w:eastAsia="新細明體" w:hAnsi="Cambria"/>
      <w:sz w:val="18"/>
      <w:szCs w:val="18"/>
    </w:rPr>
  </w:style>
  <w:style w:type="character" w:customStyle="1" w:styleId="ac">
    <w:name w:val="註解方塊文字 字元"/>
    <w:basedOn w:val="a1"/>
    <w:link w:val="ab"/>
    <w:semiHidden/>
    <w:locked/>
    <w:rsid w:val="005E679A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basedOn w:val="a1"/>
    <w:semiHidden/>
    <w:rsid w:val="00E464DA"/>
    <w:rPr>
      <w:rFonts w:cs="Times New Roman"/>
      <w:color w:val="0000FF"/>
      <w:u w:val="single"/>
    </w:rPr>
  </w:style>
  <w:style w:type="paragraph" w:customStyle="1" w:styleId="1010">
    <w:name w:val="101 字元"/>
    <w:basedOn w:val="a0"/>
    <w:semiHidden/>
    <w:rsid w:val="007C5D11"/>
    <w:pPr>
      <w:shd w:val="clear" w:color="auto" w:fill="EBFFFF"/>
      <w:spacing w:beforeLines="30" w:afterLines="30"/>
      <w:textAlignment w:val="baseline"/>
    </w:pPr>
    <w:rPr>
      <w:rFonts w:ascii="Arial Black" w:eastAsia="文鼎粗圓" w:hAnsi="Arial Black"/>
      <w:color w:val="000080"/>
      <w:kern w:val="0"/>
      <w:sz w:val="26"/>
      <w:szCs w:val="20"/>
      <w:lang w:bidi="he-IL"/>
    </w:rPr>
  </w:style>
  <w:style w:type="table" w:styleId="ae">
    <w:name w:val="Table Grid"/>
    <w:basedOn w:val="a2"/>
    <w:uiPriority w:val="39"/>
    <w:rsid w:val="007C5D11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樣式1"/>
    <w:basedOn w:val="a0"/>
    <w:semiHidden/>
    <w:rsid w:val="00CD49C1"/>
    <w:pPr>
      <w:widowControl/>
      <w:tabs>
        <w:tab w:val="num" w:pos="0"/>
      </w:tabs>
      <w:spacing w:line="320" w:lineRule="exact"/>
      <w:ind w:left="1050" w:hanging="330"/>
    </w:pPr>
    <w:rPr>
      <w:spacing w:val="8"/>
      <w:szCs w:val="20"/>
    </w:rPr>
  </w:style>
  <w:style w:type="paragraph" w:customStyle="1" w:styleId="1">
    <w:name w:val="1"/>
    <w:basedOn w:val="a0"/>
    <w:semiHidden/>
    <w:rsid w:val="00CD49C1"/>
    <w:pPr>
      <w:numPr>
        <w:numId w:val="1"/>
      </w:numPr>
      <w:tabs>
        <w:tab w:val="num" w:pos="2213"/>
      </w:tabs>
      <w:spacing w:line="320" w:lineRule="exact"/>
      <w:ind w:leftChars="200" w:left="200"/>
    </w:pPr>
    <w:rPr>
      <w:rFonts w:cs="新細明體"/>
      <w:spacing w:val="8"/>
      <w:szCs w:val="20"/>
    </w:rPr>
  </w:style>
  <w:style w:type="paragraph" w:styleId="af">
    <w:name w:val="Date"/>
    <w:basedOn w:val="a0"/>
    <w:next w:val="a0"/>
    <w:link w:val="af0"/>
    <w:semiHidden/>
    <w:rsid w:val="00E90A5E"/>
  </w:style>
  <w:style w:type="character" w:customStyle="1" w:styleId="af0">
    <w:name w:val="日期 字元"/>
    <w:basedOn w:val="a1"/>
    <w:link w:val="af"/>
    <w:semiHidden/>
    <w:locked/>
    <w:rsid w:val="00E90A5E"/>
    <w:rPr>
      <w:rFonts w:ascii="Arial" w:eastAsia="文鼎中圓" w:hAnsi="Arial" w:cs="Times New Roman"/>
      <w:spacing w:val="10"/>
      <w:kern w:val="2"/>
      <w:sz w:val="24"/>
      <w:szCs w:val="24"/>
    </w:rPr>
  </w:style>
  <w:style w:type="paragraph" w:customStyle="1" w:styleId="TQC1">
    <w:name w:val="TQC+術科 1."/>
    <w:basedOn w:val="a0"/>
    <w:rsid w:val="00BA2ECF"/>
    <w:pPr>
      <w:keepNext/>
      <w:spacing w:before="240" w:line="360" w:lineRule="atLeast"/>
    </w:pPr>
    <w:rPr>
      <w:rFonts w:eastAsia="文鼎中圓"/>
      <w:szCs w:val="22"/>
    </w:rPr>
  </w:style>
  <w:style w:type="paragraph" w:customStyle="1" w:styleId="TQC--2">
    <w:name w:val="TQC--標題2"/>
    <w:next w:val="a0"/>
    <w:rsid w:val="004067DD"/>
    <w:pPr>
      <w:pageBreakBefore/>
      <w:widowControl w:val="0"/>
      <w:tabs>
        <w:tab w:val="center" w:pos="907"/>
        <w:tab w:val="left" w:pos="1701"/>
      </w:tabs>
      <w:spacing w:before="240" w:after="600" w:line="320" w:lineRule="atLeast"/>
      <w:textAlignment w:val="center"/>
      <w:outlineLvl w:val="1"/>
    </w:pPr>
    <w:rPr>
      <w:rFonts w:ascii="Arial Black" w:eastAsia="文鼎粗圓" w:hAnsi="Arial Black"/>
      <w:noProof/>
      <w:color w:val="FFFFFF"/>
      <w:spacing w:val="10"/>
      <w:kern w:val="2"/>
      <w:sz w:val="32"/>
      <w:szCs w:val="24"/>
    </w:rPr>
  </w:style>
  <w:style w:type="character" w:customStyle="1" w:styleId="TQC--2-1">
    <w:name w:val="TQC--標題2-1"/>
    <w:basedOn w:val="a1"/>
    <w:rsid w:val="002B1536"/>
    <w:rPr>
      <w:rFonts w:ascii="Arial Black" w:hAnsi="Arial Black" w:cs="Times New Roman"/>
      <w:color w:val="FFFFFF"/>
    </w:rPr>
  </w:style>
  <w:style w:type="paragraph" w:customStyle="1" w:styleId="TQC10">
    <w:name w:val="TQC+術科 (1)"/>
    <w:basedOn w:val="a0"/>
    <w:rsid w:val="00650A00"/>
    <w:pPr>
      <w:keepLines/>
      <w:spacing w:before="120" w:after="40" w:line="360" w:lineRule="atLeast"/>
    </w:pPr>
  </w:style>
  <w:style w:type="paragraph" w:customStyle="1" w:styleId="TQCA">
    <w:name w:val="TQC+術科 A."/>
    <w:basedOn w:val="a0"/>
    <w:rsid w:val="004761CC"/>
    <w:pPr>
      <w:spacing w:before="60" w:after="0" w:line="360" w:lineRule="atLeast"/>
    </w:pPr>
  </w:style>
  <w:style w:type="paragraph" w:customStyle="1" w:styleId="TQC-123">
    <w:name w:val="TQC-規範1.2.3"/>
    <w:rsid w:val="00D95F7C"/>
    <w:pPr>
      <w:keepLines/>
      <w:numPr>
        <w:numId w:val="5"/>
      </w:numPr>
      <w:snapToGrid w:val="0"/>
      <w:spacing w:before="120" w:after="120" w:line="300" w:lineRule="atLeast"/>
      <w:ind w:right="113"/>
    </w:pPr>
    <w:rPr>
      <w:rFonts w:ascii="Arial" w:eastAsia="文鼎細圓" w:hAnsi="Arial" w:cs="Arial"/>
      <w:spacing w:val="6"/>
      <w:sz w:val="21"/>
      <w:szCs w:val="21"/>
    </w:rPr>
  </w:style>
  <w:style w:type="paragraph" w:customStyle="1" w:styleId="TQC--1">
    <w:name w:val="TQC--標題1"/>
    <w:next w:val="a0"/>
    <w:rsid w:val="0097209E"/>
    <w:pPr>
      <w:spacing w:before="2600" w:line="1200" w:lineRule="atLeast"/>
      <w:outlineLvl w:val="0"/>
    </w:pPr>
    <w:rPr>
      <w:rFonts w:ascii="Arial" w:eastAsia="文鼎粗圓" w:hAnsi="Arial" w:cs="Arial"/>
      <w:spacing w:val="10"/>
      <w:kern w:val="2"/>
      <w:sz w:val="60"/>
      <w:szCs w:val="60"/>
    </w:rPr>
  </w:style>
  <w:style w:type="paragraph" w:customStyle="1" w:styleId="TQC-1">
    <w:name w:val="TQC - 術科題號"/>
    <w:basedOn w:val="a0"/>
    <w:rsid w:val="00526144"/>
    <w:pPr>
      <w:spacing w:before="0" w:after="0"/>
      <w:jc w:val="center"/>
      <w:outlineLvl w:val="2"/>
    </w:pPr>
    <w:rPr>
      <w:rFonts w:ascii="Arial Black" w:hAnsi="Arial Black"/>
      <w:color w:val="FFFFFF"/>
      <w:sz w:val="28"/>
      <w:szCs w:val="28"/>
    </w:rPr>
  </w:style>
  <w:style w:type="paragraph" w:customStyle="1" w:styleId="TQC-2">
    <w:name w:val="TQC -術科題目"/>
    <w:basedOn w:val="a0"/>
    <w:rsid w:val="00173273"/>
    <w:pPr>
      <w:pageBreakBefore/>
      <w:tabs>
        <w:tab w:val="center" w:pos="-1701"/>
        <w:tab w:val="center" w:pos="602"/>
        <w:tab w:val="left" w:pos="1260"/>
      </w:tabs>
      <w:spacing w:before="360"/>
      <w:ind w:left="1258" w:right="170" w:hanging="1145"/>
      <w:outlineLvl w:val="1"/>
    </w:pPr>
    <w:rPr>
      <w:rFonts w:ascii="Arial Black" w:eastAsia="文鼎粗圓" w:hAnsi="Arial Black"/>
      <w:color w:val="365F91"/>
      <w:spacing w:val="12"/>
      <w:sz w:val="26"/>
      <w:szCs w:val="26"/>
    </w:rPr>
  </w:style>
  <w:style w:type="paragraph" w:customStyle="1" w:styleId="TQC0">
    <w:name w:val="TQC+插圖"/>
    <w:basedOn w:val="a0"/>
    <w:rsid w:val="00805ABD"/>
    <w:pPr>
      <w:overflowPunct/>
      <w:spacing w:before="120" w:after="240" w:line="360" w:lineRule="atLeast"/>
      <w:jc w:val="center"/>
    </w:pPr>
    <w:rPr>
      <w:noProof/>
      <w:spacing w:val="6"/>
      <w:kern w:val="0"/>
      <w:sz w:val="20"/>
      <w:szCs w:val="20"/>
    </w:rPr>
  </w:style>
  <w:style w:type="paragraph" w:customStyle="1" w:styleId="af1">
    <w:name w:val="題號"/>
    <w:basedOn w:val="a0"/>
    <w:semiHidden/>
    <w:rsid w:val="00526144"/>
    <w:pPr>
      <w:keepNext/>
      <w:keepLines/>
      <w:tabs>
        <w:tab w:val="num" w:pos="794"/>
      </w:tabs>
      <w:overflowPunct/>
      <w:spacing w:before="120" w:after="0" w:line="240" w:lineRule="auto"/>
      <w:ind w:left="794" w:hanging="794"/>
      <w:textAlignment w:val="auto"/>
    </w:pPr>
    <w:rPr>
      <w:rFonts w:eastAsia="文鼎中明"/>
      <w:spacing w:val="20"/>
      <w:sz w:val="24"/>
      <w:szCs w:val="20"/>
    </w:rPr>
  </w:style>
  <w:style w:type="paragraph" w:customStyle="1" w:styleId="13">
    <w:name w:val="題號1"/>
    <w:basedOn w:val="af1"/>
    <w:link w:val="14"/>
    <w:semiHidden/>
    <w:rsid w:val="00526144"/>
    <w:pPr>
      <w:keepNext w:val="0"/>
      <w:keepLines w:val="0"/>
      <w:spacing w:before="240" w:line="360" w:lineRule="atLeast"/>
    </w:pPr>
    <w:rPr>
      <w:rFonts w:ascii="Arial" w:eastAsia="文鼎中圓"/>
    </w:rPr>
  </w:style>
  <w:style w:type="character" w:customStyle="1" w:styleId="14">
    <w:name w:val="題號1 字元"/>
    <w:basedOn w:val="a1"/>
    <w:link w:val="13"/>
    <w:locked/>
    <w:rsid w:val="00526144"/>
    <w:rPr>
      <w:rFonts w:ascii="Arial" w:eastAsia="文鼎中圓" w:cs="Times New Roman"/>
      <w:spacing w:val="20"/>
      <w:kern w:val="2"/>
      <w:sz w:val="24"/>
    </w:rPr>
  </w:style>
  <w:style w:type="paragraph" w:customStyle="1" w:styleId="15">
    <w:name w:val="清單段落1"/>
    <w:basedOn w:val="a0"/>
    <w:rsid w:val="00F52BC3"/>
    <w:pPr>
      <w:overflowPunct/>
      <w:adjustRightInd/>
      <w:snapToGrid/>
      <w:spacing w:before="0" w:after="0" w:line="240" w:lineRule="auto"/>
      <w:ind w:leftChars="200" w:left="480"/>
      <w:jc w:val="left"/>
      <w:textAlignment w:val="auto"/>
    </w:pPr>
    <w:rPr>
      <w:rFonts w:eastAsia="新細明體"/>
      <w:spacing w:val="0"/>
      <w:sz w:val="24"/>
      <w:szCs w:val="20"/>
    </w:rPr>
  </w:style>
  <w:style w:type="paragraph" w:customStyle="1" w:styleId="img">
    <w:name w:val="img"/>
    <w:rsid w:val="00103523"/>
    <w:pPr>
      <w:adjustRightInd w:val="0"/>
      <w:snapToGrid w:val="0"/>
      <w:spacing w:before="120" w:after="120" w:line="240" w:lineRule="atLeast"/>
      <w:jc w:val="center"/>
    </w:pPr>
    <w:rPr>
      <w:rFonts w:eastAsia="細明體"/>
    </w:rPr>
  </w:style>
  <w:style w:type="numbering" w:customStyle="1" w:styleId="TQC-">
    <w:name w:val="TQC-術科"/>
    <w:rsid w:val="00247DB8"/>
    <w:pPr>
      <w:numPr>
        <w:numId w:val="2"/>
      </w:numPr>
    </w:pPr>
  </w:style>
  <w:style w:type="numbering" w:customStyle="1" w:styleId="TQC-0">
    <w:name w:val="TQC-術科編號"/>
    <w:rsid w:val="00247DB8"/>
    <w:pPr>
      <w:numPr>
        <w:numId w:val="3"/>
      </w:numPr>
    </w:pPr>
  </w:style>
  <w:style w:type="character" w:customStyle="1" w:styleId="31">
    <w:name w:val="字元 字元3"/>
    <w:basedOn w:val="a1"/>
    <w:locked/>
    <w:rsid w:val="002B1536"/>
    <w:rPr>
      <w:rFonts w:ascii="Arial" w:eastAsia="文鼎中圓" w:hAnsi="Arial" w:cs="Times New Roman"/>
      <w:spacing w:val="10"/>
      <w:kern w:val="2"/>
      <w:sz w:val="24"/>
      <w:szCs w:val="24"/>
    </w:rPr>
  </w:style>
  <w:style w:type="paragraph" w:styleId="21">
    <w:name w:val="toc 2"/>
    <w:basedOn w:val="a0"/>
    <w:next w:val="a0"/>
    <w:autoRedefine/>
    <w:semiHidden/>
    <w:locked/>
    <w:rsid w:val="00173273"/>
    <w:pPr>
      <w:ind w:left="480"/>
    </w:pPr>
  </w:style>
  <w:style w:type="character" w:customStyle="1" w:styleId="TQC-2-1">
    <w:name w:val="TQC-標題2-1"/>
    <w:basedOn w:val="a1"/>
    <w:locked/>
    <w:rsid w:val="00CF3F27"/>
    <w:rPr>
      <w:rFonts w:ascii="Arial Black" w:hAnsi="Arial Black" w:cs="Times New Roman"/>
      <w:color w:val="FFFFFF"/>
    </w:rPr>
  </w:style>
  <w:style w:type="paragraph" w:customStyle="1" w:styleId="TQC3">
    <w:name w:val="TQC+標題3"/>
    <w:basedOn w:val="a0"/>
    <w:qFormat/>
    <w:locked/>
    <w:rsid w:val="00121B79"/>
    <w:pPr>
      <w:pageBreakBefore/>
      <w:tabs>
        <w:tab w:val="center" w:pos="851"/>
        <w:tab w:val="left" w:pos="1701"/>
      </w:tabs>
      <w:overflowPunct/>
      <w:adjustRightInd/>
      <w:snapToGrid/>
      <w:spacing w:before="0" w:after="360" w:line="320" w:lineRule="atLeast"/>
      <w:ind w:left="1066" w:hanging="1066"/>
      <w:jc w:val="left"/>
      <w:outlineLvl w:val="2"/>
    </w:pPr>
    <w:rPr>
      <w:rFonts w:ascii="Arial" w:eastAsia="文鼎粗圓" w:hAnsi="Arial" w:cs="Arial"/>
      <w:noProof/>
      <w:kern w:val="0"/>
      <w:sz w:val="28"/>
      <w:szCs w:val="32"/>
    </w:rPr>
  </w:style>
  <w:style w:type="paragraph" w:customStyle="1" w:styleId="TQC4">
    <w:name w:val="TQC+標題4"/>
    <w:basedOn w:val="a0"/>
    <w:qFormat/>
    <w:locked/>
    <w:rsid w:val="00DA281E"/>
    <w:pPr>
      <w:pageBreakBefore/>
      <w:tabs>
        <w:tab w:val="right" w:leader="dot" w:pos="8161"/>
      </w:tabs>
      <w:spacing w:before="0"/>
      <w:jc w:val="left"/>
    </w:pPr>
    <w:rPr>
      <w:rFonts w:ascii="Arial" w:eastAsia="文鼎粗圓" w:hAnsi="Arial" w:cs="Arial"/>
      <w:noProof/>
      <w:color w:val="000000" w:themeColor="text1"/>
      <w:spacing w:val="12"/>
      <w:sz w:val="26"/>
      <w:szCs w:val="26"/>
    </w:rPr>
  </w:style>
  <w:style w:type="paragraph" w:customStyle="1" w:styleId="TQC2">
    <w:name w:val="TQC+標題2"/>
    <w:next w:val="a0"/>
    <w:locked/>
    <w:rsid w:val="00CB26DB"/>
    <w:pPr>
      <w:pageBreakBefore/>
      <w:widowControl w:val="0"/>
      <w:tabs>
        <w:tab w:val="center" w:pos="851"/>
        <w:tab w:val="left" w:pos="1701"/>
      </w:tabs>
      <w:spacing w:after="360" w:line="320" w:lineRule="atLeast"/>
      <w:ind w:left="947" w:hanging="947"/>
      <w:textAlignment w:val="center"/>
      <w:outlineLvl w:val="1"/>
    </w:pPr>
    <w:rPr>
      <w:rFonts w:ascii="Arial" w:eastAsia="文鼎粗圓" w:hAnsi="Arial" w:cs="Arial"/>
      <w:noProof/>
      <w:color w:val="002060"/>
      <w:spacing w:val="10"/>
      <w:kern w:val="2"/>
      <w:sz w:val="32"/>
      <w:szCs w:val="32"/>
    </w:rPr>
  </w:style>
  <w:style w:type="paragraph" w:customStyle="1" w:styleId="TQC11">
    <w:name w:val="TQC+(1)"/>
    <w:basedOn w:val="TQC1"/>
    <w:qFormat/>
    <w:rsid w:val="00CB26DB"/>
    <w:pPr>
      <w:spacing w:before="0" w:after="0" w:line="240" w:lineRule="atLeast"/>
      <w:ind w:left="318" w:hanging="318"/>
      <w:jc w:val="center"/>
    </w:pPr>
    <w:rPr>
      <w:rFonts w:ascii="Arial" w:eastAsia="文鼎細圓" w:hAnsi="Arial" w:cs="Arial"/>
    </w:rPr>
  </w:style>
  <w:style w:type="paragraph" w:customStyle="1" w:styleId="TQC5">
    <w:name w:val="TQC+表格標題"/>
    <w:basedOn w:val="TQC1"/>
    <w:qFormat/>
    <w:rsid w:val="00773C0F"/>
    <w:pPr>
      <w:spacing w:before="0" w:after="0" w:line="240" w:lineRule="atLeast"/>
      <w:jc w:val="center"/>
    </w:pPr>
    <w:rPr>
      <w:rFonts w:ascii="文鼎中圓" w:hAnsi="Arial" w:cs="Arial"/>
    </w:rPr>
  </w:style>
  <w:style w:type="paragraph" w:customStyle="1" w:styleId="TQC6">
    <w:name w:val="TQC+註"/>
    <w:basedOn w:val="TQC1"/>
    <w:qFormat/>
    <w:rsid w:val="00CB26DB"/>
    <w:pPr>
      <w:spacing w:before="0" w:after="0"/>
      <w:ind w:leftChars="190" w:left="924" w:hangingChars="209" w:hanging="468"/>
      <w:jc w:val="left"/>
    </w:pPr>
    <w:rPr>
      <w:rFonts w:eastAsia="文鼎細圓"/>
      <w:spacing w:val="12"/>
      <w:sz w:val="20"/>
      <w:szCs w:val="24"/>
    </w:rPr>
  </w:style>
  <w:style w:type="paragraph" w:customStyle="1" w:styleId="TQC-A">
    <w:name w:val="TQC-術科 A."/>
    <w:basedOn w:val="a0"/>
    <w:rsid w:val="00B257E4"/>
    <w:pPr>
      <w:spacing w:before="60" w:after="0" w:line="360" w:lineRule="atLeast"/>
      <w:ind w:left="1440"/>
    </w:pPr>
  </w:style>
  <w:style w:type="paragraph" w:customStyle="1" w:styleId="22">
    <w:name w:val="清單段落2"/>
    <w:basedOn w:val="a0"/>
    <w:rsid w:val="00B257E4"/>
    <w:pPr>
      <w:overflowPunct/>
      <w:adjustRightInd/>
      <w:snapToGrid/>
      <w:spacing w:before="0" w:after="0" w:line="240" w:lineRule="auto"/>
      <w:ind w:leftChars="200" w:left="480"/>
      <w:jc w:val="left"/>
      <w:textAlignment w:val="auto"/>
    </w:pPr>
    <w:rPr>
      <w:rFonts w:eastAsia="新細明體"/>
      <w:spacing w:val="0"/>
      <w:sz w:val="24"/>
      <w:szCs w:val="20"/>
    </w:rPr>
  </w:style>
  <w:style w:type="character" w:customStyle="1" w:styleId="310">
    <w:name w:val="字元 字元31"/>
    <w:basedOn w:val="a1"/>
    <w:locked/>
    <w:rsid w:val="00B257E4"/>
    <w:rPr>
      <w:rFonts w:ascii="Arial" w:eastAsia="文鼎中圓" w:hAnsi="Arial" w:cs="Times New Roman"/>
      <w:spacing w:val="10"/>
      <w:kern w:val="2"/>
      <w:sz w:val="24"/>
      <w:szCs w:val="24"/>
    </w:rPr>
  </w:style>
  <w:style w:type="paragraph" w:customStyle="1" w:styleId="TQC-3">
    <w:name w:val="TQC-技能標題"/>
    <w:basedOn w:val="a0"/>
    <w:rsid w:val="00B257E4"/>
    <w:pPr>
      <w:keepNext/>
      <w:spacing w:before="0" w:after="0" w:line="320" w:lineRule="atLeast"/>
      <w:jc w:val="left"/>
    </w:pPr>
    <w:rPr>
      <w:rFonts w:ascii="文鼎中圓" w:eastAsia="文鼎中圓"/>
      <w:bCs/>
      <w:color w:val="000000"/>
      <w:spacing w:val="20"/>
      <w:sz w:val="24"/>
    </w:rPr>
  </w:style>
  <w:style w:type="paragraph" w:customStyle="1" w:styleId="TQC7">
    <w:name w:val="TQC+內文"/>
    <w:qFormat/>
    <w:rsid w:val="009364E3"/>
    <w:pPr>
      <w:spacing w:before="120" w:after="240" w:line="360" w:lineRule="atLeast"/>
      <w:ind w:left="454"/>
    </w:pPr>
    <w:rPr>
      <w:rFonts w:eastAsia="文鼎細圓"/>
      <w:spacing w:val="10"/>
      <w:kern w:val="2"/>
      <w:sz w:val="22"/>
      <w:szCs w:val="22"/>
    </w:rPr>
  </w:style>
  <w:style w:type="paragraph" w:styleId="af2">
    <w:name w:val="List Paragraph"/>
    <w:basedOn w:val="a0"/>
    <w:uiPriority w:val="34"/>
    <w:qFormat/>
    <w:rsid w:val="00345400"/>
    <w:pPr>
      <w:ind w:leftChars="200" w:left="480"/>
    </w:pPr>
  </w:style>
  <w:style w:type="paragraph" w:customStyle="1" w:styleId="TQC">
    <w:name w:val="TQC+一"/>
    <w:qFormat/>
    <w:rsid w:val="00345400"/>
    <w:pPr>
      <w:numPr>
        <w:numId w:val="6"/>
      </w:numPr>
      <w:spacing w:before="200" w:after="120" w:line="360" w:lineRule="atLeast"/>
      <w:ind w:leftChars="100" w:left="582" w:hanging="482"/>
    </w:pPr>
    <w:rPr>
      <w:rFonts w:ascii="文鼎中圓" w:eastAsia="文鼎中圓"/>
      <w:spacing w:val="10"/>
      <w:kern w:val="2"/>
      <w:sz w:val="22"/>
      <w:szCs w:val="24"/>
    </w:rPr>
  </w:style>
  <w:style w:type="paragraph" w:customStyle="1" w:styleId="TQC8">
    <w:name w:val="TQC+列標題"/>
    <w:basedOn w:val="TQC5"/>
    <w:qFormat/>
    <w:rsid w:val="009364E3"/>
    <w:pPr>
      <w:ind w:leftChars="50" w:left="50" w:rightChars="50" w:right="50"/>
      <w:jc w:val="left"/>
    </w:pPr>
    <w:rPr>
      <w:rFonts w:ascii="Times New Roman" w:eastAsia="文鼎細圓" w:hAnsi="Times New Roman" w:cs="Times New Roman"/>
    </w:rPr>
  </w:style>
  <w:style w:type="paragraph" w:customStyle="1" w:styleId="TQC9">
    <w:name w:val="TQC+圖說"/>
    <w:basedOn w:val="TQC0"/>
    <w:qFormat/>
    <w:rsid w:val="00462F99"/>
    <w:pPr>
      <w:spacing w:before="0" w:line="240" w:lineRule="atLeast"/>
      <w:jc w:val="left"/>
    </w:pPr>
  </w:style>
  <w:style w:type="paragraph" w:customStyle="1" w:styleId="TQCb">
    <w:name w:val="TQC+提示"/>
    <w:basedOn w:val="a0"/>
    <w:qFormat/>
    <w:rsid w:val="006E28AC"/>
    <w:pPr>
      <w:tabs>
        <w:tab w:val="left" w:pos="1694"/>
      </w:tabs>
      <w:spacing w:line="320" w:lineRule="atLeast"/>
      <w:ind w:leftChars="433" w:left="1699" w:hangingChars="300" w:hanging="660"/>
      <w:jc w:val="left"/>
    </w:pPr>
    <w:rPr>
      <w:rFonts w:eastAsia="文鼎中圓"/>
      <w:sz w:val="20"/>
    </w:rPr>
  </w:style>
  <w:style w:type="paragraph" w:customStyle="1" w:styleId="TQCc">
    <w:name w:val="TQC+細內文"/>
    <w:basedOn w:val="a0"/>
    <w:qFormat/>
    <w:rsid w:val="00240857"/>
    <w:pPr>
      <w:spacing w:before="120" w:line="360" w:lineRule="atLeast"/>
      <w:ind w:leftChars="175" w:left="420"/>
    </w:pPr>
  </w:style>
  <w:style w:type="paragraph" w:customStyle="1" w:styleId="TQCd">
    <w:name w:val="TQC+評分內容"/>
    <w:basedOn w:val="TQC10"/>
    <w:qFormat/>
    <w:rsid w:val="00301BCC"/>
    <w:pPr>
      <w:spacing w:before="40" w:line="300" w:lineRule="atLeast"/>
    </w:pPr>
  </w:style>
  <w:style w:type="character" w:customStyle="1" w:styleId="TQCe">
    <w:name w:val="TQC+頁首"/>
    <w:basedOn w:val="a1"/>
    <w:uiPriority w:val="1"/>
    <w:qFormat/>
    <w:rsid w:val="00DA5C08"/>
    <w:rPr>
      <w:rFonts w:ascii="Verdana" w:eastAsia="文鼎中黑" w:hAnsi="Verdana" w:cs="Arial"/>
      <w:spacing w:val="6"/>
      <w:w w:val="100"/>
      <w:kern w:val="0"/>
      <w:sz w:val="20"/>
    </w:rPr>
  </w:style>
  <w:style w:type="paragraph" w:customStyle="1" w:styleId="TQC-10">
    <w:name w:val="TQC-術科 1."/>
    <w:basedOn w:val="a0"/>
    <w:rsid w:val="00243347"/>
    <w:pPr>
      <w:spacing w:before="240" w:line="360" w:lineRule="atLeast"/>
      <w:ind w:left="454"/>
    </w:pPr>
    <w:rPr>
      <w:rFonts w:eastAsia="文鼎中圓"/>
    </w:rPr>
  </w:style>
  <w:style w:type="paragraph" w:customStyle="1" w:styleId="TQC-11">
    <w:name w:val="TQC-術科 (1)"/>
    <w:basedOn w:val="a0"/>
    <w:link w:val="TQC-12"/>
    <w:rsid w:val="00243347"/>
    <w:pPr>
      <w:keepLines/>
      <w:spacing w:before="120" w:after="40" w:line="360" w:lineRule="atLeast"/>
      <w:ind w:left="964"/>
      <w:jc w:val="left"/>
    </w:pPr>
  </w:style>
  <w:style w:type="character" w:customStyle="1" w:styleId="TQC-12">
    <w:name w:val="TQC-術科 (1) 字元"/>
    <w:basedOn w:val="a1"/>
    <w:link w:val="TQC-11"/>
    <w:rsid w:val="00243347"/>
    <w:rPr>
      <w:rFonts w:eastAsia="文鼎細圓"/>
      <w:spacing w:val="10"/>
      <w:kern w:val="2"/>
      <w:sz w:val="22"/>
      <w:szCs w:val="24"/>
    </w:rPr>
  </w:style>
  <w:style w:type="paragraph" w:customStyle="1" w:styleId="TQC--0">
    <w:name w:val="TQC--術科插圖"/>
    <w:basedOn w:val="a0"/>
    <w:rsid w:val="00D37CEB"/>
    <w:pPr>
      <w:overflowPunct/>
      <w:spacing w:before="120" w:after="240" w:line="360" w:lineRule="atLeast"/>
      <w:jc w:val="center"/>
      <w:textAlignment w:val="auto"/>
    </w:pPr>
    <w:rPr>
      <w:rFonts w:eastAsia="文鼎中明"/>
      <w:noProof/>
      <w:spacing w:val="16"/>
      <w:kern w:val="0"/>
      <w:szCs w:val="20"/>
    </w:rPr>
  </w:style>
  <w:style w:type="paragraph" w:customStyle="1" w:styleId="Af3">
    <w:name w:val="@內文A"/>
    <w:basedOn w:val="a0"/>
    <w:rsid w:val="000C149A"/>
    <w:pPr>
      <w:overflowPunct/>
      <w:spacing w:before="0" w:after="0" w:line="200" w:lineRule="atLeast"/>
      <w:ind w:firstLine="397"/>
      <w:textAlignment w:val="baseline"/>
    </w:pPr>
    <w:rPr>
      <w:rFonts w:eastAsia="新細明體"/>
      <w:snapToGrid w:val="0"/>
      <w:spacing w:val="0"/>
      <w:kern w:val="0"/>
      <w:szCs w:val="22"/>
    </w:rPr>
  </w:style>
  <w:style w:type="character" w:customStyle="1" w:styleId="TQC--3">
    <w:name w:val="TQC--複選"/>
    <w:basedOn w:val="a1"/>
    <w:uiPriority w:val="1"/>
    <w:qFormat/>
    <w:rsid w:val="009A18C6"/>
    <w:rPr>
      <w:rFonts w:eastAsia="文鼎粗黑" w:cs="Times New Roman"/>
      <w:color w:val="000000"/>
    </w:rPr>
  </w:style>
  <w:style w:type="paragraph" w:customStyle="1" w:styleId="TQC--ABCD">
    <w:name w:val="TQC--選擇題(A)(B)(C)(D)"/>
    <w:qFormat/>
    <w:rsid w:val="009A18C6"/>
    <w:pPr>
      <w:numPr>
        <w:ilvl w:val="1"/>
        <w:numId w:val="8"/>
      </w:numPr>
      <w:snapToGrid w:val="0"/>
      <w:spacing w:line="360" w:lineRule="atLeast"/>
      <w:textAlignment w:val="center"/>
    </w:pPr>
    <w:rPr>
      <w:rFonts w:eastAsia="文鼎細圓"/>
      <w:color w:val="000000"/>
      <w:spacing w:val="14"/>
      <w:kern w:val="2"/>
      <w:sz w:val="22"/>
      <w:szCs w:val="24"/>
      <w:lang w:val="pt-BR"/>
    </w:rPr>
  </w:style>
  <w:style w:type="numbering" w:customStyle="1" w:styleId="TQC--">
    <w:name w:val="TQC--選擇題"/>
    <w:uiPriority w:val="99"/>
    <w:rsid w:val="009A18C6"/>
    <w:pPr>
      <w:numPr>
        <w:numId w:val="10"/>
      </w:numPr>
    </w:pPr>
  </w:style>
  <w:style w:type="paragraph" w:customStyle="1" w:styleId="TQC-01">
    <w:name w:val="TQC-學科01"/>
    <w:qFormat/>
    <w:rsid w:val="009A18C6"/>
    <w:pPr>
      <w:keepNext/>
      <w:keepLines/>
      <w:numPr>
        <w:numId w:val="8"/>
      </w:numPr>
      <w:snapToGrid w:val="0"/>
      <w:spacing w:before="240" w:line="360" w:lineRule="atLeast"/>
      <w:textAlignment w:val="center"/>
    </w:pPr>
    <w:rPr>
      <w:rFonts w:eastAsia="文鼎細圓" w:hAnsi="Arial"/>
      <w:color w:val="000000"/>
      <w:spacing w:val="10"/>
      <w:kern w:val="2"/>
      <w:sz w:val="22"/>
      <w:szCs w:val="24"/>
    </w:rPr>
  </w:style>
  <w:style w:type="character" w:customStyle="1" w:styleId="50">
    <w:name w:val="標題 5 字元"/>
    <w:basedOn w:val="a1"/>
    <w:link w:val="5"/>
    <w:semiHidden/>
    <w:rsid w:val="001D5ACF"/>
    <w:rPr>
      <w:rFonts w:asciiTheme="majorHAnsi" w:eastAsiaTheme="majorEastAsia" w:hAnsiTheme="majorHAnsi" w:cstheme="majorBidi"/>
      <w:b/>
      <w:bCs/>
      <w:spacing w:val="10"/>
      <w:kern w:val="2"/>
      <w:sz w:val="36"/>
      <w:szCs w:val="36"/>
    </w:rPr>
  </w:style>
  <w:style w:type="paragraph" w:customStyle="1" w:styleId="J">
    <w:name w:val="@齊頭內文J"/>
    <w:basedOn w:val="a0"/>
    <w:rsid w:val="001D5ACF"/>
    <w:pPr>
      <w:overflowPunct/>
      <w:spacing w:before="0" w:after="0" w:line="200" w:lineRule="atLeast"/>
      <w:textAlignment w:val="baseline"/>
    </w:pPr>
    <w:rPr>
      <w:rFonts w:eastAsia="新細明體"/>
      <w:spacing w:val="6"/>
      <w:kern w:val="0"/>
      <w:szCs w:val="20"/>
    </w:rPr>
  </w:style>
  <w:style w:type="paragraph" w:customStyle="1" w:styleId="Q">
    <w:name w:val="@補充Q"/>
    <w:basedOn w:val="a0"/>
    <w:next w:val="Af3"/>
    <w:rsid w:val="001D5ACF"/>
    <w:pPr>
      <w:overflowPunct/>
      <w:spacing w:before="0" w:after="0" w:line="200" w:lineRule="atLeast"/>
      <w:ind w:firstLine="397"/>
      <w:textAlignment w:val="baseline"/>
      <w:outlineLvl w:val="5"/>
    </w:pPr>
    <w:rPr>
      <w:rFonts w:eastAsia="新細明體"/>
      <w:b/>
      <w:snapToGrid w:val="0"/>
      <w:color w:val="800080"/>
      <w:spacing w:val="0"/>
      <w:kern w:val="0"/>
      <w:sz w:val="24"/>
    </w:rPr>
  </w:style>
  <w:style w:type="paragraph" w:styleId="a">
    <w:name w:val="List Number"/>
    <w:basedOn w:val="a0"/>
    <w:rsid w:val="001D5ACF"/>
    <w:pPr>
      <w:numPr>
        <w:numId w:val="9"/>
      </w:numPr>
      <w:overflowPunct/>
      <w:spacing w:before="0" w:after="0" w:line="240" w:lineRule="exact"/>
      <w:textAlignment w:val="auto"/>
    </w:pPr>
    <w:rPr>
      <w:rFonts w:ascii="Myriad Pro" w:eastAsia="新細明體" w:hAnsi="Myriad Pro"/>
      <w:snapToGrid w:val="0"/>
      <w:spacing w:val="0"/>
      <w:kern w:val="0"/>
      <w:sz w:val="20"/>
      <w:szCs w:val="20"/>
    </w:rPr>
  </w:style>
  <w:style w:type="paragraph" w:customStyle="1" w:styleId="TQCf">
    <w:name w:val="TQC+ 步驟一："/>
    <w:basedOn w:val="a0"/>
    <w:rsid w:val="002A3A3F"/>
    <w:pPr>
      <w:keepNext/>
      <w:tabs>
        <w:tab w:val="left" w:pos="1134"/>
      </w:tabs>
      <w:spacing w:before="300" w:line="360" w:lineRule="atLeast"/>
      <w:ind w:left="1106" w:hanging="964"/>
      <w:contextualSpacing/>
      <w:jc w:val="left"/>
    </w:pPr>
  </w:style>
  <w:style w:type="paragraph" w:customStyle="1" w:styleId="af4">
    <w:name w:val="內文首行縮排"/>
    <w:basedOn w:val="a0"/>
    <w:rsid w:val="002A3A3F"/>
    <w:pPr>
      <w:keepLines/>
      <w:widowControl/>
      <w:overflowPunct/>
      <w:snapToGrid/>
      <w:spacing w:before="0" w:line="360" w:lineRule="atLeast"/>
      <w:ind w:left="482" w:right="284" w:firstLine="539"/>
      <w:textAlignment w:val="baseline"/>
    </w:pPr>
    <w:rPr>
      <w:rFonts w:eastAsia="新細明體" w:hAnsi="Arial"/>
      <w:spacing w:val="20"/>
      <w:kern w:val="0"/>
      <w:sz w:val="24"/>
      <w:szCs w:val="20"/>
    </w:rPr>
  </w:style>
  <w:style w:type="paragraph" w:styleId="HTML">
    <w:name w:val="HTML Preformatted"/>
    <w:basedOn w:val="a0"/>
    <w:link w:val="HTML0"/>
    <w:uiPriority w:val="99"/>
    <w:semiHidden/>
    <w:unhideWhenUsed/>
    <w:rsid w:val="007147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djustRightInd/>
      <w:snapToGrid/>
      <w:spacing w:before="0" w:after="0" w:line="240" w:lineRule="auto"/>
      <w:jc w:val="left"/>
      <w:textAlignment w:val="auto"/>
    </w:pPr>
    <w:rPr>
      <w:rFonts w:ascii="細明體" w:eastAsia="細明體" w:hAnsi="細明體" w:cs="細明體"/>
      <w:spacing w:val="0"/>
      <w:kern w:val="0"/>
      <w:sz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7147E3"/>
    <w:rPr>
      <w:rFonts w:ascii="細明體" w:eastAsia="細明體" w:hAnsi="細明體" w:cs="細明體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2" w:locked="1"/>
    <w:lsdException w:name="Strong" w:locked="1" w:semiHidden="0" w:unhideWhenUsed="0" w:qFormat="1"/>
    <w:lsdException w:name="Emphasis" w:locked="1" w:semiHidden="0" w:unhideWhenUsed="0" w:qFormat="1"/>
    <w:lsdException w:name="HTML Preformatted" w:uiPriority="99"/>
    <w:lsdException w:name="Table Grid" w:locked="1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411F6"/>
    <w:pPr>
      <w:widowControl w:val="0"/>
      <w:overflowPunct w:val="0"/>
      <w:adjustRightInd w:val="0"/>
      <w:snapToGrid w:val="0"/>
      <w:spacing w:before="200" w:after="120" w:line="400" w:lineRule="atLeast"/>
      <w:jc w:val="both"/>
      <w:textAlignment w:val="center"/>
    </w:pPr>
    <w:rPr>
      <w:rFonts w:eastAsia="文鼎細圓"/>
      <w:spacing w:val="10"/>
      <w:kern w:val="2"/>
      <w:sz w:val="22"/>
      <w:szCs w:val="24"/>
    </w:rPr>
  </w:style>
  <w:style w:type="paragraph" w:styleId="10">
    <w:name w:val="heading 1"/>
    <w:basedOn w:val="a0"/>
    <w:next w:val="a0"/>
    <w:link w:val="11"/>
    <w:qFormat/>
    <w:rsid w:val="00EC64BE"/>
    <w:pPr>
      <w:keepNext/>
      <w:widowControl/>
      <w:autoSpaceDE w:val="0"/>
      <w:autoSpaceDN w:val="0"/>
      <w:spacing w:beforeLines="200" w:afterLines="100" w:line="240" w:lineRule="atLeast"/>
      <w:textAlignment w:val="bottom"/>
      <w:outlineLvl w:val="0"/>
    </w:pPr>
    <w:rPr>
      <w:rFonts w:ascii="標楷體" w:eastAsia="標楷體"/>
      <w:b/>
      <w:kern w:val="0"/>
      <w:sz w:val="44"/>
      <w:szCs w:val="20"/>
    </w:rPr>
  </w:style>
  <w:style w:type="paragraph" w:styleId="2">
    <w:name w:val="heading 2"/>
    <w:basedOn w:val="a0"/>
    <w:next w:val="a0"/>
    <w:link w:val="20"/>
    <w:qFormat/>
    <w:rsid w:val="00EC64BE"/>
    <w:pPr>
      <w:keepNext/>
      <w:widowControl/>
      <w:autoSpaceDE w:val="0"/>
      <w:autoSpaceDN w:val="0"/>
      <w:spacing w:before="100" w:beforeAutospacing="1" w:after="100" w:afterAutospacing="1"/>
      <w:textAlignment w:val="bottom"/>
      <w:outlineLvl w:val="1"/>
    </w:pPr>
    <w:rPr>
      <w:rFonts w:eastAsia="標楷體"/>
      <w:b/>
      <w:kern w:val="0"/>
      <w:sz w:val="36"/>
      <w:szCs w:val="20"/>
    </w:rPr>
  </w:style>
  <w:style w:type="paragraph" w:styleId="3">
    <w:name w:val="heading 3"/>
    <w:basedOn w:val="a0"/>
    <w:next w:val="a0"/>
    <w:link w:val="30"/>
    <w:qFormat/>
    <w:rsid w:val="00EC64BE"/>
    <w:pPr>
      <w:keepNext/>
      <w:widowControl/>
      <w:autoSpaceDE w:val="0"/>
      <w:autoSpaceDN w:val="0"/>
      <w:spacing w:line="240" w:lineRule="atLeast"/>
      <w:textAlignment w:val="bottom"/>
      <w:outlineLvl w:val="2"/>
    </w:pPr>
    <w:rPr>
      <w:b/>
      <w:kern w:val="0"/>
      <w:sz w:val="30"/>
      <w:szCs w:val="20"/>
    </w:rPr>
  </w:style>
  <w:style w:type="paragraph" w:styleId="5">
    <w:name w:val="heading 5"/>
    <w:basedOn w:val="a0"/>
    <w:next w:val="a0"/>
    <w:link w:val="50"/>
    <w:semiHidden/>
    <w:unhideWhenUsed/>
    <w:qFormat/>
    <w:locked/>
    <w:rsid w:val="001D5ACF"/>
    <w:pPr>
      <w:keepNext/>
      <w:spacing w:line="720" w:lineRule="atLeast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標題 1 字元"/>
    <w:basedOn w:val="a1"/>
    <w:link w:val="10"/>
    <w:locked/>
    <w:rsid w:val="00312AF3"/>
    <w:rPr>
      <w:rFonts w:ascii="Cambria" w:eastAsia="新細明體" w:hAnsi="Cambria" w:cs="Times New Roman"/>
      <w:b/>
      <w:bCs/>
      <w:spacing w:val="10"/>
      <w:kern w:val="32"/>
      <w:sz w:val="32"/>
      <w:szCs w:val="32"/>
    </w:rPr>
  </w:style>
  <w:style w:type="character" w:customStyle="1" w:styleId="20">
    <w:name w:val="標題 2 字元"/>
    <w:basedOn w:val="a1"/>
    <w:link w:val="2"/>
    <w:semiHidden/>
    <w:locked/>
    <w:rsid w:val="00312AF3"/>
    <w:rPr>
      <w:rFonts w:ascii="Cambria" w:eastAsia="新細明體" w:hAnsi="Cambria" w:cs="Times New Roman"/>
      <w:b/>
      <w:bCs/>
      <w:i/>
      <w:iCs/>
      <w:spacing w:val="10"/>
      <w:kern w:val="2"/>
      <w:sz w:val="28"/>
      <w:szCs w:val="28"/>
    </w:rPr>
  </w:style>
  <w:style w:type="character" w:customStyle="1" w:styleId="30">
    <w:name w:val="標題 3 字元"/>
    <w:basedOn w:val="a1"/>
    <w:link w:val="3"/>
    <w:semiHidden/>
    <w:locked/>
    <w:rsid w:val="00312AF3"/>
    <w:rPr>
      <w:rFonts w:ascii="Cambria" w:eastAsia="新細明體" w:hAnsi="Cambria" w:cs="Times New Roman"/>
      <w:b/>
      <w:bCs/>
      <w:spacing w:val="10"/>
      <w:kern w:val="2"/>
      <w:sz w:val="26"/>
      <w:szCs w:val="26"/>
    </w:rPr>
  </w:style>
  <w:style w:type="paragraph" w:customStyle="1" w:styleId="101">
    <w:name w:val="101"/>
    <w:semiHidden/>
    <w:rsid w:val="00EC64BE"/>
    <w:pPr>
      <w:pageBreakBefore/>
      <w:shd w:val="thinDiagStripe" w:color="FFFFFF" w:fill="ADD6FF"/>
      <w:tabs>
        <w:tab w:val="right" w:pos="8165"/>
      </w:tabs>
      <w:adjustRightInd w:val="0"/>
      <w:snapToGrid w:val="0"/>
      <w:ind w:left="-57" w:right="-57" w:firstLine="57"/>
      <w:jc w:val="both"/>
      <w:textAlignment w:val="center"/>
    </w:pPr>
    <w:rPr>
      <w:rFonts w:ascii="Arial Black" w:eastAsia="文鼎粗黑" w:hAnsi="Arial Black"/>
      <w:spacing w:val="6"/>
      <w:sz w:val="26"/>
    </w:rPr>
  </w:style>
  <w:style w:type="paragraph" w:customStyle="1" w:styleId="a4">
    <w:name w:val="標題一"/>
    <w:basedOn w:val="a0"/>
    <w:semiHidden/>
    <w:rsid w:val="00EC64BE"/>
    <w:pPr>
      <w:textAlignment w:val="baseline"/>
    </w:pPr>
    <w:rPr>
      <w:rFonts w:ascii="Arial Black" w:eastAsia="華康POP1體W7" w:hAnsi="Arial Black"/>
      <w:spacing w:val="6"/>
      <w:kern w:val="0"/>
      <w:szCs w:val="20"/>
    </w:rPr>
  </w:style>
  <w:style w:type="paragraph" w:customStyle="1" w:styleId="A5">
    <w:name w:val="A."/>
    <w:basedOn w:val="a0"/>
    <w:semiHidden/>
    <w:rsid w:val="00EC64BE"/>
    <w:pPr>
      <w:spacing w:before="60"/>
      <w:ind w:left="794" w:hanging="255"/>
    </w:pPr>
    <w:rPr>
      <w:rFonts w:eastAsia="文鼎中明"/>
    </w:rPr>
  </w:style>
  <w:style w:type="paragraph" w:styleId="a6">
    <w:name w:val="header"/>
    <w:basedOn w:val="a0"/>
    <w:link w:val="a7"/>
    <w:rsid w:val="00EC64BE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7">
    <w:name w:val="頁首 字元"/>
    <w:basedOn w:val="a1"/>
    <w:link w:val="a6"/>
    <w:locked/>
    <w:rsid w:val="00312AF3"/>
    <w:rPr>
      <w:rFonts w:ascii="Arial" w:eastAsia="文鼎中圓" w:hAnsi="Arial" w:cs="Times New Roman"/>
      <w:spacing w:val="10"/>
      <w:kern w:val="2"/>
      <w:sz w:val="24"/>
      <w:szCs w:val="24"/>
    </w:rPr>
  </w:style>
  <w:style w:type="paragraph" w:styleId="a8">
    <w:name w:val="footer"/>
    <w:basedOn w:val="a0"/>
    <w:link w:val="a9"/>
    <w:semiHidden/>
    <w:rsid w:val="00EC64BE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9">
    <w:name w:val="頁尾 字元"/>
    <w:basedOn w:val="a1"/>
    <w:link w:val="a8"/>
    <w:locked/>
    <w:rsid w:val="00312AF3"/>
    <w:rPr>
      <w:rFonts w:ascii="Arial" w:eastAsia="文鼎中圓" w:hAnsi="Arial" w:cs="Times New Roman"/>
      <w:spacing w:val="10"/>
      <w:kern w:val="2"/>
      <w:sz w:val="24"/>
      <w:szCs w:val="24"/>
    </w:rPr>
  </w:style>
  <w:style w:type="character" w:styleId="aa">
    <w:name w:val="page number"/>
    <w:basedOn w:val="a1"/>
    <w:semiHidden/>
    <w:rsid w:val="00EC64BE"/>
    <w:rPr>
      <w:rFonts w:cs="Times New Roman"/>
    </w:rPr>
  </w:style>
  <w:style w:type="paragraph" w:customStyle="1" w:styleId="1-01A">
    <w:name w:val="1-01.(A)"/>
    <w:semiHidden/>
    <w:rsid w:val="00A93E77"/>
    <w:pPr>
      <w:keepNext/>
      <w:keepLines/>
      <w:widowControl w:val="0"/>
      <w:adjustRightInd w:val="0"/>
      <w:snapToGrid w:val="0"/>
      <w:spacing w:before="60" w:line="360" w:lineRule="atLeast"/>
      <w:ind w:left="964" w:hanging="397"/>
      <w:jc w:val="both"/>
    </w:pPr>
    <w:rPr>
      <w:rFonts w:ascii="Arial" w:eastAsia="文鼎中圓" w:hAnsi="Arial"/>
      <w:color w:val="000000"/>
      <w:spacing w:val="10"/>
      <w:sz w:val="24"/>
    </w:rPr>
  </w:style>
  <w:style w:type="paragraph" w:customStyle="1" w:styleId="2-3-1">
    <w:name w:val="2-3-1"/>
    <w:semiHidden/>
    <w:rsid w:val="00D629F1"/>
    <w:pPr>
      <w:pageBreakBefore/>
      <w:adjustRightInd w:val="0"/>
      <w:snapToGrid w:val="0"/>
      <w:spacing w:after="120" w:line="360" w:lineRule="atLeast"/>
    </w:pPr>
    <w:rPr>
      <w:rFonts w:eastAsia="文鼎粗明"/>
      <w:sz w:val="28"/>
    </w:rPr>
  </w:style>
  <w:style w:type="paragraph" w:styleId="ab">
    <w:name w:val="Balloon Text"/>
    <w:basedOn w:val="a0"/>
    <w:link w:val="ac"/>
    <w:semiHidden/>
    <w:rsid w:val="005E679A"/>
    <w:rPr>
      <w:rFonts w:ascii="Cambria" w:eastAsia="新細明體" w:hAnsi="Cambria"/>
      <w:sz w:val="18"/>
      <w:szCs w:val="18"/>
    </w:rPr>
  </w:style>
  <w:style w:type="character" w:customStyle="1" w:styleId="ac">
    <w:name w:val="註解方塊文字 字元"/>
    <w:basedOn w:val="a1"/>
    <w:link w:val="ab"/>
    <w:semiHidden/>
    <w:locked/>
    <w:rsid w:val="005E679A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basedOn w:val="a1"/>
    <w:semiHidden/>
    <w:rsid w:val="00E464DA"/>
    <w:rPr>
      <w:rFonts w:cs="Times New Roman"/>
      <w:color w:val="0000FF"/>
      <w:u w:val="single"/>
    </w:rPr>
  </w:style>
  <w:style w:type="paragraph" w:customStyle="1" w:styleId="1010">
    <w:name w:val="101 字元"/>
    <w:basedOn w:val="a0"/>
    <w:semiHidden/>
    <w:rsid w:val="007C5D11"/>
    <w:pPr>
      <w:shd w:val="clear" w:color="auto" w:fill="EBFFFF"/>
      <w:spacing w:beforeLines="30" w:afterLines="30"/>
      <w:textAlignment w:val="baseline"/>
    </w:pPr>
    <w:rPr>
      <w:rFonts w:ascii="Arial Black" w:eastAsia="文鼎粗圓" w:hAnsi="Arial Black"/>
      <w:color w:val="000080"/>
      <w:kern w:val="0"/>
      <w:sz w:val="26"/>
      <w:szCs w:val="20"/>
      <w:lang w:bidi="he-IL"/>
    </w:rPr>
  </w:style>
  <w:style w:type="table" w:styleId="ae">
    <w:name w:val="Table Grid"/>
    <w:basedOn w:val="a2"/>
    <w:uiPriority w:val="39"/>
    <w:rsid w:val="007C5D11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樣式1"/>
    <w:basedOn w:val="a0"/>
    <w:semiHidden/>
    <w:rsid w:val="00CD49C1"/>
    <w:pPr>
      <w:widowControl/>
      <w:tabs>
        <w:tab w:val="num" w:pos="0"/>
      </w:tabs>
      <w:spacing w:line="320" w:lineRule="exact"/>
      <w:ind w:left="1050" w:hanging="330"/>
    </w:pPr>
    <w:rPr>
      <w:spacing w:val="8"/>
      <w:szCs w:val="20"/>
    </w:rPr>
  </w:style>
  <w:style w:type="paragraph" w:customStyle="1" w:styleId="1">
    <w:name w:val="1"/>
    <w:basedOn w:val="a0"/>
    <w:semiHidden/>
    <w:rsid w:val="00CD49C1"/>
    <w:pPr>
      <w:numPr>
        <w:numId w:val="1"/>
      </w:numPr>
      <w:tabs>
        <w:tab w:val="num" w:pos="2213"/>
      </w:tabs>
      <w:spacing w:line="320" w:lineRule="exact"/>
      <w:ind w:leftChars="200" w:left="200"/>
    </w:pPr>
    <w:rPr>
      <w:rFonts w:cs="新細明體"/>
      <w:spacing w:val="8"/>
      <w:szCs w:val="20"/>
    </w:rPr>
  </w:style>
  <w:style w:type="paragraph" w:styleId="af">
    <w:name w:val="Date"/>
    <w:basedOn w:val="a0"/>
    <w:next w:val="a0"/>
    <w:link w:val="af0"/>
    <w:semiHidden/>
    <w:rsid w:val="00E90A5E"/>
  </w:style>
  <w:style w:type="character" w:customStyle="1" w:styleId="af0">
    <w:name w:val="日期 字元"/>
    <w:basedOn w:val="a1"/>
    <w:link w:val="af"/>
    <w:semiHidden/>
    <w:locked/>
    <w:rsid w:val="00E90A5E"/>
    <w:rPr>
      <w:rFonts w:ascii="Arial" w:eastAsia="文鼎中圓" w:hAnsi="Arial" w:cs="Times New Roman"/>
      <w:spacing w:val="10"/>
      <w:kern w:val="2"/>
      <w:sz w:val="24"/>
      <w:szCs w:val="24"/>
    </w:rPr>
  </w:style>
  <w:style w:type="paragraph" w:customStyle="1" w:styleId="TQC1">
    <w:name w:val="TQC+術科 1."/>
    <w:basedOn w:val="a0"/>
    <w:rsid w:val="00BA2ECF"/>
    <w:pPr>
      <w:keepNext/>
      <w:spacing w:before="240" w:line="360" w:lineRule="atLeast"/>
    </w:pPr>
    <w:rPr>
      <w:rFonts w:eastAsia="文鼎中圓"/>
      <w:szCs w:val="22"/>
    </w:rPr>
  </w:style>
  <w:style w:type="paragraph" w:customStyle="1" w:styleId="TQC--2">
    <w:name w:val="TQC--標題2"/>
    <w:next w:val="a0"/>
    <w:rsid w:val="004067DD"/>
    <w:pPr>
      <w:pageBreakBefore/>
      <w:widowControl w:val="0"/>
      <w:tabs>
        <w:tab w:val="center" w:pos="907"/>
        <w:tab w:val="left" w:pos="1701"/>
      </w:tabs>
      <w:spacing w:before="240" w:after="600" w:line="320" w:lineRule="atLeast"/>
      <w:textAlignment w:val="center"/>
      <w:outlineLvl w:val="1"/>
    </w:pPr>
    <w:rPr>
      <w:rFonts w:ascii="Arial Black" w:eastAsia="文鼎粗圓" w:hAnsi="Arial Black"/>
      <w:noProof/>
      <w:color w:val="FFFFFF"/>
      <w:spacing w:val="10"/>
      <w:kern w:val="2"/>
      <w:sz w:val="32"/>
      <w:szCs w:val="24"/>
    </w:rPr>
  </w:style>
  <w:style w:type="character" w:customStyle="1" w:styleId="TQC--2-1">
    <w:name w:val="TQC--標題2-1"/>
    <w:basedOn w:val="a1"/>
    <w:rsid w:val="002B1536"/>
    <w:rPr>
      <w:rFonts w:ascii="Arial Black" w:hAnsi="Arial Black" w:cs="Times New Roman"/>
      <w:color w:val="FFFFFF"/>
    </w:rPr>
  </w:style>
  <w:style w:type="paragraph" w:customStyle="1" w:styleId="TQC10">
    <w:name w:val="TQC+術科 (1)"/>
    <w:basedOn w:val="a0"/>
    <w:rsid w:val="00650A00"/>
    <w:pPr>
      <w:keepLines/>
      <w:spacing w:before="120" w:after="40" w:line="360" w:lineRule="atLeast"/>
    </w:pPr>
  </w:style>
  <w:style w:type="paragraph" w:customStyle="1" w:styleId="TQCA">
    <w:name w:val="TQC+術科 A."/>
    <w:basedOn w:val="a0"/>
    <w:rsid w:val="004761CC"/>
    <w:pPr>
      <w:spacing w:before="60" w:after="0" w:line="360" w:lineRule="atLeast"/>
    </w:pPr>
  </w:style>
  <w:style w:type="paragraph" w:customStyle="1" w:styleId="TQC-123">
    <w:name w:val="TQC-規範1.2.3"/>
    <w:rsid w:val="00D95F7C"/>
    <w:pPr>
      <w:keepLines/>
      <w:numPr>
        <w:numId w:val="5"/>
      </w:numPr>
      <w:snapToGrid w:val="0"/>
      <w:spacing w:before="120" w:after="120" w:line="300" w:lineRule="atLeast"/>
      <w:ind w:right="113"/>
    </w:pPr>
    <w:rPr>
      <w:rFonts w:ascii="Arial" w:eastAsia="文鼎細圓" w:hAnsi="Arial" w:cs="Arial"/>
      <w:spacing w:val="6"/>
      <w:sz w:val="21"/>
      <w:szCs w:val="21"/>
    </w:rPr>
  </w:style>
  <w:style w:type="paragraph" w:customStyle="1" w:styleId="TQC--1">
    <w:name w:val="TQC--標題1"/>
    <w:next w:val="a0"/>
    <w:rsid w:val="0097209E"/>
    <w:pPr>
      <w:spacing w:before="2600" w:line="1200" w:lineRule="atLeast"/>
      <w:outlineLvl w:val="0"/>
    </w:pPr>
    <w:rPr>
      <w:rFonts w:ascii="Arial" w:eastAsia="文鼎粗圓" w:hAnsi="Arial" w:cs="Arial"/>
      <w:spacing w:val="10"/>
      <w:kern w:val="2"/>
      <w:sz w:val="60"/>
      <w:szCs w:val="60"/>
    </w:rPr>
  </w:style>
  <w:style w:type="paragraph" w:customStyle="1" w:styleId="TQC-1">
    <w:name w:val="TQC - 術科題號"/>
    <w:basedOn w:val="a0"/>
    <w:rsid w:val="00526144"/>
    <w:pPr>
      <w:spacing w:before="0" w:after="0"/>
      <w:jc w:val="center"/>
      <w:outlineLvl w:val="2"/>
    </w:pPr>
    <w:rPr>
      <w:rFonts w:ascii="Arial Black" w:hAnsi="Arial Black"/>
      <w:color w:val="FFFFFF"/>
      <w:sz w:val="28"/>
      <w:szCs w:val="28"/>
    </w:rPr>
  </w:style>
  <w:style w:type="paragraph" w:customStyle="1" w:styleId="TQC-2">
    <w:name w:val="TQC -術科題目"/>
    <w:basedOn w:val="a0"/>
    <w:rsid w:val="00173273"/>
    <w:pPr>
      <w:pageBreakBefore/>
      <w:tabs>
        <w:tab w:val="center" w:pos="-1701"/>
        <w:tab w:val="center" w:pos="602"/>
        <w:tab w:val="left" w:pos="1260"/>
      </w:tabs>
      <w:spacing w:before="360"/>
      <w:ind w:left="1258" w:right="170" w:hanging="1145"/>
      <w:outlineLvl w:val="1"/>
    </w:pPr>
    <w:rPr>
      <w:rFonts w:ascii="Arial Black" w:eastAsia="文鼎粗圓" w:hAnsi="Arial Black"/>
      <w:color w:val="365F91"/>
      <w:spacing w:val="12"/>
      <w:sz w:val="26"/>
      <w:szCs w:val="26"/>
    </w:rPr>
  </w:style>
  <w:style w:type="paragraph" w:customStyle="1" w:styleId="TQC0">
    <w:name w:val="TQC+插圖"/>
    <w:basedOn w:val="a0"/>
    <w:rsid w:val="00805ABD"/>
    <w:pPr>
      <w:overflowPunct/>
      <w:spacing w:before="120" w:after="240" w:line="360" w:lineRule="atLeast"/>
      <w:jc w:val="center"/>
    </w:pPr>
    <w:rPr>
      <w:noProof/>
      <w:spacing w:val="6"/>
      <w:kern w:val="0"/>
      <w:sz w:val="20"/>
      <w:szCs w:val="20"/>
    </w:rPr>
  </w:style>
  <w:style w:type="paragraph" w:customStyle="1" w:styleId="af1">
    <w:name w:val="題號"/>
    <w:basedOn w:val="a0"/>
    <w:semiHidden/>
    <w:rsid w:val="00526144"/>
    <w:pPr>
      <w:keepNext/>
      <w:keepLines/>
      <w:tabs>
        <w:tab w:val="num" w:pos="794"/>
      </w:tabs>
      <w:overflowPunct/>
      <w:spacing w:before="120" w:after="0" w:line="240" w:lineRule="auto"/>
      <w:ind w:left="794" w:hanging="794"/>
      <w:textAlignment w:val="auto"/>
    </w:pPr>
    <w:rPr>
      <w:rFonts w:eastAsia="文鼎中明"/>
      <w:spacing w:val="20"/>
      <w:sz w:val="24"/>
      <w:szCs w:val="20"/>
    </w:rPr>
  </w:style>
  <w:style w:type="paragraph" w:customStyle="1" w:styleId="13">
    <w:name w:val="題號1"/>
    <w:basedOn w:val="af1"/>
    <w:link w:val="14"/>
    <w:semiHidden/>
    <w:rsid w:val="00526144"/>
    <w:pPr>
      <w:keepNext w:val="0"/>
      <w:keepLines w:val="0"/>
      <w:spacing w:before="240" w:line="360" w:lineRule="atLeast"/>
    </w:pPr>
    <w:rPr>
      <w:rFonts w:ascii="Arial" w:eastAsia="文鼎中圓"/>
    </w:rPr>
  </w:style>
  <w:style w:type="character" w:customStyle="1" w:styleId="14">
    <w:name w:val="題號1 字元"/>
    <w:basedOn w:val="a1"/>
    <w:link w:val="13"/>
    <w:locked/>
    <w:rsid w:val="00526144"/>
    <w:rPr>
      <w:rFonts w:ascii="Arial" w:eastAsia="文鼎中圓" w:cs="Times New Roman"/>
      <w:spacing w:val="20"/>
      <w:kern w:val="2"/>
      <w:sz w:val="24"/>
    </w:rPr>
  </w:style>
  <w:style w:type="paragraph" w:customStyle="1" w:styleId="15">
    <w:name w:val="清單段落1"/>
    <w:basedOn w:val="a0"/>
    <w:rsid w:val="00F52BC3"/>
    <w:pPr>
      <w:overflowPunct/>
      <w:adjustRightInd/>
      <w:snapToGrid/>
      <w:spacing w:before="0" w:after="0" w:line="240" w:lineRule="auto"/>
      <w:ind w:leftChars="200" w:left="480"/>
      <w:jc w:val="left"/>
      <w:textAlignment w:val="auto"/>
    </w:pPr>
    <w:rPr>
      <w:rFonts w:eastAsia="新細明體"/>
      <w:spacing w:val="0"/>
      <w:sz w:val="24"/>
      <w:szCs w:val="20"/>
    </w:rPr>
  </w:style>
  <w:style w:type="paragraph" w:customStyle="1" w:styleId="img">
    <w:name w:val="img"/>
    <w:rsid w:val="00103523"/>
    <w:pPr>
      <w:adjustRightInd w:val="0"/>
      <w:snapToGrid w:val="0"/>
      <w:spacing w:before="120" w:after="120" w:line="240" w:lineRule="atLeast"/>
      <w:jc w:val="center"/>
    </w:pPr>
    <w:rPr>
      <w:rFonts w:eastAsia="細明體"/>
    </w:rPr>
  </w:style>
  <w:style w:type="numbering" w:customStyle="1" w:styleId="TQC-">
    <w:name w:val="TQC-術科"/>
    <w:rsid w:val="00247DB8"/>
    <w:pPr>
      <w:numPr>
        <w:numId w:val="2"/>
      </w:numPr>
    </w:pPr>
  </w:style>
  <w:style w:type="numbering" w:customStyle="1" w:styleId="TQC-0">
    <w:name w:val="TQC-術科編號"/>
    <w:rsid w:val="00247DB8"/>
    <w:pPr>
      <w:numPr>
        <w:numId w:val="3"/>
      </w:numPr>
    </w:pPr>
  </w:style>
  <w:style w:type="character" w:customStyle="1" w:styleId="31">
    <w:name w:val="字元 字元3"/>
    <w:basedOn w:val="a1"/>
    <w:locked/>
    <w:rsid w:val="002B1536"/>
    <w:rPr>
      <w:rFonts w:ascii="Arial" w:eastAsia="文鼎中圓" w:hAnsi="Arial" w:cs="Times New Roman"/>
      <w:spacing w:val="10"/>
      <w:kern w:val="2"/>
      <w:sz w:val="24"/>
      <w:szCs w:val="24"/>
    </w:rPr>
  </w:style>
  <w:style w:type="paragraph" w:styleId="21">
    <w:name w:val="toc 2"/>
    <w:basedOn w:val="a0"/>
    <w:next w:val="a0"/>
    <w:autoRedefine/>
    <w:semiHidden/>
    <w:locked/>
    <w:rsid w:val="00173273"/>
    <w:pPr>
      <w:ind w:left="480"/>
    </w:pPr>
  </w:style>
  <w:style w:type="character" w:customStyle="1" w:styleId="TQC-2-1">
    <w:name w:val="TQC-標題2-1"/>
    <w:basedOn w:val="a1"/>
    <w:locked/>
    <w:rsid w:val="00CF3F27"/>
    <w:rPr>
      <w:rFonts w:ascii="Arial Black" w:hAnsi="Arial Black" w:cs="Times New Roman"/>
      <w:color w:val="FFFFFF"/>
    </w:rPr>
  </w:style>
  <w:style w:type="paragraph" w:customStyle="1" w:styleId="TQC3">
    <w:name w:val="TQC+標題3"/>
    <w:basedOn w:val="a0"/>
    <w:qFormat/>
    <w:locked/>
    <w:rsid w:val="00121B79"/>
    <w:pPr>
      <w:pageBreakBefore/>
      <w:tabs>
        <w:tab w:val="center" w:pos="851"/>
        <w:tab w:val="left" w:pos="1701"/>
      </w:tabs>
      <w:overflowPunct/>
      <w:adjustRightInd/>
      <w:snapToGrid/>
      <w:spacing w:before="0" w:after="360" w:line="320" w:lineRule="atLeast"/>
      <w:ind w:left="1066" w:hanging="1066"/>
      <w:jc w:val="left"/>
      <w:outlineLvl w:val="2"/>
    </w:pPr>
    <w:rPr>
      <w:rFonts w:ascii="Arial" w:eastAsia="文鼎粗圓" w:hAnsi="Arial" w:cs="Arial"/>
      <w:noProof/>
      <w:kern w:val="0"/>
      <w:sz w:val="28"/>
      <w:szCs w:val="32"/>
    </w:rPr>
  </w:style>
  <w:style w:type="paragraph" w:customStyle="1" w:styleId="TQC4">
    <w:name w:val="TQC+標題4"/>
    <w:basedOn w:val="a0"/>
    <w:qFormat/>
    <w:locked/>
    <w:rsid w:val="00DA281E"/>
    <w:pPr>
      <w:pageBreakBefore/>
      <w:tabs>
        <w:tab w:val="right" w:leader="dot" w:pos="8161"/>
      </w:tabs>
      <w:spacing w:before="0"/>
      <w:jc w:val="left"/>
    </w:pPr>
    <w:rPr>
      <w:rFonts w:ascii="Arial" w:eastAsia="文鼎粗圓" w:hAnsi="Arial" w:cs="Arial"/>
      <w:noProof/>
      <w:color w:val="000000" w:themeColor="text1"/>
      <w:spacing w:val="12"/>
      <w:sz w:val="26"/>
      <w:szCs w:val="26"/>
    </w:rPr>
  </w:style>
  <w:style w:type="paragraph" w:customStyle="1" w:styleId="TQC2">
    <w:name w:val="TQC+標題2"/>
    <w:next w:val="a0"/>
    <w:locked/>
    <w:rsid w:val="00CB26DB"/>
    <w:pPr>
      <w:pageBreakBefore/>
      <w:widowControl w:val="0"/>
      <w:tabs>
        <w:tab w:val="center" w:pos="851"/>
        <w:tab w:val="left" w:pos="1701"/>
      </w:tabs>
      <w:spacing w:after="360" w:line="320" w:lineRule="atLeast"/>
      <w:ind w:left="947" w:hanging="947"/>
      <w:textAlignment w:val="center"/>
      <w:outlineLvl w:val="1"/>
    </w:pPr>
    <w:rPr>
      <w:rFonts w:ascii="Arial" w:eastAsia="文鼎粗圓" w:hAnsi="Arial" w:cs="Arial"/>
      <w:noProof/>
      <w:color w:val="002060"/>
      <w:spacing w:val="10"/>
      <w:kern w:val="2"/>
      <w:sz w:val="32"/>
      <w:szCs w:val="32"/>
    </w:rPr>
  </w:style>
  <w:style w:type="paragraph" w:customStyle="1" w:styleId="TQC11">
    <w:name w:val="TQC+(1)"/>
    <w:basedOn w:val="TQC1"/>
    <w:qFormat/>
    <w:rsid w:val="00CB26DB"/>
    <w:pPr>
      <w:spacing w:before="0" w:after="0" w:line="240" w:lineRule="atLeast"/>
      <w:ind w:left="318" w:hanging="318"/>
      <w:jc w:val="center"/>
    </w:pPr>
    <w:rPr>
      <w:rFonts w:ascii="Arial" w:eastAsia="文鼎細圓" w:hAnsi="Arial" w:cs="Arial"/>
    </w:rPr>
  </w:style>
  <w:style w:type="paragraph" w:customStyle="1" w:styleId="TQC5">
    <w:name w:val="TQC+表格標題"/>
    <w:basedOn w:val="TQC1"/>
    <w:qFormat/>
    <w:rsid w:val="00773C0F"/>
    <w:pPr>
      <w:spacing w:before="0" w:after="0" w:line="240" w:lineRule="atLeast"/>
      <w:jc w:val="center"/>
    </w:pPr>
    <w:rPr>
      <w:rFonts w:ascii="文鼎中圓" w:hAnsi="Arial" w:cs="Arial"/>
    </w:rPr>
  </w:style>
  <w:style w:type="paragraph" w:customStyle="1" w:styleId="TQC6">
    <w:name w:val="TQC+註"/>
    <w:basedOn w:val="TQC1"/>
    <w:qFormat/>
    <w:rsid w:val="00CB26DB"/>
    <w:pPr>
      <w:spacing w:before="0" w:after="0"/>
      <w:ind w:leftChars="190" w:left="924" w:hangingChars="209" w:hanging="468"/>
      <w:jc w:val="left"/>
    </w:pPr>
    <w:rPr>
      <w:rFonts w:eastAsia="文鼎細圓"/>
      <w:spacing w:val="12"/>
      <w:sz w:val="20"/>
      <w:szCs w:val="24"/>
    </w:rPr>
  </w:style>
  <w:style w:type="paragraph" w:customStyle="1" w:styleId="TQC-A">
    <w:name w:val="TQC-術科 A."/>
    <w:basedOn w:val="a0"/>
    <w:rsid w:val="00B257E4"/>
    <w:pPr>
      <w:spacing w:before="60" w:after="0" w:line="360" w:lineRule="atLeast"/>
      <w:ind w:left="1440"/>
    </w:pPr>
  </w:style>
  <w:style w:type="paragraph" w:customStyle="1" w:styleId="22">
    <w:name w:val="清單段落2"/>
    <w:basedOn w:val="a0"/>
    <w:rsid w:val="00B257E4"/>
    <w:pPr>
      <w:overflowPunct/>
      <w:adjustRightInd/>
      <w:snapToGrid/>
      <w:spacing w:before="0" w:after="0" w:line="240" w:lineRule="auto"/>
      <w:ind w:leftChars="200" w:left="480"/>
      <w:jc w:val="left"/>
      <w:textAlignment w:val="auto"/>
    </w:pPr>
    <w:rPr>
      <w:rFonts w:eastAsia="新細明體"/>
      <w:spacing w:val="0"/>
      <w:sz w:val="24"/>
      <w:szCs w:val="20"/>
    </w:rPr>
  </w:style>
  <w:style w:type="character" w:customStyle="1" w:styleId="310">
    <w:name w:val="字元 字元31"/>
    <w:basedOn w:val="a1"/>
    <w:locked/>
    <w:rsid w:val="00B257E4"/>
    <w:rPr>
      <w:rFonts w:ascii="Arial" w:eastAsia="文鼎中圓" w:hAnsi="Arial" w:cs="Times New Roman"/>
      <w:spacing w:val="10"/>
      <w:kern w:val="2"/>
      <w:sz w:val="24"/>
      <w:szCs w:val="24"/>
    </w:rPr>
  </w:style>
  <w:style w:type="paragraph" w:customStyle="1" w:styleId="TQC-3">
    <w:name w:val="TQC-技能標題"/>
    <w:basedOn w:val="a0"/>
    <w:rsid w:val="00B257E4"/>
    <w:pPr>
      <w:keepNext/>
      <w:spacing w:before="0" w:after="0" w:line="320" w:lineRule="atLeast"/>
      <w:jc w:val="left"/>
    </w:pPr>
    <w:rPr>
      <w:rFonts w:ascii="文鼎中圓" w:eastAsia="文鼎中圓"/>
      <w:bCs/>
      <w:color w:val="000000"/>
      <w:spacing w:val="20"/>
      <w:sz w:val="24"/>
    </w:rPr>
  </w:style>
  <w:style w:type="paragraph" w:customStyle="1" w:styleId="TQC7">
    <w:name w:val="TQC+內文"/>
    <w:qFormat/>
    <w:rsid w:val="009364E3"/>
    <w:pPr>
      <w:spacing w:before="120" w:after="240" w:line="360" w:lineRule="atLeast"/>
      <w:ind w:left="454"/>
    </w:pPr>
    <w:rPr>
      <w:rFonts w:eastAsia="文鼎細圓"/>
      <w:spacing w:val="10"/>
      <w:kern w:val="2"/>
      <w:sz w:val="22"/>
      <w:szCs w:val="22"/>
    </w:rPr>
  </w:style>
  <w:style w:type="paragraph" w:styleId="af2">
    <w:name w:val="List Paragraph"/>
    <w:basedOn w:val="a0"/>
    <w:uiPriority w:val="34"/>
    <w:qFormat/>
    <w:rsid w:val="00345400"/>
    <w:pPr>
      <w:ind w:leftChars="200" w:left="480"/>
    </w:pPr>
  </w:style>
  <w:style w:type="paragraph" w:customStyle="1" w:styleId="TQC">
    <w:name w:val="TQC+一"/>
    <w:qFormat/>
    <w:rsid w:val="00345400"/>
    <w:pPr>
      <w:numPr>
        <w:numId w:val="6"/>
      </w:numPr>
      <w:spacing w:before="200" w:after="120" w:line="360" w:lineRule="atLeast"/>
      <w:ind w:leftChars="100" w:left="582" w:hanging="482"/>
    </w:pPr>
    <w:rPr>
      <w:rFonts w:ascii="文鼎中圓" w:eastAsia="文鼎中圓"/>
      <w:spacing w:val="10"/>
      <w:kern w:val="2"/>
      <w:sz w:val="22"/>
      <w:szCs w:val="24"/>
    </w:rPr>
  </w:style>
  <w:style w:type="paragraph" w:customStyle="1" w:styleId="TQC8">
    <w:name w:val="TQC+列標題"/>
    <w:basedOn w:val="TQC5"/>
    <w:qFormat/>
    <w:rsid w:val="009364E3"/>
    <w:pPr>
      <w:ind w:leftChars="50" w:left="50" w:rightChars="50" w:right="50"/>
      <w:jc w:val="left"/>
    </w:pPr>
    <w:rPr>
      <w:rFonts w:ascii="Times New Roman" w:eastAsia="文鼎細圓" w:hAnsi="Times New Roman" w:cs="Times New Roman"/>
    </w:rPr>
  </w:style>
  <w:style w:type="paragraph" w:customStyle="1" w:styleId="TQC9">
    <w:name w:val="TQC+圖說"/>
    <w:basedOn w:val="TQC0"/>
    <w:qFormat/>
    <w:rsid w:val="00462F99"/>
    <w:pPr>
      <w:spacing w:before="0" w:line="240" w:lineRule="atLeast"/>
      <w:jc w:val="left"/>
    </w:pPr>
  </w:style>
  <w:style w:type="paragraph" w:customStyle="1" w:styleId="TQCb">
    <w:name w:val="TQC+提示"/>
    <w:basedOn w:val="a0"/>
    <w:qFormat/>
    <w:rsid w:val="006E28AC"/>
    <w:pPr>
      <w:tabs>
        <w:tab w:val="left" w:pos="1694"/>
      </w:tabs>
      <w:spacing w:line="320" w:lineRule="atLeast"/>
      <w:ind w:leftChars="433" w:left="1699" w:hangingChars="300" w:hanging="660"/>
      <w:jc w:val="left"/>
    </w:pPr>
    <w:rPr>
      <w:rFonts w:eastAsia="文鼎中圓"/>
      <w:sz w:val="20"/>
    </w:rPr>
  </w:style>
  <w:style w:type="paragraph" w:customStyle="1" w:styleId="TQCc">
    <w:name w:val="TQC+細內文"/>
    <w:basedOn w:val="a0"/>
    <w:qFormat/>
    <w:rsid w:val="00240857"/>
    <w:pPr>
      <w:spacing w:before="120" w:line="360" w:lineRule="atLeast"/>
      <w:ind w:leftChars="175" w:left="420"/>
    </w:pPr>
  </w:style>
  <w:style w:type="paragraph" w:customStyle="1" w:styleId="TQCd">
    <w:name w:val="TQC+評分內容"/>
    <w:basedOn w:val="TQC10"/>
    <w:qFormat/>
    <w:rsid w:val="00301BCC"/>
    <w:pPr>
      <w:spacing w:before="40" w:line="300" w:lineRule="atLeast"/>
    </w:pPr>
  </w:style>
  <w:style w:type="character" w:customStyle="1" w:styleId="TQCe">
    <w:name w:val="TQC+頁首"/>
    <w:basedOn w:val="a1"/>
    <w:uiPriority w:val="1"/>
    <w:qFormat/>
    <w:rsid w:val="00DA5C08"/>
    <w:rPr>
      <w:rFonts w:ascii="Verdana" w:eastAsia="文鼎中黑" w:hAnsi="Verdana" w:cs="Arial"/>
      <w:spacing w:val="6"/>
      <w:w w:val="100"/>
      <w:kern w:val="0"/>
      <w:sz w:val="20"/>
    </w:rPr>
  </w:style>
  <w:style w:type="paragraph" w:customStyle="1" w:styleId="TQC-10">
    <w:name w:val="TQC-術科 1."/>
    <w:basedOn w:val="a0"/>
    <w:rsid w:val="00243347"/>
    <w:pPr>
      <w:spacing w:before="240" w:line="360" w:lineRule="atLeast"/>
      <w:ind w:left="454"/>
    </w:pPr>
    <w:rPr>
      <w:rFonts w:eastAsia="文鼎中圓"/>
    </w:rPr>
  </w:style>
  <w:style w:type="paragraph" w:customStyle="1" w:styleId="TQC-11">
    <w:name w:val="TQC-術科 (1)"/>
    <w:basedOn w:val="a0"/>
    <w:link w:val="TQC-12"/>
    <w:rsid w:val="00243347"/>
    <w:pPr>
      <w:keepLines/>
      <w:spacing w:before="120" w:after="40" w:line="360" w:lineRule="atLeast"/>
      <w:ind w:left="964"/>
      <w:jc w:val="left"/>
    </w:pPr>
  </w:style>
  <w:style w:type="character" w:customStyle="1" w:styleId="TQC-12">
    <w:name w:val="TQC-術科 (1) 字元"/>
    <w:basedOn w:val="a1"/>
    <w:link w:val="TQC-11"/>
    <w:rsid w:val="00243347"/>
    <w:rPr>
      <w:rFonts w:eastAsia="文鼎細圓"/>
      <w:spacing w:val="10"/>
      <w:kern w:val="2"/>
      <w:sz w:val="22"/>
      <w:szCs w:val="24"/>
    </w:rPr>
  </w:style>
  <w:style w:type="paragraph" w:customStyle="1" w:styleId="TQC--0">
    <w:name w:val="TQC--術科插圖"/>
    <w:basedOn w:val="a0"/>
    <w:rsid w:val="00D37CEB"/>
    <w:pPr>
      <w:overflowPunct/>
      <w:spacing w:before="120" w:after="240" w:line="360" w:lineRule="atLeast"/>
      <w:jc w:val="center"/>
      <w:textAlignment w:val="auto"/>
    </w:pPr>
    <w:rPr>
      <w:rFonts w:eastAsia="文鼎中明"/>
      <w:noProof/>
      <w:spacing w:val="16"/>
      <w:kern w:val="0"/>
      <w:szCs w:val="20"/>
    </w:rPr>
  </w:style>
  <w:style w:type="paragraph" w:customStyle="1" w:styleId="Af3">
    <w:name w:val="@內文A"/>
    <w:basedOn w:val="a0"/>
    <w:rsid w:val="000C149A"/>
    <w:pPr>
      <w:overflowPunct/>
      <w:spacing w:before="0" w:after="0" w:line="200" w:lineRule="atLeast"/>
      <w:ind w:firstLine="397"/>
      <w:textAlignment w:val="baseline"/>
    </w:pPr>
    <w:rPr>
      <w:rFonts w:eastAsia="新細明體"/>
      <w:snapToGrid w:val="0"/>
      <w:spacing w:val="0"/>
      <w:kern w:val="0"/>
      <w:szCs w:val="22"/>
    </w:rPr>
  </w:style>
  <w:style w:type="character" w:customStyle="1" w:styleId="TQC--3">
    <w:name w:val="TQC--複選"/>
    <w:basedOn w:val="a1"/>
    <w:uiPriority w:val="1"/>
    <w:qFormat/>
    <w:rsid w:val="009A18C6"/>
    <w:rPr>
      <w:rFonts w:eastAsia="文鼎粗黑" w:cs="Times New Roman"/>
      <w:color w:val="000000"/>
    </w:rPr>
  </w:style>
  <w:style w:type="paragraph" w:customStyle="1" w:styleId="TQC--ABCD">
    <w:name w:val="TQC--選擇題(A)(B)(C)(D)"/>
    <w:qFormat/>
    <w:rsid w:val="009A18C6"/>
    <w:pPr>
      <w:numPr>
        <w:ilvl w:val="1"/>
        <w:numId w:val="8"/>
      </w:numPr>
      <w:snapToGrid w:val="0"/>
      <w:spacing w:line="360" w:lineRule="atLeast"/>
      <w:textAlignment w:val="center"/>
    </w:pPr>
    <w:rPr>
      <w:rFonts w:eastAsia="文鼎細圓"/>
      <w:color w:val="000000"/>
      <w:spacing w:val="14"/>
      <w:kern w:val="2"/>
      <w:sz w:val="22"/>
      <w:szCs w:val="24"/>
      <w:lang w:val="pt-BR"/>
    </w:rPr>
  </w:style>
  <w:style w:type="numbering" w:customStyle="1" w:styleId="TQC--">
    <w:name w:val="TQC--選擇題"/>
    <w:uiPriority w:val="99"/>
    <w:rsid w:val="009A18C6"/>
    <w:pPr>
      <w:numPr>
        <w:numId w:val="10"/>
      </w:numPr>
    </w:pPr>
  </w:style>
  <w:style w:type="paragraph" w:customStyle="1" w:styleId="TQC-01">
    <w:name w:val="TQC-學科01"/>
    <w:qFormat/>
    <w:rsid w:val="009A18C6"/>
    <w:pPr>
      <w:keepNext/>
      <w:keepLines/>
      <w:numPr>
        <w:numId w:val="8"/>
      </w:numPr>
      <w:snapToGrid w:val="0"/>
      <w:spacing w:before="240" w:line="360" w:lineRule="atLeast"/>
      <w:textAlignment w:val="center"/>
    </w:pPr>
    <w:rPr>
      <w:rFonts w:eastAsia="文鼎細圓" w:hAnsi="Arial"/>
      <w:color w:val="000000"/>
      <w:spacing w:val="10"/>
      <w:kern w:val="2"/>
      <w:sz w:val="22"/>
      <w:szCs w:val="24"/>
    </w:rPr>
  </w:style>
  <w:style w:type="character" w:customStyle="1" w:styleId="50">
    <w:name w:val="標題 5 字元"/>
    <w:basedOn w:val="a1"/>
    <w:link w:val="5"/>
    <w:semiHidden/>
    <w:rsid w:val="001D5ACF"/>
    <w:rPr>
      <w:rFonts w:asciiTheme="majorHAnsi" w:eastAsiaTheme="majorEastAsia" w:hAnsiTheme="majorHAnsi" w:cstheme="majorBidi"/>
      <w:b/>
      <w:bCs/>
      <w:spacing w:val="10"/>
      <w:kern w:val="2"/>
      <w:sz w:val="36"/>
      <w:szCs w:val="36"/>
    </w:rPr>
  </w:style>
  <w:style w:type="paragraph" w:customStyle="1" w:styleId="J">
    <w:name w:val="@齊頭內文J"/>
    <w:basedOn w:val="a0"/>
    <w:rsid w:val="001D5ACF"/>
    <w:pPr>
      <w:overflowPunct/>
      <w:spacing w:before="0" w:after="0" w:line="200" w:lineRule="atLeast"/>
      <w:textAlignment w:val="baseline"/>
    </w:pPr>
    <w:rPr>
      <w:rFonts w:eastAsia="新細明體"/>
      <w:spacing w:val="6"/>
      <w:kern w:val="0"/>
      <w:szCs w:val="20"/>
    </w:rPr>
  </w:style>
  <w:style w:type="paragraph" w:customStyle="1" w:styleId="Q">
    <w:name w:val="@補充Q"/>
    <w:basedOn w:val="a0"/>
    <w:next w:val="Af3"/>
    <w:rsid w:val="001D5ACF"/>
    <w:pPr>
      <w:overflowPunct/>
      <w:spacing w:before="0" w:after="0" w:line="200" w:lineRule="atLeast"/>
      <w:ind w:firstLine="397"/>
      <w:textAlignment w:val="baseline"/>
      <w:outlineLvl w:val="5"/>
    </w:pPr>
    <w:rPr>
      <w:rFonts w:eastAsia="新細明體"/>
      <w:b/>
      <w:snapToGrid w:val="0"/>
      <w:color w:val="800080"/>
      <w:spacing w:val="0"/>
      <w:kern w:val="0"/>
      <w:sz w:val="24"/>
    </w:rPr>
  </w:style>
  <w:style w:type="paragraph" w:styleId="a">
    <w:name w:val="List Number"/>
    <w:basedOn w:val="a0"/>
    <w:rsid w:val="001D5ACF"/>
    <w:pPr>
      <w:numPr>
        <w:numId w:val="9"/>
      </w:numPr>
      <w:overflowPunct/>
      <w:spacing w:before="0" w:after="0" w:line="240" w:lineRule="exact"/>
      <w:textAlignment w:val="auto"/>
    </w:pPr>
    <w:rPr>
      <w:rFonts w:ascii="Myriad Pro" w:eastAsia="新細明體" w:hAnsi="Myriad Pro"/>
      <w:snapToGrid w:val="0"/>
      <w:spacing w:val="0"/>
      <w:kern w:val="0"/>
      <w:sz w:val="20"/>
      <w:szCs w:val="20"/>
    </w:rPr>
  </w:style>
  <w:style w:type="paragraph" w:customStyle="1" w:styleId="TQCf">
    <w:name w:val="TQC+ 步驟一："/>
    <w:basedOn w:val="a0"/>
    <w:rsid w:val="002A3A3F"/>
    <w:pPr>
      <w:keepNext/>
      <w:tabs>
        <w:tab w:val="left" w:pos="1134"/>
      </w:tabs>
      <w:spacing w:before="300" w:line="360" w:lineRule="atLeast"/>
      <w:ind w:left="1106" w:hanging="964"/>
      <w:contextualSpacing/>
      <w:jc w:val="left"/>
    </w:pPr>
  </w:style>
  <w:style w:type="paragraph" w:customStyle="1" w:styleId="af4">
    <w:name w:val="內文首行縮排"/>
    <w:basedOn w:val="a0"/>
    <w:rsid w:val="002A3A3F"/>
    <w:pPr>
      <w:keepLines/>
      <w:widowControl/>
      <w:overflowPunct/>
      <w:snapToGrid/>
      <w:spacing w:before="0" w:line="360" w:lineRule="atLeast"/>
      <w:ind w:left="482" w:right="284" w:firstLine="539"/>
      <w:textAlignment w:val="baseline"/>
    </w:pPr>
    <w:rPr>
      <w:rFonts w:eastAsia="新細明體" w:hAnsi="Arial"/>
      <w:spacing w:val="20"/>
      <w:kern w:val="0"/>
      <w:sz w:val="24"/>
      <w:szCs w:val="20"/>
    </w:rPr>
  </w:style>
  <w:style w:type="paragraph" w:styleId="HTML">
    <w:name w:val="HTML Preformatted"/>
    <w:basedOn w:val="a0"/>
    <w:link w:val="HTML0"/>
    <w:uiPriority w:val="99"/>
    <w:semiHidden/>
    <w:unhideWhenUsed/>
    <w:rsid w:val="007147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djustRightInd/>
      <w:snapToGrid/>
      <w:spacing w:before="0" w:after="0" w:line="240" w:lineRule="auto"/>
      <w:jc w:val="left"/>
      <w:textAlignment w:val="auto"/>
    </w:pPr>
    <w:rPr>
      <w:rFonts w:ascii="細明體" w:eastAsia="細明體" w:hAnsi="細明體" w:cs="細明體"/>
      <w:spacing w:val="0"/>
      <w:kern w:val="0"/>
      <w:sz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7147E3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9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53B934-BB64-442C-A9B4-D77A2AF71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85</Words>
  <Characters>486</Characters>
  <Application>Microsoft Office Word</Application>
  <DocSecurity>0</DocSecurity>
  <Lines>4</Lines>
  <Paragraphs>1</Paragraphs>
  <ScaleCrop>false</ScaleCrop>
  <Company>CSF</Company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第一類  表單與Request物件</dc:title>
  <dc:creator>TIGER-XP</dc:creator>
  <cp:lastModifiedBy>User</cp:lastModifiedBy>
  <cp:revision>7</cp:revision>
  <cp:lastPrinted>2017-12-12T07:42:00Z</cp:lastPrinted>
  <dcterms:created xsi:type="dcterms:W3CDTF">2018-06-23T01:11:00Z</dcterms:created>
  <dcterms:modified xsi:type="dcterms:W3CDTF">2018-07-01T09:20:00Z</dcterms:modified>
</cp:coreProperties>
</file>