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Abstract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  <w:t>Para1: restatement of the problem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背景</w:t>
      </w: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</w:t>
      </w:r>
      <w:r>
        <w:rPr>
          <w:rFonts w:hint="default" w:ascii="Times New Roman" w:hAnsi="Times New Roman" w:cs="Times New Roman"/>
        </w:rPr>
        <w:t>2:</w:t>
      </w:r>
      <w:r>
        <w:rPr>
          <w:rFonts w:hint="default" w:ascii="Times New Roman" w:hAnsi="Times New Roman" w:cs="Times New Roman"/>
        </w:rPr>
        <w:t>……is</w:t>
      </w:r>
      <w:r>
        <w:rPr>
          <w:rFonts w:hint="default" w:ascii="Times New Roman" w:hAnsi="Times New Roman" w:cs="Times New Roman"/>
          <w:color w:val="FF0000"/>
        </w:rPr>
        <w:t xml:space="preserve"> a</w:t>
      </w:r>
      <w:r>
        <w:rPr>
          <w:rFonts w:hint="default" w:ascii="Times New Roman" w:hAnsi="Times New Roman" w:cs="Times New Roman"/>
        </w:rPr>
        <w:t xml:space="preserve"> real-life </w:t>
      </w:r>
      <w:r>
        <w:rPr>
          <w:rFonts w:hint="default" w:ascii="Times New Roman" w:hAnsi="Times New Roman" w:cs="Times New Roman"/>
          <w:color w:val="FF0000"/>
        </w:rPr>
        <w:t xml:space="preserve">common </w:t>
      </w:r>
      <w:r>
        <w:rPr>
          <w:rFonts w:hint="default" w:ascii="Times New Roman" w:hAnsi="Times New Roman" w:cs="Times New Roman"/>
          <w:color w:val="FF0000"/>
        </w:rPr>
        <w:t>phenomenon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with many complexities</w:t>
      </w:r>
      <w:r>
        <w:rPr>
          <w:rFonts w:hint="default" w:ascii="Times New Roman" w:hAnsi="Times New Roman" w:cs="Times New Roman"/>
        </w:rPr>
        <w:t>.</w:t>
      </w:r>
    </w:p>
    <w:p>
      <w:pPr>
        <w:ind w:firstLine="42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t>例3：</w:t>
      </w:r>
      <w:r>
        <w:rPr>
          <w:rFonts w:hint="default" w:ascii="Times New Roman" w:hAnsi="Times New Roman" w:cs="Times New Roman"/>
          <w:color w:val="FF0000"/>
          <w:sz w:val="24"/>
        </w:rPr>
        <w:t>A</w:t>
      </w:r>
      <w:r>
        <w:rPr>
          <w:rFonts w:hint="default" w:ascii="Times New Roman" w:hAnsi="Times New Roman" w:cs="Times New Roman"/>
          <w:color w:val="FF0000"/>
          <w:sz w:val="24"/>
        </w:rPr>
        <w:t>n (effective plan) is crucial to</w:t>
      </w:r>
      <w:r>
        <w:rPr>
          <w:rFonts w:hint="default" w:ascii="Times New Roman" w:hAnsi="Times New Roman" w:cs="Times New Roman"/>
          <w:color w:val="FF0000"/>
          <w:sz w:val="24"/>
        </w:rPr>
        <w:t>………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有什么问题亟待解决</w:t>
      </w:r>
    </w:p>
    <w:p>
      <w:pPr>
        <w:ind w:firstLine="539" w:firstLineChars="257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t>例</w:t>
      </w:r>
      <w:r>
        <w:rPr>
          <w:rFonts w:hint="default" w:ascii="Times New Roman" w:hAnsi="Times New Roman" w:cs="Times New Roman"/>
        </w:rPr>
        <w:t xml:space="preserve">4: </w:t>
      </w:r>
      <w:r>
        <w:rPr>
          <w:rFonts w:hint="default" w:ascii="Times New Roman" w:hAnsi="Times New Roman" w:cs="Times New Roman"/>
          <w:sz w:val="24"/>
        </w:rPr>
        <w:t>After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mathematically</w:t>
      </w:r>
      <w:r>
        <w:rPr>
          <w:rFonts w:hint="default" w:ascii="Times New Roman" w:hAnsi="Times New Roman" w:cs="Times New Roman"/>
          <w:color w:val="FF0000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analyzing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z w:val="24"/>
        </w:rPr>
        <w:t xml:space="preserve"> …… </w:t>
      </w:r>
      <w:r>
        <w:rPr>
          <w:rFonts w:hint="default" w:ascii="Times New Roman" w:hAnsi="Times New Roman" w:cs="Times New Roman"/>
          <w:sz w:val="24"/>
        </w:rPr>
        <w:t>problem,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US" w:eastAsia="zh-CN"/>
        </w:rPr>
        <w:t>we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would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like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present</w:t>
      </w:r>
      <w:r>
        <w:rPr>
          <w:rFonts w:hint="default" w:ascii="Times New Roman" w:hAnsi="Times New Roman" w:cs="Times New Roman"/>
          <w:color w:val="FF0000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our</w:t>
      </w:r>
      <w:r>
        <w:rPr>
          <w:rFonts w:hint="default" w:ascii="Times New Roman" w:hAnsi="Times New Roman" w:cs="Times New Roman"/>
          <w:color w:val="FF0000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conclusions</w:t>
      </w:r>
      <w:r>
        <w:rPr>
          <w:rFonts w:hint="default" w:ascii="Times New Roman" w:hAnsi="Times New Roman" w:cs="Times New Roman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strategies</w:t>
      </w:r>
      <w:r>
        <w:rPr>
          <w:rFonts w:hint="default" w:ascii="Times New Roman" w:hAnsi="Times New Roman" w:cs="Times New Roman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 xml:space="preserve"> (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recommendations</w:t>
      </w:r>
      <w:r>
        <w:rPr>
          <w:rFonts w:hint="default" w:ascii="Times New Roman" w:hAnsi="Times New Roman" w:cs="Times New Roman"/>
          <w:sz w:val="24"/>
        </w:rPr>
        <w:t xml:space="preserve"> )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z w:val="24"/>
        </w:rPr>
        <w:t xml:space="preserve"> ……</w:t>
      </w:r>
      <w:r>
        <w:rPr>
          <w:rFonts w:hint="default" w:ascii="Times New Roman" w:hAnsi="Times New Roman" w:cs="Times New Roman"/>
          <w:sz w:val="24"/>
        </w:rPr>
        <w:t>.</w:t>
      </w:r>
    </w:p>
    <w:p>
      <w:pPr>
        <w:ind w:firstLine="539" w:firstLineChars="257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t>例</w:t>
      </w:r>
      <w:r>
        <w:rPr>
          <w:rFonts w:hint="default" w:ascii="Times New Roman" w:hAnsi="Times New Roman" w:cs="Times New Roman"/>
        </w:rPr>
        <w:t>5：</w:t>
      </w:r>
      <w:r>
        <w:rPr>
          <w:rFonts w:hint="default" w:ascii="Times New Roman" w:hAnsi="Times New Roman" w:cs="Times New Roman"/>
          <w:color w:val="FF0000"/>
          <w:sz w:val="24"/>
        </w:rPr>
        <w:t xml:space="preserve">Our goal is... that </w:t>
      </w:r>
      <w:r>
        <w:rPr>
          <w:rFonts w:hint="default" w:ascii="Times New Roman" w:hAnsi="Times New Roman" w:cs="Times New Roman"/>
          <w:color w:val="000000"/>
          <w:sz w:val="24"/>
        </w:rPr>
        <w:t>(</w:t>
      </w:r>
      <w:r>
        <w:rPr>
          <w:rFonts w:hint="default" w:ascii="Times New Roman" w:hAnsi="Times New Roman" w:cs="Times New Roman"/>
          <w:sz w:val="24"/>
        </w:rPr>
        <w:t>minimizes the time )</w:t>
      </w:r>
      <w:r>
        <w:rPr>
          <w:rFonts w:hint="default" w:ascii="Times New Roman" w:hAnsi="Times New Roman" w:cs="Times New Roman"/>
          <w:sz w:val="24"/>
        </w:rPr>
        <w:t>………</w:t>
      </w:r>
      <w:r>
        <w:rPr>
          <w:rFonts w:hint="default" w:ascii="Times New Roman" w:hAnsi="Times New Roman" w:cs="Times New Roman"/>
          <w:sz w:val="24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我们解决了这个问题的重大意义</w:t>
      </w:r>
    </w:p>
    <w:p>
      <w:pPr>
        <w:ind w:firstLine="21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反面说明。如果没有</w:t>
      </w:r>
      <w:r>
        <w:rPr>
          <w:rFonts w:hint="default" w:ascii="Times New Roman" w:hAnsi="Times New Roman" w:cs="Times New Roman"/>
        </w:rPr>
        <w:t>……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color w:val="FF0000"/>
          <w:u w:val="single" w:color="FF0000"/>
        </w:rPr>
        <w:t>Without</w:t>
      </w:r>
      <w:r>
        <w:rPr>
          <w:rFonts w:hint="default" w:ascii="Times New Roman" w:hAnsi="Times New Roman" w:cs="Times New Roman"/>
        </w:rPr>
        <w:t xml:space="preserve"> implementing defensive measure, the university is exposed to an expected </w:t>
      </w:r>
      <w:r>
        <w:rPr>
          <w:rFonts w:hint="default" w:ascii="Times New Roman" w:hAnsi="Times New Roman" w:cs="Times New Roman"/>
          <w:color w:val="FF0000"/>
          <w:u w:val="single" w:color="FF0000"/>
        </w:rPr>
        <w:t>loss</w:t>
      </w:r>
      <w:r>
        <w:rPr>
          <w:rFonts w:hint="default" w:ascii="Times New Roman" w:hAnsi="Times New Roman" w:cs="Times New Roman"/>
        </w:rPr>
        <w:t xml:space="preserve"> of $8.9 million per year.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综述：用了哪些模型，解决了什么问题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Para2: evaluations——</w:t>
      </w: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  <w:lang w:val="en-US" w:eastAsia="zh-CN"/>
        </w:rPr>
        <w:t>分问题</w:t>
      </w: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依次阐述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，每个问题写一段</w:t>
      </w:r>
    </w:p>
    <w:p>
      <w:pPr>
        <w:numPr>
          <w:numId w:val="0"/>
        </w:num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使用了什么模型，分析了什么数据，得到了什么结论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We determine/find/propose....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解决问题We address the problem by....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模型化We formulate the problem as a.....(model) in which .....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划分阶段We divide the .... into three stages/phases.....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建立模型Formulate/develop/build/propose/employ/use/establish/incorporate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分析模型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analyse/examine/explore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investigate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 xml:space="preserve"> discuss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consider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/</w:t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3</w:t>
      </w:r>
      <w:r>
        <w:rPr>
          <w:rFonts w:hint="default" w:ascii="Times New Roman" w:hAnsi="Times New Roman" w:cs="Times New Roman"/>
          <w:b/>
        </w:rPr>
        <w:t>．总结该模型的结果</w:t>
      </w:r>
      <w:r>
        <w:rPr>
          <w:rFonts w:hint="default" w:ascii="Times New Roman" w:hAnsi="Times New Roman" w:cs="Times New Roman"/>
          <w:b/>
        </w:rPr>
        <w:t>/</w:t>
      </w:r>
      <w:r>
        <w:rPr>
          <w:rFonts w:hint="default" w:ascii="Times New Roman" w:hAnsi="Times New Roman" w:cs="Times New Roman"/>
          <w:b/>
        </w:rPr>
        <w:t>得到什么结论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</w:t>
      </w:r>
      <w:r>
        <w:rPr>
          <w:rFonts w:hint="default" w:ascii="Times New Roman" w:hAnsi="Times New Roman" w:cs="Times New Roman"/>
        </w:rPr>
        <w:t>说明不是最优但能产生作用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例：</w:t>
      </w:r>
      <w:r>
        <w:rPr>
          <w:rFonts w:hint="default" w:ascii="Times New Roman" w:hAnsi="Times New Roman" w:cs="Times New Roman"/>
          <w:color w:val="FF0000"/>
        </w:rPr>
        <w:t>We show that this strategy is not optimal but can be improved by</w:t>
      </w:r>
      <w:r>
        <w:rPr>
          <w:rFonts w:hint="default" w:ascii="Times New Roman" w:hAnsi="Times New Roman" w:cs="Times New Roman"/>
        </w:rPr>
        <w:t xml:space="preserve"> assigning different numbers……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b. </w:t>
      </w:r>
      <w:r>
        <w:rPr>
          <w:rFonts w:hint="default" w:ascii="Times New Roman" w:hAnsi="Times New Roman" w:cs="Times New Roman"/>
        </w:rPr>
        <w:t>说明如果用这个模型，结果如何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：</w:t>
      </w:r>
      <w:r>
        <w:rPr>
          <w:rFonts w:hint="default" w:ascii="Times New Roman" w:hAnsi="Times New Roman" w:cs="Times New Roman"/>
          <w:color w:val="FF0000"/>
        </w:rPr>
        <w:t>I</w:t>
      </w:r>
      <w:r>
        <w:rPr>
          <w:rFonts w:hint="default" w:ascii="Times New Roman" w:hAnsi="Times New Roman" w:cs="Times New Roman"/>
          <w:color w:val="FF0000"/>
        </w:rPr>
        <w:t>f</w:t>
      </w:r>
      <w:r>
        <w:rPr>
          <w:rFonts w:hint="default" w:ascii="Times New Roman" w:hAnsi="Times New Roman" w:cs="Times New Roman"/>
        </w:rPr>
        <w:t xml:space="preserve"> Delta Airlines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were to utilize</w:t>
      </w:r>
      <w:r>
        <w:rPr>
          <w:rFonts w:hint="default" w:ascii="Times New Roman" w:hAnsi="Times New Roman" w:cs="Times New Roman"/>
        </w:rPr>
        <w:t xml:space="preserve"> the naïve strategy at Atlanta International Airport, </w:t>
      </w:r>
      <w:r>
        <w:rPr>
          <w:rFonts w:hint="default" w:ascii="Times New Roman" w:hAnsi="Times New Roman" w:cs="Times New Roman"/>
          <w:color w:val="FF0000"/>
        </w:rPr>
        <w:t>the cost would be</w:t>
      </w:r>
      <w:r>
        <w:rPr>
          <w:rFonts w:hint="default" w:ascii="Times New Roman" w:hAnsi="Times New Roman" w:cs="Times New Roman"/>
        </w:rPr>
        <w:t xml:space="preserve"> ……</w:t>
      </w:r>
    </w:p>
    <w:p>
      <w:pPr>
        <w:ind w:firstLine="420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</w:rPr>
        <w:t>例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2：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We </w:t>
      </w:r>
      <w:r>
        <w:rPr>
          <w:rFonts w:hint="default" w:ascii="Times New Roman" w:hAnsi="Times New Roman" w:cs="Times New Roman"/>
          <w:color w:val="FF0000"/>
          <w:kern w:val="0"/>
          <w:sz w:val="22"/>
          <w:szCs w:val="22"/>
        </w:rPr>
        <w:t>modify the model to reflect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 (some trend such as 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exponentially increasing……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) and 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generalize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 the model to (other field).</w:t>
      </w:r>
    </w:p>
    <w:p>
      <w:pPr>
        <w:ind w:firstLine="42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t>例3</w:t>
      </w:r>
      <w:r>
        <w:rPr>
          <w:rFonts w:hint="default" w:ascii="Times New Roman" w:hAnsi="Times New Roman" w:cs="Times New Roman"/>
          <w:sz w:val="24"/>
        </w:rPr>
        <w:t>：</w:t>
      </w:r>
      <w:r>
        <w:rPr>
          <w:rFonts w:hint="default" w:ascii="Times New Roman" w:hAnsi="Times New Roman" w:cs="Times New Roman"/>
          <w:sz w:val="24"/>
        </w:rPr>
        <w:t>O</w:t>
      </w:r>
      <w:r>
        <w:rPr>
          <w:rFonts w:hint="default" w:ascii="Times New Roman" w:hAnsi="Times New Roman" w:cs="Times New Roman"/>
          <w:sz w:val="24"/>
        </w:rPr>
        <w:t xml:space="preserve">ur results </w:t>
      </w:r>
      <w:r>
        <w:rPr>
          <w:rFonts w:hint="default" w:ascii="Times New Roman" w:hAnsi="Times New Roman" w:cs="Times New Roman"/>
          <w:color w:val="FF0000"/>
          <w:sz w:val="24"/>
        </w:rPr>
        <w:t>are summarized</w:t>
      </w:r>
      <w:r>
        <w:rPr>
          <w:rFonts w:hint="default" w:ascii="Times New Roman" w:hAnsi="Times New Roman" w:cs="Times New Roman"/>
          <w:sz w:val="24"/>
        </w:rPr>
        <w:t xml:space="preserve"> in the formula </w:t>
      </w:r>
      <w:r>
        <w:rPr>
          <w:rFonts w:hint="default" w:ascii="Times New Roman" w:hAnsi="Times New Roman" w:cs="Times New Roman"/>
          <w:color w:val="FF0000"/>
          <w:sz w:val="24"/>
        </w:rPr>
        <w:t>for the optimal number</w:t>
      </w:r>
      <w:r>
        <w:rPr>
          <w:rFonts w:hint="default" w:ascii="Times New Roman" w:hAnsi="Times New Roman" w:cs="Times New Roman"/>
          <w:sz w:val="24"/>
        </w:rPr>
        <w:t xml:space="preserve"> Bof tollbooths for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</w:t>
      </w:r>
      <w:r>
        <w:rPr>
          <w:rFonts w:hint="default" w:ascii="Times New Roman" w:hAnsi="Times New Roman" w:cs="Times New Roman"/>
        </w:rPr>
        <w:t>．通过其上情况的列举得到的结论</w:t>
      </w:r>
    </w:p>
    <w:p>
      <w:pPr>
        <w:ind w:firstLine="420" w:firstLineChars="20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>例：</w:t>
      </w:r>
      <w:r>
        <w:rPr>
          <w:rFonts w:hint="default" w:ascii="Times New Roman" w:hAnsi="Times New Roman" w:cs="Times New Roman"/>
          <w:color w:val="FF0000"/>
        </w:rPr>
        <w:t>For various situations, we propose an optimal solution.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 得出了结论</w:t>
      </w:r>
    </w:p>
    <w:p>
      <w:pPr>
        <w:ind w:firstLine="420" w:firstLineChars="200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</w:rPr>
        <w:t>例1：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we</w:t>
      </w:r>
      <w:r>
        <w:rPr>
          <w:rFonts w:hint="default" w:ascii="Times New Roman" w:hAnsi="Times New Roman" w:cs="Times New Roman"/>
          <w:color w:val="FF0000"/>
          <w:kern w:val="0"/>
          <w:sz w:val="22"/>
          <w:szCs w:val="22"/>
        </w:rPr>
        <w:t xml:space="preserve"> elicit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 that a conclusion.</w:t>
      </w:r>
    </w:p>
    <w:p>
      <w:pPr>
        <w:ind w:firstLine="420" w:firstLineChars="200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</w:rPr>
        <w:t>例2</w:t>
      </w:r>
      <w:r>
        <w:rPr>
          <w:rFonts w:hint="default" w:ascii="Times New Roman" w:hAnsi="Times New Roman" w:cs="Times New Roman"/>
          <w:sz w:val="24"/>
        </w:rPr>
        <w:t>：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We </w:t>
      </w:r>
      <w:r>
        <w:rPr>
          <w:rFonts w:hint="default" w:ascii="Times New Roman" w:hAnsi="Times New Roman" w:cs="Times New Roman"/>
          <w:color w:val="FF0000"/>
          <w:kern w:val="0"/>
          <w:sz w:val="22"/>
          <w:szCs w:val="22"/>
        </w:rPr>
        <w:t>conclude with a series of recommendations for how best to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…</w:t>
      </w:r>
    </w:p>
    <w:p>
      <w:pPr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e.进一步说明其他因素对模型的影响</w:t>
      </w:r>
    </w:p>
    <w:p>
      <w:pPr>
        <w:ind w:firstLine="420" w:firstLineChars="200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</w:rPr>
        <w:t>例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：</w:t>
      </w:r>
      <w:r>
        <w:rPr>
          <w:rFonts w:hint="default" w:ascii="Times New Roman" w:hAnsi="Times New Roman" w:cs="Times New Roman"/>
          <w:color w:val="FF0000"/>
          <w:kern w:val="0"/>
          <w:sz w:val="22"/>
          <w:szCs w:val="22"/>
        </w:rPr>
        <w:t>In addition to the model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, we also discuss policies for 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…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f.用真实数据检验模型</w:t>
      </w:r>
    </w:p>
    <w:p>
      <w:pPr>
        <w:ind w:firstLine="420" w:firstLineChars="20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>例:</w:t>
      </w:r>
      <w:r>
        <w:rPr>
          <w:rFonts w:hint="default" w:ascii="Times New Roman" w:hAnsi="Times New Roman" w:cs="Times New Roman"/>
          <w:color w:val="FF0000"/>
        </w:rPr>
        <w:t>T</w:t>
      </w:r>
      <w:r>
        <w:rPr>
          <w:rFonts w:hint="default" w:ascii="Times New Roman" w:hAnsi="Times New Roman" w:cs="Times New Roman"/>
          <w:color w:val="FF0000"/>
        </w:rPr>
        <w:t xml:space="preserve">o demonstrate how our model works, we apply it to </w:t>
      </w:r>
      <w:r>
        <w:rPr>
          <w:rFonts w:hint="default" w:ascii="Times New Roman" w:hAnsi="Times New Roman" w:cs="Times New Roman"/>
          <w:color w:val="FF0000"/>
        </w:rPr>
        <w:t>………</w:t>
      </w:r>
      <w:r>
        <w:rPr>
          <w:rFonts w:hint="default" w:ascii="Times New Roman" w:hAnsi="Times New Roman" w:cs="Times New Roman"/>
          <w:color w:val="FF0000"/>
        </w:rPr>
        <w:t>..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Final Para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</w:rPr>
        <w:t>：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conclusions and generalization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a. </w:t>
      </w:r>
      <w:r>
        <w:rPr>
          <w:rFonts w:hint="default" w:ascii="Times New Roman" w:hAnsi="Times New Roman" w:cs="Times New Roman"/>
        </w:rPr>
        <w:t>说明结论的可行性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例：</w:t>
      </w:r>
      <w:r>
        <w:rPr>
          <w:rFonts w:hint="default" w:ascii="Times New Roman" w:hAnsi="Times New Roman" w:cs="Times New Roman"/>
          <w:color w:val="FF0000"/>
        </w:rPr>
        <w:t xml:space="preserve">Our suggested solution, which is easy to implement, includes a detailed </w:t>
      </w:r>
      <w:r>
        <w:rPr>
          <w:rFonts w:hint="default" w:ascii="Times New Roman" w:hAnsi="Times New Roman" w:cs="Times New Roman"/>
        </w:rPr>
        <w:t>timetable and</w:t>
      </w:r>
      <w:r>
        <w:rPr>
          <w:rFonts w:hint="default" w:ascii="Times New Roman" w:hAnsi="Times New Roman" w:cs="Times New Roman"/>
          <w:color w:val="FF0000"/>
        </w:rPr>
        <w:t xml:space="preserve"> the arrangement of </w:t>
      </w:r>
      <w:r>
        <w:rPr>
          <w:rFonts w:hint="default" w:ascii="Times New Roman" w:hAnsi="Times New Roman" w:cs="Times New Roman"/>
        </w:rPr>
        <w:t>pipes.</w:t>
      </w:r>
    </w:p>
    <w:p>
      <w:pPr>
        <w:rPr>
          <w:rFonts w:hint="default" w:ascii="Times New Roman" w:hAnsi="Times New Roman" w:cs="Times New Roman"/>
          <w:b/>
          <w:bCs/>
          <w:color w:val="0000FF"/>
        </w:rPr>
      </w:pPr>
      <w:r>
        <w:rPr>
          <w:rFonts w:hint="default" w:ascii="Times New Roman" w:hAnsi="Times New Roman" w:cs="Times New Roman"/>
          <w:b/>
          <w:bCs/>
          <w:color w:val="0000FF"/>
        </w:rPr>
        <w:t xml:space="preserve">b.说明算法的广泛性 </w:t>
      </w:r>
    </w:p>
    <w:p>
      <w:pPr>
        <w:ind w:firstLine="422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例</w:t>
      </w:r>
      <w:r>
        <w:rPr>
          <w:rFonts w:hint="default" w:ascii="Times New Roman" w:hAnsi="Times New Roman" w:cs="Times New Roman"/>
          <w:b/>
          <w:bCs/>
        </w:rPr>
        <w:t>1</w:t>
      </w:r>
      <w:r>
        <w:rPr>
          <w:rFonts w:hint="default" w:ascii="Times New Roman" w:hAnsi="Times New Roman" w:cs="Times New Roman"/>
          <w:b/>
          <w:bCs/>
        </w:rPr>
        <w:t>：</w:t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Our algorithm is broad enough to accommodate various </w:t>
      </w:r>
      <w:r>
        <w:rPr>
          <w:rFonts w:hint="default" w:ascii="Times New Roman" w:hAnsi="Times New Roman" w:cs="Times New Roman"/>
          <w:b/>
          <w:bCs/>
        </w:rPr>
        <w:t xml:space="preserve">airport concourses, </w:t>
      </w:r>
      <w:r>
        <w:rPr>
          <w:rFonts w:hint="default" w:ascii="Times New Roman" w:hAnsi="Times New Roman" w:cs="Times New Roman"/>
        </w:rPr>
        <w:t>flight schedules, and flight delays.</w:t>
      </w:r>
    </w:p>
    <w:p>
      <w:pPr>
        <w:spacing w:before="156" w:beforeLines="50"/>
        <w:ind w:firstLine="462" w:firstLineChars="2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例2：</w:t>
      </w:r>
      <w:r>
        <w:rPr>
          <w:rFonts w:hint="default" w:ascii="Times New Roman" w:hAnsi="Times New Roman" w:cs="Times New Roman"/>
        </w:rPr>
        <w:t>Our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analysis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began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by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determining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what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factor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impact</w:t>
      </w:r>
      <w:r>
        <w:rPr>
          <w:rFonts w:hint="default" w:ascii="Times New Roman" w:hAnsi="Times New Roman" w:cs="Times New Roman"/>
        </w:rPr>
        <w:t xml:space="preserve">……, </w:t>
      </w:r>
      <w:r>
        <w:rPr>
          <w:rFonts w:hint="default" w:ascii="Times New Roman" w:hAnsi="Times New Roman" w:cs="Times New Roman"/>
        </w:rPr>
        <w:t>Our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conclusions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presented</w:t>
      </w:r>
      <w:r>
        <w:rPr>
          <w:rFonts w:hint="default" w:ascii="Times New Roman" w:hAnsi="Times New Roman" w:cs="Times New Roman"/>
        </w:rPr>
        <w:t>……</w:t>
      </w:r>
    </w:p>
    <w:p>
      <w:pPr>
        <w:rPr>
          <w:rFonts w:hint="default" w:ascii="Times New Roman" w:hAnsi="Times New Roman" w:cs="Times New Roman"/>
          <w:b/>
          <w:bCs/>
          <w:color w:val="0000FF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c.说明模型可用于其他领域</w:t>
      </w:r>
    </w:p>
    <w:p>
      <w:pPr>
        <w:ind w:firstLine="44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例：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Since our model is based on……</w:t>
      </w:r>
      <w:r>
        <w:rPr>
          <w:rFonts w:hint="default" w:ascii="Times New Roman" w:hAnsi="Times New Roman" w:cs="Times New Roman"/>
          <w:b/>
          <w:bCs/>
          <w:kern w:val="0"/>
          <w:sz w:val="22"/>
          <w:szCs w:val="22"/>
        </w:rPr>
        <w:t xml:space="preserve"> it can </w:t>
      </w:r>
      <w:r>
        <w:rPr>
          <w:rFonts w:hint="default" w:ascii="Times New Roman" w:hAnsi="Times New Roman" w:cs="Times New Roman"/>
          <w:b/>
          <w:bCs/>
          <w:color w:val="FF0000"/>
          <w:kern w:val="0"/>
          <w:sz w:val="22"/>
          <w:szCs w:val="22"/>
        </w:rPr>
        <w:t xml:space="preserve">be applied </w:t>
      </w:r>
      <w:r>
        <w:rPr>
          <w:rFonts w:hint="default" w:ascii="Times New Roman" w:hAnsi="Times New Roman" w:cs="Times New Roman"/>
          <w:b/>
          <w:bCs/>
          <w:color w:val="FF0000"/>
          <w:kern w:val="0"/>
          <w:sz w:val="22"/>
          <w:szCs w:val="22"/>
        </w:rPr>
        <w:t>to</w:t>
      </w:r>
      <w:r>
        <w:rPr>
          <w:rFonts w:hint="default" w:ascii="Times New Roman" w:hAnsi="Times New Roman" w:cs="Times New Roman"/>
          <w:b/>
          <w:bCs/>
          <w:kern w:val="0"/>
          <w:sz w:val="22"/>
          <w:szCs w:val="22"/>
        </w:rPr>
        <w:t xml:space="preserve"> (other </w:t>
      </w:r>
      <w:r>
        <w:rPr>
          <w:rFonts w:hint="default" w:ascii="Times New Roman" w:hAnsi="Times New Roman" w:cs="Times New Roman"/>
          <w:b/>
          <w:bCs/>
          <w:kern w:val="0"/>
          <w:sz w:val="22"/>
          <w:szCs w:val="22"/>
        </w:rPr>
        <w:t>domain</w:t>
      </w:r>
      <w:r>
        <w:rPr>
          <w:rFonts w:hint="default" w:ascii="Times New Roman" w:hAnsi="Times New Roman" w:cs="Times New Roman"/>
          <w:b/>
          <w:bCs/>
          <w:kern w:val="0"/>
          <w:sz w:val="22"/>
          <w:szCs w:val="22"/>
        </w:rPr>
        <w:t>).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algorithm 运算法则   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Fonts w:hint="default" w:ascii="Times New Roman" w:hAnsi="Times New Roman" w:cs="Times New Roman"/>
        </w:rPr>
        <w:t>method</w:t>
      </w:r>
      <w:r>
        <w:rPr>
          <w:rFonts w:hint="default" w:ascii="Times New Roman" w:hAnsi="Times New Roman" w:cs="Times New Roman"/>
        </w:rPr>
        <w:t xml:space="preserve"> of evaluating 评价方法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appropriate 近似的   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configurations 布局     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parameter 参数，主要的决定因素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accuracy 精确性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strengths and weaknesses 优点和缺点     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contact 相关的     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contract</w:t>
      </w:r>
      <w:r>
        <w:rPr>
          <w:rFonts w:hint="default" w:ascii="Times New Roman" w:hAnsi="Times New Roman" w:cs="Times New Roman"/>
          <w:b/>
          <w:bCs/>
        </w:rPr>
        <w:t xml:space="preserve"> 建立，构造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rational 合理的     </w:t>
      </w:r>
    </w:p>
    <w:p>
      <w:pPr>
        <w:rPr>
          <w:rFonts w:hint="default" w:ascii="Times New Roman" w:hAnsi="Times New Roman" w:cs="Times New Roman"/>
          <w:b/>
          <w:bCs/>
          <w:color w:val="0000FF"/>
        </w:rPr>
      </w:pPr>
      <w:r>
        <w:rPr>
          <w:rFonts w:hint="default" w:ascii="Times New Roman" w:hAnsi="Times New Roman" w:cs="Times New Roman"/>
          <w:b/>
          <w:bCs/>
          <w:color w:val="0000FF"/>
        </w:rPr>
        <w:t xml:space="preserve">countermeasure 对策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criterion 标准，准则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kern w:val="0"/>
          <w:sz w:val="28"/>
          <w:szCs w:val="28"/>
        </w:rPr>
        <w:t>Assumptions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引出：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FF0000"/>
          <w:kern w:val="0"/>
          <w:sz w:val="42"/>
          <w:szCs w:val="42"/>
        </w:rPr>
      </w:pPr>
      <w:r>
        <w:rPr>
          <w:rFonts w:hint="default" w:ascii="Times New Roman" w:hAnsi="Times New Roman" w:cs="Times New Roman"/>
          <w:color w:val="FF0000"/>
          <w:sz w:val="24"/>
        </w:rPr>
        <w:t>We</w:t>
      </w:r>
      <w:r>
        <w:rPr>
          <w:rFonts w:hint="default" w:ascii="Times New Roman" w:hAnsi="Times New Roman" w:cs="Times New Roman"/>
          <w:color w:val="FF0000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make</w:t>
      </w:r>
      <w:r>
        <w:rPr>
          <w:rFonts w:hint="default" w:ascii="Times New Roman" w:hAnsi="Times New Roman" w:cs="Times New Roman"/>
          <w:color w:val="FF0000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the</w:t>
      </w:r>
      <w:r>
        <w:rPr>
          <w:rFonts w:hint="default" w:ascii="Times New Roman" w:hAnsi="Times New Roman" w:cs="Times New Roman"/>
          <w:color w:val="FF0000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following</w:t>
      </w:r>
      <w:r>
        <w:rPr>
          <w:rFonts w:hint="default" w:ascii="Times New Roman" w:hAnsi="Times New Roman" w:cs="Times New Roman"/>
          <w:color w:val="FF0000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assumptions</w:t>
      </w:r>
      <w:r>
        <w:rPr>
          <w:rFonts w:hint="default" w:ascii="Times New Roman" w:hAnsi="Times New Roman" w:cs="Times New Roman"/>
          <w:color w:val="FF0000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about</w:t>
      </w:r>
      <w:r>
        <w:rPr>
          <w:rFonts w:hint="default" w:ascii="Times New Roman" w:hAnsi="Times New Roman" w:cs="Times New Roman"/>
          <w:color w:val="FF0000"/>
          <w:sz w:val="24"/>
        </w:rPr>
        <w:t xml:space="preserve">…… </w:t>
      </w:r>
      <w:r>
        <w:rPr>
          <w:rFonts w:hint="default" w:ascii="Times New Roman" w:hAnsi="Times New Roman" w:cs="Times New Roman"/>
          <w:color w:val="FF0000"/>
          <w:sz w:val="24"/>
        </w:rPr>
        <w:t>in</w:t>
      </w:r>
      <w:r>
        <w:rPr>
          <w:rFonts w:hint="default" w:ascii="Times New Roman" w:hAnsi="Times New Roman" w:cs="Times New Roman"/>
          <w:color w:val="FF0000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this</w:t>
      </w:r>
      <w:r>
        <w:rPr>
          <w:rFonts w:hint="default" w:ascii="Times New Roman" w:hAnsi="Times New Roman" w:cs="Times New Roman"/>
          <w:color w:val="FF0000"/>
          <w:sz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</w:rPr>
        <w:t>paper.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  <w:lang w:val="en-US" w:eastAsia="zh-CN"/>
        </w:rPr>
        <w:t>对什么什么不予以考虑</w:t>
      </w:r>
    </w:p>
    <w:p>
      <w:pPr>
        <w:autoSpaceDE w:val="0"/>
        <w:autoSpaceDN w:val="0"/>
        <w:adjustRightInd w:val="0"/>
        <w:ind w:firstLine="440" w:firstLineChars="200"/>
        <w:jc w:val="left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We do not</w:t>
      </w:r>
      <w:r>
        <w:rPr>
          <w:rFonts w:hint="default" w:ascii="Times New Roman" w:hAnsi="Times New Roman" w:cs="Times New Roman"/>
          <w:color w:val="FF0000"/>
          <w:kern w:val="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22"/>
          <w:szCs w:val="22"/>
        </w:rPr>
        <w:t xml:space="preserve">take into account 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interactions between factors.</w:t>
      </w:r>
    </w:p>
    <w:p>
      <w:pPr>
        <w:autoSpaceDE w:val="0"/>
        <w:autoSpaceDN w:val="0"/>
        <w:adjustRightInd w:val="0"/>
        <w:ind w:firstLine="440" w:firstLineChars="200"/>
        <w:jc w:val="left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eastAsia" w:ascii="Times New Roman" w:hAnsi="Times New Roman" w:cs="Times New Roman"/>
          <w:kern w:val="0"/>
          <w:sz w:val="22"/>
          <w:szCs w:val="22"/>
          <w:lang w:val="en-US" w:eastAsia="zh-CN"/>
        </w:rPr>
        <w:t>..........</w:t>
      </w:r>
      <w:r>
        <w:rPr>
          <w:rFonts w:hint="default" w:ascii="Times New Roman" w:hAnsi="Times New Roman" w:cs="Times New Roman"/>
          <w:color w:val="0000FF"/>
          <w:kern w:val="0"/>
          <w:sz w:val="22"/>
          <w:szCs w:val="22"/>
        </w:rPr>
        <w:t>can be neglected.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为了简化模型，</w:t>
      </w:r>
      <w:r>
        <w:rPr>
          <w:rFonts w:hint="eastAsia" w:ascii="Times New Roman" w:hAnsi="Times New Roman" w:cs="Times New Roman"/>
          <w:b/>
          <w:lang w:val="en-US" w:eastAsia="zh-CN"/>
        </w:rPr>
        <w:t>虽然现实中确实有影响</w:t>
      </w:r>
      <w:r>
        <w:rPr>
          <w:rFonts w:hint="default" w:ascii="Times New Roman" w:hAnsi="Times New Roman" w:cs="Times New Roman"/>
          <w:b/>
        </w:rPr>
        <w:t>，但是</w:t>
      </w:r>
      <w:r>
        <w:rPr>
          <w:rFonts w:hint="eastAsia" w:ascii="Times New Roman" w:hAnsi="Times New Roman" w:cs="Times New Roman"/>
          <w:b/>
          <w:lang w:val="en-US" w:eastAsia="zh-CN"/>
        </w:rPr>
        <w:t>是</w:t>
      </w:r>
      <w:r>
        <w:rPr>
          <w:rFonts w:hint="default" w:ascii="Times New Roman" w:hAnsi="Times New Roman" w:cs="Times New Roman"/>
          <w:b/>
        </w:rPr>
        <w:t>合理</w:t>
      </w:r>
      <w:r>
        <w:rPr>
          <w:rFonts w:hint="eastAsia" w:ascii="Times New Roman" w:hAnsi="Times New Roman" w:cs="Times New Roman"/>
          <w:b/>
          <w:lang w:val="en-US" w:eastAsia="zh-CN"/>
        </w:rPr>
        <w:t>的</w:t>
      </w:r>
      <w:r>
        <w:rPr>
          <w:rFonts w:hint="default" w:ascii="Times New Roman" w:hAnsi="Times New Roman" w:cs="Times New Roman"/>
          <w:b/>
        </w:rPr>
        <w:t>。</w:t>
      </w:r>
    </w:p>
    <w:p>
      <w:pPr>
        <w:ind w:firstLine="440" w:firstLineChars="200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例1：In fact （in reality）</w:t>
      </w:r>
      <w:r>
        <w:rPr>
          <w:rFonts w:hint="eastAsia" w:ascii="Times New Roman" w:hAnsi="Times New Roman" w:cs="Times New Roman"/>
          <w:kern w:val="0"/>
          <w:sz w:val="22"/>
          <w:szCs w:val="22"/>
          <w:lang w:val="en-US" w:eastAsia="zh-CN"/>
        </w:rPr>
        <w:t xml:space="preserve">these 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factors </w:t>
      </w:r>
      <w:r>
        <w:rPr>
          <w:rFonts w:hint="eastAsia" w:ascii="Times New Roman" w:hAnsi="Times New Roman" w:cs="Times New Roman"/>
          <w:kern w:val="0"/>
          <w:sz w:val="22"/>
          <w:szCs w:val="22"/>
          <w:lang w:val="en-US" w:eastAsia="zh-CN"/>
        </w:rPr>
        <w:t>has effects on one another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, but in order to simplify the model ,we ignore the interactions between</w:t>
      </w:r>
      <w:r>
        <w:rPr>
          <w:rFonts w:hint="eastAsia" w:ascii="Times New Roman" w:hAnsi="Times New Roman" w:cs="Times New Roman"/>
          <w:kern w:val="0"/>
          <w:sz w:val="22"/>
          <w:szCs w:val="22"/>
          <w:lang w:val="en-US" w:eastAsia="zh-CN"/>
        </w:rPr>
        <w:t xml:space="preserve"> the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 factors</w:t>
      </w:r>
      <w:r>
        <w:rPr>
          <w:rFonts w:hint="eastAsia" w:ascii="Times New Roman" w:hAnsi="Times New Roman" w:cs="Times New Roman"/>
          <w:kern w:val="0"/>
          <w:sz w:val="22"/>
          <w:szCs w:val="22"/>
          <w:lang w:val="en-US" w:eastAsia="zh-CN"/>
        </w:rPr>
        <w:t xml:space="preserve"> mentioned above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b/>
          <w:kern w:val="0"/>
          <w:sz w:val="22"/>
          <w:szCs w:val="22"/>
        </w:rPr>
        <w:t>c. 近似</w:t>
      </w:r>
    </w:p>
    <w:p>
      <w:pPr>
        <w:autoSpaceDE w:val="0"/>
        <w:autoSpaceDN w:val="0"/>
        <w:adjustRightInd w:val="0"/>
        <w:ind w:left="440"/>
        <w:jc w:val="left"/>
        <w:rPr>
          <w:rFonts w:hint="default" w:ascii="Times New Roman" w:hAnsi="Times New Roman" w:cs="Times New Roman"/>
          <w:color w:val="FF0000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例1：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……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can </w:t>
      </w:r>
      <w:r>
        <w:rPr>
          <w:rFonts w:hint="default" w:ascii="Times New Roman" w:hAnsi="Times New Roman" w:cs="Times New Roman"/>
          <w:color w:val="0000FF"/>
          <w:kern w:val="0"/>
          <w:sz w:val="22"/>
          <w:szCs w:val="22"/>
        </w:rPr>
        <w:t>be approximated as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 a liner function of 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…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.</w:t>
      </w:r>
    </w:p>
    <w:p>
      <w:pPr>
        <w:ind w:firstLine="44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例2：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…</w:t>
      </w:r>
      <w:r>
        <w:rPr>
          <w:rFonts w:hint="default" w:ascii="Times New Roman" w:hAnsi="Times New Roman" w:cs="Times New Roman"/>
        </w:rPr>
        <w:t xml:space="preserve">are assumed to be the same. </w:t>
      </w:r>
      <w:r>
        <w:rPr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</w:rPr>
        <w:t xml:space="preserve">n practice, </w:t>
      </w:r>
      <w:r>
        <w:rPr>
          <w:rFonts w:hint="default" w:ascii="Times New Roman" w:hAnsi="Times New Roman" w:cs="Times New Roman"/>
          <w:color w:val="0000FF"/>
        </w:rPr>
        <w:t>there is a slight difference</w:t>
      </w:r>
      <w:r>
        <w:rPr>
          <w:rFonts w:hint="default" w:ascii="Times New Roman" w:hAnsi="Times New Roman" w:cs="Times New Roman"/>
        </w:rPr>
        <w:t>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d. 细致考虑（可附原因）</w:t>
      </w:r>
    </w:p>
    <w:p>
      <w:pPr>
        <w:ind w:firstLine="44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例1：</w:t>
      </w:r>
      <w:r>
        <w:rPr>
          <w:rFonts w:hint="default" w:ascii="Times New Roman" w:hAnsi="Times New Roman" w:cs="Times New Roman"/>
        </w:rPr>
        <w:t xml:space="preserve">An </w:t>
      </w:r>
      <w:r>
        <w:rPr>
          <w:rFonts w:hint="default" w:ascii="Times New Roman" w:hAnsi="Times New Roman" w:cs="Times New Roman"/>
        </w:rPr>
        <w:t>airport</w:t>
      </w:r>
      <w:r>
        <w:rPr>
          <w:rFonts w:hint="default" w:ascii="Times New Roman" w:hAnsi="Times New Roman" w:cs="Times New Roman"/>
        </w:rPr>
        <w:t xml:space="preserve"> consists of 1 to 10 concourses</w:t>
      </w:r>
      <w:r>
        <w:rPr>
          <w:rFonts w:hint="eastAsia" w:ascii="Times New Roman" w:hAnsi="Times New Roman" w:cs="Times New Roman"/>
          <w:lang w:val="en-US" w:eastAsia="zh-CN"/>
        </w:rPr>
        <w:t xml:space="preserve"> which</w:t>
      </w:r>
      <w:r>
        <w:rPr>
          <w:rFonts w:hint="default" w:ascii="Times New Roman" w:hAnsi="Times New Roman" w:cs="Times New Roman"/>
        </w:rPr>
        <w:t xml:space="preserve"> consists of 2 to 50 gates. Gates in the same </w:t>
      </w:r>
      <w:bookmarkStart w:id="0" w:name="OLE_LINK1"/>
      <w:r>
        <w:rPr>
          <w:rFonts w:hint="default" w:ascii="Times New Roman" w:hAnsi="Times New Roman" w:cs="Times New Roman"/>
        </w:rPr>
        <w:t>concourse</w:t>
      </w:r>
      <w:bookmarkEnd w:id="0"/>
      <w:r>
        <w:rPr>
          <w:rFonts w:hint="default" w:ascii="Times New Roman" w:hAnsi="Times New Roman" w:cs="Times New Roman"/>
        </w:rPr>
        <w:t xml:space="preserve"> are located close to one another, while the travel time between concourses can be quite lengthy. </w:t>
      </w:r>
      <w:r>
        <w:rPr>
          <w:rFonts w:hint="default" w:ascii="Times New Roman" w:hAnsi="Times New Roman" w:cs="Times New Roman"/>
          <w:color w:val="0000FF"/>
        </w:rPr>
        <w:t>Hence, we assume that</w:t>
      </w:r>
      <w:r>
        <w:rPr>
          <w:rFonts w:hint="default" w:ascii="Times New Roman" w:hAnsi="Times New Roman" w:cs="Times New Roman"/>
        </w:rPr>
        <w:t xml:space="preserve"> inter-concourse travel is much lengthier than in</w:t>
      </w:r>
      <w:r>
        <w:rPr>
          <w:rFonts w:hint="eastAsia" w:ascii="Times New Roman" w:hAnsi="Times New Roman" w:cs="Times New Roman"/>
          <w:lang w:val="en-US" w:eastAsia="zh-CN"/>
        </w:rPr>
        <w:t>ter</w:t>
      </w:r>
      <w:r>
        <w:rPr>
          <w:rFonts w:hint="default" w:ascii="Times New Roman" w:hAnsi="Times New Roman" w:cs="Times New Roman"/>
        </w:rPr>
        <w:t>-concourse travel.</w:t>
      </w:r>
    </w:p>
    <w:p>
      <w:pPr>
        <w:ind w:firstLine="44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例2：</w:t>
      </w:r>
      <w:r>
        <w:rPr>
          <w:rFonts w:hint="default" w:ascii="Times New Roman" w:hAnsi="Times New Roman" w:cs="Times New Roman"/>
        </w:rPr>
        <w:t xml:space="preserve">A </w:t>
      </w:r>
      <w:r>
        <w:rPr>
          <w:rFonts w:hint="default" w:ascii="Times New Roman" w:hAnsi="Times New Roman" w:cs="Times New Roman"/>
        </w:rPr>
        <w:t>average</w:t>
      </w:r>
      <w:r>
        <w:rPr>
          <w:rFonts w:hint="default" w:ascii="Times New Roman" w:hAnsi="Times New Roman" w:cs="Times New Roman"/>
        </w:rPr>
        <w:t xml:space="preserve"> fast walking speed is 250ft/min(3mph), but average speed when arms are immobilized (as when pushing a wheelchair) is only 180 ft/min (2 mph) [Gross and Shi 2001]. We assume that an escort walks at these speeds.</w:t>
      </w:r>
    </w:p>
    <w:p>
      <w:pPr>
        <w:ind w:firstLine="44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例3：</w:t>
      </w:r>
      <w:r>
        <w:rPr>
          <w:rFonts w:hint="default" w:ascii="Times New Roman" w:hAnsi="Times New Roman" w:cs="Times New Roman"/>
        </w:rPr>
        <w:t xml:space="preserve">An </w:t>
      </w:r>
      <w:bookmarkStart w:id="1" w:name="OLE_LINK2"/>
      <w:r>
        <w:rPr>
          <w:rFonts w:hint="default" w:ascii="Times New Roman" w:hAnsi="Times New Roman" w:cs="Times New Roman"/>
        </w:rPr>
        <w:t>escort</w:t>
      </w:r>
      <w:bookmarkEnd w:id="1"/>
      <w:r>
        <w:rPr>
          <w:rFonts w:hint="default" w:ascii="Times New Roman" w:hAnsi="Times New Roman" w:cs="Times New Roman"/>
        </w:rPr>
        <w:t xml:space="preserve"> can </w:t>
      </w:r>
      <w:r>
        <w:rPr>
          <w:rFonts w:hint="eastAsia" w:ascii="Times New Roman" w:hAnsi="Times New Roman" w:cs="Times New Roman"/>
          <w:lang w:val="en-US" w:eastAsia="zh-CN"/>
        </w:rPr>
        <w:t>tolerate</w:t>
      </w:r>
      <w:r>
        <w:rPr>
          <w:rFonts w:hint="default" w:ascii="Times New Roman" w:hAnsi="Times New Roman" w:cs="Times New Roman"/>
        </w:rPr>
        <w:t xml:space="preserve"> only one wheelchair at a time. U.S. Dept. of transportation guidelines </w:t>
      </w:r>
      <w:r>
        <w:rPr>
          <w:rFonts w:hint="default" w:ascii="Times New Roman" w:hAnsi="Times New Roman" w:cs="Times New Roman"/>
        </w:rPr>
        <w:t>discourages</w:t>
      </w:r>
      <w:r>
        <w:rPr>
          <w:rFonts w:hint="default" w:ascii="Times New Roman" w:hAnsi="Times New Roman" w:cs="Times New Roman"/>
        </w:rPr>
        <w:t xml:space="preserve"> leaving WPs unattended. Hence, the escort takes a WP to the connecting flight and remains until the flight leaves.</w:t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e.直接定义(假设)：</w:t>
      </w:r>
    </w:p>
    <w:p>
      <w:pPr>
        <w:autoSpaceDE w:val="0"/>
        <w:autoSpaceDN w:val="0"/>
        <w:adjustRightInd w:val="0"/>
        <w:ind w:left="440"/>
        <w:jc w:val="left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例1：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we define……</w:t>
      </w:r>
      <w:r>
        <w:rPr>
          <w:rFonts w:hint="eastAsia" w:ascii="Times New Roman" w:hAnsi="Times New Roman" w:cs="Times New Roman"/>
          <w:kern w:val="0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o measure the……</w:t>
      </w:r>
    </w:p>
    <w:p>
      <w:pPr>
        <w:autoSpaceDE w:val="0"/>
        <w:autoSpaceDN w:val="0"/>
        <w:adjustRightInd w:val="0"/>
        <w:ind w:left="440"/>
        <w:jc w:val="left"/>
        <w:rPr>
          <w:rFonts w:hint="default" w:ascii="Times New Roman" w:hAnsi="Times New Roman" w:cs="Times New Roman"/>
          <w:kern w:val="0"/>
          <w:sz w:val="22"/>
          <w:szCs w:val="22"/>
        </w:rPr>
      </w:pPr>
      <w:r>
        <w:rPr>
          <w:rFonts w:hint="default" w:ascii="Times New Roman" w:hAnsi="Times New Roman" w:cs="Times New Roman"/>
          <w:kern w:val="0"/>
          <w:sz w:val="22"/>
          <w:szCs w:val="22"/>
        </w:rPr>
        <w:t>例4：</w:t>
      </w:r>
      <w:r>
        <w:rPr>
          <w:rFonts w:hint="eastAsia" w:ascii="Times New Roman" w:hAnsi="Times New Roman" w:cs="Times New Roman"/>
          <w:kern w:val="0"/>
          <w:sz w:val="22"/>
          <w:szCs w:val="22"/>
          <w:lang w:val="en-US" w:eastAsia="zh-CN"/>
        </w:rPr>
        <w:t>it is reasonable to assume that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>…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.are independent and </w:t>
      </w:r>
      <w:r>
        <w:rPr>
          <w:rFonts w:hint="eastAsia" w:ascii="Times New Roman" w:hAnsi="Times New Roman" w:cs="Times New Roman"/>
          <w:kern w:val="0"/>
          <w:sz w:val="22"/>
          <w:szCs w:val="22"/>
          <w:lang w:val="en-US" w:eastAsia="zh-CN"/>
        </w:rPr>
        <w:t>identically</w:t>
      </w:r>
      <w:r>
        <w:rPr>
          <w:rFonts w:hint="default" w:ascii="Times New Roman" w:hAnsi="Times New Roman" w:cs="Times New Roman"/>
          <w:kern w:val="0"/>
          <w:sz w:val="22"/>
          <w:szCs w:val="22"/>
        </w:rPr>
        <w:t xml:space="preserve"> distributed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4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总结：</w:t>
      </w:r>
    </w:p>
    <w:p>
      <w:pPr>
        <w:spacing w:before="156" w:beforeLines="5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Additional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assumptions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are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made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simplify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analysis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individual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sections.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We will discuss them in the next section.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Under the trend of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worldwide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urbanization, </w:t>
      </w:r>
      <w:bookmarkStart w:id="2" w:name="OLE_LINK3"/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urban planning</w:t>
      </w:r>
      <w:bookmarkEnd w:id="2"/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has </w: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>raised many concerns/is under the spotlight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mart growth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was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first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proposed in 1990’s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given that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the traditional urban sprawl plan </w: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>will no longer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meet </w:t>
      </w: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>requirements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of the city’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s development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 In this paper,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we developed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 series of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models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to help implement smart growth theories into city design.</w:t>
      </w:r>
      <w:bookmarkStart w:id="3" w:name="_GoBack"/>
      <w:bookmarkEnd w:id="3"/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We assume that .... and use.....equation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equation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Where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Putting these equations together, because of the law of ....,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yields: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Formula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Putting (2) into (1), we have: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the equations above, we can conclude that.....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To figure out the new pressure, we use....., which means....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Solving for.....we obtain/get/have.......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At this value of x, the constraint reduces to....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Recalling that in this equality only n is the function of f, we substitute for n and solve for f. the result is....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5BD93"/>
    <w:multiLevelType w:val="singleLevel"/>
    <w:tmpl w:val="8285BD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5CB2C2"/>
    <w:multiLevelType w:val="singleLevel"/>
    <w:tmpl w:val="C95CB2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22B1CAB"/>
    <w:multiLevelType w:val="multilevel"/>
    <w:tmpl w:val="422B1CAB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A7F5DCD"/>
    <w:multiLevelType w:val="singleLevel"/>
    <w:tmpl w:val="7A7F5DC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6EDE"/>
    <w:rsid w:val="035D2FBE"/>
    <w:rsid w:val="041C51D5"/>
    <w:rsid w:val="07DA36E2"/>
    <w:rsid w:val="0ABE10B6"/>
    <w:rsid w:val="2E6B582E"/>
    <w:rsid w:val="308E5FC6"/>
    <w:rsid w:val="380A5F86"/>
    <w:rsid w:val="434A541A"/>
    <w:rsid w:val="4640150E"/>
    <w:rsid w:val="563657A9"/>
    <w:rsid w:val="63EC3BD6"/>
    <w:rsid w:val="66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bignox</dc:creator>
  <cp:lastModifiedBy>I will</cp:lastModifiedBy>
  <dcterms:modified xsi:type="dcterms:W3CDTF">2021-01-27T12:39:00Z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