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45235B">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r w:rsidRPr="00564C77">
        <w:rPr>
          <w:rFonts w:hint="eastAsia"/>
          <w:szCs w:val="24"/>
        </w:rPr>
        <w:t>个</w:t>
      </w:r>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…e</w:t>
      </w:r>
      <w:r w:rsidRPr="00564C77">
        <w:rPr>
          <w:szCs w:val="24"/>
          <w:vertAlign w:val="subscript"/>
        </w:rPr>
        <w:t>n</w:t>
      </w:r>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87990412"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：合并主要时间的预定义时间阈值。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75pt;height:18.75pt" o:ole="">
            <v:imagedata r:id="rId15" o:title=""/>
          </v:shape>
          <o:OLEObject Type="Embed" ProgID="Equation.3" ShapeID="_x0000_i1026" DrawAspect="Content" ObjectID="_1587990413"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75pt;height:18.75pt" o:ole="">
            <v:imagedata r:id="rId15" o:title=""/>
          </v:shape>
          <o:OLEObject Type="Embed" ProgID="Equation.3" ShapeID="_x0000_i1027" DrawAspect="Content" ObjectID="_1587990414"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5pt;height:18pt" o:ole="">
            <v:imagedata r:id="rId20" o:title=""/>
          </v:shape>
          <o:OLEObject Type="Embed" ProgID="Equation.3" ShapeID="_x0000_i1028" DrawAspect="Content" ObjectID="_1587990415"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5pt;height:18pt" o:ole="">
            <v:imagedata r:id="rId20" o:title=""/>
          </v:shape>
          <o:OLEObject Type="Embed" ProgID="Equation.3" ShapeID="_x0000_i1029" DrawAspect="Content" ObjectID="_1587990416"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on"/>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r w:rsidRPr="00564C77">
        <w:rPr>
          <w:rFonts w:hint="eastAsia"/>
          <w:szCs w:val="24"/>
        </w:rPr>
        <w:t>freq</w:t>
      </w:r>
      <w:r w:rsidRPr="00564C77">
        <w:rPr>
          <w:rFonts w:hint="eastAsia"/>
          <w:szCs w:val="24"/>
          <w:vertAlign w:val="subscript"/>
        </w:rPr>
        <w:t>i,c</w:t>
      </w:r>
      <w:r w:rsidRPr="00564C77">
        <w:rPr>
          <w:rFonts w:hint="eastAsia"/>
          <w:szCs w:val="24"/>
        </w:rPr>
        <w:t>是</w:t>
      </w:r>
      <w:r w:rsidRPr="00564C77">
        <w:rPr>
          <w:rFonts w:hint="eastAsia"/>
          <w:szCs w:val="24"/>
        </w:rPr>
        <w:t>c</w:t>
      </w:r>
      <w:r w:rsidRPr="00564C77">
        <w:rPr>
          <w:rFonts w:hint="eastAsia"/>
          <w:szCs w:val="24"/>
        </w:rPr>
        <w:t>中第</w:t>
      </w:r>
      <w:r w:rsidRPr="00564C77">
        <w:rPr>
          <w:rFonts w:hint="eastAsia"/>
          <w:szCs w:val="24"/>
        </w:rPr>
        <w:t>i</w:t>
      </w:r>
      <w:r w:rsidRPr="00564C77">
        <w:rPr>
          <w:rFonts w:hint="eastAsia"/>
          <w:szCs w:val="24"/>
        </w:rPr>
        <w:t>个字的频率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r w:rsidRPr="00564C77">
        <w:rPr>
          <w:rFonts w:hint="eastAsia"/>
          <w:szCs w:val="24"/>
        </w:rPr>
        <w:t>c</w:t>
      </w:r>
      <w:r w:rsidRPr="00564C77">
        <w:rPr>
          <w:rFonts w:hint="eastAsia"/>
          <w:szCs w:val="24"/>
          <w:vertAlign w:val="subscript"/>
        </w:rPr>
        <w:t>j</w:t>
      </w:r>
      <w:r w:rsidRPr="00564C77">
        <w:rPr>
          <w:rFonts w:hint="eastAsia"/>
          <w:szCs w:val="24"/>
        </w:rPr>
        <w:t>之间的余弦相似度</w:t>
      </w:r>
      <w:r w:rsidRPr="00564C77">
        <w:rPr>
          <w:rFonts w:hint="eastAsia"/>
          <w:szCs w:val="24"/>
        </w:rPr>
        <w:t>Cos(</w:t>
      </w:r>
      <m:oMath>
        <m:box>
          <m:boxPr>
            <m:opEmu m:val="on"/>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on"/>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P(z|a)</w:t>
      </w:r>
      <w:r w:rsidRPr="00564C77">
        <w:rPr>
          <w:rFonts w:hint="eastAsia"/>
          <w:szCs w:val="24"/>
        </w:rPr>
        <w:t>应与一个正常的主要阶段的话题分布</w:t>
      </w:r>
      <w:r w:rsidRPr="00564C77">
        <w:rPr>
          <w:rFonts w:hint="eastAsia"/>
          <w:szCs w:val="24"/>
        </w:rPr>
        <w:t>P(z|s)</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r w:rsidRPr="00564C77">
        <w:rPr>
          <w:rFonts w:hint="eastAsia"/>
          <w:szCs w:val="24"/>
        </w:rPr>
        <w:t>个字表示为</w:t>
      </w:r>
      <w:r w:rsidRPr="00564C77">
        <w:rPr>
          <w:rFonts w:hint="eastAsia"/>
          <w:szCs w:val="24"/>
        </w:rPr>
        <w:t>W</w:t>
      </w:r>
      <w:r w:rsidRPr="00564C77">
        <w:rPr>
          <w:rFonts w:hint="eastAsia"/>
          <w:szCs w:val="24"/>
          <w:vertAlign w:val="subscript"/>
        </w:rPr>
        <w:t>a,j</w:t>
      </w:r>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r w:rsidRPr="00564C77">
        <w:rPr>
          <w:rFonts w:hint="eastAsia"/>
          <w:szCs w:val="24"/>
        </w:rPr>
        <w:t>W</w:t>
      </w:r>
      <w:r w:rsidRPr="00564C77">
        <w:rPr>
          <w:rFonts w:hint="eastAsia"/>
          <w:szCs w:val="24"/>
          <w:vertAlign w:val="subscript"/>
        </w:rPr>
        <w:t>a,j</w:t>
      </w:r>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{s</w:t>
      </w:r>
      <w:r w:rsidRPr="00564C77">
        <w:rPr>
          <w:szCs w:val="24"/>
          <w:vertAlign w:val="subscript"/>
        </w:rPr>
        <w:t>j</w:t>
      </w:r>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r w:rsidRPr="00564C77">
        <w:rPr>
          <w:rFonts w:hint="eastAsia"/>
          <w:szCs w:val="24"/>
        </w:rPr>
        <w:t>幂梯度算法），初始：ω</w:t>
      </w:r>
      <w:r w:rsidRPr="00564C77">
        <w:rPr>
          <w:szCs w:val="24"/>
          <w:vertAlign w:val="subscript"/>
        </w:rPr>
        <w:t>i</w:t>
      </w:r>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r w:rsidRPr="00564C77">
        <w:rPr>
          <w:szCs w:val="24"/>
          <w:vertAlign w:val="subscript"/>
        </w:rPr>
        <w:t>i</w:t>
      </w:r>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lang/>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lang/>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lang/>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845513" cy="1247775"/>
            <wp:effectExtent l="0" t="0" r="3175"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865244" cy="1254177"/>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4591685" cy="2101786"/>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00813" cy="2105964"/>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718304" cy="2133600"/>
            <wp:effectExtent l="0" t="0" r="635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43039" cy="2144785"/>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419600" cy="2016158"/>
            <wp:effectExtent l="0" t="0" r="0" b="317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93935" cy="2050069"/>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4314825" cy="1917700"/>
            <wp:effectExtent l="0" t="0" r="9525" b="635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42822" cy="1930143"/>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248150" cy="1920099"/>
            <wp:effectExtent l="0" t="0" r="0" b="444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65910" cy="1928126"/>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lang/>
        </w:rPr>
      </w:pPr>
      <w:r w:rsidRPr="00564C77">
        <w:rPr>
          <w:rFonts w:asciiTheme="minorEastAsia" w:hAnsiTheme="minorEastAsia" w:cstheme="minorEastAsia" w:hint="eastAsia"/>
          <w:kern w:val="0"/>
          <w:lang/>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5</w:t>
      </w:r>
      <w:r w:rsidRPr="00564C77">
        <w:rPr>
          <w:rFonts w:asciiTheme="minorEastAsia" w:hAnsiTheme="minorEastAsia" w:cstheme="minorEastAsia"/>
          <w:kern w:val="0"/>
          <w:lang/>
        </w:rPr>
        <w:t>.3</w:t>
      </w:r>
      <w:r w:rsidRPr="00564C77">
        <w:rPr>
          <w:rFonts w:asciiTheme="minorEastAsia" w:hAnsiTheme="minorEastAsia" w:cstheme="minorEastAsia" w:hint="eastAsia"/>
          <w:kern w:val="0"/>
          <w:lang/>
        </w:rPr>
        <w:t>基于人类判断的评估</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5.3.1基线</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（1）将基于</w:t>
      </w:r>
      <w:r w:rsidRPr="00564C77">
        <w:rPr>
          <w:rFonts w:asciiTheme="minorEastAsia" w:hAnsiTheme="minorEastAsia" w:cstheme="minorEastAsia"/>
          <w:kern w:val="0"/>
          <w:lang/>
        </w:rPr>
        <w:t>排序的证据用聚合原则2</w:t>
      </w:r>
      <w:r w:rsidRPr="00564C77">
        <w:rPr>
          <w:rFonts w:asciiTheme="minorEastAsia" w:hAnsiTheme="minorEastAsia" w:cstheme="minorEastAsia" w:hint="eastAsia"/>
          <w:kern w:val="0"/>
          <w:lang/>
        </w:rPr>
        <w:t>整合</w:t>
      </w:r>
      <w:r w:rsidR="00564C77">
        <w:rPr>
          <w:rFonts w:asciiTheme="minorEastAsia" w:hAnsiTheme="minorEastAsia" w:cstheme="minorEastAsia" w:hint="eastAsia"/>
          <w:kern w:val="0"/>
          <w:lang/>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（2）将基于等级</w:t>
      </w:r>
      <w:r w:rsidRPr="00564C77">
        <w:rPr>
          <w:rFonts w:asciiTheme="minorEastAsia" w:hAnsiTheme="minorEastAsia" w:cstheme="minorEastAsia"/>
          <w:kern w:val="0"/>
          <w:lang/>
        </w:rPr>
        <w:t>的证据用聚合原则2</w:t>
      </w:r>
      <w:r w:rsidRPr="00564C77">
        <w:rPr>
          <w:rFonts w:asciiTheme="minorEastAsia" w:hAnsiTheme="minorEastAsia" w:cstheme="minorEastAsia" w:hint="eastAsia"/>
          <w:kern w:val="0"/>
          <w:lang/>
        </w:rPr>
        <w:t>整合</w:t>
      </w:r>
      <w:r w:rsidR="00564C77">
        <w:rPr>
          <w:rFonts w:asciiTheme="minorEastAsia" w:hAnsiTheme="minorEastAsia" w:cstheme="minorEastAsia" w:hint="eastAsia"/>
          <w:kern w:val="0"/>
          <w:lang/>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w:t>
      </w:r>
      <w:r w:rsidRPr="00564C77">
        <w:rPr>
          <w:rFonts w:asciiTheme="minorEastAsia" w:hAnsiTheme="minorEastAsia" w:cstheme="minorEastAsia"/>
          <w:kern w:val="0"/>
          <w:lang/>
        </w:rPr>
        <w:t>3</w:t>
      </w:r>
      <w:r w:rsidRPr="00564C77">
        <w:rPr>
          <w:rFonts w:asciiTheme="minorEastAsia" w:hAnsiTheme="minorEastAsia" w:cstheme="minorEastAsia" w:hint="eastAsia"/>
          <w:kern w:val="0"/>
          <w:lang/>
        </w:rPr>
        <w:t>）将基于评论</w:t>
      </w:r>
      <w:r w:rsidRPr="00564C77">
        <w:rPr>
          <w:rFonts w:asciiTheme="minorEastAsia" w:hAnsiTheme="minorEastAsia" w:cstheme="minorEastAsia"/>
          <w:kern w:val="0"/>
          <w:lang/>
        </w:rPr>
        <w:t>的证据用聚合原则2</w:t>
      </w:r>
      <w:r w:rsidRPr="00564C77">
        <w:rPr>
          <w:rFonts w:asciiTheme="minorEastAsia" w:hAnsiTheme="minorEastAsia" w:cstheme="minorEastAsia" w:hint="eastAsia"/>
          <w:kern w:val="0"/>
          <w:lang/>
        </w:rPr>
        <w:t>整合</w:t>
      </w:r>
      <w:r w:rsidR="00564C77">
        <w:rPr>
          <w:rFonts w:asciiTheme="minorEastAsia" w:hAnsiTheme="minorEastAsia" w:cstheme="minorEastAsia" w:hint="eastAsia"/>
          <w:kern w:val="0"/>
          <w:lang/>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（4）所有</w:t>
      </w:r>
      <w:r w:rsidRPr="00564C77">
        <w:rPr>
          <w:rFonts w:asciiTheme="minorEastAsia" w:hAnsiTheme="minorEastAsia" w:cstheme="minorEastAsia"/>
          <w:kern w:val="0"/>
          <w:lang/>
        </w:rPr>
        <w:t>证据用</w:t>
      </w:r>
      <w:r w:rsidRPr="00564C77">
        <w:rPr>
          <w:rFonts w:asciiTheme="minorEastAsia" w:hAnsiTheme="minorEastAsia" w:cstheme="minorEastAsia" w:hint="eastAsia"/>
          <w:kern w:val="0"/>
          <w:lang/>
        </w:rPr>
        <w:t>聚合</w:t>
      </w:r>
      <w:r w:rsidRPr="00564C77">
        <w:rPr>
          <w:rFonts w:asciiTheme="minorEastAsia" w:hAnsiTheme="minorEastAsia" w:cstheme="minorEastAsia"/>
          <w:kern w:val="0"/>
          <w:lang/>
        </w:rPr>
        <w:t>原则</w:t>
      </w:r>
      <w:r w:rsidRPr="00564C77">
        <w:rPr>
          <w:rFonts w:asciiTheme="minorEastAsia" w:hAnsiTheme="minorEastAsia" w:cstheme="minorEastAsia" w:hint="eastAsia"/>
          <w:kern w:val="0"/>
          <w:lang/>
        </w:rPr>
        <w:t>1整合得到</w:t>
      </w:r>
      <w:r w:rsidRPr="00564C77">
        <w:rPr>
          <w:rFonts w:asciiTheme="minorEastAsia" w:hAnsiTheme="minorEastAsia" w:cstheme="minorEastAsia"/>
          <w:kern w:val="0"/>
          <w:lang/>
        </w:rPr>
        <w:t>——EA-RFD-1</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（5）所有</w:t>
      </w:r>
      <w:r w:rsidRPr="00564C77">
        <w:rPr>
          <w:rFonts w:asciiTheme="minorEastAsia" w:hAnsiTheme="minorEastAsia" w:cstheme="minorEastAsia"/>
          <w:kern w:val="0"/>
          <w:lang/>
        </w:rPr>
        <w:t>证据用</w:t>
      </w:r>
      <w:r w:rsidRPr="00564C77">
        <w:rPr>
          <w:rFonts w:asciiTheme="minorEastAsia" w:hAnsiTheme="minorEastAsia" w:cstheme="minorEastAsia" w:hint="eastAsia"/>
          <w:kern w:val="0"/>
          <w:lang/>
        </w:rPr>
        <w:t>聚合</w:t>
      </w:r>
      <w:r w:rsidRPr="00564C77">
        <w:rPr>
          <w:rFonts w:asciiTheme="minorEastAsia" w:hAnsiTheme="minorEastAsia" w:cstheme="minorEastAsia"/>
          <w:kern w:val="0"/>
          <w:lang/>
        </w:rPr>
        <w:t>原则2</w:t>
      </w:r>
      <w:r w:rsidRPr="00564C77">
        <w:rPr>
          <w:rFonts w:asciiTheme="minorEastAsia" w:hAnsiTheme="minorEastAsia" w:cstheme="minorEastAsia" w:hint="eastAsia"/>
          <w:kern w:val="0"/>
          <w:lang/>
        </w:rPr>
        <w:t>整合得到</w:t>
      </w:r>
      <w:r w:rsidRPr="00564C77">
        <w:rPr>
          <w:rFonts w:asciiTheme="minorEastAsia" w:hAnsiTheme="minorEastAsia" w:cstheme="minorEastAsia"/>
          <w:kern w:val="0"/>
          <w:lang/>
        </w:rPr>
        <w:t>——EA-RFD-2</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（6）所有</w:t>
      </w:r>
      <w:r w:rsidRPr="00564C77">
        <w:rPr>
          <w:rFonts w:asciiTheme="minorEastAsia" w:hAnsiTheme="minorEastAsia" w:cstheme="minorEastAsia"/>
          <w:kern w:val="0"/>
          <w:lang/>
        </w:rPr>
        <w:t>证据都以权重</w:t>
      </w:r>
      <w:r w:rsidRPr="00564C77">
        <w:rPr>
          <w:rFonts w:asciiTheme="minorEastAsia" w:hAnsiTheme="minorEastAsia" w:cstheme="minorEastAsia" w:hint="eastAsia"/>
          <w:kern w:val="0"/>
          <w:lang/>
        </w:rPr>
        <w:t>1/7整合</w:t>
      </w:r>
      <w:r w:rsidR="00564C77">
        <w:rPr>
          <w:rFonts w:asciiTheme="minorEastAsia" w:hAnsiTheme="minorEastAsia" w:cstheme="minorEastAsia" w:hint="eastAsia"/>
          <w:kern w:val="0"/>
          <w:lang/>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5.3.2实验</w:t>
      </w:r>
      <w:r w:rsidRPr="00564C77">
        <w:rPr>
          <w:rFonts w:asciiTheme="minorEastAsia" w:hAnsiTheme="minorEastAsia" w:cstheme="minorEastAsia"/>
          <w:kern w:val="0"/>
          <w:lang/>
        </w:rPr>
        <w:t>设置</w:t>
      </w:r>
    </w:p>
    <w:p w:rsidR="00C6543E" w:rsidRPr="00564C77" w:rsidRDefault="00C6543E"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对于</w:t>
      </w:r>
      <w:r w:rsidRPr="00564C77">
        <w:rPr>
          <w:rFonts w:asciiTheme="minorEastAsia" w:hAnsiTheme="minorEastAsia" w:cstheme="minorEastAsia"/>
          <w:kern w:val="0"/>
          <w:lang/>
        </w:rPr>
        <w:t>以上每个基线得到的结果（</w:t>
      </w:r>
      <w:r w:rsidRPr="00564C77">
        <w:rPr>
          <w:rFonts w:asciiTheme="minorEastAsia" w:hAnsiTheme="minorEastAsia" w:cstheme="minorEastAsia" w:hint="eastAsia"/>
          <w:kern w:val="0"/>
          <w:lang/>
        </w:rPr>
        <w:t>每个</w:t>
      </w:r>
      <w:r w:rsidRPr="00564C77">
        <w:rPr>
          <w:rFonts w:asciiTheme="minorEastAsia" w:hAnsiTheme="minorEastAsia" w:cstheme="minorEastAsia"/>
          <w:kern w:val="0"/>
          <w:lang/>
        </w:rPr>
        <w:t>session的</w:t>
      </w:r>
      <w:r w:rsidRPr="00564C77">
        <w:rPr>
          <w:rFonts w:asciiTheme="minorEastAsia" w:hAnsiTheme="minorEastAsia" w:cstheme="minorEastAsia" w:hint="eastAsia"/>
          <w:kern w:val="0"/>
          <w:lang/>
        </w:rPr>
        <w:t>证据</w:t>
      </w:r>
      <w:r w:rsidRPr="00564C77">
        <w:rPr>
          <w:rFonts w:asciiTheme="minorEastAsia" w:hAnsiTheme="minorEastAsia" w:cstheme="minorEastAsia"/>
          <w:kern w:val="0"/>
          <w:lang/>
        </w:rPr>
        <w:t>得分聚合结果）</w:t>
      </w:r>
      <w:r w:rsidRPr="00564C77">
        <w:rPr>
          <w:rFonts w:asciiTheme="minorEastAsia" w:hAnsiTheme="minorEastAsia" w:cstheme="minorEastAsia" w:hint="eastAsia"/>
          <w:kern w:val="0"/>
          <w:lang/>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lang/>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lang/>
        </w:rPr>
      </w:pPr>
      <w:r w:rsidRPr="00564C77">
        <w:rPr>
          <w:rFonts w:asciiTheme="minorEastAsia" w:hAnsiTheme="minorEastAsia" w:cstheme="minorEastAsia" w:hint="eastAsia"/>
          <w:kern w:val="0"/>
          <w:lang/>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rsidR="00C6543E" w:rsidRDefault="00564C77" w:rsidP="00564C77">
      <w:pPr>
        <w:widowControl/>
        <w:ind w:left="360"/>
        <w:rPr>
          <w:rFonts w:asciiTheme="minorEastAsia" w:hAnsiTheme="minorEastAsia" w:cstheme="minorEastAsia" w:hint="eastAsia"/>
        </w:rPr>
      </w:pPr>
      <w:r w:rsidRPr="00564C77">
        <w:rPr>
          <w:rFonts w:asciiTheme="minorEastAsia" w:hAnsiTheme="minorEastAsia" w:cstheme="minorEastAsia" w:hint="eastAsia"/>
        </w:rPr>
        <w:lastRenderedPageBreak/>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830445" cy="2036072"/>
            <wp:effectExtent l="0" t="0" r="8255" b="254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57174" cy="2047338"/>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943051" cy="207645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55724" cy="2081773"/>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szCs w:val="24"/>
        </w:rPr>
      </w:pPr>
      <w:r>
        <w:rPr>
          <w:rFonts w:hint="eastAsia"/>
          <w:szCs w:val="24"/>
        </w:rPr>
        <w:t>6.1</w:t>
      </w:r>
      <w:r>
        <w:rPr>
          <w:rFonts w:hint="eastAsia"/>
          <w:szCs w:val="24"/>
        </w:rPr>
        <w:t>爬取</w:t>
      </w:r>
      <w:r>
        <w:rPr>
          <w:szCs w:val="24"/>
        </w:rPr>
        <w:t>数据</w:t>
      </w:r>
    </w:p>
    <w:p w:rsidR="00853293" w:rsidRDefault="00853293" w:rsidP="00B312F4">
      <w:pPr>
        <w:rPr>
          <w:szCs w:val="24"/>
        </w:rPr>
      </w:pPr>
      <w:r>
        <w:rPr>
          <w:rFonts w:hint="eastAsia"/>
          <w:szCs w:val="24"/>
        </w:rPr>
        <w:t>6.2</w:t>
      </w:r>
      <w:r>
        <w:rPr>
          <w:rFonts w:hint="eastAsia"/>
          <w:szCs w:val="24"/>
        </w:rPr>
        <w:t>处理</w:t>
      </w:r>
      <w:r>
        <w:rPr>
          <w:szCs w:val="24"/>
        </w:rPr>
        <w:t>数据</w:t>
      </w: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p>
    <w:p w:rsidR="00853293" w:rsidRPr="00853293" w:rsidRDefault="00853293" w:rsidP="00B312F4">
      <w:pPr>
        <w:rPr>
          <w:szCs w:val="24"/>
        </w:rPr>
      </w:pPr>
      <w:bookmarkStart w:id="0" w:name="_GoBack"/>
      <w:bookmarkEnd w:id="0"/>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741" w:rsidRDefault="00BC4741" w:rsidP="00BC4741">
      <w:r>
        <w:separator/>
      </w:r>
    </w:p>
  </w:endnote>
  <w:endnote w:type="continuationSeparator" w:id="1">
    <w:p w:rsidR="00BC4741" w:rsidRDefault="00BC4741" w:rsidP="00BC474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0F3C52" w:usb2="00000016" w:usb3="00000000" w:csb0="0004001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741" w:rsidRDefault="00BC4741" w:rsidP="00BC4741">
      <w:r>
        <w:separator/>
      </w:r>
    </w:p>
  </w:footnote>
  <w:footnote w:type="continuationSeparator" w:id="1">
    <w:p w:rsidR="00BC4741" w:rsidRDefault="00BC4741" w:rsidP="00BC47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ECB84"/>
    <w:multiLevelType w:val="singleLevel"/>
    <w:tmpl w:val="03DECB84"/>
    <w:lvl w:ilvl="0">
      <w:start w:val="2"/>
      <w:numFmt w:val="decimal"/>
      <w:suff w:val="nothing"/>
      <w:lvlText w:val="（%1）"/>
      <w:lvlJc w:val="left"/>
    </w:lvl>
  </w:abstractNum>
  <w:abstractNum w:abstractNumId="1">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A0F84"/>
    <w:rsid w:val="000A5FAD"/>
    <w:rsid w:val="00313CA6"/>
    <w:rsid w:val="00371964"/>
    <w:rsid w:val="003E167D"/>
    <w:rsid w:val="004016C5"/>
    <w:rsid w:val="0045235B"/>
    <w:rsid w:val="004D1415"/>
    <w:rsid w:val="004D569D"/>
    <w:rsid w:val="00564C77"/>
    <w:rsid w:val="00596D62"/>
    <w:rsid w:val="006357EE"/>
    <w:rsid w:val="00741DDB"/>
    <w:rsid w:val="007A51EF"/>
    <w:rsid w:val="00832A10"/>
    <w:rsid w:val="00853293"/>
    <w:rsid w:val="00895A08"/>
    <w:rsid w:val="008F1293"/>
    <w:rsid w:val="00941E2E"/>
    <w:rsid w:val="00A5417E"/>
    <w:rsid w:val="00AA5680"/>
    <w:rsid w:val="00AB6E90"/>
    <w:rsid w:val="00B312F4"/>
    <w:rsid w:val="00BB58C2"/>
    <w:rsid w:val="00BC4741"/>
    <w:rsid w:val="00C6543E"/>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39"/>
    <w:lsdException w:name="Placeholder Text" w:unhideWhenUsed="0" w:qFormat="1"/>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Char"/>
    <w:uiPriority w:val="99"/>
    <w:semiHidden/>
    <w:unhideWhenUsed/>
    <w:rsid w:val="00BC4741"/>
    <w:rPr>
      <w:sz w:val="18"/>
      <w:szCs w:val="18"/>
    </w:rPr>
  </w:style>
  <w:style w:type="character" w:customStyle="1" w:styleId="Char">
    <w:name w:val="批注框文本 Char"/>
    <w:basedOn w:val="a0"/>
    <w:link w:val="a6"/>
    <w:uiPriority w:val="99"/>
    <w:semiHidden/>
    <w:rsid w:val="00BC4741"/>
    <w:rPr>
      <w:rFonts w:asciiTheme="minorHAnsi" w:eastAsiaTheme="minorEastAsia" w:hAnsiTheme="minorHAnsi" w:cstheme="minorBidi"/>
      <w:kern w:val="2"/>
      <w:sz w:val="18"/>
      <w:szCs w:val="18"/>
    </w:rPr>
  </w:style>
  <w:style w:type="paragraph" w:styleId="a7">
    <w:name w:val="header"/>
    <w:basedOn w:val="a"/>
    <w:link w:val="Char0"/>
    <w:uiPriority w:val="99"/>
    <w:semiHidden/>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BC4741"/>
    <w:rPr>
      <w:rFonts w:asciiTheme="minorHAnsi" w:eastAsiaTheme="minorEastAsia" w:hAnsiTheme="minorHAnsi" w:cstheme="minorBidi"/>
      <w:kern w:val="2"/>
      <w:sz w:val="18"/>
      <w:szCs w:val="18"/>
    </w:rPr>
  </w:style>
  <w:style w:type="paragraph" w:styleId="a8">
    <w:name w:val="footer"/>
    <w:basedOn w:val="a"/>
    <w:link w:val="Char1"/>
    <w:uiPriority w:val="99"/>
    <w:semiHidden/>
    <w:unhideWhenUsed/>
    <w:rsid w:val="00BC4741"/>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BC4741"/>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hp</cp:lastModifiedBy>
  <cp:revision>28</cp:revision>
  <dcterms:created xsi:type="dcterms:W3CDTF">2018-05-15T04:04:00Z</dcterms:created>
  <dcterms:modified xsi:type="dcterms:W3CDTF">2018-05-16T07:40:00Z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