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D9822">
      <w:pPr>
        <w:tabs>
          <w:tab w:val="left" w:pos="6171"/>
        </w:tabs>
        <w:spacing w:after="120"/>
        <w:outlineLvl w:val="0"/>
        <w:rPr>
          <w:rFonts w:hint="eastAsia" w:ascii="微软雅黑" w:hAnsi="微软雅黑" w:eastAsia="微软雅黑"/>
          <w:b/>
          <w:i w:val="0"/>
          <w:sz w:val="84"/>
          <w:szCs w:val="84"/>
          <w:lang w:eastAsia="zh-CN"/>
        </w:rPr>
      </w:pPr>
      <w:r>
        <w:rPr>
          <w:rFonts w:hint="eastAsia"/>
          <w:b/>
          <w:i w:val="0"/>
          <w:sz w:val="84"/>
          <w:szCs w:val="84"/>
          <w:lang w:eastAsia="zh-CN"/>
        </w:rPr>
        <w:tab/>
      </w:r>
    </w:p>
    <w:p w14:paraId="34CD5194">
      <w:pPr>
        <w:spacing w:after="120"/>
        <w:jc w:val="center"/>
        <w:outlineLvl w:val="0"/>
        <w:rPr>
          <w:sz w:val="52"/>
          <w:szCs w:val="52"/>
        </w:rPr>
      </w:pPr>
      <w:bookmarkStart w:id="0" w:name="_Toc8407"/>
      <w:r>
        <w:rPr>
          <w:rFonts w:ascii="微软雅黑" w:hAnsi="微软雅黑" w:eastAsia="微软雅黑"/>
          <w:b/>
          <w:i w:val="0"/>
          <w:sz w:val="52"/>
          <w:szCs w:val="52"/>
        </w:rPr>
        <w:t>人脸识别SDK接口文档</w:t>
      </w:r>
      <w:bookmarkEnd w:id="0"/>
    </w:p>
    <w:p w14:paraId="736C8D52">
      <w:pPr>
        <w:spacing w:after="120"/>
        <w:jc w:val="center"/>
        <w:outlineLvl w:val="0"/>
        <w:rPr>
          <w:rFonts w:hint="default"/>
          <w:b/>
          <w:i w:val="0"/>
          <w:sz w:val="52"/>
          <w:szCs w:val="52"/>
          <w:lang w:val="en-US" w:eastAsia="zh-CN"/>
        </w:rPr>
      </w:pPr>
      <w:bookmarkStart w:id="1" w:name="_Toc30169"/>
      <w:r>
        <w:rPr>
          <w:rFonts w:hint="eastAsia"/>
          <w:b/>
          <w:i w:val="0"/>
          <w:sz w:val="52"/>
          <w:szCs w:val="52"/>
          <w:lang w:val="en-US" w:eastAsia="zh-CN"/>
        </w:rPr>
        <w:t>（Android平台）</w:t>
      </w:r>
      <w:bookmarkEnd w:id="1"/>
    </w:p>
    <w:p w14:paraId="1D95A161">
      <w:pPr>
        <w:spacing w:after="120"/>
        <w:jc w:val="center"/>
        <w:outlineLvl w:val="0"/>
        <w:rPr>
          <w:rFonts w:hint="default" w:ascii="微软雅黑" w:hAnsi="微软雅黑" w:eastAsia="微软雅黑"/>
          <w:b/>
          <w:i w:val="0"/>
          <w:sz w:val="52"/>
          <w:szCs w:val="52"/>
          <w:lang w:val="en-US" w:eastAsia="zh-CN"/>
        </w:rPr>
      </w:pPr>
      <w:bookmarkStart w:id="2" w:name="_Toc3222"/>
      <w:r>
        <w:rPr>
          <w:rFonts w:hint="eastAsia"/>
          <w:b/>
          <w:i w:val="0"/>
          <w:sz w:val="52"/>
          <w:szCs w:val="52"/>
          <w:lang w:val="en-US" w:eastAsia="zh-CN"/>
        </w:rPr>
        <w:t>V4.18</w:t>
      </w:r>
      <w:bookmarkEnd w:id="2"/>
    </w:p>
    <w:p w14:paraId="7AB1EE23">
      <w:pPr>
        <w:spacing w:after="120"/>
        <w:outlineLvl w:val="0"/>
        <w:rPr>
          <w:rFonts w:ascii="微软雅黑" w:hAnsi="微软雅黑" w:eastAsia="微软雅黑"/>
          <w:b/>
          <w:i w:val="0"/>
          <w:sz w:val="48"/>
          <w:szCs w:val="4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4"/>
        <w:gridCol w:w="1435"/>
        <w:gridCol w:w="1407"/>
        <w:gridCol w:w="1487"/>
        <w:gridCol w:w="5492"/>
      </w:tblGrid>
      <w:tr w14:paraId="5935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dxa"/>
            <w:shd w:val="clear" w:color="auto" w:fill="D9E2F3"/>
          </w:tcPr>
          <w:p w14:paraId="266DA9CC">
            <w:pPr>
              <w:spacing w:before="40" w:after="40" w:line="240" w:lineRule="auto"/>
            </w:pPr>
            <w:r>
              <w:rPr>
                <w:rFonts w:ascii="微软雅黑" w:hAnsi="微软雅黑" w:eastAsia="微软雅黑"/>
                <w:b/>
                <w:i w:val="0"/>
                <w:sz w:val="18"/>
              </w:rPr>
              <w:t>序号</w:t>
            </w:r>
          </w:p>
        </w:tc>
        <w:tc>
          <w:tcPr>
            <w:tcW w:w="1435" w:type="dxa"/>
            <w:shd w:val="clear" w:color="auto" w:fill="D9E2F3"/>
          </w:tcPr>
          <w:p w14:paraId="2CDF1D8B">
            <w:pPr>
              <w:spacing w:before="40" w:after="40" w:line="240" w:lineRule="auto"/>
            </w:pPr>
            <w:r>
              <w:rPr>
                <w:rFonts w:ascii="微软雅黑" w:hAnsi="微软雅黑" w:eastAsia="微软雅黑"/>
                <w:b/>
                <w:i w:val="0"/>
                <w:sz w:val="18"/>
              </w:rPr>
              <w:t>修改日期</w:t>
            </w:r>
          </w:p>
        </w:tc>
        <w:tc>
          <w:tcPr>
            <w:tcW w:w="1407" w:type="dxa"/>
            <w:shd w:val="clear" w:color="auto" w:fill="D9E2F3"/>
          </w:tcPr>
          <w:p w14:paraId="286C205D">
            <w:pPr>
              <w:spacing w:before="40" w:after="40" w:line="240" w:lineRule="auto"/>
            </w:pPr>
            <w:r>
              <w:rPr>
                <w:rFonts w:ascii="微软雅黑" w:hAnsi="微软雅黑" w:eastAsia="微软雅黑"/>
                <w:b/>
                <w:i w:val="0"/>
                <w:sz w:val="18"/>
              </w:rPr>
              <w:t>文档版本号</w:t>
            </w:r>
          </w:p>
        </w:tc>
        <w:tc>
          <w:tcPr>
            <w:tcW w:w="1487" w:type="dxa"/>
            <w:shd w:val="clear" w:color="auto" w:fill="D9E2F3"/>
          </w:tcPr>
          <w:p w14:paraId="5A901DC4">
            <w:pPr>
              <w:spacing w:before="40" w:after="40" w:line="240" w:lineRule="auto"/>
            </w:pPr>
            <w:r>
              <w:rPr>
                <w:rFonts w:ascii="微软雅黑" w:hAnsi="微软雅黑" w:eastAsia="微软雅黑"/>
                <w:b/>
                <w:i w:val="0"/>
                <w:sz w:val="18"/>
              </w:rPr>
              <w:t>修改章节/页码</w:t>
            </w:r>
          </w:p>
        </w:tc>
        <w:tc>
          <w:tcPr>
            <w:tcW w:w="5492" w:type="dxa"/>
            <w:shd w:val="clear" w:color="auto" w:fill="D9E2F3"/>
          </w:tcPr>
          <w:p w14:paraId="240FB842">
            <w:pPr>
              <w:spacing w:before="40" w:after="40" w:line="240" w:lineRule="auto"/>
            </w:pPr>
            <w:r>
              <w:rPr>
                <w:rFonts w:ascii="微软雅黑" w:hAnsi="微软雅黑" w:eastAsia="微软雅黑"/>
                <w:b/>
                <w:i w:val="0"/>
                <w:sz w:val="18"/>
              </w:rPr>
              <w:t>修改内容摘要</w:t>
            </w:r>
          </w:p>
        </w:tc>
      </w:tr>
      <w:tr w14:paraId="5378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dxa"/>
          </w:tcPr>
          <w:p w14:paraId="375F1C5C">
            <w:pPr>
              <w:spacing w:before="40" w:after="40" w:line="240" w:lineRule="auto"/>
              <w:rPr>
                <w:rFonts w:hint="eastAsia" w:eastAsia="微软雅黑"/>
                <w:lang w:eastAsia="zh-CN"/>
              </w:rPr>
            </w:pPr>
            <w:r>
              <w:rPr>
                <w:rFonts w:hint="eastAsia"/>
                <w:b w:val="0"/>
                <w:i w:val="0"/>
                <w:sz w:val="18"/>
                <w:lang w:val="en-US" w:eastAsia="zh-CN"/>
              </w:rPr>
              <w:t>1</w:t>
            </w:r>
          </w:p>
        </w:tc>
        <w:tc>
          <w:tcPr>
            <w:tcW w:w="1435" w:type="dxa"/>
          </w:tcPr>
          <w:p w14:paraId="4B611E36">
            <w:pPr>
              <w:spacing w:before="40" w:after="40" w:line="240" w:lineRule="auto"/>
            </w:pPr>
            <w:r>
              <w:rPr>
                <w:rFonts w:ascii="微软雅黑" w:hAnsi="微软雅黑" w:eastAsia="微软雅黑"/>
                <w:b w:val="0"/>
                <w:i w:val="0"/>
                <w:sz w:val="18"/>
              </w:rPr>
              <w:t>2026.2.9</w:t>
            </w:r>
          </w:p>
        </w:tc>
        <w:tc>
          <w:tcPr>
            <w:tcW w:w="1407" w:type="dxa"/>
          </w:tcPr>
          <w:p w14:paraId="42E5FA89">
            <w:pPr>
              <w:spacing w:before="40" w:after="40" w:line="240" w:lineRule="auto"/>
            </w:pPr>
            <w:r>
              <w:rPr>
                <w:rFonts w:ascii="微软雅黑" w:hAnsi="微软雅黑" w:eastAsia="微软雅黑"/>
                <w:b w:val="0"/>
                <w:i w:val="0"/>
                <w:sz w:val="18"/>
              </w:rPr>
              <w:t>V3.8</w:t>
            </w:r>
          </w:p>
        </w:tc>
        <w:tc>
          <w:tcPr>
            <w:tcW w:w="1487" w:type="dxa"/>
          </w:tcPr>
          <w:p w14:paraId="44463C5E">
            <w:pPr>
              <w:spacing w:before="40" w:after="40" w:line="240" w:lineRule="auto"/>
            </w:pPr>
            <w:r>
              <w:rPr>
                <w:rFonts w:ascii="微软雅黑" w:hAnsi="微软雅黑" w:eastAsia="微软雅黑"/>
                <w:b w:val="0"/>
                <w:i w:val="0"/>
                <w:sz w:val="18"/>
              </w:rPr>
              <w:t>11</w:t>
            </w:r>
          </w:p>
        </w:tc>
        <w:tc>
          <w:tcPr>
            <w:tcW w:w="5492" w:type="dxa"/>
          </w:tcPr>
          <w:p w14:paraId="57FEAF95">
            <w:pPr>
              <w:spacing w:before="40" w:after="40" w:line="240" w:lineRule="auto"/>
            </w:pPr>
            <w:r>
              <w:rPr>
                <w:rFonts w:ascii="微软雅黑" w:hAnsi="微软雅黑" w:eastAsia="微软雅黑"/>
                <w:b w:val="0"/>
                <w:i w:val="0"/>
                <w:sz w:val="18"/>
              </w:rPr>
              <w:t>增加入参: 是否人脸在正中检测区域才采集 AEFaceParam.ROI_CenterSwitch</w:t>
            </w:r>
          </w:p>
        </w:tc>
      </w:tr>
      <w:tr w14:paraId="0EBA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dxa"/>
          </w:tcPr>
          <w:p w14:paraId="7C44CD68">
            <w:pPr>
              <w:spacing w:before="40" w:after="40" w:line="240" w:lineRule="auto"/>
              <w:rPr>
                <w:rFonts w:hint="eastAsia" w:eastAsia="微软雅黑"/>
                <w:lang w:eastAsia="zh-CN"/>
              </w:rPr>
            </w:pPr>
            <w:r>
              <w:rPr>
                <w:rFonts w:hint="eastAsia"/>
                <w:b w:val="0"/>
                <w:i w:val="0"/>
                <w:sz w:val="18"/>
                <w:lang w:val="en-US" w:eastAsia="zh-CN"/>
              </w:rPr>
              <w:t>2</w:t>
            </w:r>
          </w:p>
        </w:tc>
        <w:tc>
          <w:tcPr>
            <w:tcW w:w="1435" w:type="dxa"/>
          </w:tcPr>
          <w:p w14:paraId="0F0FAD7B">
            <w:pPr>
              <w:spacing w:before="40" w:after="40" w:line="240" w:lineRule="auto"/>
            </w:pPr>
            <w:r>
              <w:rPr>
                <w:rFonts w:ascii="微软雅黑" w:hAnsi="微软雅黑" w:eastAsia="微软雅黑"/>
                <w:b w:val="0"/>
                <w:i w:val="0"/>
                <w:sz w:val="18"/>
              </w:rPr>
              <w:t>2026.2.9</w:t>
            </w:r>
          </w:p>
        </w:tc>
        <w:tc>
          <w:tcPr>
            <w:tcW w:w="1407" w:type="dxa"/>
          </w:tcPr>
          <w:p w14:paraId="4AE04B24">
            <w:pPr>
              <w:spacing w:before="40" w:after="40" w:line="240" w:lineRule="auto"/>
            </w:pPr>
            <w:r>
              <w:rPr>
                <w:rFonts w:ascii="微软雅黑" w:hAnsi="微软雅黑" w:eastAsia="微软雅黑"/>
                <w:b w:val="0"/>
                <w:i w:val="0"/>
                <w:sz w:val="18"/>
              </w:rPr>
              <w:t>V3.8</w:t>
            </w:r>
          </w:p>
        </w:tc>
        <w:tc>
          <w:tcPr>
            <w:tcW w:w="1487" w:type="dxa"/>
          </w:tcPr>
          <w:p w14:paraId="7614CFB3">
            <w:pPr>
              <w:spacing w:before="40" w:after="40" w:line="240" w:lineRule="auto"/>
            </w:pPr>
            <w:r>
              <w:rPr>
                <w:rFonts w:ascii="微软雅黑" w:hAnsi="微软雅黑" w:eastAsia="微软雅黑"/>
                <w:b w:val="0"/>
                <w:i w:val="0"/>
                <w:sz w:val="18"/>
              </w:rPr>
              <w:t>7</w:t>
            </w:r>
          </w:p>
        </w:tc>
        <w:tc>
          <w:tcPr>
            <w:tcW w:w="5492" w:type="dxa"/>
          </w:tcPr>
          <w:p w14:paraId="3BB76778">
            <w:pPr>
              <w:spacing w:before="40" w:after="40" w:line="240" w:lineRule="auto"/>
            </w:pPr>
            <w:r>
              <w:rPr>
                <w:rFonts w:ascii="微软雅黑" w:hAnsi="微软雅黑" w:eastAsia="微软雅黑"/>
                <w:b w:val="0"/>
                <w:i w:val="0"/>
                <w:sz w:val="18"/>
              </w:rPr>
              <w:t>返回出参增加SDK版本号 version</w:t>
            </w:r>
          </w:p>
        </w:tc>
      </w:tr>
      <w:tr w14:paraId="2A11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dxa"/>
          </w:tcPr>
          <w:p w14:paraId="34B94666">
            <w:pPr>
              <w:spacing w:before="40" w:after="40" w:line="240" w:lineRule="auto"/>
              <w:rPr>
                <w:rFonts w:hint="eastAsia" w:eastAsia="微软雅黑"/>
                <w:lang w:eastAsia="zh-CN"/>
              </w:rPr>
            </w:pPr>
            <w:r>
              <w:rPr>
                <w:rFonts w:hint="eastAsia"/>
                <w:b w:val="0"/>
                <w:i w:val="0"/>
                <w:sz w:val="18"/>
                <w:lang w:val="en-US" w:eastAsia="zh-CN"/>
              </w:rPr>
              <w:t>3</w:t>
            </w:r>
          </w:p>
        </w:tc>
        <w:tc>
          <w:tcPr>
            <w:tcW w:w="1435" w:type="dxa"/>
          </w:tcPr>
          <w:p w14:paraId="3DC7A76F">
            <w:pPr>
              <w:spacing w:before="40" w:after="40" w:line="240" w:lineRule="auto"/>
            </w:pPr>
            <w:r>
              <w:rPr>
                <w:rFonts w:ascii="微软雅黑" w:hAnsi="微软雅黑" w:eastAsia="微软雅黑"/>
                <w:b w:val="0"/>
                <w:i w:val="0"/>
                <w:sz w:val="18"/>
              </w:rPr>
              <w:t>2026.3.31</w:t>
            </w:r>
          </w:p>
        </w:tc>
        <w:tc>
          <w:tcPr>
            <w:tcW w:w="1407" w:type="dxa"/>
          </w:tcPr>
          <w:p w14:paraId="342E93BF">
            <w:pPr>
              <w:spacing w:before="40" w:after="40" w:line="240" w:lineRule="auto"/>
            </w:pPr>
            <w:r>
              <w:rPr>
                <w:rFonts w:ascii="微软雅黑" w:hAnsi="微软雅黑" w:eastAsia="微软雅黑"/>
                <w:b w:val="0"/>
                <w:i w:val="0"/>
                <w:sz w:val="18"/>
              </w:rPr>
              <w:t>V4.16</w:t>
            </w:r>
          </w:p>
        </w:tc>
        <w:tc>
          <w:tcPr>
            <w:tcW w:w="1487" w:type="dxa"/>
          </w:tcPr>
          <w:p w14:paraId="1FBCAFA6">
            <w:pPr>
              <w:spacing w:before="40" w:after="40" w:line="240" w:lineRule="auto"/>
            </w:pPr>
            <w:r>
              <w:rPr>
                <w:rFonts w:ascii="微软雅黑" w:hAnsi="微软雅黑" w:eastAsia="微软雅黑"/>
                <w:b w:val="0"/>
                <w:i w:val="0"/>
                <w:sz w:val="18"/>
              </w:rPr>
              <w:t>11</w:t>
            </w:r>
          </w:p>
        </w:tc>
        <w:tc>
          <w:tcPr>
            <w:tcW w:w="5492" w:type="dxa"/>
          </w:tcPr>
          <w:p w14:paraId="6B00815B">
            <w:pPr>
              <w:spacing w:before="40" w:after="40" w:line="240" w:lineRule="auto"/>
            </w:pPr>
            <w:r>
              <w:rPr>
                <w:rFonts w:ascii="微软雅黑" w:hAnsi="微软雅黑" w:eastAsia="微软雅黑"/>
                <w:b w:val="0"/>
                <w:i w:val="0"/>
                <w:sz w:val="18"/>
              </w:rPr>
              <w:t>增加入参：IS_LAND_Switch 是否横屏，默认竖屏0, 横屏1</w:t>
            </w:r>
          </w:p>
        </w:tc>
      </w:tr>
      <w:tr w14:paraId="1B3C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4" w:type="dxa"/>
          </w:tcPr>
          <w:p w14:paraId="2D904283">
            <w:pPr>
              <w:spacing w:before="40" w:after="40" w:line="240" w:lineRule="auto"/>
              <w:rPr>
                <w:rFonts w:hint="eastAsia" w:eastAsia="微软雅黑"/>
                <w:lang w:eastAsia="zh-CN"/>
              </w:rPr>
            </w:pPr>
            <w:r>
              <w:rPr>
                <w:rFonts w:hint="eastAsia"/>
                <w:b w:val="0"/>
                <w:i w:val="0"/>
                <w:sz w:val="18"/>
                <w:lang w:val="en-US" w:eastAsia="zh-CN"/>
              </w:rPr>
              <w:t>4</w:t>
            </w:r>
          </w:p>
        </w:tc>
        <w:tc>
          <w:tcPr>
            <w:tcW w:w="1435" w:type="dxa"/>
          </w:tcPr>
          <w:p w14:paraId="7FD77226">
            <w:pPr>
              <w:spacing w:before="40" w:after="40" w:line="240" w:lineRule="auto"/>
            </w:pPr>
            <w:r>
              <w:rPr>
                <w:rFonts w:ascii="微软雅黑" w:hAnsi="微软雅黑" w:eastAsia="微软雅黑"/>
                <w:b w:val="0"/>
                <w:i w:val="0"/>
                <w:sz w:val="18"/>
              </w:rPr>
              <w:t>2026.6.26</w:t>
            </w:r>
          </w:p>
        </w:tc>
        <w:tc>
          <w:tcPr>
            <w:tcW w:w="1407" w:type="dxa"/>
          </w:tcPr>
          <w:p w14:paraId="3F0BE319">
            <w:pPr>
              <w:spacing w:before="40" w:after="40" w:line="240" w:lineRule="auto"/>
            </w:pPr>
            <w:r>
              <w:rPr>
                <w:rFonts w:ascii="微软雅黑" w:hAnsi="微软雅黑" w:eastAsia="微软雅黑"/>
                <w:b w:val="0"/>
                <w:i w:val="0"/>
                <w:sz w:val="18"/>
              </w:rPr>
              <w:t>V4.18</w:t>
            </w:r>
          </w:p>
        </w:tc>
        <w:tc>
          <w:tcPr>
            <w:tcW w:w="1487" w:type="dxa"/>
          </w:tcPr>
          <w:p w14:paraId="41C1D025">
            <w:pPr>
              <w:spacing w:before="40" w:after="40" w:line="240" w:lineRule="auto"/>
            </w:pPr>
          </w:p>
        </w:tc>
        <w:tc>
          <w:tcPr>
            <w:tcW w:w="5492" w:type="dxa"/>
          </w:tcPr>
          <w:p w14:paraId="57106DA1">
            <w:pPr>
              <w:spacing w:before="40" w:after="40" w:line="240" w:lineRule="auto"/>
            </w:pPr>
            <w:r>
              <w:rPr>
                <w:rFonts w:hint="eastAsia"/>
                <w:b w:val="0"/>
                <w:i w:val="0"/>
                <w:sz w:val="18"/>
                <w:lang w:val="en-US" w:eastAsia="zh-CN"/>
              </w:rPr>
              <w:t>动作</w:t>
            </w:r>
            <w:r>
              <w:rPr>
                <w:rFonts w:ascii="微软雅黑" w:hAnsi="微软雅黑" w:eastAsia="微软雅黑"/>
                <w:b w:val="0"/>
                <w:i w:val="0"/>
                <w:sz w:val="18"/>
              </w:rPr>
              <w:t>炫彩完整流程、接口说明及示例</w:t>
            </w:r>
          </w:p>
        </w:tc>
      </w:tr>
    </w:tbl>
    <w:p w14:paraId="539F3B64">
      <w:pPr>
        <w:spacing w:before="80" w:after="80"/>
      </w:pPr>
    </w:p>
    <w:p w14:paraId="5E5A7EE3">
      <w:pPr>
        <w:spacing w:after="120"/>
        <w:rPr>
          <w:rFonts w:ascii="微软雅黑" w:hAnsi="微软雅黑" w:eastAsia="微软雅黑"/>
          <w:b w:val="0"/>
          <w:i w:val="0"/>
          <w:sz w:val="21"/>
        </w:rPr>
      </w:pPr>
    </w:p>
    <w:p w14:paraId="4740B584">
      <w:pPr>
        <w:spacing w:after="120"/>
        <w:rPr>
          <w:rFonts w:ascii="微软雅黑" w:hAnsi="微软雅黑" w:eastAsia="微软雅黑"/>
          <w:b w:val="0"/>
          <w:i w:val="0"/>
          <w:sz w:val="21"/>
        </w:rPr>
      </w:pPr>
    </w:p>
    <w:p w14:paraId="136D2786">
      <w:pPr>
        <w:spacing w:after="120"/>
        <w:rPr>
          <w:rFonts w:ascii="微软雅黑" w:hAnsi="微软雅黑" w:eastAsia="微软雅黑"/>
          <w:b w:val="0"/>
          <w:i w:val="0"/>
          <w:sz w:val="21"/>
        </w:rPr>
      </w:pPr>
    </w:p>
    <w:p w14:paraId="024F1B62">
      <w:pPr>
        <w:spacing w:after="120"/>
        <w:rPr>
          <w:rFonts w:ascii="微软雅黑" w:hAnsi="微软雅黑" w:eastAsia="微软雅黑"/>
          <w:b w:val="0"/>
          <w:i w:val="0"/>
          <w:sz w:val="21"/>
        </w:rPr>
      </w:pPr>
    </w:p>
    <w:p w14:paraId="7332A315">
      <w:pPr>
        <w:spacing w:after="120"/>
        <w:rPr>
          <w:rFonts w:ascii="微软雅黑" w:hAnsi="微软雅黑" w:eastAsia="微软雅黑"/>
          <w:b w:val="0"/>
          <w:i w:val="0"/>
          <w:sz w:val="21"/>
        </w:rPr>
      </w:pPr>
    </w:p>
    <w:p w14:paraId="7C27BB3D">
      <w:pPr>
        <w:spacing w:after="120"/>
        <w:rPr>
          <w:rFonts w:ascii="微软雅黑" w:hAnsi="微软雅黑" w:eastAsia="微软雅黑"/>
          <w:b w:val="0"/>
          <w:i w:val="0"/>
          <w:sz w:val="21"/>
        </w:rPr>
      </w:pPr>
    </w:p>
    <w:p w14:paraId="3CC590C3">
      <w:pPr>
        <w:spacing w:after="120"/>
        <w:rPr>
          <w:rFonts w:ascii="微软雅黑" w:hAnsi="微软雅黑" w:eastAsia="微软雅黑"/>
          <w:b w:val="0"/>
          <w:i w:val="0"/>
          <w:sz w:val="21"/>
        </w:rPr>
      </w:pPr>
    </w:p>
    <w:p w14:paraId="6F0A9F21">
      <w:pPr>
        <w:spacing w:after="120"/>
        <w:rPr>
          <w:rFonts w:ascii="微软雅黑" w:hAnsi="微软雅黑" w:eastAsia="微软雅黑"/>
          <w:b w:val="0"/>
          <w:i w:val="0"/>
          <w:sz w:val="21"/>
        </w:rPr>
      </w:pPr>
    </w:p>
    <w:p w14:paraId="0414E144">
      <w:pPr>
        <w:spacing w:after="120"/>
        <w:rPr>
          <w:rFonts w:ascii="微软雅黑" w:hAnsi="微软雅黑" w:eastAsia="微软雅黑"/>
          <w:b w:val="0"/>
          <w:i w:val="0"/>
          <w:sz w:val="21"/>
        </w:rPr>
      </w:pPr>
    </w:p>
    <w:sdt>
      <w:sdtPr>
        <w:rPr>
          <w:rFonts w:ascii="宋体" w:hAnsi="宋体" w:eastAsia="宋体" w:cstheme="minorBidi"/>
          <w:sz w:val="21"/>
          <w:szCs w:val="22"/>
          <w:lang w:val="en-US" w:eastAsia="en-US" w:bidi="ar-SA"/>
        </w:rPr>
        <w:id w:val="147459514"/>
        <w15:color w:val="DBDBDB"/>
        <w:docPartObj>
          <w:docPartGallery w:val="Table of Contents"/>
          <w:docPartUnique/>
        </w:docPartObj>
      </w:sdtPr>
      <w:sdtEndPr>
        <w:rPr>
          <w:rFonts w:ascii="微软雅黑" w:hAnsi="微软雅黑" w:eastAsia="微软雅黑" w:cstheme="minorBidi"/>
          <w:i w:val="0"/>
          <w:sz w:val="21"/>
          <w:szCs w:val="22"/>
          <w:lang w:val="en-US" w:eastAsia="en-US" w:bidi="ar-SA"/>
        </w:rPr>
      </w:sdtEndPr>
      <w:sdtContent>
        <w:p w14:paraId="12F06F68">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p w14:paraId="7291BFDF">
          <w:pPr>
            <w:keepNext w:val="0"/>
            <w:keepLines w:val="0"/>
            <w:pageBreakBefore w:val="0"/>
            <w:widowControl/>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Style w:val="142"/>
              <w:rFonts w:hint="eastAsia" w:ascii="黑体" w:hAnsi="黑体" w:eastAsia="黑体" w:cs="黑体"/>
              <w:color w:val="auto"/>
              <w:sz w:val="36"/>
              <w:szCs w:val="36"/>
            </w:rPr>
          </w:pPr>
          <w:bookmarkStart w:id="3" w:name="_Toc20611"/>
          <w:r>
            <w:rPr>
              <w:rStyle w:val="142"/>
              <w:rFonts w:hint="eastAsia" w:ascii="黑体" w:hAnsi="黑体" w:eastAsia="黑体" w:cs="黑体"/>
              <w:color w:val="auto"/>
              <w:sz w:val="36"/>
              <w:szCs w:val="36"/>
            </w:rPr>
            <w:t>目</w:t>
          </w:r>
          <w:r>
            <w:rPr>
              <w:rStyle w:val="142"/>
              <w:rFonts w:hint="eastAsia" w:ascii="黑体" w:hAnsi="黑体" w:eastAsia="黑体" w:cs="黑体"/>
              <w:color w:val="auto"/>
              <w:sz w:val="36"/>
              <w:szCs w:val="36"/>
              <w:lang w:val="en-US" w:eastAsia="zh-CN"/>
            </w:rPr>
            <w:t xml:space="preserve"> </w:t>
          </w:r>
          <w:r>
            <w:rPr>
              <w:rStyle w:val="142"/>
              <w:rFonts w:hint="eastAsia" w:ascii="黑体" w:hAnsi="黑体" w:eastAsia="黑体" w:cs="黑体"/>
              <w:color w:val="auto"/>
              <w:sz w:val="36"/>
              <w:szCs w:val="36"/>
            </w:rPr>
            <w:t>录</w:t>
          </w:r>
        </w:p>
        <w:bookmarkEnd w:id="3"/>
        <w:p w14:paraId="4B61DB24">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b w:val="0"/>
              <w:i w:val="0"/>
              <w:sz w:val="18"/>
              <w:szCs w:val="18"/>
            </w:rPr>
            <w:fldChar w:fldCharType="begin"/>
          </w:r>
          <w:r>
            <w:rPr>
              <w:rFonts w:ascii="微软雅黑" w:hAnsi="微软雅黑" w:eastAsia="微软雅黑"/>
              <w:b w:val="0"/>
              <w:i w:val="0"/>
              <w:sz w:val="18"/>
              <w:szCs w:val="18"/>
            </w:rPr>
            <w:instrText xml:space="preserve">TOC \o "1-3" \h \u </w:instrText>
          </w:r>
          <w:r>
            <w:rPr>
              <w:rFonts w:ascii="微软雅黑" w:hAnsi="微软雅黑" w:eastAsia="微软雅黑"/>
              <w:b w:val="0"/>
              <w:i w:val="0"/>
              <w:sz w:val="18"/>
              <w:szCs w:val="18"/>
            </w:rPr>
            <w:fldChar w:fldCharType="separate"/>
          </w: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_Toc8407 </w:instrText>
          </w:r>
          <w:r>
            <w:rPr>
              <w:rFonts w:ascii="微软雅黑" w:hAnsi="微软雅黑" w:eastAsia="微软雅黑"/>
              <w:i w:val="0"/>
              <w:sz w:val="18"/>
              <w:szCs w:val="18"/>
            </w:rPr>
            <w:fldChar w:fldCharType="separate"/>
          </w:r>
          <w:r>
            <w:rPr>
              <w:rFonts w:ascii="微软雅黑" w:hAnsi="微软雅黑" w:eastAsia="微软雅黑"/>
              <w:i w:val="0"/>
              <w:sz w:val="18"/>
              <w:szCs w:val="18"/>
            </w:rPr>
            <w:t>人脸识别SDK接口文档</w:t>
          </w:r>
          <w:r>
            <w:rPr>
              <w:sz w:val="18"/>
              <w:szCs w:val="18"/>
            </w:rPr>
            <w:tab/>
          </w:r>
          <w:r>
            <w:rPr>
              <w:sz w:val="18"/>
              <w:szCs w:val="18"/>
            </w:rPr>
            <w:fldChar w:fldCharType="begin"/>
          </w:r>
          <w:r>
            <w:rPr>
              <w:sz w:val="18"/>
              <w:szCs w:val="18"/>
            </w:rPr>
            <w:instrText xml:space="preserve"> PAGEREF _Toc8407 \h </w:instrText>
          </w:r>
          <w:r>
            <w:rPr>
              <w:sz w:val="18"/>
              <w:szCs w:val="18"/>
            </w:rPr>
            <w:fldChar w:fldCharType="separate"/>
          </w:r>
          <w:r>
            <w:rPr>
              <w:sz w:val="18"/>
              <w:szCs w:val="18"/>
            </w:rPr>
            <w:t>1</w:t>
          </w:r>
          <w:r>
            <w:rPr>
              <w:sz w:val="18"/>
              <w:szCs w:val="18"/>
            </w:rPr>
            <w:fldChar w:fldCharType="end"/>
          </w:r>
          <w:r>
            <w:rPr>
              <w:rFonts w:ascii="微软雅黑" w:hAnsi="微软雅黑" w:eastAsia="微软雅黑"/>
              <w:i w:val="0"/>
              <w:sz w:val="18"/>
              <w:szCs w:val="18"/>
            </w:rPr>
            <w:fldChar w:fldCharType="end"/>
          </w:r>
        </w:p>
        <w:p w14:paraId="21BA1F9C">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_Toc20478 </w:instrText>
          </w:r>
          <w:r>
            <w:rPr>
              <w:rFonts w:ascii="微软雅黑" w:hAnsi="微软雅黑" w:eastAsia="微软雅黑"/>
              <w:i w:val="0"/>
              <w:sz w:val="18"/>
              <w:szCs w:val="18"/>
            </w:rPr>
            <w:fldChar w:fldCharType="separate"/>
          </w:r>
          <w:r>
            <w:rPr>
              <w:rFonts w:ascii="微软雅黑" w:hAnsi="微软雅黑" w:eastAsia="微软雅黑"/>
              <w:i w:val="0"/>
              <w:sz w:val="18"/>
              <w:szCs w:val="18"/>
            </w:rPr>
            <w:t>前 言</w:t>
          </w:r>
          <w:r>
            <w:rPr>
              <w:sz w:val="18"/>
              <w:szCs w:val="18"/>
            </w:rPr>
            <w:tab/>
          </w:r>
          <w:r>
            <w:rPr>
              <w:sz w:val="18"/>
              <w:szCs w:val="18"/>
            </w:rPr>
            <w:fldChar w:fldCharType="begin"/>
          </w:r>
          <w:r>
            <w:rPr>
              <w:sz w:val="18"/>
              <w:szCs w:val="18"/>
            </w:rPr>
            <w:instrText xml:space="preserve"> PAGEREF _Toc20478 \h </w:instrText>
          </w:r>
          <w:r>
            <w:rPr>
              <w:sz w:val="18"/>
              <w:szCs w:val="18"/>
            </w:rPr>
            <w:fldChar w:fldCharType="separate"/>
          </w:r>
          <w:r>
            <w:rPr>
              <w:sz w:val="18"/>
              <w:szCs w:val="18"/>
            </w:rPr>
            <w:t>3</w:t>
          </w:r>
          <w:r>
            <w:rPr>
              <w:sz w:val="18"/>
              <w:szCs w:val="18"/>
            </w:rPr>
            <w:fldChar w:fldCharType="end"/>
          </w:r>
          <w:r>
            <w:rPr>
              <w:rFonts w:ascii="微软雅黑" w:hAnsi="微软雅黑" w:eastAsia="微软雅黑"/>
              <w:i w:val="0"/>
              <w:sz w:val="18"/>
              <w:szCs w:val="18"/>
            </w:rPr>
            <w:fldChar w:fldCharType="end"/>
          </w:r>
        </w:p>
        <w:p w14:paraId="09A419F9">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_Toc1211 </w:instrText>
          </w:r>
          <w:r>
            <w:rPr>
              <w:rFonts w:ascii="微软雅黑" w:hAnsi="微软雅黑" w:eastAsia="微软雅黑"/>
              <w:i w:val="0"/>
              <w:sz w:val="18"/>
              <w:szCs w:val="18"/>
            </w:rPr>
            <w:fldChar w:fldCharType="separate"/>
          </w:r>
          <w:r>
            <w:rPr>
              <w:rFonts w:ascii="微软雅黑" w:hAnsi="微软雅黑" w:eastAsia="微软雅黑"/>
              <w:i w:val="0"/>
              <w:sz w:val="18"/>
              <w:szCs w:val="18"/>
            </w:rPr>
            <w:t>1、概述</w:t>
          </w:r>
          <w:r>
            <w:rPr>
              <w:sz w:val="18"/>
              <w:szCs w:val="18"/>
            </w:rPr>
            <w:tab/>
          </w:r>
          <w:r>
            <w:rPr>
              <w:sz w:val="18"/>
              <w:szCs w:val="18"/>
            </w:rPr>
            <w:fldChar w:fldCharType="begin"/>
          </w:r>
          <w:r>
            <w:rPr>
              <w:sz w:val="18"/>
              <w:szCs w:val="18"/>
            </w:rPr>
            <w:instrText xml:space="preserve"> PAGEREF _Toc1211 \h </w:instrText>
          </w:r>
          <w:r>
            <w:rPr>
              <w:sz w:val="18"/>
              <w:szCs w:val="18"/>
            </w:rPr>
            <w:fldChar w:fldCharType="separate"/>
          </w:r>
          <w:r>
            <w:rPr>
              <w:sz w:val="18"/>
              <w:szCs w:val="18"/>
            </w:rPr>
            <w:t>3</w:t>
          </w:r>
          <w:r>
            <w:rPr>
              <w:sz w:val="18"/>
              <w:szCs w:val="18"/>
            </w:rPr>
            <w:fldChar w:fldCharType="end"/>
          </w:r>
          <w:r>
            <w:rPr>
              <w:rFonts w:ascii="微软雅黑" w:hAnsi="微软雅黑" w:eastAsia="微软雅黑"/>
              <w:i w:val="0"/>
              <w:sz w:val="18"/>
              <w:szCs w:val="18"/>
            </w:rPr>
            <w:fldChar w:fldCharType="end"/>
          </w:r>
        </w:p>
        <w:p w14:paraId="58B3DA71">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_Toc20007 </w:instrText>
          </w:r>
          <w:r>
            <w:rPr>
              <w:rFonts w:ascii="微软雅黑" w:hAnsi="微软雅黑" w:eastAsia="微软雅黑"/>
              <w:i w:val="0"/>
              <w:sz w:val="18"/>
              <w:szCs w:val="18"/>
            </w:rPr>
            <w:fldChar w:fldCharType="separate"/>
          </w:r>
          <w:r>
            <w:rPr>
              <w:rFonts w:ascii="微软雅黑" w:hAnsi="微软雅黑" w:eastAsia="微软雅黑"/>
              <w:i w:val="0"/>
              <w:sz w:val="18"/>
              <w:szCs w:val="18"/>
            </w:rPr>
            <w:t>2、文档目的</w:t>
          </w:r>
          <w:r>
            <w:rPr>
              <w:sz w:val="18"/>
              <w:szCs w:val="18"/>
            </w:rPr>
            <w:tab/>
          </w:r>
          <w:r>
            <w:rPr>
              <w:sz w:val="18"/>
              <w:szCs w:val="18"/>
            </w:rPr>
            <w:fldChar w:fldCharType="begin"/>
          </w:r>
          <w:r>
            <w:rPr>
              <w:sz w:val="18"/>
              <w:szCs w:val="18"/>
            </w:rPr>
            <w:instrText xml:space="preserve"> PAGEREF _Toc20007 \h </w:instrText>
          </w:r>
          <w:r>
            <w:rPr>
              <w:sz w:val="18"/>
              <w:szCs w:val="18"/>
            </w:rPr>
            <w:fldChar w:fldCharType="separate"/>
          </w:r>
          <w:r>
            <w:rPr>
              <w:sz w:val="18"/>
              <w:szCs w:val="18"/>
            </w:rPr>
            <w:t>4</w:t>
          </w:r>
          <w:r>
            <w:rPr>
              <w:sz w:val="18"/>
              <w:szCs w:val="18"/>
            </w:rPr>
            <w:fldChar w:fldCharType="end"/>
          </w:r>
          <w:r>
            <w:rPr>
              <w:rFonts w:ascii="微软雅黑" w:hAnsi="微软雅黑" w:eastAsia="微软雅黑"/>
              <w:i w:val="0"/>
              <w:sz w:val="18"/>
              <w:szCs w:val="18"/>
            </w:rPr>
            <w:fldChar w:fldCharType="end"/>
          </w:r>
        </w:p>
        <w:p w14:paraId="7BF583ED">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_Toc30567 </w:instrText>
          </w:r>
          <w:r>
            <w:rPr>
              <w:rFonts w:ascii="微软雅黑" w:hAnsi="微软雅黑" w:eastAsia="微软雅黑"/>
              <w:i w:val="0"/>
              <w:sz w:val="18"/>
              <w:szCs w:val="18"/>
            </w:rPr>
            <w:fldChar w:fldCharType="separate"/>
          </w:r>
          <w:r>
            <w:rPr>
              <w:rFonts w:ascii="微软雅黑" w:hAnsi="微软雅黑" w:eastAsia="微软雅黑"/>
              <w:i w:val="0"/>
              <w:sz w:val="18"/>
              <w:szCs w:val="18"/>
            </w:rPr>
            <w:t>4.1、环境支持</w:t>
          </w:r>
          <w:r>
            <w:rPr>
              <w:sz w:val="18"/>
              <w:szCs w:val="18"/>
            </w:rPr>
            <w:tab/>
          </w:r>
          <w:r>
            <w:rPr>
              <w:sz w:val="18"/>
              <w:szCs w:val="18"/>
            </w:rPr>
            <w:fldChar w:fldCharType="begin"/>
          </w:r>
          <w:r>
            <w:rPr>
              <w:sz w:val="18"/>
              <w:szCs w:val="18"/>
            </w:rPr>
            <w:instrText xml:space="preserve"> PAGEREF _Toc30567 \h </w:instrText>
          </w:r>
          <w:r>
            <w:rPr>
              <w:sz w:val="18"/>
              <w:szCs w:val="18"/>
            </w:rPr>
            <w:fldChar w:fldCharType="separate"/>
          </w:r>
          <w:r>
            <w:rPr>
              <w:sz w:val="18"/>
              <w:szCs w:val="18"/>
            </w:rPr>
            <w:t>5</w:t>
          </w:r>
          <w:r>
            <w:rPr>
              <w:sz w:val="18"/>
              <w:szCs w:val="18"/>
            </w:rPr>
            <w:fldChar w:fldCharType="end"/>
          </w:r>
          <w:r>
            <w:rPr>
              <w:rFonts w:ascii="微软雅黑" w:hAnsi="微软雅黑" w:eastAsia="微软雅黑"/>
              <w:i w:val="0"/>
              <w:sz w:val="18"/>
              <w:szCs w:val="18"/>
            </w:rPr>
            <w:fldChar w:fldCharType="end"/>
          </w:r>
        </w:p>
        <w:p w14:paraId="64B61F1D">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_Toc30159 </w:instrText>
          </w:r>
          <w:r>
            <w:rPr>
              <w:rFonts w:ascii="微软雅黑" w:hAnsi="微软雅黑" w:eastAsia="微软雅黑"/>
              <w:i w:val="0"/>
              <w:sz w:val="18"/>
              <w:szCs w:val="18"/>
            </w:rPr>
            <w:fldChar w:fldCharType="separate"/>
          </w:r>
          <w:r>
            <w:rPr>
              <w:rFonts w:ascii="微软雅黑" w:hAnsi="微软雅黑" w:eastAsia="微软雅黑"/>
              <w:i w:val="0"/>
              <w:sz w:val="18"/>
              <w:szCs w:val="18"/>
            </w:rPr>
            <w:t>4.2、权限声明</w:t>
          </w:r>
          <w:r>
            <w:rPr>
              <w:sz w:val="18"/>
              <w:szCs w:val="18"/>
            </w:rPr>
            <w:tab/>
          </w:r>
          <w:r>
            <w:rPr>
              <w:sz w:val="18"/>
              <w:szCs w:val="18"/>
            </w:rPr>
            <w:fldChar w:fldCharType="begin"/>
          </w:r>
          <w:r>
            <w:rPr>
              <w:sz w:val="18"/>
              <w:szCs w:val="18"/>
            </w:rPr>
            <w:instrText xml:space="preserve"> PAGEREF _Toc30159 \h </w:instrText>
          </w:r>
          <w:r>
            <w:rPr>
              <w:sz w:val="18"/>
              <w:szCs w:val="18"/>
            </w:rPr>
            <w:fldChar w:fldCharType="separate"/>
          </w:r>
          <w:r>
            <w:rPr>
              <w:sz w:val="18"/>
              <w:szCs w:val="18"/>
            </w:rPr>
            <w:t>5</w:t>
          </w:r>
          <w:r>
            <w:rPr>
              <w:sz w:val="18"/>
              <w:szCs w:val="18"/>
            </w:rPr>
            <w:fldChar w:fldCharType="end"/>
          </w:r>
          <w:r>
            <w:rPr>
              <w:rFonts w:ascii="微软雅黑" w:hAnsi="微软雅黑" w:eastAsia="微软雅黑"/>
              <w:i w:val="0"/>
              <w:sz w:val="18"/>
              <w:szCs w:val="18"/>
            </w:rPr>
            <w:fldChar w:fldCharType="end"/>
          </w:r>
        </w:p>
        <w:p w14:paraId="725CD837">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_Toc11280 </w:instrText>
          </w:r>
          <w:r>
            <w:rPr>
              <w:rFonts w:ascii="微软雅黑" w:hAnsi="微软雅黑" w:eastAsia="微软雅黑"/>
              <w:i w:val="0"/>
              <w:sz w:val="18"/>
              <w:szCs w:val="18"/>
            </w:rPr>
            <w:fldChar w:fldCharType="separate"/>
          </w:r>
          <w:r>
            <w:rPr>
              <w:rFonts w:ascii="微软雅黑" w:hAnsi="微软雅黑" w:eastAsia="微软雅黑"/>
              <w:i w:val="0"/>
              <w:sz w:val="18"/>
              <w:szCs w:val="18"/>
            </w:rPr>
            <w:t>4.3、SDK引入</w:t>
          </w:r>
          <w:r>
            <w:rPr>
              <w:sz w:val="18"/>
              <w:szCs w:val="18"/>
            </w:rPr>
            <w:tab/>
          </w:r>
          <w:r>
            <w:rPr>
              <w:sz w:val="18"/>
              <w:szCs w:val="18"/>
            </w:rPr>
            <w:fldChar w:fldCharType="begin"/>
          </w:r>
          <w:r>
            <w:rPr>
              <w:sz w:val="18"/>
              <w:szCs w:val="18"/>
            </w:rPr>
            <w:instrText xml:space="preserve"> PAGEREF _Toc11280 \h </w:instrText>
          </w:r>
          <w:r>
            <w:rPr>
              <w:sz w:val="18"/>
              <w:szCs w:val="18"/>
            </w:rPr>
            <w:fldChar w:fldCharType="separate"/>
          </w:r>
          <w:r>
            <w:rPr>
              <w:sz w:val="18"/>
              <w:szCs w:val="18"/>
            </w:rPr>
            <w:t>5</w:t>
          </w:r>
          <w:r>
            <w:rPr>
              <w:sz w:val="18"/>
              <w:szCs w:val="18"/>
            </w:rPr>
            <w:fldChar w:fldCharType="end"/>
          </w:r>
          <w:r>
            <w:rPr>
              <w:rFonts w:ascii="微软雅黑" w:hAnsi="微软雅黑" w:eastAsia="微软雅黑"/>
              <w:i w:val="0"/>
              <w:sz w:val="18"/>
              <w:szCs w:val="18"/>
            </w:rPr>
            <w:fldChar w:fldCharType="end"/>
          </w:r>
        </w:p>
        <w:p w14:paraId="77661034">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_Toc21776 </w:instrText>
          </w:r>
          <w:r>
            <w:rPr>
              <w:rFonts w:ascii="微软雅黑" w:hAnsi="微软雅黑" w:eastAsia="微软雅黑"/>
              <w:i w:val="0"/>
              <w:sz w:val="18"/>
              <w:szCs w:val="18"/>
            </w:rPr>
            <w:fldChar w:fldCharType="separate"/>
          </w:r>
          <w:r>
            <w:rPr>
              <w:rFonts w:ascii="微软雅黑" w:hAnsi="微软雅黑" w:eastAsia="微软雅黑"/>
              <w:i w:val="0"/>
              <w:sz w:val="18"/>
              <w:szCs w:val="18"/>
            </w:rPr>
            <w:t>5、</w:t>
          </w:r>
          <w:r>
            <w:rPr>
              <w:rFonts w:hint="eastAsia"/>
              <w:i w:val="0"/>
              <w:sz w:val="18"/>
              <w:szCs w:val="18"/>
              <w:lang w:val="en-US" w:eastAsia="zh-CN"/>
            </w:rPr>
            <w:t>动作炫彩活体常量说明</w:t>
          </w:r>
          <w:r>
            <w:rPr>
              <w:sz w:val="18"/>
              <w:szCs w:val="18"/>
            </w:rPr>
            <w:tab/>
          </w:r>
          <w:r>
            <w:rPr>
              <w:sz w:val="18"/>
              <w:szCs w:val="18"/>
            </w:rPr>
            <w:fldChar w:fldCharType="begin"/>
          </w:r>
          <w:r>
            <w:rPr>
              <w:sz w:val="18"/>
              <w:szCs w:val="18"/>
            </w:rPr>
            <w:instrText xml:space="preserve"> PAGEREF _Toc21776 \h </w:instrText>
          </w:r>
          <w:r>
            <w:rPr>
              <w:sz w:val="18"/>
              <w:szCs w:val="18"/>
            </w:rPr>
            <w:fldChar w:fldCharType="separate"/>
          </w:r>
          <w:r>
            <w:rPr>
              <w:sz w:val="18"/>
              <w:szCs w:val="18"/>
            </w:rPr>
            <w:t>6</w:t>
          </w:r>
          <w:r>
            <w:rPr>
              <w:sz w:val="18"/>
              <w:szCs w:val="18"/>
            </w:rPr>
            <w:fldChar w:fldCharType="end"/>
          </w:r>
          <w:r>
            <w:rPr>
              <w:rFonts w:ascii="微软雅黑" w:hAnsi="微软雅黑" w:eastAsia="微软雅黑"/>
              <w:i w:val="0"/>
              <w:sz w:val="18"/>
              <w:szCs w:val="18"/>
            </w:rPr>
            <w:fldChar w:fldCharType="end"/>
          </w:r>
        </w:p>
        <w:p w14:paraId="36EB3CDE">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_Toc5693 </w:instrText>
          </w:r>
          <w:r>
            <w:rPr>
              <w:rFonts w:ascii="微软雅黑" w:hAnsi="微软雅黑" w:eastAsia="微软雅黑"/>
              <w:i w:val="0"/>
              <w:sz w:val="18"/>
              <w:szCs w:val="18"/>
            </w:rPr>
            <w:fldChar w:fldCharType="separate"/>
          </w:r>
          <w:r>
            <w:rPr>
              <w:rFonts w:ascii="微软雅黑" w:hAnsi="微软雅黑" w:eastAsia="微软雅黑"/>
              <w:i w:val="0"/>
              <w:sz w:val="18"/>
              <w:szCs w:val="18"/>
            </w:rPr>
            <w:t>6、接口函数定义</w:t>
          </w:r>
          <w:r>
            <w:rPr>
              <w:sz w:val="18"/>
              <w:szCs w:val="18"/>
            </w:rPr>
            <w:tab/>
          </w:r>
          <w:r>
            <w:rPr>
              <w:sz w:val="18"/>
              <w:szCs w:val="18"/>
            </w:rPr>
            <w:fldChar w:fldCharType="begin"/>
          </w:r>
          <w:r>
            <w:rPr>
              <w:sz w:val="18"/>
              <w:szCs w:val="18"/>
            </w:rPr>
            <w:instrText xml:space="preserve"> PAGEREF _Toc5693 \h </w:instrText>
          </w:r>
          <w:r>
            <w:rPr>
              <w:sz w:val="18"/>
              <w:szCs w:val="18"/>
            </w:rPr>
            <w:fldChar w:fldCharType="separate"/>
          </w:r>
          <w:r>
            <w:rPr>
              <w:sz w:val="18"/>
              <w:szCs w:val="18"/>
            </w:rPr>
            <w:t>6</w:t>
          </w:r>
          <w:r>
            <w:rPr>
              <w:sz w:val="18"/>
              <w:szCs w:val="18"/>
            </w:rPr>
            <w:fldChar w:fldCharType="end"/>
          </w:r>
          <w:r>
            <w:rPr>
              <w:rFonts w:ascii="微软雅黑" w:hAnsi="微软雅黑" w:eastAsia="微软雅黑"/>
              <w:i w:val="0"/>
              <w:sz w:val="18"/>
              <w:szCs w:val="18"/>
            </w:rPr>
            <w:fldChar w:fldCharType="end"/>
          </w:r>
        </w:p>
        <w:p w14:paraId="2CC00AA3">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_Toc32736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6.1、SDK统一入口类 — AEFacePack</w:t>
          </w:r>
          <w:r>
            <w:rPr>
              <w:sz w:val="18"/>
              <w:szCs w:val="18"/>
            </w:rPr>
            <w:tab/>
          </w:r>
          <w:r>
            <w:rPr>
              <w:sz w:val="18"/>
              <w:szCs w:val="18"/>
            </w:rPr>
            <w:fldChar w:fldCharType="begin"/>
          </w:r>
          <w:r>
            <w:rPr>
              <w:sz w:val="18"/>
              <w:szCs w:val="18"/>
            </w:rPr>
            <w:instrText xml:space="preserve"> PAGEREF _Toc32736 \h </w:instrText>
          </w:r>
          <w:r>
            <w:rPr>
              <w:sz w:val="18"/>
              <w:szCs w:val="18"/>
            </w:rPr>
            <w:fldChar w:fldCharType="separate"/>
          </w:r>
          <w:r>
            <w:rPr>
              <w:sz w:val="18"/>
              <w:szCs w:val="18"/>
            </w:rPr>
            <w:t>6</w:t>
          </w:r>
          <w:r>
            <w:rPr>
              <w:sz w:val="18"/>
              <w:szCs w:val="18"/>
            </w:rPr>
            <w:fldChar w:fldCharType="end"/>
          </w:r>
          <w:r>
            <w:rPr>
              <w:rFonts w:ascii="微软雅黑" w:hAnsi="微软雅黑" w:eastAsia="微软雅黑"/>
              <w:i w:val="0"/>
              <w:sz w:val="18"/>
              <w:szCs w:val="18"/>
            </w:rPr>
            <w:fldChar w:fldCharType="end"/>
          </w:r>
        </w:p>
        <w:p w14:paraId="0ADAEB87">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_Toc22120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6.1.1 SDK初始化</w:t>
          </w:r>
          <w:r>
            <w:rPr>
              <w:sz w:val="18"/>
              <w:szCs w:val="18"/>
            </w:rPr>
            <w:tab/>
          </w:r>
          <w:r>
            <w:rPr>
              <w:sz w:val="18"/>
              <w:szCs w:val="18"/>
            </w:rPr>
            <w:fldChar w:fldCharType="begin"/>
          </w:r>
          <w:r>
            <w:rPr>
              <w:sz w:val="18"/>
              <w:szCs w:val="18"/>
            </w:rPr>
            <w:instrText xml:space="preserve"> PAGEREF _Toc22120 \h </w:instrText>
          </w:r>
          <w:r>
            <w:rPr>
              <w:sz w:val="18"/>
              <w:szCs w:val="18"/>
            </w:rPr>
            <w:fldChar w:fldCharType="separate"/>
          </w:r>
          <w:r>
            <w:rPr>
              <w:sz w:val="18"/>
              <w:szCs w:val="18"/>
            </w:rPr>
            <w:t>6</w:t>
          </w:r>
          <w:r>
            <w:rPr>
              <w:sz w:val="18"/>
              <w:szCs w:val="18"/>
            </w:rPr>
            <w:fldChar w:fldCharType="end"/>
          </w:r>
          <w:r>
            <w:rPr>
              <w:rFonts w:ascii="微软雅黑" w:hAnsi="微软雅黑" w:eastAsia="微软雅黑"/>
              <w:i w:val="0"/>
              <w:sz w:val="18"/>
              <w:szCs w:val="18"/>
            </w:rPr>
            <w:fldChar w:fldCharType="end"/>
          </w:r>
        </w:p>
        <w:p w14:paraId="6B37DC48">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_Toc1961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6.1.2 SDK回调设置</w:t>
          </w:r>
          <w:r>
            <w:rPr>
              <w:sz w:val="18"/>
              <w:szCs w:val="18"/>
            </w:rPr>
            <w:tab/>
          </w:r>
          <w:r>
            <w:rPr>
              <w:sz w:val="18"/>
              <w:szCs w:val="18"/>
            </w:rPr>
            <w:fldChar w:fldCharType="begin"/>
          </w:r>
          <w:r>
            <w:rPr>
              <w:sz w:val="18"/>
              <w:szCs w:val="18"/>
            </w:rPr>
            <w:instrText xml:space="preserve"> PAGEREF _Toc1961 \h </w:instrText>
          </w:r>
          <w:r>
            <w:rPr>
              <w:sz w:val="18"/>
              <w:szCs w:val="18"/>
            </w:rPr>
            <w:fldChar w:fldCharType="separate"/>
          </w:r>
          <w:r>
            <w:rPr>
              <w:sz w:val="18"/>
              <w:szCs w:val="18"/>
            </w:rPr>
            <w:t>6</w:t>
          </w:r>
          <w:r>
            <w:rPr>
              <w:sz w:val="18"/>
              <w:szCs w:val="18"/>
            </w:rPr>
            <w:fldChar w:fldCharType="end"/>
          </w:r>
          <w:r>
            <w:rPr>
              <w:rFonts w:ascii="微软雅黑" w:hAnsi="微软雅黑" w:eastAsia="微软雅黑"/>
              <w:i w:val="0"/>
              <w:sz w:val="18"/>
              <w:szCs w:val="18"/>
            </w:rPr>
            <w:fldChar w:fldCharType="end"/>
          </w:r>
        </w:p>
        <w:p w14:paraId="03FF1C6F">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_Toc18377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6.1.3 SDK参数设置</w:t>
          </w:r>
          <w:r>
            <w:rPr>
              <w:sz w:val="18"/>
              <w:szCs w:val="18"/>
            </w:rPr>
            <w:tab/>
          </w:r>
          <w:r>
            <w:rPr>
              <w:sz w:val="18"/>
              <w:szCs w:val="18"/>
            </w:rPr>
            <w:fldChar w:fldCharType="begin"/>
          </w:r>
          <w:r>
            <w:rPr>
              <w:sz w:val="18"/>
              <w:szCs w:val="18"/>
            </w:rPr>
            <w:instrText xml:space="preserve"> PAGEREF _Toc18377 \h </w:instrText>
          </w:r>
          <w:r>
            <w:rPr>
              <w:sz w:val="18"/>
              <w:szCs w:val="18"/>
            </w:rPr>
            <w:fldChar w:fldCharType="separate"/>
          </w:r>
          <w:r>
            <w:rPr>
              <w:sz w:val="18"/>
              <w:szCs w:val="18"/>
            </w:rPr>
            <w:t>7</w:t>
          </w:r>
          <w:r>
            <w:rPr>
              <w:sz w:val="18"/>
              <w:szCs w:val="18"/>
            </w:rPr>
            <w:fldChar w:fldCharType="end"/>
          </w:r>
          <w:r>
            <w:rPr>
              <w:rFonts w:ascii="微软雅黑" w:hAnsi="微软雅黑" w:eastAsia="微软雅黑"/>
              <w:i w:val="0"/>
              <w:sz w:val="18"/>
              <w:szCs w:val="18"/>
            </w:rPr>
            <w:fldChar w:fldCharType="end"/>
          </w:r>
        </w:p>
        <w:p w14:paraId="1F537A81">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_Toc29810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6.1.4 SDK启动</w:t>
          </w:r>
          <w:r>
            <w:rPr>
              <w:sz w:val="18"/>
              <w:szCs w:val="18"/>
            </w:rPr>
            <w:tab/>
          </w:r>
          <w:r>
            <w:rPr>
              <w:sz w:val="18"/>
              <w:szCs w:val="18"/>
            </w:rPr>
            <w:fldChar w:fldCharType="begin"/>
          </w:r>
          <w:r>
            <w:rPr>
              <w:sz w:val="18"/>
              <w:szCs w:val="18"/>
            </w:rPr>
            <w:instrText xml:space="preserve"> PAGEREF _Toc29810 \h </w:instrText>
          </w:r>
          <w:r>
            <w:rPr>
              <w:sz w:val="18"/>
              <w:szCs w:val="18"/>
            </w:rPr>
            <w:fldChar w:fldCharType="separate"/>
          </w:r>
          <w:r>
            <w:rPr>
              <w:sz w:val="18"/>
              <w:szCs w:val="18"/>
            </w:rPr>
            <w:t>7</w:t>
          </w:r>
          <w:r>
            <w:rPr>
              <w:sz w:val="18"/>
              <w:szCs w:val="18"/>
            </w:rPr>
            <w:fldChar w:fldCharType="end"/>
          </w:r>
          <w:r>
            <w:rPr>
              <w:rFonts w:ascii="微软雅黑" w:hAnsi="微软雅黑" w:eastAsia="微软雅黑"/>
              <w:i w:val="0"/>
              <w:sz w:val="18"/>
              <w:szCs w:val="18"/>
            </w:rPr>
            <w:fldChar w:fldCharType="end"/>
          </w:r>
        </w:p>
        <w:p w14:paraId="72F8A70E">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_Toc11596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6.1.5 SDK反初始化</w:t>
          </w:r>
          <w:r>
            <w:rPr>
              <w:sz w:val="18"/>
              <w:szCs w:val="18"/>
            </w:rPr>
            <w:tab/>
          </w:r>
          <w:r>
            <w:rPr>
              <w:sz w:val="18"/>
              <w:szCs w:val="18"/>
            </w:rPr>
            <w:fldChar w:fldCharType="begin"/>
          </w:r>
          <w:r>
            <w:rPr>
              <w:sz w:val="18"/>
              <w:szCs w:val="18"/>
            </w:rPr>
            <w:instrText xml:space="preserve"> PAGEREF _Toc11596 \h </w:instrText>
          </w:r>
          <w:r>
            <w:rPr>
              <w:sz w:val="18"/>
              <w:szCs w:val="18"/>
            </w:rPr>
            <w:fldChar w:fldCharType="separate"/>
          </w:r>
          <w:r>
            <w:rPr>
              <w:sz w:val="18"/>
              <w:szCs w:val="18"/>
            </w:rPr>
            <w:t>7</w:t>
          </w:r>
          <w:r>
            <w:rPr>
              <w:sz w:val="18"/>
              <w:szCs w:val="18"/>
            </w:rPr>
            <w:fldChar w:fldCharType="end"/>
          </w:r>
          <w:r>
            <w:rPr>
              <w:rFonts w:ascii="微软雅黑" w:hAnsi="微软雅黑" w:eastAsia="微软雅黑"/>
              <w:i w:val="0"/>
              <w:sz w:val="18"/>
              <w:szCs w:val="18"/>
            </w:rPr>
            <w:fldChar w:fldCharType="end"/>
          </w:r>
        </w:p>
        <w:p w14:paraId="4AFACB70">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_Toc29805 </w:instrText>
          </w:r>
          <w:r>
            <w:rPr>
              <w:rFonts w:ascii="微软雅黑" w:hAnsi="微软雅黑" w:eastAsia="微软雅黑"/>
              <w:i w:val="0"/>
              <w:sz w:val="18"/>
              <w:szCs w:val="18"/>
            </w:rPr>
            <w:fldChar w:fldCharType="separate"/>
          </w:r>
          <w:r>
            <w:rPr>
              <w:rFonts w:ascii="微软雅黑" w:hAnsi="微软雅黑" w:eastAsia="微软雅黑"/>
              <w:i w:val="0"/>
              <w:sz w:val="18"/>
              <w:szCs w:val="18"/>
            </w:rPr>
            <w:t>6.1.6 SDK版本获取</w:t>
          </w:r>
          <w:r>
            <w:rPr>
              <w:sz w:val="18"/>
              <w:szCs w:val="18"/>
            </w:rPr>
            <w:tab/>
          </w:r>
          <w:r>
            <w:rPr>
              <w:sz w:val="18"/>
              <w:szCs w:val="18"/>
            </w:rPr>
            <w:fldChar w:fldCharType="begin"/>
          </w:r>
          <w:r>
            <w:rPr>
              <w:sz w:val="18"/>
              <w:szCs w:val="18"/>
            </w:rPr>
            <w:instrText xml:space="preserve"> PAGEREF _Toc29805 \h </w:instrText>
          </w:r>
          <w:r>
            <w:rPr>
              <w:sz w:val="18"/>
              <w:szCs w:val="18"/>
            </w:rPr>
            <w:fldChar w:fldCharType="separate"/>
          </w:r>
          <w:r>
            <w:rPr>
              <w:sz w:val="18"/>
              <w:szCs w:val="18"/>
            </w:rPr>
            <w:t>7</w:t>
          </w:r>
          <w:r>
            <w:rPr>
              <w:sz w:val="18"/>
              <w:szCs w:val="18"/>
            </w:rPr>
            <w:fldChar w:fldCharType="end"/>
          </w:r>
          <w:r>
            <w:rPr>
              <w:rFonts w:ascii="微软雅黑" w:hAnsi="微软雅黑" w:eastAsia="微软雅黑"/>
              <w:i w:val="0"/>
              <w:sz w:val="18"/>
              <w:szCs w:val="18"/>
            </w:rPr>
            <w:fldChar w:fldCharType="end"/>
          </w:r>
        </w:p>
        <w:p w14:paraId="5C7D9712">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_Toc32623 </w:instrText>
          </w:r>
          <w:r>
            <w:rPr>
              <w:rFonts w:ascii="微软雅黑" w:hAnsi="微软雅黑" w:eastAsia="微软雅黑"/>
              <w:i w:val="0"/>
              <w:sz w:val="18"/>
              <w:szCs w:val="18"/>
            </w:rPr>
            <w:fldChar w:fldCharType="separate"/>
          </w:r>
          <w:r>
            <w:rPr>
              <w:rFonts w:ascii="微软雅黑" w:hAnsi="微软雅黑" w:eastAsia="微软雅黑"/>
              <w:i w:val="0"/>
              <w:sz w:val="18"/>
              <w:szCs w:val="18"/>
            </w:rPr>
            <w:t>6.2、回调接口 — AEFaceInterface</w:t>
          </w:r>
          <w:r>
            <w:rPr>
              <w:sz w:val="18"/>
              <w:szCs w:val="18"/>
            </w:rPr>
            <w:tab/>
          </w:r>
          <w:r>
            <w:rPr>
              <w:sz w:val="18"/>
              <w:szCs w:val="18"/>
            </w:rPr>
            <w:fldChar w:fldCharType="begin"/>
          </w:r>
          <w:r>
            <w:rPr>
              <w:sz w:val="18"/>
              <w:szCs w:val="18"/>
            </w:rPr>
            <w:instrText xml:space="preserve"> PAGEREF _Toc32623 \h </w:instrText>
          </w:r>
          <w:r>
            <w:rPr>
              <w:sz w:val="18"/>
              <w:szCs w:val="18"/>
            </w:rPr>
            <w:fldChar w:fldCharType="separate"/>
          </w:r>
          <w:r>
            <w:rPr>
              <w:sz w:val="18"/>
              <w:szCs w:val="18"/>
            </w:rPr>
            <w:t>8</w:t>
          </w:r>
          <w:r>
            <w:rPr>
              <w:sz w:val="18"/>
              <w:szCs w:val="18"/>
            </w:rPr>
            <w:fldChar w:fldCharType="end"/>
          </w:r>
          <w:r>
            <w:rPr>
              <w:rFonts w:ascii="微软雅黑" w:hAnsi="微软雅黑" w:eastAsia="微软雅黑"/>
              <w:i w:val="0"/>
              <w:sz w:val="18"/>
              <w:szCs w:val="18"/>
            </w:rPr>
            <w:fldChar w:fldCharType="end"/>
          </w:r>
        </w:p>
        <w:p w14:paraId="65C681DF">
          <w:pPr>
            <w:pStyle w:val="24"/>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_Toc23787 </w:instrText>
          </w:r>
          <w:r>
            <w:rPr>
              <w:rFonts w:ascii="微软雅黑" w:hAnsi="微软雅黑" w:eastAsia="微软雅黑"/>
              <w:i w:val="0"/>
              <w:sz w:val="18"/>
              <w:szCs w:val="18"/>
            </w:rPr>
            <w:fldChar w:fldCharType="separate"/>
          </w:r>
          <w:r>
            <w:rPr>
              <w:rFonts w:ascii="微软雅黑" w:hAnsi="微软雅黑" w:eastAsia="微软雅黑"/>
              <w:i w:val="0"/>
              <w:sz w:val="18"/>
              <w:szCs w:val="18"/>
            </w:rPr>
            <w:t>6.2.1 onFinish 回调</w:t>
          </w:r>
          <w:r>
            <w:rPr>
              <w:sz w:val="18"/>
              <w:szCs w:val="18"/>
            </w:rPr>
            <w:tab/>
          </w:r>
          <w:r>
            <w:rPr>
              <w:sz w:val="18"/>
              <w:szCs w:val="18"/>
            </w:rPr>
            <w:fldChar w:fldCharType="begin"/>
          </w:r>
          <w:r>
            <w:rPr>
              <w:sz w:val="18"/>
              <w:szCs w:val="18"/>
            </w:rPr>
            <w:instrText xml:space="preserve"> PAGEREF _Toc23787 \h </w:instrText>
          </w:r>
          <w:r>
            <w:rPr>
              <w:sz w:val="18"/>
              <w:szCs w:val="18"/>
            </w:rPr>
            <w:fldChar w:fldCharType="separate"/>
          </w:r>
          <w:r>
            <w:rPr>
              <w:sz w:val="18"/>
              <w:szCs w:val="18"/>
            </w:rPr>
            <w:t>8</w:t>
          </w:r>
          <w:r>
            <w:rPr>
              <w:sz w:val="18"/>
              <w:szCs w:val="18"/>
            </w:rPr>
            <w:fldChar w:fldCharType="end"/>
          </w:r>
          <w:r>
            <w:rPr>
              <w:rFonts w:ascii="微软雅黑" w:hAnsi="微软雅黑" w:eastAsia="微软雅黑"/>
              <w:i w:val="0"/>
              <w:sz w:val="18"/>
              <w:szCs w:val="18"/>
            </w:rPr>
            <w:fldChar w:fldCharType="end"/>
          </w:r>
        </w:p>
        <w:p w14:paraId="56753165">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_Toc10716 </w:instrText>
          </w:r>
          <w:r>
            <w:rPr>
              <w:rFonts w:ascii="微软雅黑" w:hAnsi="微软雅黑" w:eastAsia="微软雅黑"/>
              <w:i w:val="0"/>
              <w:sz w:val="18"/>
              <w:szCs w:val="18"/>
            </w:rPr>
            <w:fldChar w:fldCharType="separate"/>
          </w:r>
          <w:r>
            <w:rPr>
              <w:rFonts w:ascii="微软雅黑" w:hAnsi="微软雅黑" w:eastAsia="微软雅黑"/>
              <w:i w:val="0"/>
              <w:sz w:val="18"/>
              <w:szCs w:val="18"/>
            </w:rPr>
            <w:t>6.3、炫彩+动作活体参数详细说明</w:t>
          </w:r>
          <w:r>
            <w:rPr>
              <w:sz w:val="18"/>
              <w:szCs w:val="18"/>
            </w:rPr>
            <w:tab/>
          </w:r>
          <w:r>
            <w:rPr>
              <w:sz w:val="18"/>
              <w:szCs w:val="18"/>
            </w:rPr>
            <w:fldChar w:fldCharType="begin"/>
          </w:r>
          <w:r>
            <w:rPr>
              <w:sz w:val="18"/>
              <w:szCs w:val="18"/>
            </w:rPr>
            <w:instrText xml:space="preserve"> PAGEREF _Toc10716 \h </w:instrText>
          </w:r>
          <w:r>
            <w:rPr>
              <w:sz w:val="18"/>
              <w:szCs w:val="18"/>
            </w:rPr>
            <w:fldChar w:fldCharType="separate"/>
          </w:r>
          <w:r>
            <w:rPr>
              <w:sz w:val="18"/>
              <w:szCs w:val="18"/>
            </w:rPr>
            <w:t>9</w:t>
          </w:r>
          <w:r>
            <w:rPr>
              <w:sz w:val="18"/>
              <w:szCs w:val="18"/>
            </w:rPr>
            <w:fldChar w:fldCharType="end"/>
          </w:r>
          <w:r>
            <w:rPr>
              <w:rFonts w:ascii="微软雅黑" w:hAnsi="微软雅黑" w:eastAsia="微软雅黑"/>
              <w:i w:val="0"/>
              <w:sz w:val="18"/>
              <w:szCs w:val="18"/>
            </w:rPr>
            <w:fldChar w:fldCharType="end"/>
          </w:r>
        </w:p>
        <w:p w14:paraId="2B6F747A">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_Toc12296 </w:instrText>
          </w:r>
          <w:r>
            <w:rPr>
              <w:rFonts w:ascii="微软雅黑" w:hAnsi="微软雅黑" w:eastAsia="微软雅黑"/>
              <w:i w:val="0"/>
              <w:sz w:val="18"/>
              <w:szCs w:val="18"/>
            </w:rPr>
            <w:fldChar w:fldCharType="separate"/>
          </w:r>
          <w:r>
            <w:rPr>
              <w:rFonts w:ascii="微软雅黑" w:hAnsi="微软雅黑" w:eastAsia="微软雅黑"/>
              <w:i w:val="0"/>
              <w:sz w:val="18"/>
              <w:szCs w:val="18"/>
            </w:rPr>
            <w:t>6.6、返回码定义</w:t>
          </w:r>
          <w:r>
            <w:rPr>
              <w:sz w:val="18"/>
              <w:szCs w:val="18"/>
            </w:rPr>
            <w:tab/>
          </w:r>
          <w:r>
            <w:rPr>
              <w:sz w:val="18"/>
              <w:szCs w:val="18"/>
            </w:rPr>
            <w:fldChar w:fldCharType="begin"/>
          </w:r>
          <w:r>
            <w:rPr>
              <w:sz w:val="18"/>
              <w:szCs w:val="18"/>
            </w:rPr>
            <w:instrText xml:space="preserve"> PAGEREF _Toc12296 \h </w:instrText>
          </w:r>
          <w:r>
            <w:rPr>
              <w:sz w:val="18"/>
              <w:szCs w:val="18"/>
            </w:rPr>
            <w:fldChar w:fldCharType="separate"/>
          </w:r>
          <w:r>
            <w:rPr>
              <w:sz w:val="18"/>
              <w:szCs w:val="18"/>
            </w:rPr>
            <w:t>11</w:t>
          </w:r>
          <w:r>
            <w:rPr>
              <w:sz w:val="18"/>
              <w:szCs w:val="18"/>
            </w:rPr>
            <w:fldChar w:fldCharType="end"/>
          </w:r>
          <w:r>
            <w:rPr>
              <w:rFonts w:ascii="微软雅黑" w:hAnsi="微软雅黑" w:eastAsia="微软雅黑"/>
              <w:i w:val="0"/>
              <w:sz w:val="18"/>
              <w:szCs w:val="18"/>
            </w:rPr>
            <w:fldChar w:fldCharType="end"/>
          </w:r>
        </w:p>
        <w:p w14:paraId="4340B4D3">
          <w:pPr>
            <w:pStyle w:val="30"/>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_Toc16118 </w:instrText>
          </w:r>
          <w:r>
            <w:rPr>
              <w:rFonts w:ascii="微软雅黑" w:hAnsi="微软雅黑" w:eastAsia="微软雅黑"/>
              <w:i w:val="0"/>
              <w:sz w:val="18"/>
              <w:szCs w:val="18"/>
            </w:rPr>
            <w:fldChar w:fldCharType="separate"/>
          </w:r>
          <w:r>
            <w:rPr>
              <w:rFonts w:ascii="微软雅黑" w:hAnsi="微软雅黑" w:eastAsia="微软雅黑"/>
              <w:i w:val="0"/>
              <w:sz w:val="18"/>
              <w:szCs w:val="18"/>
            </w:rPr>
            <w:t>6.7、返回数据结构 AEFaceBean</w:t>
          </w:r>
          <w:r>
            <w:rPr>
              <w:sz w:val="18"/>
              <w:szCs w:val="18"/>
            </w:rPr>
            <w:tab/>
          </w:r>
          <w:r>
            <w:rPr>
              <w:sz w:val="18"/>
              <w:szCs w:val="18"/>
            </w:rPr>
            <w:fldChar w:fldCharType="begin"/>
          </w:r>
          <w:r>
            <w:rPr>
              <w:sz w:val="18"/>
              <w:szCs w:val="18"/>
            </w:rPr>
            <w:instrText xml:space="preserve"> PAGEREF _Toc16118 \h </w:instrText>
          </w:r>
          <w:r>
            <w:rPr>
              <w:sz w:val="18"/>
              <w:szCs w:val="18"/>
            </w:rPr>
            <w:fldChar w:fldCharType="separate"/>
          </w:r>
          <w:r>
            <w:rPr>
              <w:sz w:val="18"/>
              <w:szCs w:val="18"/>
            </w:rPr>
            <w:t>12</w:t>
          </w:r>
          <w:r>
            <w:rPr>
              <w:sz w:val="18"/>
              <w:szCs w:val="18"/>
            </w:rPr>
            <w:fldChar w:fldCharType="end"/>
          </w:r>
          <w:r>
            <w:rPr>
              <w:rFonts w:ascii="微软雅黑" w:hAnsi="微软雅黑" w:eastAsia="微软雅黑"/>
              <w:i w:val="0"/>
              <w:sz w:val="18"/>
              <w:szCs w:val="18"/>
            </w:rPr>
            <w:fldChar w:fldCharType="end"/>
          </w:r>
        </w:p>
        <w:p w14:paraId="23158152">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_Toc13447 </w:instrText>
          </w:r>
          <w:r>
            <w:rPr>
              <w:rFonts w:ascii="微软雅黑" w:hAnsi="微软雅黑" w:eastAsia="微软雅黑"/>
              <w:i w:val="0"/>
              <w:sz w:val="18"/>
              <w:szCs w:val="18"/>
            </w:rPr>
            <w:fldChar w:fldCharType="separate"/>
          </w:r>
          <w:r>
            <w:rPr>
              <w:rFonts w:ascii="微软雅黑" w:hAnsi="微软雅黑" w:eastAsia="微软雅黑"/>
              <w:i w:val="0"/>
              <w:sz w:val="18"/>
              <w:szCs w:val="18"/>
            </w:rPr>
            <w:t>7、</w:t>
          </w:r>
          <w:r>
            <w:rPr>
              <w:rFonts w:hint="eastAsia"/>
              <w:i w:val="0"/>
              <w:sz w:val="18"/>
              <w:szCs w:val="18"/>
              <w:lang w:val="en-US" w:eastAsia="zh-CN"/>
            </w:rPr>
            <w:t>炫彩</w:t>
          </w:r>
          <w:r>
            <w:rPr>
              <w:rFonts w:ascii="微软雅黑" w:hAnsi="微软雅黑" w:eastAsia="微软雅黑"/>
              <w:i w:val="0"/>
              <w:sz w:val="18"/>
              <w:szCs w:val="18"/>
            </w:rPr>
            <w:t>活体完整流程</w:t>
          </w:r>
          <w:r>
            <w:rPr>
              <w:rFonts w:hint="eastAsia"/>
              <w:i w:val="0"/>
              <w:sz w:val="18"/>
              <w:szCs w:val="18"/>
              <w:lang w:val="en-US" w:eastAsia="zh-CN"/>
            </w:rPr>
            <w:t>概览</w:t>
          </w:r>
          <w:r>
            <w:rPr>
              <w:sz w:val="18"/>
              <w:szCs w:val="18"/>
            </w:rPr>
            <w:tab/>
          </w:r>
          <w:r>
            <w:rPr>
              <w:sz w:val="18"/>
              <w:szCs w:val="18"/>
            </w:rPr>
            <w:fldChar w:fldCharType="begin"/>
          </w:r>
          <w:r>
            <w:rPr>
              <w:sz w:val="18"/>
              <w:szCs w:val="18"/>
            </w:rPr>
            <w:instrText xml:space="preserve"> PAGEREF _Toc13447 \h </w:instrText>
          </w:r>
          <w:r>
            <w:rPr>
              <w:sz w:val="18"/>
              <w:szCs w:val="18"/>
            </w:rPr>
            <w:fldChar w:fldCharType="separate"/>
          </w:r>
          <w:r>
            <w:rPr>
              <w:sz w:val="18"/>
              <w:szCs w:val="18"/>
            </w:rPr>
            <w:t>12</w:t>
          </w:r>
          <w:r>
            <w:rPr>
              <w:sz w:val="18"/>
              <w:szCs w:val="18"/>
            </w:rPr>
            <w:fldChar w:fldCharType="end"/>
          </w:r>
          <w:r>
            <w:rPr>
              <w:rFonts w:ascii="微软雅黑" w:hAnsi="微软雅黑" w:eastAsia="微软雅黑"/>
              <w:i w:val="0"/>
              <w:sz w:val="18"/>
              <w:szCs w:val="18"/>
            </w:rPr>
            <w:fldChar w:fldCharType="end"/>
          </w:r>
        </w:p>
        <w:p w14:paraId="3CF319ED">
          <w:pPr>
            <w:pStyle w:val="27"/>
            <w:keepNext w:val="0"/>
            <w:keepLines w:val="0"/>
            <w:pageBreakBefore w:val="0"/>
            <w:widowControl/>
            <w:tabs>
              <w:tab w:val="right" w:leader="dot" w:pos="10800"/>
            </w:tabs>
            <w:kinsoku/>
            <w:wordWrap/>
            <w:overflowPunct/>
            <w:topLinePunct w:val="0"/>
            <w:autoSpaceDE/>
            <w:autoSpaceDN/>
            <w:bidi w:val="0"/>
            <w:adjustRightInd/>
            <w:snapToGrid/>
            <w:spacing w:line="240" w:lineRule="auto"/>
            <w:textAlignment w:val="auto"/>
            <w:rPr>
              <w:sz w:val="18"/>
              <w:szCs w:val="18"/>
            </w:rPr>
          </w:pPr>
          <w:r>
            <w:rPr>
              <w:rFonts w:ascii="微软雅黑" w:hAnsi="微软雅黑" w:eastAsia="微软雅黑"/>
              <w:i w:val="0"/>
              <w:sz w:val="18"/>
              <w:szCs w:val="18"/>
            </w:rPr>
            <w:fldChar w:fldCharType="begin"/>
          </w:r>
          <w:r>
            <w:rPr>
              <w:rFonts w:ascii="微软雅黑" w:hAnsi="微软雅黑" w:eastAsia="微软雅黑"/>
              <w:i w:val="0"/>
              <w:sz w:val="18"/>
              <w:szCs w:val="18"/>
            </w:rPr>
            <w:instrText xml:space="preserve"> HYPERLINK \l _Toc6327 </w:instrText>
          </w:r>
          <w:r>
            <w:rPr>
              <w:rFonts w:ascii="微软雅黑" w:hAnsi="微软雅黑" w:eastAsia="微软雅黑"/>
              <w:i w:val="0"/>
              <w:sz w:val="18"/>
              <w:szCs w:val="18"/>
            </w:rPr>
            <w:fldChar w:fldCharType="separate"/>
          </w:r>
          <w:r>
            <w:rPr>
              <w:rFonts w:ascii="微软雅黑" w:hAnsi="微软雅黑" w:eastAsia="微软雅黑"/>
              <w:i w:val="0"/>
              <w:sz w:val="18"/>
              <w:szCs w:val="18"/>
            </w:rPr>
            <w:t>8、调用示例</w:t>
          </w:r>
          <w:r>
            <w:rPr>
              <w:sz w:val="18"/>
              <w:szCs w:val="18"/>
            </w:rPr>
            <w:tab/>
          </w:r>
          <w:r>
            <w:rPr>
              <w:sz w:val="18"/>
              <w:szCs w:val="18"/>
            </w:rPr>
            <w:fldChar w:fldCharType="begin"/>
          </w:r>
          <w:r>
            <w:rPr>
              <w:sz w:val="18"/>
              <w:szCs w:val="18"/>
            </w:rPr>
            <w:instrText xml:space="preserve"> PAGEREF _Toc6327 \h </w:instrText>
          </w:r>
          <w:r>
            <w:rPr>
              <w:sz w:val="18"/>
              <w:szCs w:val="18"/>
            </w:rPr>
            <w:fldChar w:fldCharType="separate"/>
          </w:r>
          <w:r>
            <w:rPr>
              <w:sz w:val="18"/>
              <w:szCs w:val="18"/>
            </w:rPr>
            <w:t>13</w:t>
          </w:r>
          <w:r>
            <w:rPr>
              <w:sz w:val="18"/>
              <w:szCs w:val="18"/>
            </w:rPr>
            <w:fldChar w:fldCharType="end"/>
          </w:r>
          <w:r>
            <w:rPr>
              <w:rFonts w:ascii="微软雅黑" w:hAnsi="微软雅黑" w:eastAsia="微软雅黑"/>
              <w:i w:val="0"/>
              <w:sz w:val="18"/>
              <w:szCs w:val="18"/>
            </w:rPr>
            <w:fldChar w:fldCharType="end"/>
          </w:r>
        </w:p>
        <w:p w14:paraId="6E7B7B6B">
          <w:pPr>
            <w:keepNext w:val="0"/>
            <w:keepLines w:val="0"/>
            <w:pageBreakBefore w:val="0"/>
            <w:widowControl/>
            <w:kinsoku/>
            <w:wordWrap/>
            <w:overflowPunct/>
            <w:topLinePunct w:val="0"/>
            <w:autoSpaceDE/>
            <w:autoSpaceDN/>
            <w:bidi w:val="0"/>
            <w:adjustRightInd/>
            <w:snapToGrid/>
            <w:spacing w:after="120" w:line="240" w:lineRule="auto"/>
            <w:textAlignment w:val="auto"/>
            <w:rPr>
              <w:rFonts w:ascii="微软雅黑" w:hAnsi="微软雅黑" w:eastAsia="微软雅黑" w:cstheme="minorBidi"/>
              <w:i w:val="0"/>
              <w:sz w:val="21"/>
              <w:szCs w:val="22"/>
              <w:lang w:val="en-US" w:eastAsia="en-US" w:bidi="ar-SA"/>
            </w:rPr>
          </w:pPr>
          <w:r>
            <w:rPr>
              <w:rFonts w:ascii="微软雅黑" w:hAnsi="微软雅黑" w:eastAsia="微软雅黑"/>
              <w:i w:val="0"/>
              <w:sz w:val="18"/>
              <w:szCs w:val="18"/>
            </w:rPr>
            <w:fldChar w:fldCharType="end"/>
          </w:r>
        </w:p>
      </w:sdtContent>
    </w:sdt>
    <w:p w14:paraId="4F1BCEF0">
      <w:pPr>
        <w:spacing w:before="360" w:after="160"/>
        <w:outlineLvl w:val="1"/>
      </w:pPr>
      <w:bookmarkStart w:id="4" w:name="_Toc20478"/>
      <w:bookmarkStart w:id="26" w:name="_GoBack"/>
      <w:bookmarkEnd w:id="26"/>
      <w:r>
        <w:rPr>
          <w:rFonts w:ascii="微软雅黑" w:hAnsi="微软雅黑" w:eastAsia="微软雅黑"/>
          <w:b/>
          <w:i w:val="0"/>
          <w:color w:val="1F3864"/>
          <w:sz w:val="44"/>
        </w:rPr>
        <w:t>前 言</w:t>
      </w:r>
      <w:bookmarkEnd w:id="4"/>
    </w:p>
    <w:p w14:paraId="40DB6211">
      <w:pPr>
        <w:spacing w:after="120"/>
      </w:pPr>
      <w:r>
        <w:rPr>
          <w:rFonts w:ascii="微软雅黑" w:hAnsi="微软雅黑" w:eastAsia="微软雅黑"/>
          <w:b w:val="0"/>
          <w:i w:val="0"/>
          <w:sz w:val="21"/>
        </w:rPr>
        <w:t>本文档中的所有内容为北京智慧眼科技股份有限公司的机密和专属所有。未经明确书面许可，任何组织或个人不得以任何目的、任何形式及任何手段复制或传播本文档部分或全部内容。</w:t>
      </w:r>
    </w:p>
    <w:p w14:paraId="7EAB2B73">
      <w:pPr>
        <w:spacing w:before="360" w:after="160"/>
        <w:outlineLvl w:val="0"/>
      </w:pPr>
      <w:bookmarkStart w:id="5" w:name="_Toc1211"/>
      <w:r>
        <w:rPr>
          <w:rFonts w:ascii="微软雅黑" w:hAnsi="微软雅黑" w:eastAsia="微软雅黑"/>
          <w:b/>
          <w:i w:val="0"/>
          <w:color w:val="1F3864"/>
          <w:sz w:val="44"/>
        </w:rPr>
        <w:t>1、概述</w:t>
      </w:r>
      <w:bookmarkEnd w:id="5"/>
    </w:p>
    <w:p w14:paraId="48963F64">
      <w:pPr>
        <w:spacing w:after="120"/>
        <w:ind w:firstLine="420" w:firstLineChars="200"/>
        <w:rPr>
          <w:rFonts w:hint="eastAsia" w:ascii="微软雅黑" w:hAnsi="微软雅黑" w:eastAsia="微软雅黑"/>
          <w:b w:val="0"/>
          <w:i w:val="0"/>
          <w:sz w:val="21"/>
          <w:lang w:eastAsia="zh-CN"/>
        </w:rPr>
      </w:pPr>
      <w:r>
        <w:rPr>
          <w:rFonts w:hint="eastAsia" w:ascii="微软雅黑" w:hAnsi="微软雅黑" w:eastAsia="微软雅黑" w:cs="微软雅黑"/>
        </w:rPr>
        <w:t>本SDK开发包提供人脸识别方案，使开发者可以迅速开发基于人脸识别的客户端软件。本文档默认读者已经掌握Android应用程序开发的相关知识</w:t>
      </w:r>
      <w:r>
        <w:rPr>
          <w:rFonts w:hint="eastAsia" w:cs="微软雅黑"/>
          <w:lang w:eastAsia="zh-CN"/>
        </w:rPr>
        <w:t>。</w:t>
      </w:r>
    </w:p>
    <w:p w14:paraId="3C1E2597">
      <w:pPr>
        <w:spacing w:after="120"/>
        <w:ind w:firstLine="420" w:firstLineChars="200"/>
      </w:pPr>
      <w:r>
        <w:rPr>
          <w:rFonts w:ascii="微软雅黑" w:hAnsi="微软雅黑" w:eastAsia="微软雅黑"/>
          <w:b w:val="0"/>
          <w:i w:val="0"/>
          <w:sz w:val="21"/>
        </w:rPr>
        <w:t>本 SDK</w:t>
      </w:r>
      <w:r>
        <w:rPr>
          <w:rFonts w:hint="eastAsia"/>
          <w:b w:val="0"/>
          <w:i w:val="0"/>
          <w:sz w:val="21"/>
          <w:lang w:val="en-US" w:eastAsia="zh-CN"/>
        </w:rPr>
        <w:t>开发包</w:t>
      </w:r>
      <w:r>
        <w:rPr>
          <w:rFonts w:ascii="微软雅黑" w:hAnsi="微软雅黑" w:eastAsia="微软雅黑"/>
          <w:b w:val="0"/>
          <w:i w:val="0"/>
          <w:sz w:val="21"/>
        </w:rPr>
        <w:t xml:space="preserve"> 提供 </w:t>
      </w:r>
      <w:r>
        <w:rPr>
          <w:rFonts w:ascii="微软雅黑" w:hAnsi="微软雅黑" w:eastAsia="微软雅黑"/>
          <w:b/>
          <w:i w:val="0"/>
          <w:sz w:val="21"/>
        </w:rPr>
        <w:t>动作+炫彩（Action + Flash）活体检测</w:t>
      </w:r>
      <w:r>
        <w:rPr>
          <w:rFonts w:ascii="微软雅黑" w:hAnsi="微软雅黑" w:eastAsia="微软雅黑"/>
          <w:b w:val="0"/>
          <w:i w:val="0"/>
          <w:sz w:val="21"/>
        </w:rPr>
        <w:t>能力。相比于传统纯动作活体，炫彩活体通过在屏幕上投射不同颜色的光，采集人脸在不同光照条件下的反射数据，经过本地 SDK 算法处理后再交由服务端进行活体判断，具有更高的安全性。</w:t>
      </w:r>
    </w:p>
    <w:p w14:paraId="340FA621">
      <w:pPr>
        <w:spacing w:after="120"/>
      </w:pPr>
      <w:r>
        <w:rPr>
          <w:rFonts w:ascii="微软雅黑" w:hAnsi="微软雅黑" w:eastAsia="微软雅黑"/>
          <w:b/>
          <w:i w:val="0"/>
          <w:sz w:val="21"/>
        </w:rPr>
        <w:t>动作+炫彩（ALIVEMODE_MOTION_LIGHT）模式</w:t>
      </w:r>
      <w:r>
        <w:rPr>
          <w:rFonts w:ascii="微软雅黑" w:hAnsi="微软雅黑" w:eastAsia="微软雅黑"/>
          <w:b w:val="0"/>
          <w:i w:val="0"/>
          <w:sz w:val="21"/>
        </w:rPr>
        <w:t>：先要求用户完成一个随机动作（眨眼或张嘴），动作通过后再进入炫彩颜色序列采集，实现双重活体校验。</w:t>
      </w:r>
    </w:p>
    <w:p w14:paraId="03BFA422">
      <w:pPr>
        <w:spacing w:before="360" w:after="160"/>
        <w:outlineLvl w:val="0"/>
      </w:pPr>
      <w:bookmarkStart w:id="6" w:name="_Toc20007"/>
      <w:r>
        <w:rPr>
          <w:rFonts w:ascii="微软雅黑" w:hAnsi="微软雅黑" w:eastAsia="微软雅黑"/>
          <w:b/>
          <w:i w:val="0"/>
          <w:color w:val="1F3864"/>
          <w:sz w:val="44"/>
        </w:rPr>
        <w:t>2、文档目的</w:t>
      </w:r>
      <w:bookmarkEnd w:id="6"/>
    </w:p>
    <w:p w14:paraId="5BCD5A3E">
      <w:pPr>
        <w:spacing w:after="120"/>
      </w:pPr>
      <w:r>
        <w:rPr>
          <w:rFonts w:ascii="微软雅黑" w:hAnsi="微软雅黑" w:eastAsia="微软雅黑"/>
          <w:b w:val="0"/>
          <w:i w:val="0"/>
          <w:sz w:val="21"/>
        </w:rPr>
        <w:t>本文档对炫彩活体及动作+炫彩活体的 Android SDK 接口进行使用说明，覆盖：</w:t>
      </w:r>
    </w:p>
    <w:p w14:paraId="115347DB">
      <w:pPr>
        <w:pStyle w:val="16"/>
        <w:spacing w:after="60"/>
        <w:ind w:left="567"/>
      </w:pPr>
      <w:r>
        <w:rPr>
          <w:rFonts w:ascii="微软雅黑" w:hAnsi="微软雅黑" w:eastAsia="微软雅黑"/>
          <w:b w:val="0"/>
          <w:i w:val="0"/>
          <w:sz w:val="21"/>
        </w:rPr>
        <w:t>SDK 门面接口及参数详解</w:t>
      </w:r>
    </w:p>
    <w:p w14:paraId="0DBE2FEE">
      <w:pPr>
        <w:pStyle w:val="16"/>
        <w:spacing w:after="60"/>
        <w:ind w:left="567"/>
      </w:pPr>
      <w:r>
        <w:rPr>
          <w:rFonts w:ascii="微软雅黑" w:hAnsi="微软雅黑" w:eastAsia="微软雅黑"/>
          <w:b w:val="0"/>
          <w:i w:val="0"/>
          <w:sz w:val="21"/>
        </w:rPr>
        <w:t>炫彩颜色序列的获取与配置</w:t>
      </w:r>
    </w:p>
    <w:p w14:paraId="7D0EF3B4">
      <w:pPr>
        <w:pStyle w:val="16"/>
        <w:spacing w:after="60"/>
        <w:ind w:left="567"/>
      </w:pPr>
      <w:r>
        <w:rPr>
          <w:rFonts w:ascii="微软雅黑" w:hAnsi="微软雅黑" w:eastAsia="微软雅黑"/>
          <w:b w:val="0"/>
          <w:i w:val="0"/>
          <w:sz w:val="21"/>
        </w:rPr>
        <w:t>回调数据格式与服务端验证</w:t>
      </w:r>
    </w:p>
    <w:p w14:paraId="08FF4C97">
      <w:pPr>
        <w:pStyle w:val="16"/>
        <w:spacing w:after="60"/>
        <w:ind w:left="567"/>
      </w:pPr>
      <w:r>
        <w:rPr>
          <w:rFonts w:ascii="微软雅黑" w:hAnsi="微软雅黑" w:eastAsia="微软雅黑"/>
          <w:b w:val="0"/>
          <w:i w:val="0"/>
          <w:sz w:val="21"/>
        </w:rPr>
        <w:t>代码示例</w:t>
      </w:r>
    </w:p>
    <w:p w14:paraId="04C9D27F">
      <w:pPr>
        <w:spacing w:after="120"/>
      </w:pPr>
      <w:r>
        <w:rPr>
          <w:rFonts w:ascii="微软雅黑" w:hAnsi="微软雅黑" w:eastAsia="微软雅黑"/>
          <w:b w:val="0"/>
          <w:i w:val="0"/>
          <w:sz w:val="21"/>
        </w:rPr>
        <w:t>本文档读者为使用 Android 人脸 SDK 开发活体检测功能的产品设计师、软件工程师。</w:t>
      </w:r>
    </w:p>
    <w:p w14:paraId="75892AA1">
      <w:pPr>
        <w:numPr>
          <w:ilvl w:val="0"/>
          <w:numId w:val="7"/>
        </w:numPr>
        <w:spacing w:before="360" w:after="160"/>
        <w:outlineLvl w:val="9"/>
        <w:rPr>
          <w:rFonts w:ascii="微软雅黑" w:hAnsi="微软雅黑" w:eastAsia="微软雅黑"/>
          <w:b/>
          <w:i w:val="0"/>
          <w:color w:val="1F3864"/>
          <w:sz w:val="44"/>
        </w:rPr>
      </w:pPr>
      <w:r>
        <w:rPr>
          <w:rFonts w:ascii="微软雅黑" w:hAnsi="微软雅黑" w:eastAsia="微软雅黑"/>
          <w:b/>
          <w:i w:val="0"/>
          <w:color w:val="1F3864"/>
          <w:sz w:val="44"/>
        </w:rPr>
        <w:t>术语与定义</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5"/>
        <w:gridCol w:w="6961"/>
      </w:tblGrid>
      <w:tr w14:paraId="7D9A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shd w:val="clear" w:color="auto" w:fill="D9E2F3"/>
          </w:tcPr>
          <w:p w14:paraId="7848C542">
            <w:pPr>
              <w:spacing w:before="40" w:after="40" w:line="240" w:lineRule="auto"/>
            </w:pPr>
            <w:r>
              <w:rPr>
                <w:rFonts w:ascii="微软雅黑" w:hAnsi="微软雅黑" w:eastAsia="微软雅黑"/>
                <w:b/>
                <w:i w:val="0"/>
                <w:sz w:val="18"/>
              </w:rPr>
              <w:t>术语</w:t>
            </w:r>
          </w:p>
        </w:tc>
        <w:tc>
          <w:tcPr>
            <w:tcW w:w="6961" w:type="dxa"/>
            <w:shd w:val="clear" w:color="auto" w:fill="D9E2F3"/>
          </w:tcPr>
          <w:p w14:paraId="65FE630E">
            <w:pPr>
              <w:spacing w:before="40" w:after="40" w:line="240" w:lineRule="auto"/>
            </w:pPr>
            <w:r>
              <w:rPr>
                <w:rFonts w:ascii="微软雅黑" w:hAnsi="微软雅黑" w:eastAsia="微软雅黑"/>
                <w:b/>
                <w:i w:val="0"/>
                <w:sz w:val="18"/>
              </w:rPr>
              <w:t>说明</w:t>
            </w:r>
          </w:p>
        </w:tc>
      </w:tr>
      <w:tr w14:paraId="15D3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4DE6281F">
            <w:pPr>
              <w:spacing w:before="40" w:after="40" w:line="240" w:lineRule="auto"/>
            </w:pPr>
            <w:r>
              <w:rPr>
                <w:rFonts w:ascii="微软雅黑" w:hAnsi="微软雅黑" w:eastAsia="微软雅黑"/>
                <w:b w:val="0"/>
                <w:i w:val="0"/>
                <w:sz w:val="18"/>
              </w:rPr>
              <w:t>炫彩活体（ThunderAlive）</w:t>
            </w:r>
          </w:p>
        </w:tc>
        <w:tc>
          <w:tcPr>
            <w:tcW w:w="6961" w:type="dxa"/>
          </w:tcPr>
          <w:p w14:paraId="326DDEF9">
            <w:pPr>
              <w:spacing w:before="40" w:after="40" w:line="240" w:lineRule="auto"/>
            </w:pPr>
            <w:r>
              <w:rPr>
                <w:rFonts w:ascii="微软雅黑" w:hAnsi="微软雅黑" w:eastAsia="微软雅黑"/>
                <w:b w:val="0"/>
                <w:i w:val="0"/>
                <w:sz w:val="18"/>
              </w:rPr>
              <w:t>通过屏幕闪烁不同颜色的光，采集人脸在不同光照下的反射特征来判断是否为活体</w:t>
            </w:r>
          </w:p>
        </w:tc>
      </w:tr>
      <w:tr w14:paraId="59E0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68DF6F42">
            <w:pPr>
              <w:spacing w:before="40" w:after="40" w:line="240" w:lineRule="auto"/>
            </w:pPr>
            <w:r>
              <w:rPr>
                <w:rFonts w:ascii="微软雅黑" w:hAnsi="微软雅黑" w:eastAsia="微软雅黑"/>
                <w:b w:val="0"/>
                <w:i w:val="0"/>
                <w:sz w:val="18"/>
              </w:rPr>
              <w:t>动作活体（MotionAlive）</w:t>
            </w:r>
          </w:p>
        </w:tc>
        <w:tc>
          <w:tcPr>
            <w:tcW w:w="6961" w:type="dxa"/>
          </w:tcPr>
          <w:p w14:paraId="57633762">
            <w:pPr>
              <w:spacing w:before="40" w:after="40" w:line="240" w:lineRule="auto"/>
            </w:pPr>
            <w:r>
              <w:rPr>
                <w:rFonts w:ascii="微软雅黑" w:hAnsi="微软雅黑" w:eastAsia="微软雅黑"/>
                <w:b w:val="0"/>
                <w:i w:val="0"/>
                <w:sz w:val="18"/>
              </w:rPr>
              <w:t>通过要求用户做指定动作（眨眼、张嘴等）来判断是否为活体</w:t>
            </w:r>
          </w:p>
        </w:tc>
      </w:tr>
      <w:tr w14:paraId="0A44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21B84E5B">
            <w:pPr>
              <w:spacing w:before="40" w:after="40" w:line="240" w:lineRule="auto"/>
            </w:pPr>
            <w:r>
              <w:rPr>
                <w:rFonts w:ascii="微软雅黑" w:hAnsi="微软雅黑" w:eastAsia="微软雅黑"/>
                <w:b w:val="0"/>
                <w:i w:val="0"/>
                <w:sz w:val="18"/>
              </w:rPr>
              <w:t>动作+炫彩活体</w:t>
            </w:r>
          </w:p>
        </w:tc>
        <w:tc>
          <w:tcPr>
            <w:tcW w:w="6961" w:type="dxa"/>
          </w:tcPr>
          <w:p w14:paraId="3F8EA356">
            <w:pPr>
              <w:spacing w:before="40" w:after="40" w:line="240" w:lineRule="auto"/>
            </w:pPr>
            <w:r>
              <w:rPr>
                <w:rFonts w:ascii="微软雅黑" w:hAnsi="微软雅黑" w:eastAsia="微软雅黑"/>
                <w:b w:val="0"/>
                <w:i w:val="0"/>
                <w:sz w:val="18"/>
              </w:rPr>
              <w:t>先完成动作活体检测，再进入炫彩活体采集，双重校验</w:t>
            </w:r>
          </w:p>
        </w:tc>
      </w:tr>
      <w:tr w14:paraId="5775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45" w:type="dxa"/>
          </w:tcPr>
          <w:p w14:paraId="61CA36DB">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人脸图像 </w:t>
            </w:r>
          </w:p>
          <w:p w14:paraId="46F802CB">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 xml:space="preserve"> face image</w:t>
            </w:r>
          </w:p>
        </w:tc>
        <w:tc>
          <w:tcPr>
            <w:tcW w:w="6961" w:type="dxa"/>
          </w:tcPr>
          <w:p w14:paraId="25923D0C">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从人脸识别传感器获取的实际图像数据。</w:t>
            </w:r>
          </w:p>
        </w:tc>
      </w:tr>
      <w:tr w14:paraId="3667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2D445915">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人脸特征</w:t>
            </w:r>
          </w:p>
          <w:p w14:paraId="17D7B2D7">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 xml:space="preserve"> face feature</w:t>
            </w:r>
          </w:p>
        </w:tc>
        <w:tc>
          <w:tcPr>
            <w:tcW w:w="6961" w:type="dxa"/>
          </w:tcPr>
          <w:p w14:paraId="42A51931">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用于描述人脸特征的一系列编码数据。</w:t>
            </w:r>
          </w:p>
        </w:tc>
      </w:tr>
      <w:tr w14:paraId="0225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2445" w:type="dxa"/>
          </w:tcPr>
          <w:p w14:paraId="0EB1C8F6">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人脸特征提取 </w:t>
            </w:r>
          </w:p>
          <w:p w14:paraId="0DE91FA9">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face feature extract</w:t>
            </w:r>
          </w:p>
        </w:tc>
        <w:tc>
          <w:tcPr>
            <w:tcW w:w="6961" w:type="dxa"/>
          </w:tcPr>
          <w:p w14:paraId="0EDC1FD2">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从人脸图像中通过图像识别技术获取人脸特征的过程</w:t>
            </w:r>
          </w:p>
        </w:tc>
      </w:tr>
      <w:tr w14:paraId="7A61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586DC467">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人脸特征模板</w:t>
            </w:r>
          </w:p>
          <w:p w14:paraId="6867B2FA">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 xml:space="preserve"> face template</w:t>
            </w:r>
          </w:p>
        </w:tc>
        <w:tc>
          <w:tcPr>
            <w:tcW w:w="6961" w:type="dxa"/>
          </w:tcPr>
          <w:p w14:paraId="654679F1">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通过对同一人脸进行多次采集形成的人脸特征集合</w:t>
            </w:r>
          </w:p>
        </w:tc>
      </w:tr>
      <w:tr w14:paraId="4BCA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774519B8">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人脸认证 </w:t>
            </w:r>
          </w:p>
          <w:p w14:paraId="3BBC0428">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face verify</w:t>
            </w:r>
          </w:p>
        </w:tc>
        <w:tc>
          <w:tcPr>
            <w:tcW w:w="6961" w:type="dxa"/>
          </w:tcPr>
          <w:p w14:paraId="19DD32E0">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比较提交的人脸特征样本和引用对象总体的一对多的过程，确定提交的人脸特征样本和引用对象总体中的参考模板是否匹配，来确定所匹配的模板的注册者的身份。</w:t>
            </w:r>
          </w:p>
        </w:tc>
      </w:tr>
      <w:tr w14:paraId="5DA1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64FF0685">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人脸验证</w:t>
            </w:r>
          </w:p>
          <w:p w14:paraId="6AA7EEB7">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 face identify</w:t>
            </w:r>
          </w:p>
        </w:tc>
        <w:tc>
          <w:tcPr>
            <w:tcW w:w="6961" w:type="dxa"/>
          </w:tcPr>
          <w:p w14:paraId="4796E0B9">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比较一个提交的人脸特征样本和一个人脸特征参考模板，来确定提交的人脸特征样本和参考模板是否匹配的一比一的过程。</w:t>
            </w:r>
          </w:p>
        </w:tc>
      </w:tr>
      <w:tr w14:paraId="1E20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0867F68E">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阈值 </w:t>
            </w:r>
          </w:p>
          <w:p w14:paraId="2A1B5334">
            <w:pPr>
              <w:spacing w:before="40" w:after="40" w:line="240" w:lineRule="auto"/>
              <w:rPr>
                <w:rFonts w:hint="eastAsia" w:ascii="微软雅黑" w:hAnsi="微软雅黑" w:eastAsia="微软雅黑"/>
                <w:b w:val="0"/>
                <w:i w:val="0"/>
                <w:sz w:val="18"/>
              </w:rPr>
            </w:pPr>
            <w:r>
              <w:rPr>
                <w:rFonts w:ascii="微软雅黑" w:hAnsi="微软雅黑" w:eastAsia="微软雅黑"/>
                <w:b w:val="0"/>
                <w:i w:val="0"/>
                <w:sz w:val="18"/>
              </w:rPr>
              <w:fldChar w:fldCharType="begin"/>
            </w:r>
            <w:r>
              <w:rPr>
                <w:rFonts w:ascii="微软雅黑" w:hAnsi="微软雅黑" w:eastAsia="微软雅黑"/>
                <w:b w:val="0"/>
                <w:i w:val="0"/>
                <w:sz w:val="18"/>
              </w:rPr>
              <w:instrText xml:space="preserve"> HYPERLINK "http://dict.baidu.com/s?wd=threshold" </w:instrText>
            </w:r>
            <w:r>
              <w:rPr>
                <w:rFonts w:ascii="微软雅黑" w:hAnsi="微软雅黑" w:eastAsia="微软雅黑"/>
                <w:b w:val="0"/>
                <w:i w:val="0"/>
                <w:sz w:val="18"/>
              </w:rPr>
              <w:fldChar w:fldCharType="separate"/>
            </w:r>
            <w:r>
              <w:rPr>
                <w:rFonts w:hint="eastAsia" w:ascii="微软雅黑" w:hAnsi="微软雅黑" w:eastAsia="微软雅黑"/>
                <w:b w:val="0"/>
                <w:i w:val="0"/>
                <w:sz w:val="18"/>
              </w:rPr>
              <w:t>threshold</w:t>
            </w:r>
            <w:r>
              <w:rPr>
                <w:rFonts w:ascii="微软雅黑" w:hAnsi="微软雅黑" w:eastAsia="微软雅黑"/>
                <w:b w:val="0"/>
                <w:i w:val="0"/>
                <w:sz w:val="18"/>
              </w:rPr>
              <w:fldChar w:fldCharType="end"/>
            </w:r>
          </w:p>
        </w:tc>
        <w:tc>
          <w:tcPr>
            <w:tcW w:w="6961" w:type="dxa"/>
          </w:tcPr>
          <w:p w14:paraId="23AEEF22">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建立相似度或相关性（即分数）的预定义值，用于认定一个生物特征样本和一个生物特征参考模板是否匹配。</w:t>
            </w:r>
          </w:p>
        </w:tc>
      </w:tr>
      <w:tr w14:paraId="7707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137B943D">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人脸传感器</w:t>
            </w:r>
          </w:p>
          <w:p w14:paraId="6E077200">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 face sensor</w:t>
            </w:r>
          </w:p>
        </w:tc>
        <w:tc>
          <w:tcPr>
            <w:tcW w:w="6961" w:type="dxa"/>
          </w:tcPr>
          <w:p w14:paraId="331F2F27">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rPr>
              <w:t>用来从个体采集原始人脸原始图像样本的设备。</w:t>
            </w:r>
          </w:p>
          <w:p w14:paraId="7DBEEAB2">
            <w:pPr>
              <w:spacing w:before="40" w:after="40" w:line="240" w:lineRule="auto"/>
              <w:rPr>
                <w:rFonts w:hint="eastAsia" w:ascii="微软雅黑" w:hAnsi="微软雅黑" w:eastAsia="微软雅黑"/>
                <w:b w:val="0"/>
                <w:i w:val="0"/>
                <w:sz w:val="18"/>
              </w:rPr>
            </w:pPr>
          </w:p>
        </w:tc>
      </w:tr>
      <w:tr w14:paraId="0DFA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06" w:type="dxa"/>
            <w:gridSpan w:val="2"/>
          </w:tcPr>
          <w:p w14:paraId="26A2B790">
            <w:pPr>
              <w:spacing w:before="40" w:after="40" w:line="240" w:lineRule="auto"/>
              <w:jc w:val="center"/>
              <w:rPr>
                <w:rFonts w:hint="default" w:ascii="微软雅黑" w:hAnsi="微软雅黑" w:eastAsia="微软雅黑"/>
                <w:b w:val="0"/>
                <w:i w:val="0"/>
                <w:sz w:val="18"/>
                <w:lang w:val="en-US" w:eastAsia="zh-CN"/>
              </w:rPr>
            </w:pPr>
            <w:r>
              <w:rPr>
                <w:rFonts w:hint="eastAsia"/>
                <w:b/>
                <w:bCs/>
                <w:i w:val="0"/>
                <w:sz w:val="18"/>
                <w:lang w:val="en-US" w:eastAsia="zh-CN"/>
              </w:rPr>
              <w:t>符号和缩略语</w:t>
            </w:r>
          </w:p>
        </w:tc>
      </w:tr>
      <w:tr w14:paraId="2E12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13FF85C7">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FMR</w:t>
            </w:r>
          </w:p>
        </w:tc>
        <w:tc>
          <w:tcPr>
            <w:tcW w:w="6961" w:type="dxa"/>
          </w:tcPr>
          <w:p w14:paraId="4E91E254">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认假率/错误匹配率（False Match Rate）</w:t>
            </w:r>
          </w:p>
        </w:tc>
      </w:tr>
      <w:tr w14:paraId="7BB1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090ACAC0">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FNMR</w:t>
            </w:r>
          </w:p>
        </w:tc>
        <w:tc>
          <w:tcPr>
            <w:tcW w:w="6961" w:type="dxa"/>
          </w:tcPr>
          <w:p w14:paraId="1E137C7A">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 拒真率（False Non-Match Rate）</w:t>
            </w:r>
          </w:p>
        </w:tc>
      </w:tr>
      <w:tr w14:paraId="5327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252DCB3F">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EER</w:t>
            </w:r>
          </w:p>
        </w:tc>
        <w:tc>
          <w:tcPr>
            <w:tcW w:w="6961" w:type="dxa"/>
          </w:tcPr>
          <w:p w14:paraId="03C47E41">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 相等错误率（Equal Error Rate）</w:t>
            </w:r>
          </w:p>
        </w:tc>
      </w:tr>
      <w:tr w14:paraId="414C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61C3B74C">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API </w:t>
            </w:r>
          </w:p>
        </w:tc>
        <w:tc>
          <w:tcPr>
            <w:tcW w:w="6961" w:type="dxa"/>
          </w:tcPr>
          <w:p w14:paraId="2B82771A">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应用编程接口(Application Programing interface)</w:t>
            </w:r>
          </w:p>
        </w:tc>
      </w:tr>
      <w:tr w14:paraId="011DC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3B3F86FC">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DLL</w:t>
            </w:r>
          </w:p>
        </w:tc>
        <w:tc>
          <w:tcPr>
            <w:tcW w:w="6961" w:type="dxa"/>
          </w:tcPr>
          <w:p w14:paraId="4FACE104">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 xml:space="preserve"> 动态链接库(Dynamic Linkable Library)</w:t>
            </w:r>
          </w:p>
        </w:tc>
      </w:tr>
      <w:tr w14:paraId="7815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5" w:type="dxa"/>
          </w:tcPr>
          <w:p w14:paraId="7ED6D8AE">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OCX</w:t>
            </w:r>
          </w:p>
        </w:tc>
        <w:tc>
          <w:tcPr>
            <w:tcW w:w="6961" w:type="dxa"/>
          </w:tcPr>
          <w:p w14:paraId="2D143A26">
            <w:pPr>
              <w:spacing w:before="40" w:after="40" w:line="240" w:lineRule="auto"/>
              <w:rPr>
                <w:rFonts w:hint="eastAsia" w:ascii="微软雅黑" w:hAnsi="微软雅黑" w:eastAsia="微软雅黑"/>
                <w:b w:val="0"/>
                <w:i w:val="0"/>
                <w:sz w:val="18"/>
              </w:rPr>
            </w:pPr>
            <w:r>
              <w:rPr>
                <w:rFonts w:hint="eastAsia" w:ascii="微软雅黑" w:hAnsi="微软雅黑" w:eastAsia="微软雅黑"/>
                <w:b w:val="0"/>
                <w:i w:val="0"/>
                <w:sz w:val="18"/>
              </w:rPr>
              <w:t>对象类别扩充组件（Object Linking and Embedding(OLE) Control eXtension）</w:t>
            </w:r>
          </w:p>
        </w:tc>
      </w:tr>
    </w:tbl>
    <w:p w14:paraId="1BD15BD2">
      <w:pPr>
        <w:spacing w:before="80" w:after="80"/>
      </w:pPr>
    </w:p>
    <w:p w14:paraId="3D58B12F">
      <w:pPr>
        <w:spacing w:before="80" w:after="80"/>
      </w:pPr>
    </w:p>
    <w:p w14:paraId="172A7B81">
      <w:pPr>
        <w:spacing w:before="360" w:after="160"/>
        <w:outlineLvl w:val="9"/>
      </w:pPr>
      <w:r>
        <w:rPr>
          <w:rFonts w:ascii="微软雅黑" w:hAnsi="微软雅黑" w:eastAsia="微软雅黑"/>
          <w:b/>
          <w:i w:val="0"/>
          <w:color w:val="1F3864"/>
          <w:sz w:val="44"/>
        </w:rPr>
        <w:t>4、环境准备</w:t>
      </w:r>
    </w:p>
    <w:p w14:paraId="611A219A">
      <w:pPr>
        <w:spacing w:before="360" w:after="160"/>
        <w:outlineLvl w:val="1"/>
      </w:pPr>
      <w:bookmarkStart w:id="7" w:name="_Toc30567"/>
      <w:r>
        <w:rPr>
          <w:rFonts w:ascii="微软雅黑" w:hAnsi="微软雅黑" w:eastAsia="微软雅黑"/>
          <w:b/>
          <w:i w:val="0"/>
          <w:color w:val="2F5496"/>
          <w:sz w:val="32"/>
        </w:rPr>
        <w:t>4.1、环境支持</w:t>
      </w:r>
      <w:bookmarkEnd w:id="7"/>
    </w:p>
    <w:p w14:paraId="11CAE4AC">
      <w:pPr>
        <w:pStyle w:val="16"/>
        <w:spacing w:after="60"/>
        <w:ind w:left="567"/>
      </w:pPr>
      <w:r>
        <w:rPr>
          <w:rFonts w:ascii="微软雅黑" w:hAnsi="微软雅黑" w:eastAsia="微软雅黑"/>
          <w:b w:val="0"/>
          <w:i w:val="0"/>
          <w:sz w:val="21"/>
        </w:rPr>
        <w:t>Android 2.3 及以上</w:t>
      </w:r>
    </w:p>
    <w:p w14:paraId="6B88CEC0">
      <w:pPr>
        <w:pStyle w:val="16"/>
        <w:spacing w:after="60"/>
        <w:ind w:left="567"/>
      </w:pPr>
      <w:r>
        <w:rPr>
          <w:rFonts w:ascii="微软雅黑" w:hAnsi="微软雅黑" w:eastAsia="微软雅黑"/>
          <w:b w:val="0"/>
          <w:i w:val="0"/>
          <w:sz w:val="21"/>
        </w:rPr>
        <w:t>支持 Camera 硬件</w:t>
      </w:r>
    </w:p>
    <w:p w14:paraId="00858625">
      <w:pPr>
        <w:pStyle w:val="16"/>
        <w:spacing w:after="60"/>
        <w:ind w:left="567"/>
      </w:pPr>
      <w:r>
        <w:rPr>
          <w:rFonts w:ascii="微软雅黑" w:hAnsi="微软雅黑" w:eastAsia="微软雅黑"/>
          <w:b w:val="0"/>
          <w:i w:val="0"/>
          <w:sz w:val="21"/>
        </w:rPr>
        <w:t>建议 armeabi-v7a / arm64-v8a 架构</w:t>
      </w:r>
    </w:p>
    <w:p w14:paraId="06C0E81F">
      <w:pPr>
        <w:spacing w:before="360" w:after="160"/>
        <w:outlineLvl w:val="1"/>
      </w:pPr>
      <w:bookmarkStart w:id="8" w:name="_Toc30159"/>
      <w:r>
        <w:rPr>
          <w:rFonts w:ascii="微软雅黑" w:hAnsi="微软雅黑" w:eastAsia="微软雅黑"/>
          <w:b/>
          <w:i w:val="0"/>
          <w:color w:val="2F5496"/>
          <w:sz w:val="32"/>
        </w:rPr>
        <w:t>4.2、权限声明</w:t>
      </w:r>
      <w:bookmarkEnd w:id="8"/>
    </w:p>
    <w:p w14:paraId="189595DA">
      <w:pPr>
        <w:pBdr>
          <w:left w:val="single" w:color="4472C4" w:sz="12" w:space="4"/>
        </w:pBdr>
        <w:shd w:val="clear" w:fill="F2F2F2"/>
        <w:spacing w:before="120" w:after="120"/>
        <w:ind w:left="283"/>
      </w:pPr>
      <w:r>
        <w:rPr>
          <w:rFonts w:ascii="Consolas" w:hAnsi="Consolas" w:eastAsia="Consolas"/>
          <w:b w:val="0"/>
          <w:i w:val="0"/>
          <w:color w:val="1A1A2E"/>
          <w:sz w:val="18"/>
        </w:rPr>
        <w:t>&lt;uses-permission android:name="android.permission.MOUNT_UNMOUNT_FILESYSTEMS"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android:name="android.permission.WRITE_EXTERNAL_STORAGE"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android:name="android.permission.READ_EXTERNAL_STORAGE"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android:name="android.permission.INTERNET"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android:name="android.permission.ACCESS_NETWORK_STATE"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android:name="android.permission.ACCESS_WIFI_STATE"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android:name="android.permission.WAKE_LOCK" /&gt;</w:t>
      </w:r>
      <w:r>
        <w:rPr>
          <w:rFonts w:ascii="Consolas" w:hAnsi="Consolas" w:eastAsia="Consolas"/>
          <w:b w:val="0"/>
          <w:i w:val="0"/>
          <w:sz w:val="18"/>
        </w:rPr>
        <w:br w:type="textWrapping"/>
      </w:r>
      <w:r>
        <w:rPr>
          <w:rFonts w:ascii="Consolas" w:hAnsi="Consolas" w:eastAsia="Consolas"/>
          <w:b w:val="0"/>
          <w:i w:val="0"/>
          <w:color w:val="1A1A2E"/>
          <w:sz w:val="18"/>
        </w:rPr>
        <w:t>&lt;uses-permission android:name="android.permission.CAMERA" /&gt;</w:t>
      </w:r>
      <w:r>
        <w:rPr>
          <w:rFonts w:ascii="Consolas" w:hAnsi="Consolas" w:eastAsia="Consolas"/>
          <w:b w:val="0"/>
          <w:i w:val="0"/>
          <w:sz w:val="18"/>
        </w:rPr>
        <w:br w:type="textWrapping"/>
      </w:r>
      <w:r>
        <w:rPr>
          <w:rFonts w:ascii="Consolas" w:hAnsi="Consolas" w:eastAsia="Consolas"/>
          <w:b w:val="0"/>
          <w:i w:val="0"/>
          <w:color w:val="1A1A2E"/>
          <w:sz w:val="18"/>
        </w:rPr>
        <w:t>&lt;uses-feature android:name="android.hardware.camera" /&gt;</w:t>
      </w:r>
      <w:r>
        <w:rPr>
          <w:rFonts w:ascii="Consolas" w:hAnsi="Consolas" w:eastAsia="Consolas"/>
          <w:b w:val="0"/>
          <w:i w:val="0"/>
          <w:sz w:val="18"/>
        </w:rPr>
        <w:br w:type="textWrapping"/>
      </w:r>
      <w:r>
        <w:rPr>
          <w:rFonts w:ascii="Consolas" w:hAnsi="Consolas" w:eastAsia="Consolas"/>
          <w:b w:val="0"/>
          <w:i w:val="0"/>
          <w:color w:val="1A1A2E"/>
          <w:sz w:val="18"/>
        </w:rPr>
        <w:t>&lt;uses-feature android:name="android.hardware.camera.autofocus" android:required="false" /&gt;</w:t>
      </w:r>
    </w:p>
    <w:p w14:paraId="55915464">
      <w:pPr>
        <w:spacing w:before="360" w:after="160"/>
        <w:outlineLvl w:val="1"/>
      </w:pPr>
      <w:bookmarkStart w:id="9" w:name="_Toc11280"/>
      <w:r>
        <w:rPr>
          <w:rFonts w:ascii="微软雅黑" w:hAnsi="微软雅黑" w:eastAsia="微软雅黑"/>
          <w:b/>
          <w:i w:val="0"/>
          <w:color w:val="2F5496"/>
          <w:sz w:val="32"/>
        </w:rPr>
        <w:t>4.3、SDK引入</w:t>
      </w:r>
      <w:bookmarkEnd w:id="9"/>
    </w:p>
    <w:p w14:paraId="37098383">
      <w:pPr>
        <w:spacing w:after="120"/>
      </w:pPr>
      <w:r>
        <w:rPr>
          <w:rFonts w:ascii="微软雅黑" w:hAnsi="微软雅黑" w:eastAsia="微软雅黑"/>
          <w:b w:val="0"/>
          <w:i w:val="0"/>
          <w:sz w:val="21"/>
        </w:rPr>
        <w:t>在项目的 build.gradle 中添加 SDK aar 依赖：</w:t>
      </w:r>
    </w:p>
    <w:p w14:paraId="3ACF419D">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android {</w:t>
      </w:r>
    </w:p>
    <w:p w14:paraId="3EB0786F">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repositories {</w:t>
      </w:r>
    </w:p>
    <w:p w14:paraId="660AEC7D">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flatDir {</w:t>
      </w:r>
    </w:p>
    <w:p w14:paraId="125293D6">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dirs 'libs'</w:t>
      </w:r>
    </w:p>
    <w:p w14:paraId="54BF73DF">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w:t>
      </w:r>
    </w:p>
    <w:p w14:paraId="1184E328">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w:t>
      </w:r>
    </w:p>
    <w:p w14:paraId="3EA0623A">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w:t>
      </w:r>
    </w:p>
    <w:p w14:paraId="33F255CE">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dependencies {</w:t>
      </w:r>
    </w:p>
    <w:p w14:paraId="6E8B05A9">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w:t>
      </w:r>
      <w:r>
        <w:rPr>
          <w:rFonts w:hint="eastAsia" w:ascii="Consolas" w:hAnsi="Consolas" w:eastAsia="宋体"/>
          <w:b w:val="0"/>
          <w:i w:val="0"/>
          <w:color w:val="1A1A2E"/>
          <w:sz w:val="18"/>
          <w:lang w:val="en-US" w:eastAsia="zh-CN"/>
        </w:rPr>
        <w:t>引入</w:t>
      </w:r>
      <w:r>
        <w:rPr>
          <w:rFonts w:hint="default" w:ascii="Consolas" w:hAnsi="Consolas" w:eastAsia="宋体"/>
          <w:b w:val="0"/>
          <w:i w:val="0"/>
          <w:color w:val="1A1A2E"/>
          <w:sz w:val="18"/>
          <w:lang w:val="en-US" w:eastAsia="zh-CN"/>
        </w:rPr>
        <w:t>SDK AAR</w:t>
      </w:r>
    </w:p>
    <w:p w14:paraId="31FE1639">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implementation(name: 'mobileSDK_release_v4.18_202606291424', ext: 'aar')</w:t>
      </w:r>
    </w:p>
    <w:p w14:paraId="57AC2447">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 </w:t>
      </w:r>
      <w:r>
        <w:rPr>
          <w:rFonts w:hint="eastAsia" w:ascii="Consolas" w:hAnsi="Consolas" w:eastAsia="宋体"/>
          <w:b w:val="0"/>
          <w:i w:val="0"/>
          <w:color w:val="1A1A2E"/>
          <w:sz w:val="18"/>
          <w:lang w:val="en-US" w:eastAsia="zh-CN"/>
        </w:rPr>
        <w:t>供sdk内部使用</w:t>
      </w:r>
    </w:p>
    <w:p w14:paraId="1A9C50F7">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implementation 'com.google.code.gson:gson:2.8.8'</w:t>
      </w:r>
    </w:p>
    <w:p w14:paraId="7FD4AFA6">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implementation 'com.squareup.okhttp3:okhttp:4.12.0'</w:t>
      </w:r>
    </w:p>
    <w:p w14:paraId="6F4C85BF">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implementation 'com.squareup.okhttp3:logging-interceptor:4.12.0'</w:t>
      </w:r>
    </w:p>
    <w:p w14:paraId="3C5434D2">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w:t>
      </w:r>
    </w:p>
    <w:p w14:paraId="42A82C3A">
      <w:pPr>
        <w:spacing w:before="360" w:after="160"/>
        <w:outlineLvl w:val="0"/>
        <w:rPr>
          <w:rFonts w:hint="default" w:eastAsia="微软雅黑"/>
          <w:lang w:val="en-US" w:eastAsia="zh-CN"/>
        </w:rPr>
      </w:pPr>
      <w:bookmarkStart w:id="10" w:name="_Toc21776"/>
      <w:r>
        <w:rPr>
          <w:rFonts w:ascii="微软雅黑" w:hAnsi="微软雅黑" w:eastAsia="微软雅黑"/>
          <w:b/>
          <w:i w:val="0"/>
          <w:color w:val="1F3864"/>
          <w:sz w:val="44"/>
        </w:rPr>
        <w:t>5、</w:t>
      </w:r>
      <w:r>
        <w:rPr>
          <w:rFonts w:hint="eastAsia"/>
          <w:b/>
          <w:i w:val="0"/>
          <w:color w:val="1F3864"/>
          <w:sz w:val="44"/>
          <w:lang w:val="en-US" w:eastAsia="zh-CN"/>
        </w:rPr>
        <w:t>动作炫彩活体常量说明</w:t>
      </w:r>
      <w:bookmarkEnd w:id="10"/>
    </w:p>
    <w:p w14:paraId="65781D70">
      <w:pPr>
        <w:spacing w:after="120"/>
      </w:pPr>
      <w:r>
        <w:rPr>
          <w:rFonts w:ascii="微软雅黑" w:hAnsi="微软雅黑" w:eastAsia="微软雅黑"/>
          <w:b w:val="0"/>
          <w:i w:val="0"/>
          <w:sz w:val="21"/>
        </w:rPr>
        <w:t xml:space="preserve">定义在 </w:t>
      </w:r>
      <w:r>
        <w:rPr>
          <w:rFonts w:ascii="Consolas" w:hAnsi="Consolas" w:eastAsia="Consolas"/>
          <w:b w:val="0"/>
          <w:i w:val="0"/>
          <w:sz w:val="18"/>
          <w:shd w:val="clear" w:fill="F2F2F2"/>
        </w:rPr>
        <w:t>AEFaceParam.java</w:t>
      </w:r>
      <w:r>
        <w:rPr>
          <w:rFonts w:ascii="微软雅黑" w:hAnsi="微软雅黑" w:eastAsia="微软雅黑"/>
          <w:b w:val="0"/>
          <w:i w:val="0"/>
          <w:sz w:val="21"/>
        </w:rPr>
        <w:t>（</w:t>
      </w:r>
      <w:r>
        <w:rPr>
          <w:rFonts w:ascii="Consolas" w:hAnsi="Consolas" w:eastAsia="Consolas"/>
          <w:b w:val="0"/>
          <w:i w:val="0"/>
          <w:sz w:val="18"/>
          <w:shd w:val="clear" w:fill="F2F2F2"/>
        </w:rPr>
        <w:t>com.aeye.face.AEFaceParam</w:t>
      </w:r>
      <w:r>
        <w:rPr>
          <w:rFonts w:ascii="微软雅黑" w:hAnsi="微软雅黑" w:eastAsia="微软雅黑"/>
          <w:b w:val="0"/>
          <w:i w:val="0"/>
          <w:sz w:val="21"/>
        </w:rPr>
        <w:t>）：</w:t>
      </w:r>
    </w:p>
    <w:p w14:paraId="54C3099A">
      <w:pPr>
        <w:pBdr>
          <w:left w:val="single" w:color="4472C4" w:sz="12" w:space="4"/>
        </w:pBdr>
        <w:shd w:val="clear" w:fill="F2F2F2"/>
        <w:spacing w:before="120" w:after="120"/>
        <w:ind w:left="283"/>
      </w:pPr>
      <w:r>
        <w:rPr>
          <w:rFonts w:ascii="Consolas" w:hAnsi="Consolas" w:eastAsia="Consolas"/>
          <w:b w:val="0"/>
          <w:i w:val="0"/>
          <w:color w:val="1A1A2E"/>
          <w:sz w:val="18"/>
        </w:rPr>
        <w:t>public static final String ALIVEMODE = "ALIVEMode";</w:t>
      </w:r>
      <w:r>
        <w:rPr>
          <w:rFonts w:ascii="Consolas" w:hAnsi="Consolas" w:eastAsia="Consolas"/>
          <w:b w:val="0"/>
          <w:i w:val="0"/>
          <w:sz w:val="18"/>
        </w:rPr>
        <w:br w:type="textWrapping"/>
      </w:r>
      <w:r>
        <w:rPr>
          <w:rFonts w:ascii="Consolas" w:hAnsi="Consolas" w:eastAsia="Consolas"/>
          <w:b w:val="0"/>
          <w:i w:val="0"/>
          <w:color w:val="1A1A2E"/>
          <w:sz w:val="18"/>
        </w:rPr>
        <w:t>public static final int ALIVEMODE_MOTION_LIGHT = 2;  // 动作+炫彩活体</w:t>
      </w:r>
    </w:p>
    <w:p w14:paraId="6F407BCC">
      <w:pPr>
        <w:spacing w:before="360" w:after="160"/>
        <w:outlineLvl w:val="0"/>
      </w:pPr>
      <w:bookmarkStart w:id="11" w:name="_Toc5693"/>
      <w:r>
        <w:rPr>
          <w:rFonts w:ascii="微软雅黑" w:hAnsi="微软雅黑" w:eastAsia="微软雅黑"/>
          <w:b/>
          <w:i w:val="0"/>
          <w:color w:val="1F3864"/>
          <w:sz w:val="44"/>
        </w:rPr>
        <w:t>6、接口函数定义</w:t>
      </w:r>
      <w:bookmarkEnd w:id="11"/>
    </w:p>
    <w:p w14:paraId="73507F74">
      <w:pPr>
        <w:spacing w:before="360" w:after="160"/>
        <w:outlineLvl w:val="1"/>
      </w:pPr>
      <w:bookmarkStart w:id="12" w:name="_Toc32736"/>
      <w:r>
        <w:rPr>
          <w:rFonts w:ascii="微软雅黑" w:hAnsi="微软雅黑" w:eastAsia="微软雅黑"/>
          <w:b/>
          <w:i w:val="0"/>
          <w:color w:val="2F5496"/>
          <w:sz w:val="32"/>
        </w:rPr>
        <w:t>6.1、SDK统一入口类 — AEFacePack</w:t>
      </w:r>
      <w:bookmarkEnd w:id="12"/>
    </w:p>
    <w:p w14:paraId="459CDBF7">
      <w:pPr>
        <w:spacing w:after="120"/>
      </w:pPr>
      <w:r>
        <w:rPr>
          <w:rFonts w:ascii="微软雅黑" w:hAnsi="微软雅黑" w:eastAsia="微软雅黑"/>
          <w:b w:val="0"/>
          <w:i w:val="0"/>
          <w:sz w:val="21"/>
        </w:rPr>
        <w:t>位置：</w:t>
      </w:r>
      <w:r>
        <w:rPr>
          <w:rFonts w:ascii="Consolas" w:hAnsi="Consolas" w:eastAsia="Consolas"/>
          <w:b w:val="0"/>
          <w:i w:val="0"/>
          <w:sz w:val="18"/>
          <w:shd w:val="clear" w:fill="F2F2F2"/>
        </w:rPr>
        <w:t>com.aeye.face.AEFacePack</w:t>
      </w:r>
    </w:p>
    <w:p w14:paraId="5891175B">
      <w:pPr>
        <w:spacing w:after="120"/>
        <w:rPr>
          <w:rFonts w:ascii="微软雅黑" w:hAnsi="微软雅黑" w:eastAsia="微软雅黑"/>
          <w:b w:val="0"/>
          <w:i w:val="0"/>
          <w:sz w:val="21"/>
        </w:rPr>
      </w:pPr>
      <w:r>
        <w:rPr>
          <w:rFonts w:ascii="微软雅黑" w:hAnsi="微软雅黑" w:eastAsia="微软雅黑"/>
          <w:b w:val="0"/>
          <w:i w:val="0"/>
          <w:sz w:val="21"/>
        </w:rPr>
        <w:t xml:space="preserve">单例模式，通过 </w:t>
      </w:r>
      <w:r>
        <w:rPr>
          <w:rFonts w:ascii="Consolas" w:hAnsi="Consolas" w:eastAsia="Consolas"/>
          <w:b w:val="0"/>
          <w:i w:val="0"/>
          <w:sz w:val="18"/>
          <w:shd w:val="clear" w:fill="F2F2F2"/>
        </w:rPr>
        <w:t>AEFacePack.getInstance()</w:t>
      </w:r>
      <w:r>
        <w:rPr>
          <w:rFonts w:ascii="微软雅黑" w:hAnsi="微软雅黑" w:eastAsia="微软雅黑"/>
          <w:b w:val="0"/>
          <w:i w:val="0"/>
          <w:sz w:val="21"/>
        </w:rPr>
        <w:t xml:space="preserve"> 获取实例。</w:t>
      </w:r>
    </w:p>
    <w:p w14:paraId="18F563DF">
      <w:pPr>
        <w:spacing w:after="120"/>
        <w:rPr>
          <w:rFonts w:ascii="微软雅黑" w:hAnsi="微软雅黑" w:eastAsia="微软雅黑"/>
          <w:b w:val="0"/>
          <w:i w:val="0"/>
          <w:sz w:val="21"/>
        </w:rPr>
      </w:pPr>
      <w:r>
        <w:rPr>
          <w:rFonts w:hint="eastAsia" w:ascii="微软雅黑" w:hAnsi="微软雅黑" w:eastAsia="微软雅黑"/>
          <w:b w:val="0"/>
          <w:i w:val="0"/>
          <w:sz w:val="21"/>
          <w:lang w:val="en-US" w:eastAsia="zh-CN"/>
        </w:rPr>
        <w:t>调用顺序</w:t>
      </w:r>
      <w:r>
        <w:rPr>
          <w:rFonts w:ascii="微软雅黑" w:hAnsi="微软雅黑" w:eastAsia="微软雅黑"/>
          <w:b w:val="0"/>
          <w:i w:val="0"/>
          <w:sz w:val="21"/>
        </w:rPr>
        <w:t>AEYE_Init() → AEYE_SetParameter() → AEYE_SetListener() → AEYE_BeginRecog()</w:t>
      </w:r>
    </w:p>
    <w:p w14:paraId="6807DE2A">
      <w:pPr>
        <w:spacing w:before="240" w:after="160"/>
        <w:outlineLvl w:val="2"/>
      </w:pPr>
      <w:bookmarkStart w:id="13" w:name="_Toc22120"/>
      <w:r>
        <w:rPr>
          <w:rFonts w:ascii="微软雅黑" w:hAnsi="微软雅黑" w:eastAsia="微软雅黑"/>
          <w:b/>
          <w:i w:val="0"/>
          <w:color w:val="376EA3"/>
          <w:sz w:val="28"/>
        </w:rPr>
        <w:t>6.1.1 SDK初始化</w:t>
      </w:r>
      <w:bookmarkEnd w:id="13"/>
    </w:p>
    <w:p w14:paraId="416F9B82">
      <w:pPr>
        <w:pBdr>
          <w:left w:val="single" w:color="4472C4" w:sz="12" w:space="4"/>
        </w:pBdr>
        <w:shd w:val="clear" w:fill="F2F2F2"/>
        <w:spacing w:before="120" w:after="120"/>
        <w:ind w:left="283"/>
      </w:pPr>
      <w:r>
        <w:rPr>
          <w:rFonts w:ascii="Consolas" w:hAnsi="Consolas" w:eastAsia="Consolas"/>
          <w:b w:val="0"/>
          <w:i w:val="0"/>
          <w:color w:val="1A1A2E"/>
          <w:sz w:val="18"/>
        </w:rPr>
        <w:t>public int AEYE_Init(Context context)</w:t>
      </w:r>
    </w:p>
    <w:p w14:paraId="78994F6C">
      <w:pPr>
        <w:spacing w:after="120"/>
      </w:pPr>
      <w:r>
        <w:rPr>
          <w:rFonts w:ascii="微软雅黑" w:hAnsi="微软雅黑" w:eastAsia="微软雅黑"/>
          <w:b/>
          <w:i w:val="0"/>
          <w:sz w:val="21"/>
        </w:rPr>
        <w:t>参数</w:t>
      </w:r>
      <w:r>
        <w:rPr>
          <w:rFonts w:ascii="微软雅黑" w:hAnsi="微软雅黑" w:eastAsia="微软雅黑"/>
          <w:b w:val="0"/>
          <w:i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AB1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242A1A1E">
            <w:pPr>
              <w:spacing w:before="40" w:after="40" w:line="240" w:lineRule="auto"/>
            </w:pPr>
            <w:r>
              <w:rPr>
                <w:rFonts w:ascii="微软雅黑" w:hAnsi="微软雅黑" w:eastAsia="微软雅黑"/>
                <w:b/>
                <w:i w:val="0"/>
                <w:sz w:val="18"/>
              </w:rPr>
              <w:t>参数</w:t>
            </w:r>
          </w:p>
        </w:tc>
        <w:tc>
          <w:tcPr>
            <w:tcW w:w="3135" w:type="dxa"/>
            <w:shd w:val="clear" w:color="auto" w:fill="D9E2F3"/>
          </w:tcPr>
          <w:p w14:paraId="1857C25E">
            <w:pPr>
              <w:spacing w:before="40" w:after="40" w:line="240" w:lineRule="auto"/>
            </w:pPr>
            <w:r>
              <w:rPr>
                <w:rFonts w:ascii="微软雅黑" w:hAnsi="微软雅黑" w:eastAsia="微软雅黑"/>
                <w:b/>
                <w:i w:val="0"/>
                <w:sz w:val="18"/>
              </w:rPr>
              <w:t>类型</w:t>
            </w:r>
          </w:p>
        </w:tc>
        <w:tc>
          <w:tcPr>
            <w:tcW w:w="3135" w:type="dxa"/>
            <w:shd w:val="clear" w:color="auto" w:fill="D9E2F3"/>
          </w:tcPr>
          <w:p w14:paraId="61F0C992">
            <w:pPr>
              <w:spacing w:before="40" w:after="40" w:line="240" w:lineRule="auto"/>
            </w:pPr>
            <w:r>
              <w:rPr>
                <w:rFonts w:ascii="微软雅黑" w:hAnsi="微软雅黑" w:eastAsia="微软雅黑"/>
                <w:b/>
                <w:i w:val="0"/>
                <w:sz w:val="18"/>
              </w:rPr>
              <w:t>说明</w:t>
            </w:r>
          </w:p>
        </w:tc>
      </w:tr>
      <w:tr w14:paraId="095D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FE54EF">
            <w:pPr>
              <w:spacing w:before="40" w:after="40" w:line="240" w:lineRule="auto"/>
            </w:pPr>
            <w:r>
              <w:rPr>
                <w:rFonts w:ascii="微软雅黑" w:hAnsi="微软雅黑" w:eastAsia="微软雅黑"/>
                <w:b w:val="0"/>
                <w:i w:val="0"/>
                <w:sz w:val="18"/>
              </w:rPr>
              <w:t>context</w:t>
            </w:r>
          </w:p>
        </w:tc>
        <w:tc>
          <w:tcPr>
            <w:tcW w:w="3135" w:type="dxa"/>
          </w:tcPr>
          <w:p w14:paraId="1E157027">
            <w:pPr>
              <w:spacing w:before="40" w:after="40" w:line="240" w:lineRule="auto"/>
            </w:pPr>
            <w:r>
              <w:rPr>
                <w:rFonts w:ascii="微软雅黑" w:hAnsi="微软雅黑" w:eastAsia="微软雅黑"/>
                <w:b w:val="0"/>
                <w:i w:val="0"/>
                <w:sz w:val="18"/>
              </w:rPr>
              <w:t>Context</w:t>
            </w:r>
          </w:p>
        </w:tc>
        <w:tc>
          <w:tcPr>
            <w:tcW w:w="3135" w:type="dxa"/>
          </w:tcPr>
          <w:p w14:paraId="1268E046">
            <w:pPr>
              <w:spacing w:before="40" w:after="40" w:line="240" w:lineRule="auto"/>
            </w:pPr>
            <w:r>
              <w:rPr>
                <w:rFonts w:ascii="微软雅黑" w:hAnsi="微软雅黑" w:eastAsia="微软雅黑"/>
                <w:b w:val="0"/>
                <w:i w:val="0"/>
                <w:sz w:val="18"/>
              </w:rPr>
              <w:t>应用上下文（建议传 Activity 实例）</w:t>
            </w:r>
          </w:p>
        </w:tc>
      </w:tr>
    </w:tbl>
    <w:p w14:paraId="1A531EBF">
      <w:pPr>
        <w:spacing w:before="80" w:after="80"/>
      </w:pPr>
    </w:p>
    <w:p w14:paraId="2D5F2543">
      <w:pPr>
        <w:spacing w:after="120"/>
      </w:pPr>
      <w:r>
        <w:rPr>
          <w:rFonts w:ascii="微软雅黑" w:hAnsi="微软雅黑" w:eastAsia="微软雅黑"/>
          <w:b/>
          <w:i w:val="0"/>
          <w:sz w:val="21"/>
        </w:rPr>
        <w:t>说明</w:t>
      </w:r>
      <w:r>
        <w:rPr>
          <w:rFonts w:ascii="微软雅黑" w:hAnsi="微软雅黑" w:eastAsia="微软雅黑"/>
          <w:b w:val="0"/>
          <w:i w:val="0"/>
          <w:sz w:val="21"/>
        </w:rPr>
        <w:t xml:space="preserve">：初始化所有底层引擎（人脸检测、质量评估、动作活体、防破解），加载模型文件，并在 Android 6.0+ 检查 Camera/WAKE_LOCK 权限。必须在 </w:t>
      </w:r>
      <w:r>
        <w:rPr>
          <w:rFonts w:ascii="Consolas" w:hAnsi="Consolas" w:eastAsia="Consolas"/>
          <w:b w:val="0"/>
          <w:i w:val="0"/>
          <w:sz w:val="18"/>
          <w:shd w:val="clear" w:fill="F2F2F2"/>
        </w:rPr>
        <w:t>AEYE_BeginRecog()</w:t>
      </w:r>
      <w:r>
        <w:rPr>
          <w:rFonts w:ascii="微软雅黑" w:hAnsi="微软雅黑" w:eastAsia="微软雅黑"/>
          <w:b w:val="0"/>
          <w:i w:val="0"/>
          <w:sz w:val="21"/>
        </w:rPr>
        <w:t xml:space="preserve"> 之前调用。</w:t>
      </w:r>
    </w:p>
    <w:p w14:paraId="4A81A053">
      <w:pPr>
        <w:spacing w:after="120"/>
      </w:pPr>
      <w:r>
        <w:rPr>
          <w:rFonts w:ascii="微软雅黑" w:hAnsi="微软雅黑" w:eastAsia="微软雅黑"/>
          <w:b/>
          <w:i w:val="0"/>
          <w:sz w:val="21"/>
        </w:rPr>
        <w:t>调用顺序要求</w:t>
      </w:r>
      <w:r>
        <w:rPr>
          <w:rFonts w:ascii="微软雅黑" w:hAnsi="微软雅黑" w:eastAsia="微软雅黑"/>
          <w:b w:val="0"/>
          <w:i w:val="0"/>
          <w:sz w:val="21"/>
        </w:rPr>
        <w:t>：</w:t>
      </w:r>
      <w:r>
        <w:rPr>
          <w:rFonts w:ascii="Consolas" w:hAnsi="Consolas" w:eastAsia="Consolas"/>
          <w:b w:val="0"/>
          <w:i w:val="0"/>
          <w:sz w:val="18"/>
          <w:shd w:val="clear" w:fill="F2F2F2"/>
        </w:rPr>
        <w:t>AEYE_Init()</w:t>
      </w:r>
      <w:r>
        <w:rPr>
          <w:rFonts w:ascii="微软雅黑" w:hAnsi="微软雅黑" w:eastAsia="微软雅黑"/>
          <w:b w:val="0"/>
          <w:i w:val="0"/>
          <w:sz w:val="21"/>
        </w:rPr>
        <w:t xml:space="preserve"> → </w:t>
      </w:r>
      <w:r>
        <w:rPr>
          <w:rFonts w:ascii="Consolas" w:hAnsi="Consolas" w:eastAsia="Consolas"/>
          <w:b w:val="0"/>
          <w:i w:val="0"/>
          <w:sz w:val="18"/>
          <w:shd w:val="clear" w:fill="F2F2F2"/>
        </w:rPr>
        <w:t>AEYE_SetParameter()</w:t>
      </w:r>
      <w:r>
        <w:rPr>
          <w:rFonts w:ascii="微软雅黑" w:hAnsi="微软雅黑" w:eastAsia="微软雅黑"/>
          <w:b w:val="0"/>
          <w:i w:val="0"/>
          <w:sz w:val="21"/>
        </w:rPr>
        <w:t xml:space="preserve"> → </w:t>
      </w:r>
      <w:r>
        <w:rPr>
          <w:rFonts w:ascii="Consolas" w:hAnsi="Consolas" w:eastAsia="Consolas"/>
          <w:b w:val="0"/>
          <w:i w:val="0"/>
          <w:sz w:val="18"/>
          <w:shd w:val="clear" w:fill="F2F2F2"/>
        </w:rPr>
        <w:t>AEYE_SetListener()</w:t>
      </w:r>
      <w:r>
        <w:rPr>
          <w:rFonts w:ascii="微软雅黑" w:hAnsi="微软雅黑" w:eastAsia="微软雅黑"/>
          <w:b w:val="0"/>
          <w:i w:val="0"/>
          <w:sz w:val="21"/>
        </w:rPr>
        <w:t xml:space="preserve"> → </w:t>
      </w:r>
      <w:r>
        <w:rPr>
          <w:rFonts w:ascii="Consolas" w:hAnsi="Consolas" w:eastAsia="Consolas"/>
          <w:b w:val="0"/>
          <w:i w:val="0"/>
          <w:sz w:val="18"/>
          <w:shd w:val="clear" w:fill="F2F2F2"/>
        </w:rPr>
        <w:t>AEYE_BeginRecog()</w:t>
      </w:r>
    </w:p>
    <w:p w14:paraId="6EC3A569">
      <w:pPr>
        <w:spacing w:after="120"/>
      </w:pPr>
      <w:r>
        <w:rPr>
          <w:rFonts w:ascii="微软雅黑" w:hAnsi="微软雅黑" w:eastAsia="微软雅黑"/>
          <w:b/>
          <w:i w:val="0"/>
          <w:sz w:val="21"/>
        </w:rPr>
        <w:t>返回值</w:t>
      </w:r>
      <w:r>
        <w:rPr>
          <w:rFonts w:ascii="微软雅黑" w:hAnsi="微软雅黑" w:eastAsia="微软雅黑"/>
          <w:b w:val="0"/>
          <w:i w:val="0"/>
          <w:sz w:val="21"/>
        </w:rPr>
        <w:t>：0 成功，1 失败。</w:t>
      </w:r>
    </w:p>
    <w:p w14:paraId="57F49A7E">
      <w:pPr>
        <w:spacing w:before="240" w:after="160"/>
        <w:outlineLvl w:val="2"/>
      </w:pPr>
      <w:bookmarkStart w:id="14" w:name="_Toc1961"/>
      <w:r>
        <w:rPr>
          <w:rFonts w:ascii="微软雅黑" w:hAnsi="微软雅黑" w:eastAsia="微软雅黑"/>
          <w:b/>
          <w:i w:val="0"/>
          <w:color w:val="376EA3"/>
          <w:sz w:val="28"/>
        </w:rPr>
        <w:t>6.1.2 SDK回调设置</w:t>
      </w:r>
      <w:bookmarkEnd w:id="14"/>
    </w:p>
    <w:p w14:paraId="264CE208">
      <w:pPr>
        <w:pBdr>
          <w:left w:val="single" w:color="4472C4" w:sz="12" w:space="4"/>
        </w:pBdr>
        <w:shd w:val="clear" w:fill="F2F2F2"/>
        <w:spacing w:before="120" w:after="120"/>
        <w:ind w:left="283"/>
      </w:pPr>
      <w:r>
        <w:rPr>
          <w:rFonts w:ascii="Consolas" w:hAnsi="Consolas" w:eastAsia="Consolas"/>
          <w:b w:val="0"/>
          <w:i w:val="0"/>
          <w:color w:val="1A1A2E"/>
          <w:sz w:val="18"/>
        </w:rPr>
        <w:t>public int AEYE_SetListener(AEFaceInterface listener)</w:t>
      </w:r>
    </w:p>
    <w:p w14:paraId="5A769166">
      <w:pPr>
        <w:spacing w:after="120"/>
      </w:pPr>
      <w:r>
        <w:rPr>
          <w:rFonts w:ascii="微软雅黑" w:hAnsi="微软雅黑" w:eastAsia="微软雅黑"/>
          <w:b/>
          <w:i w:val="0"/>
          <w:sz w:val="21"/>
        </w:rPr>
        <w:t>参数</w:t>
      </w:r>
      <w:r>
        <w:rPr>
          <w:rFonts w:ascii="微软雅黑" w:hAnsi="微软雅黑" w:eastAsia="微软雅黑"/>
          <w:b w:val="0"/>
          <w:i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FB6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512E4413">
            <w:pPr>
              <w:spacing w:before="40" w:after="40" w:line="240" w:lineRule="auto"/>
            </w:pPr>
            <w:r>
              <w:rPr>
                <w:rFonts w:ascii="微软雅黑" w:hAnsi="微软雅黑" w:eastAsia="微软雅黑"/>
                <w:b/>
                <w:i w:val="0"/>
                <w:sz w:val="18"/>
              </w:rPr>
              <w:t>参数</w:t>
            </w:r>
          </w:p>
        </w:tc>
        <w:tc>
          <w:tcPr>
            <w:tcW w:w="3135" w:type="dxa"/>
            <w:shd w:val="clear" w:color="auto" w:fill="D9E2F3"/>
          </w:tcPr>
          <w:p w14:paraId="193AD88C">
            <w:pPr>
              <w:spacing w:before="40" w:after="40" w:line="240" w:lineRule="auto"/>
            </w:pPr>
            <w:r>
              <w:rPr>
                <w:rFonts w:ascii="微软雅黑" w:hAnsi="微软雅黑" w:eastAsia="微软雅黑"/>
                <w:b/>
                <w:i w:val="0"/>
                <w:sz w:val="18"/>
              </w:rPr>
              <w:t>类型</w:t>
            </w:r>
          </w:p>
        </w:tc>
        <w:tc>
          <w:tcPr>
            <w:tcW w:w="3135" w:type="dxa"/>
            <w:shd w:val="clear" w:color="auto" w:fill="D9E2F3"/>
          </w:tcPr>
          <w:p w14:paraId="69CB7DFF">
            <w:pPr>
              <w:spacing w:before="40" w:after="40" w:line="240" w:lineRule="auto"/>
            </w:pPr>
            <w:r>
              <w:rPr>
                <w:rFonts w:ascii="微软雅黑" w:hAnsi="微软雅黑" w:eastAsia="微软雅黑"/>
                <w:b/>
                <w:i w:val="0"/>
                <w:sz w:val="18"/>
              </w:rPr>
              <w:t>说明</w:t>
            </w:r>
          </w:p>
        </w:tc>
      </w:tr>
      <w:tr w14:paraId="65C2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768659F">
            <w:pPr>
              <w:spacing w:before="40" w:after="40" w:line="240" w:lineRule="auto"/>
            </w:pPr>
            <w:r>
              <w:rPr>
                <w:rFonts w:ascii="微软雅黑" w:hAnsi="微软雅黑" w:eastAsia="微软雅黑"/>
                <w:b w:val="0"/>
                <w:i w:val="0"/>
                <w:sz w:val="18"/>
              </w:rPr>
              <w:t>listener</w:t>
            </w:r>
          </w:p>
        </w:tc>
        <w:tc>
          <w:tcPr>
            <w:tcW w:w="3135" w:type="dxa"/>
          </w:tcPr>
          <w:p w14:paraId="21A1C1B2">
            <w:pPr>
              <w:spacing w:before="40" w:after="40" w:line="240" w:lineRule="auto"/>
            </w:pPr>
            <w:r>
              <w:rPr>
                <w:rFonts w:ascii="微软雅黑" w:hAnsi="微软雅黑" w:eastAsia="微软雅黑"/>
                <w:b w:val="0"/>
                <w:i w:val="0"/>
                <w:sz w:val="18"/>
              </w:rPr>
              <w:t>AEFaceInterface</w:t>
            </w:r>
          </w:p>
        </w:tc>
        <w:tc>
          <w:tcPr>
            <w:tcW w:w="3135" w:type="dxa"/>
          </w:tcPr>
          <w:p w14:paraId="72817447">
            <w:pPr>
              <w:spacing w:before="40" w:after="40" w:line="240" w:lineRule="auto"/>
            </w:pPr>
            <w:r>
              <w:rPr>
                <w:rFonts w:ascii="微软雅黑" w:hAnsi="微软雅黑" w:eastAsia="微软雅黑"/>
                <w:b w:val="0"/>
                <w:i w:val="0"/>
                <w:sz w:val="18"/>
              </w:rPr>
              <w:t>实现回调接口的对象</w:t>
            </w:r>
          </w:p>
        </w:tc>
      </w:tr>
    </w:tbl>
    <w:p w14:paraId="114CBE91">
      <w:pPr>
        <w:spacing w:before="80" w:after="80"/>
      </w:pPr>
    </w:p>
    <w:p w14:paraId="75B9DDD4">
      <w:pPr>
        <w:spacing w:after="120"/>
      </w:pPr>
      <w:r>
        <w:rPr>
          <w:rFonts w:ascii="微软雅黑" w:hAnsi="微软雅黑" w:eastAsia="微软雅黑"/>
          <w:b/>
          <w:i w:val="0"/>
          <w:sz w:val="21"/>
        </w:rPr>
        <w:t>返回值</w:t>
      </w:r>
      <w:r>
        <w:rPr>
          <w:rFonts w:ascii="微软雅黑" w:hAnsi="微软雅黑" w:eastAsia="微软雅黑"/>
          <w:b w:val="0"/>
          <w:i w:val="0"/>
          <w:sz w:val="21"/>
        </w:rPr>
        <w:t>：0 成功。</w:t>
      </w:r>
    </w:p>
    <w:p w14:paraId="618456C3">
      <w:pPr>
        <w:spacing w:before="240" w:after="160"/>
        <w:outlineLvl w:val="2"/>
      </w:pPr>
      <w:bookmarkStart w:id="15" w:name="_Toc18377"/>
      <w:r>
        <w:rPr>
          <w:rFonts w:ascii="微软雅黑" w:hAnsi="微软雅黑" w:eastAsia="微软雅黑"/>
          <w:b/>
          <w:i w:val="0"/>
          <w:color w:val="376EA3"/>
          <w:sz w:val="28"/>
        </w:rPr>
        <w:t>6.1.3 SDK参数设置</w:t>
      </w:r>
      <w:bookmarkEnd w:id="15"/>
    </w:p>
    <w:p w14:paraId="339CFFF4">
      <w:pPr>
        <w:pBdr>
          <w:left w:val="single" w:color="4472C4" w:sz="12" w:space="4"/>
        </w:pBdr>
        <w:shd w:val="clear" w:fill="F2F2F2"/>
        <w:spacing w:before="120" w:after="120"/>
        <w:ind w:left="283"/>
      </w:pPr>
      <w:r>
        <w:rPr>
          <w:rFonts w:ascii="Consolas" w:hAnsi="Consolas" w:eastAsia="Consolas"/>
          <w:b w:val="0"/>
          <w:i w:val="0"/>
          <w:color w:val="1A1A2E"/>
          <w:sz w:val="18"/>
        </w:rPr>
        <w:t>public int AEYE_SetParameter(Bundle paras)</w:t>
      </w:r>
    </w:p>
    <w:p w14:paraId="2855EA01">
      <w:pPr>
        <w:spacing w:after="120"/>
      </w:pPr>
      <w:r>
        <w:rPr>
          <w:rFonts w:ascii="微软雅黑" w:hAnsi="微软雅黑" w:eastAsia="微软雅黑"/>
          <w:b/>
          <w:i w:val="0"/>
          <w:sz w:val="21"/>
        </w:rPr>
        <w:t>参数</w:t>
      </w:r>
      <w:r>
        <w:rPr>
          <w:rFonts w:ascii="微软雅黑" w:hAnsi="微软雅黑" w:eastAsia="微软雅黑"/>
          <w:b w:val="0"/>
          <w:i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8A6F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1E3E1741">
            <w:pPr>
              <w:spacing w:before="40" w:after="40" w:line="240" w:lineRule="auto"/>
            </w:pPr>
            <w:r>
              <w:rPr>
                <w:rFonts w:ascii="微软雅黑" w:hAnsi="微软雅黑" w:eastAsia="微软雅黑"/>
                <w:b/>
                <w:i w:val="0"/>
                <w:sz w:val="18"/>
              </w:rPr>
              <w:t>参数</w:t>
            </w:r>
          </w:p>
        </w:tc>
        <w:tc>
          <w:tcPr>
            <w:tcW w:w="3135" w:type="dxa"/>
            <w:shd w:val="clear" w:color="auto" w:fill="D9E2F3"/>
          </w:tcPr>
          <w:p w14:paraId="2B72BE1D">
            <w:pPr>
              <w:spacing w:before="40" w:after="40" w:line="240" w:lineRule="auto"/>
            </w:pPr>
            <w:r>
              <w:rPr>
                <w:rFonts w:ascii="微软雅黑" w:hAnsi="微软雅黑" w:eastAsia="微软雅黑"/>
                <w:b/>
                <w:i w:val="0"/>
                <w:sz w:val="18"/>
              </w:rPr>
              <w:t>类型</w:t>
            </w:r>
          </w:p>
        </w:tc>
        <w:tc>
          <w:tcPr>
            <w:tcW w:w="3135" w:type="dxa"/>
            <w:shd w:val="clear" w:color="auto" w:fill="D9E2F3"/>
          </w:tcPr>
          <w:p w14:paraId="15667069">
            <w:pPr>
              <w:spacing w:before="40" w:after="40" w:line="240" w:lineRule="auto"/>
            </w:pPr>
            <w:r>
              <w:rPr>
                <w:rFonts w:ascii="微软雅黑" w:hAnsi="微软雅黑" w:eastAsia="微软雅黑"/>
                <w:b/>
                <w:i w:val="0"/>
                <w:sz w:val="18"/>
              </w:rPr>
              <w:t>说明</w:t>
            </w:r>
          </w:p>
        </w:tc>
      </w:tr>
      <w:tr w14:paraId="6E44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28660A6">
            <w:pPr>
              <w:spacing w:before="40" w:after="40" w:line="240" w:lineRule="auto"/>
            </w:pPr>
            <w:r>
              <w:rPr>
                <w:rFonts w:ascii="微软雅黑" w:hAnsi="微软雅黑" w:eastAsia="微软雅黑"/>
                <w:b w:val="0"/>
                <w:i w:val="0"/>
                <w:sz w:val="18"/>
              </w:rPr>
              <w:t>paras</w:t>
            </w:r>
          </w:p>
        </w:tc>
        <w:tc>
          <w:tcPr>
            <w:tcW w:w="3135" w:type="dxa"/>
          </w:tcPr>
          <w:p w14:paraId="367E14CF">
            <w:pPr>
              <w:spacing w:before="40" w:after="40" w:line="240" w:lineRule="auto"/>
            </w:pPr>
            <w:r>
              <w:rPr>
                <w:rFonts w:ascii="微软雅黑" w:hAnsi="微软雅黑" w:eastAsia="微软雅黑"/>
                <w:b w:val="0"/>
                <w:i w:val="0"/>
                <w:sz w:val="18"/>
              </w:rPr>
              <w:t>Bundle</w:t>
            </w:r>
          </w:p>
        </w:tc>
        <w:tc>
          <w:tcPr>
            <w:tcW w:w="3135" w:type="dxa"/>
          </w:tcPr>
          <w:p w14:paraId="7BDE3579">
            <w:pPr>
              <w:spacing w:before="40" w:after="40" w:line="240" w:lineRule="auto"/>
            </w:pPr>
            <w:r>
              <w:rPr>
                <w:rFonts w:ascii="微软雅黑" w:hAnsi="微软雅黑" w:eastAsia="微软雅黑"/>
                <w:b w:val="0"/>
                <w:i w:val="0"/>
                <w:sz w:val="18"/>
              </w:rPr>
              <w:t>配置参数 Bundle，参数名使用 AEFaceParam 常量</w:t>
            </w:r>
          </w:p>
        </w:tc>
      </w:tr>
    </w:tbl>
    <w:p w14:paraId="2BEB68A5">
      <w:pPr>
        <w:spacing w:before="80" w:after="80"/>
      </w:pPr>
    </w:p>
    <w:p w14:paraId="11F413A3">
      <w:pPr>
        <w:spacing w:after="120"/>
      </w:pPr>
      <w:r>
        <w:rPr>
          <w:rFonts w:ascii="微软雅黑" w:hAnsi="微软雅黑" w:eastAsia="微软雅黑"/>
          <w:b w:val="0"/>
          <w:i w:val="0"/>
          <w:sz w:val="21"/>
        </w:rPr>
        <w:t xml:space="preserve">所有参数详细说明请参见 </w:t>
      </w:r>
      <w:r>
        <w:rPr>
          <w:rFonts w:ascii="微软雅黑" w:hAnsi="微软雅黑" w:eastAsia="微软雅黑"/>
          <w:b/>
          <w:i w:val="0"/>
          <w:sz w:val="21"/>
        </w:rPr>
        <w:t>6.3 炫彩+动作活体参数详细说明</w:t>
      </w:r>
      <w:r>
        <w:rPr>
          <w:rFonts w:ascii="微软雅黑" w:hAnsi="微软雅黑" w:eastAsia="微软雅黑"/>
          <w:b w:val="0"/>
          <w:i w:val="0"/>
          <w:sz w:val="21"/>
        </w:rPr>
        <w:t>。</w:t>
      </w:r>
    </w:p>
    <w:p w14:paraId="61D0C890">
      <w:pPr>
        <w:spacing w:after="120"/>
      </w:pPr>
      <w:r>
        <w:rPr>
          <w:rFonts w:ascii="微软雅黑" w:hAnsi="微软雅黑" w:eastAsia="微软雅黑"/>
          <w:b/>
          <w:i w:val="0"/>
          <w:sz w:val="21"/>
        </w:rPr>
        <w:t>返回值</w:t>
      </w:r>
      <w:r>
        <w:rPr>
          <w:rFonts w:ascii="微软雅黑" w:hAnsi="微软雅黑" w:eastAsia="微软雅黑"/>
          <w:b w:val="0"/>
          <w:i w:val="0"/>
          <w:sz w:val="21"/>
        </w:rPr>
        <w:t>：0 成功。</w:t>
      </w:r>
    </w:p>
    <w:p w14:paraId="5E0F31A8">
      <w:pPr>
        <w:spacing w:before="240" w:after="160"/>
        <w:outlineLvl w:val="2"/>
      </w:pPr>
      <w:bookmarkStart w:id="16" w:name="_Toc29810"/>
      <w:r>
        <w:rPr>
          <w:rFonts w:ascii="微软雅黑" w:hAnsi="微软雅黑" w:eastAsia="微软雅黑"/>
          <w:b/>
          <w:i w:val="0"/>
          <w:color w:val="376EA3"/>
          <w:sz w:val="28"/>
        </w:rPr>
        <w:t>6.1.4 SDK启动</w:t>
      </w:r>
      <w:bookmarkEnd w:id="16"/>
    </w:p>
    <w:p w14:paraId="038763EE">
      <w:pPr>
        <w:pBdr>
          <w:left w:val="single" w:color="4472C4" w:sz="12" w:space="4"/>
        </w:pBdr>
        <w:shd w:val="clear" w:fill="F2F2F2"/>
        <w:spacing w:before="120" w:after="120"/>
        <w:ind w:left="283"/>
      </w:pPr>
      <w:r>
        <w:rPr>
          <w:rFonts w:ascii="Consolas" w:hAnsi="Consolas" w:eastAsia="Consolas"/>
          <w:b w:val="0"/>
          <w:i w:val="0"/>
          <w:color w:val="1A1A2E"/>
          <w:sz w:val="18"/>
        </w:rPr>
        <w:t>public int AEYE_BeginRecog(Context context)</w:t>
      </w:r>
    </w:p>
    <w:p w14:paraId="05447BF8">
      <w:pPr>
        <w:spacing w:after="120"/>
      </w:pPr>
      <w:r>
        <w:rPr>
          <w:rFonts w:ascii="微软雅黑" w:hAnsi="微软雅黑" w:eastAsia="微软雅黑"/>
          <w:b/>
          <w:i w:val="0"/>
          <w:sz w:val="21"/>
        </w:rPr>
        <w:t>参数</w:t>
      </w:r>
      <w:r>
        <w:rPr>
          <w:rFonts w:ascii="微软雅黑" w:hAnsi="微软雅黑" w:eastAsia="微软雅黑"/>
          <w:b w:val="0"/>
          <w:i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612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7823D949">
            <w:pPr>
              <w:spacing w:before="40" w:after="40" w:line="240" w:lineRule="auto"/>
            </w:pPr>
            <w:r>
              <w:rPr>
                <w:rFonts w:ascii="微软雅黑" w:hAnsi="微软雅黑" w:eastAsia="微软雅黑"/>
                <w:b/>
                <w:i w:val="0"/>
                <w:sz w:val="18"/>
              </w:rPr>
              <w:t>参数</w:t>
            </w:r>
          </w:p>
        </w:tc>
        <w:tc>
          <w:tcPr>
            <w:tcW w:w="3135" w:type="dxa"/>
            <w:shd w:val="clear" w:color="auto" w:fill="D9E2F3"/>
          </w:tcPr>
          <w:p w14:paraId="11D9F1B2">
            <w:pPr>
              <w:spacing w:before="40" w:after="40" w:line="240" w:lineRule="auto"/>
            </w:pPr>
            <w:r>
              <w:rPr>
                <w:rFonts w:ascii="微软雅黑" w:hAnsi="微软雅黑" w:eastAsia="微软雅黑"/>
                <w:b/>
                <w:i w:val="0"/>
                <w:sz w:val="18"/>
              </w:rPr>
              <w:t>类型</w:t>
            </w:r>
          </w:p>
        </w:tc>
        <w:tc>
          <w:tcPr>
            <w:tcW w:w="3135" w:type="dxa"/>
            <w:shd w:val="clear" w:color="auto" w:fill="D9E2F3"/>
          </w:tcPr>
          <w:p w14:paraId="2816D6D1">
            <w:pPr>
              <w:spacing w:before="40" w:after="40" w:line="240" w:lineRule="auto"/>
            </w:pPr>
            <w:r>
              <w:rPr>
                <w:rFonts w:ascii="微软雅黑" w:hAnsi="微软雅黑" w:eastAsia="微软雅黑"/>
                <w:b/>
                <w:i w:val="0"/>
                <w:sz w:val="18"/>
              </w:rPr>
              <w:t>说明</w:t>
            </w:r>
          </w:p>
        </w:tc>
      </w:tr>
      <w:tr w14:paraId="5364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4B8CF7A">
            <w:pPr>
              <w:spacing w:before="40" w:after="40" w:line="240" w:lineRule="auto"/>
            </w:pPr>
            <w:r>
              <w:rPr>
                <w:rFonts w:ascii="微软雅黑" w:hAnsi="微软雅黑" w:eastAsia="微软雅黑"/>
                <w:b w:val="0"/>
                <w:i w:val="0"/>
                <w:sz w:val="18"/>
              </w:rPr>
              <w:t>context</w:t>
            </w:r>
          </w:p>
        </w:tc>
        <w:tc>
          <w:tcPr>
            <w:tcW w:w="3135" w:type="dxa"/>
          </w:tcPr>
          <w:p w14:paraId="183DD974">
            <w:pPr>
              <w:spacing w:before="40" w:after="40" w:line="240" w:lineRule="auto"/>
            </w:pPr>
            <w:r>
              <w:rPr>
                <w:rFonts w:ascii="微软雅黑" w:hAnsi="微软雅黑" w:eastAsia="微软雅黑"/>
                <w:b w:val="0"/>
                <w:i w:val="0"/>
                <w:sz w:val="18"/>
              </w:rPr>
              <w:t>Context</w:t>
            </w:r>
          </w:p>
        </w:tc>
        <w:tc>
          <w:tcPr>
            <w:tcW w:w="3135" w:type="dxa"/>
          </w:tcPr>
          <w:p w14:paraId="6480572D">
            <w:pPr>
              <w:spacing w:before="40" w:after="40" w:line="240" w:lineRule="auto"/>
            </w:pPr>
            <w:r>
              <w:rPr>
                <w:rFonts w:ascii="微软雅黑" w:hAnsi="微软雅黑" w:eastAsia="微软雅黑"/>
                <w:b w:val="0"/>
                <w:i w:val="0"/>
                <w:sz w:val="18"/>
              </w:rPr>
              <w:t>Activity 上下文</w:t>
            </w:r>
          </w:p>
        </w:tc>
      </w:tr>
    </w:tbl>
    <w:p w14:paraId="3CA4E980">
      <w:pPr>
        <w:spacing w:before="80" w:after="80"/>
      </w:pPr>
    </w:p>
    <w:p w14:paraId="59E03916">
      <w:pPr>
        <w:spacing w:after="120"/>
      </w:pPr>
      <w:r>
        <w:rPr>
          <w:rFonts w:ascii="微软雅黑" w:hAnsi="微软雅黑" w:eastAsia="微软雅黑"/>
          <w:b/>
          <w:i w:val="0"/>
          <w:sz w:val="21"/>
        </w:rPr>
        <w:t>行为</w:t>
      </w:r>
      <w:r>
        <w:rPr>
          <w:rFonts w:ascii="微软雅黑" w:hAnsi="微软雅黑" w:eastAsia="微软雅黑"/>
          <w:b w:val="0"/>
          <w:i w:val="0"/>
          <w:sz w:val="21"/>
        </w:rPr>
        <w:t xml:space="preserve">：根据 </w:t>
      </w:r>
      <w:r>
        <w:rPr>
          <w:rFonts w:ascii="Consolas" w:hAnsi="Consolas" w:eastAsia="Consolas"/>
          <w:b w:val="0"/>
          <w:i w:val="0"/>
          <w:sz w:val="18"/>
          <w:shd w:val="clear" w:fill="F2F2F2"/>
        </w:rPr>
        <w:t>ALIVEMODE</w:t>
      </w:r>
      <w:r>
        <w:rPr>
          <w:rFonts w:ascii="微软雅黑" w:hAnsi="微软雅黑" w:eastAsia="微软雅黑"/>
          <w:b w:val="0"/>
          <w:i w:val="0"/>
          <w:sz w:val="21"/>
        </w:rPr>
        <w:t xml:space="preserve"> 参数值，启动对应的 Activity：</w:t>
      </w:r>
    </w:p>
    <w:p w14:paraId="30E47B93">
      <w:pPr>
        <w:spacing w:after="120"/>
      </w:pPr>
      <w:r>
        <w:rPr>
          <w:rFonts w:ascii="微软雅黑" w:hAnsi="微软雅黑" w:eastAsia="微软雅黑"/>
          <w:b/>
          <w:i w:val="0"/>
          <w:sz w:val="21"/>
        </w:rPr>
        <w:t>返回值</w:t>
      </w:r>
      <w:r>
        <w:rPr>
          <w:rFonts w:ascii="微软雅黑" w:hAnsi="微软雅黑" w:eastAsia="微软雅黑"/>
          <w:b w:val="0"/>
          <w:i w:val="0"/>
          <w:sz w:val="21"/>
        </w:rPr>
        <w:t>：0 成功，1 失败（context 为空）。</w:t>
      </w:r>
    </w:p>
    <w:p w14:paraId="39A123FE">
      <w:pPr>
        <w:spacing w:before="240" w:after="160"/>
        <w:outlineLvl w:val="2"/>
      </w:pPr>
      <w:bookmarkStart w:id="17" w:name="_Toc11596"/>
      <w:r>
        <w:rPr>
          <w:rFonts w:ascii="微软雅黑" w:hAnsi="微软雅黑" w:eastAsia="微软雅黑"/>
          <w:b/>
          <w:i w:val="0"/>
          <w:color w:val="376EA3"/>
          <w:sz w:val="28"/>
        </w:rPr>
        <w:t>6.1.5 SDK反初始化</w:t>
      </w:r>
      <w:bookmarkEnd w:id="17"/>
    </w:p>
    <w:p w14:paraId="12374B88">
      <w:pPr>
        <w:pBdr>
          <w:left w:val="single" w:color="4472C4" w:sz="12" w:space="4"/>
        </w:pBdr>
        <w:shd w:val="clear" w:fill="F2F2F2"/>
        <w:spacing w:before="120" w:after="120"/>
        <w:ind w:left="283"/>
      </w:pPr>
      <w:r>
        <w:rPr>
          <w:rFonts w:ascii="Consolas" w:hAnsi="Consolas" w:eastAsia="Consolas"/>
          <w:b w:val="0"/>
          <w:i w:val="0"/>
          <w:color w:val="1A1A2E"/>
          <w:sz w:val="18"/>
        </w:rPr>
        <w:t>public int AEYE_Destory(Context context)</w:t>
      </w:r>
    </w:p>
    <w:p w14:paraId="038BCAE7">
      <w:pPr>
        <w:spacing w:after="120"/>
      </w:pPr>
      <w:r>
        <w:rPr>
          <w:rFonts w:ascii="微软雅黑" w:hAnsi="微软雅黑" w:eastAsia="微软雅黑"/>
          <w:b/>
          <w:i w:val="0"/>
          <w:sz w:val="21"/>
        </w:rPr>
        <w:t>说明</w:t>
      </w:r>
      <w:r>
        <w:rPr>
          <w:rFonts w:ascii="微软雅黑" w:hAnsi="微软雅黑" w:eastAsia="微软雅黑"/>
          <w:b w:val="0"/>
          <w:i w:val="0"/>
          <w:sz w:val="21"/>
        </w:rPr>
        <w:t xml:space="preserve">：销毁所有引擎实例，释放 native 层资源。建议在 Activity 的 </w:t>
      </w:r>
      <w:r>
        <w:rPr>
          <w:rFonts w:ascii="Consolas" w:hAnsi="Consolas" w:eastAsia="Consolas"/>
          <w:b w:val="0"/>
          <w:i w:val="0"/>
          <w:sz w:val="18"/>
          <w:shd w:val="clear" w:fill="F2F2F2"/>
        </w:rPr>
        <w:t>onDestroy()</w:t>
      </w:r>
      <w:r>
        <w:rPr>
          <w:rFonts w:ascii="微软雅黑" w:hAnsi="微软雅黑" w:eastAsia="微软雅黑"/>
          <w:b w:val="0"/>
          <w:i w:val="0"/>
          <w:sz w:val="21"/>
        </w:rPr>
        <w:t xml:space="preserve"> 中调用。</w:t>
      </w:r>
    </w:p>
    <w:p w14:paraId="5F034EEC">
      <w:pPr>
        <w:spacing w:before="240" w:after="160"/>
        <w:outlineLvl w:val="2"/>
      </w:pPr>
      <w:bookmarkStart w:id="18" w:name="_Toc29805"/>
      <w:r>
        <w:rPr>
          <w:rFonts w:ascii="微软雅黑" w:hAnsi="微软雅黑" w:eastAsia="微软雅黑"/>
          <w:b/>
          <w:i w:val="0"/>
          <w:color w:val="376EA3"/>
          <w:sz w:val="28"/>
        </w:rPr>
        <w:t>6.1.6 SDK版本获取</w:t>
      </w:r>
      <w:bookmarkEnd w:id="18"/>
    </w:p>
    <w:p w14:paraId="559CAEC9">
      <w:pPr>
        <w:pBdr>
          <w:left w:val="single" w:color="4472C4" w:sz="12" w:space="4"/>
        </w:pBdr>
        <w:shd w:val="clear" w:fill="F2F2F2"/>
        <w:spacing w:before="120" w:after="120"/>
        <w:ind w:left="283"/>
      </w:pPr>
      <w:r>
        <w:rPr>
          <w:rFonts w:ascii="Consolas" w:hAnsi="Consolas" w:eastAsia="Consolas"/>
          <w:b w:val="0"/>
          <w:i w:val="0"/>
          <w:color w:val="1A1A2E"/>
          <w:sz w:val="18"/>
        </w:rPr>
        <w:t>public String AEYE_GetVersion()</w:t>
      </w:r>
    </w:p>
    <w:p w14:paraId="0A365164">
      <w:pPr>
        <w:spacing w:after="120"/>
      </w:pPr>
      <w:r>
        <w:rPr>
          <w:rFonts w:ascii="微软雅黑" w:hAnsi="微软雅黑" w:eastAsia="微软雅黑"/>
          <w:b/>
          <w:i w:val="0"/>
          <w:sz w:val="21"/>
        </w:rPr>
        <w:t>返回值</w:t>
      </w:r>
      <w:r>
        <w:rPr>
          <w:rFonts w:ascii="微软雅黑" w:hAnsi="微软雅黑" w:eastAsia="微软雅黑"/>
          <w:b w:val="0"/>
          <w:i w:val="0"/>
          <w:sz w:val="21"/>
        </w:rPr>
        <w:t xml:space="preserve">：SDK 版本号字符串。如 </w:t>
      </w:r>
      <w:r>
        <w:rPr>
          <w:rFonts w:ascii="Consolas" w:hAnsi="Consolas" w:eastAsia="Consolas"/>
          <w:b w:val="0"/>
          <w:i w:val="0"/>
          <w:sz w:val="18"/>
          <w:shd w:val="clear" w:fill="F2F2F2"/>
        </w:rPr>
        <w:t>"FCALDV221C004_HRXJ20230418"</w:t>
      </w:r>
      <w:r>
        <w:rPr>
          <w:rFonts w:ascii="微软雅黑" w:hAnsi="微软雅黑" w:eastAsia="微软雅黑"/>
          <w:b w:val="0"/>
          <w:i w:val="0"/>
          <w:sz w:val="21"/>
        </w:rPr>
        <w:t>。</w:t>
      </w:r>
    </w:p>
    <w:p w14:paraId="4CFB923A">
      <w:pPr>
        <w:spacing w:before="360" w:after="160"/>
        <w:outlineLvl w:val="1"/>
      </w:pPr>
      <w:bookmarkStart w:id="19" w:name="_Toc32623"/>
      <w:r>
        <w:rPr>
          <w:rFonts w:ascii="微软雅黑" w:hAnsi="微软雅黑" w:eastAsia="微软雅黑"/>
          <w:b/>
          <w:i w:val="0"/>
          <w:color w:val="2F5496"/>
          <w:sz w:val="32"/>
        </w:rPr>
        <w:t>6.2、回调接口 — AEFaceInterface</w:t>
      </w:r>
      <w:bookmarkEnd w:id="19"/>
    </w:p>
    <w:p w14:paraId="0BA03D18">
      <w:pPr>
        <w:spacing w:after="120"/>
      </w:pPr>
      <w:r>
        <w:rPr>
          <w:rFonts w:ascii="微软雅黑" w:hAnsi="微软雅黑" w:eastAsia="微软雅黑"/>
          <w:b w:val="0"/>
          <w:i w:val="0"/>
          <w:sz w:val="21"/>
        </w:rPr>
        <w:t>位置：</w:t>
      </w:r>
      <w:r>
        <w:rPr>
          <w:rFonts w:ascii="Consolas" w:hAnsi="Consolas" w:eastAsia="Consolas"/>
          <w:b w:val="0"/>
          <w:i w:val="0"/>
          <w:sz w:val="18"/>
          <w:shd w:val="clear" w:fill="F2F2F2"/>
        </w:rPr>
        <w:t>com.aeye.face.AEFaceInterface</w:t>
      </w:r>
    </w:p>
    <w:p w14:paraId="42EFF60B">
      <w:pPr>
        <w:pBdr>
          <w:left w:val="single" w:color="4472C4" w:sz="12" w:space="4"/>
        </w:pBdr>
        <w:shd w:val="clear" w:fill="F2F2F2"/>
        <w:spacing w:before="120" w:after="120"/>
        <w:ind w:left="283"/>
        <w:rPr>
          <w:rFonts w:ascii="Consolas" w:hAnsi="Consolas" w:eastAsia="Consolas"/>
          <w:b w:val="0"/>
          <w:i w:val="0"/>
          <w:color w:val="1A1A2E"/>
          <w:sz w:val="18"/>
        </w:rPr>
      </w:pPr>
      <w:r>
        <w:rPr>
          <w:rFonts w:ascii="Consolas" w:hAnsi="Consolas" w:eastAsia="Consolas"/>
          <w:b w:val="0"/>
          <w:i w:val="0"/>
          <w:color w:val="1A1A2E"/>
          <w:sz w:val="18"/>
        </w:rPr>
        <w:t>public interface AEFaceInterface {</w:t>
      </w:r>
      <w:r>
        <w:rPr>
          <w:rFonts w:ascii="Consolas" w:hAnsi="Consolas" w:eastAsia="Consolas"/>
          <w:b w:val="0"/>
          <w:i w:val="0"/>
          <w:sz w:val="18"/>
        </w:rPr>
        <w:br w:type="textWrapping"/>
      </w:r>
      <w:r>
        <w:rPr>
          <w:rFonts w:ascii="Consolas" w:hAnsi="Consolas" w:eastAsia="Consolas"/>
          <w:b w:val="0"/>
          <w:i w:val="0"/>
          <w:color w:val="1A1A2E"/>
          <w:sz w:val="18"/>
        </w:rPr>
        <w:t xml:space="preserve">    void onStart(int value, String data);    </w:t>
      </w:r>
    </w:p>
    <w:p w14:paraId="6963D938">
      <w:pPr>
        <w:pBdr>
          <w:left w:val="single" w:color="4472C4" w:sz="12" w:space="4"/>
        </w:pBdr>
        <w:shd w:val="clear" w:fill="F2F2F2"/>
        <w:spacing w:before="120" w:after="120"/>
        <w:ind w:left="283"/>
      </w:pPr>
      <w:r>
        <w:rPr>
          <w:rFonts w:ascii="Consolas" w:hAnsi="Consolas" w:eastAsia="Consolas"/>
          <w:b w:val="0"/>
          <w:i w:val="0"/>
          <w:color w:val="1A1A2E"/>
          <w:sz w:val="18"/>
        </w:rPr>
        <w:t xml:space="preserve">    void onPrompt(int value, String data);   </w:t>
      </w:r>
      <w:r>
        <w:rPr>
          <w:rFonts w:ascii="Consolas" w:hAnsi="Consolas" w:eastAsia="Consolas"/>
          <w:b w:val="0"/>
          <w:i w:val="0"/>
          <w:sz w:val="18"/>
        </w:rPr>
        <w:br w:type="textWrapping"/>
      </w:r>
      <w:r>
        <w:rPr>
          <w:rFonts w:ascii="Consolas" w:hAnsi="Consolas" w:eastAsia="Consolas"/>
          <w:b w:val="0"/>
          <w:i w:val="0"/>
          <w:color w:val="1A1A2E"/>
          <w:sz w:val="18"/>
        </w:rPr>
        <w:t xml:space="preserve">    void onProcess(int value, String data);  </w:t>
      </w:r>
      <w:r>
        <w:rPr>
          <w:rFonts w:ascii="Consolas" w:hAnsi="Consolas" w:eastAsia="Consolas"/>
          <w:b w:val="0"/>
          <w:i w:val="0"/>
          <w:sz w:val="18"/>
        </w:rPr>
        <w:br w:type="textWrapping"/>
      </w:r>
      <w:r>
        <w:rPr>
          <w:rFonts w:ascii="Consolas" w:hAnsi="Consolas" w:eastAsia="Consolas"/>
          <w:b w:val="0"/>
          <w:i w:val="0"/>
          <w:color w:val="1A1A2E"/>
          <w:sz w:val="18"/>
        </w:rPr>
        <w:t xml:space="preserve">    void onFinish(int value, String data);   //  活体检测完成回调</w:t>
      </w:r>
      <w:r>
        <w:rPr>
          <w:rFonts w:ascii="Consolas" w:hAnsi="Consolas" w:eastAsia="Consolas"/>
          <w:b w:val="0"/>
          <w:i w:val="0"/>
          <w:sz w:val="18"/>
        </w:rPr>
        <w:br w:type="textWrapping"/>
      </w:r>
      <w:r>
        <w:rPr>
          <w:rFonts w:ascii="Consolas" w:hAnsi="Consolas" w:eastAsia="Consolas"/>
          <w:b w:val="0"/>
          <w:i w:val="0"/>
          <w:color w:val="1A1A2E"/>
          <w:sz w:val="18"/>
        </w:rPr>
        <w:t>}</w:t>
      </w:r>
    </w:p>
    <w:p w14:paraId="7C816050">
      <w:pPr>
        <w:spacing w:before="240" w:after="160"/>
        <w:outlineLvl w:val="2"/>
      </w:pPr>
      <w:bookmarkStart w:id="20" w:name="_Toc23787"/>
      <w:r>
        <w:rPr>
          <w:rFonts w:ascii="微软雅黑" w:hAnsi="微软雅黑" w:eastAsia="微软雅黑"/>
          <w:b/>
          <w:i w:val="0"/>
          <w:color w:val="376EA3"/>
          <w:sz w:val="28"/>
        </w:rPr>
        <w:t>6.2.1 onFinish 回调</w:t>
      </w:r>
      <w:bookmarkEnd w:id="20"/>
    </w:p>
    <w:p w14:paraId="5D3240CF">
      <w:pPr>
        <w:pBdr>
          <w:left w:val="single" w:color="4472C4" w:sz="12" w:space="4"/>
        </w:pBdr>
        <w:shd w:val="clear" w:fill="F2F2F2"/>
        <w:spacing w:before="120" w:after="120"/>
        <w:ind w:left="283"/>
      </w:pPr>
      <w:r>
        <w:rPr>
          <w:rFonts w:ascii="Consolas" w:hAnsi="Consolas" w:eastAsia="Consolas"/>
          <w:b w:val="0"/>
          <w:i w:val="0"/>
          <w:color w:val="1A1A2E"/>
          <w:sz w:val="18"/>
        </w:rPr>
        <w:t>void onFinish(int value, String data)</w:t>
      </w:r>
    </w:p>
    <w:p w14:paraId="09F344F2">
      <w:pPr>
        <w:spacing w:after="120"/>
      </w:pPr>
      <w:r>
        <w:rPr>
          <w:rFonts w:ascii="微软雅黑" w:hAnsi="微软雅黑" w:eastAsia="微软雅黑"/>
          <w:b/>
          <w:i w:val="0"/>
          <w:sz w:val="21"/>
        </w:rPr>
        <w:t>参数 value</w:t>
      </w:r>
      <w:r>
        <w:rPr>
          <w:rFonts w:ascii="微软雅黑" w:hAnsi="微软雅黑" w:eastAsia="微软雅黑"/>
          <w:b w:val="0"/>
          <w:i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3329"/>
        <w:gridCol w:w="4537"/>
      </w:tblGrid>
      <w:tr w14:paraId="5ED5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shd w:val="clear" w:color="auto" w:fill="D9E2F3"/>
          </w:tcPr>
          <w:p w14:paraId="44E9FCA7">
            <w:pPr>
              <w:spacing w:before="40" w:after="40" w:line="240" w:lineRule="auto"/>
            </w:pPr>
            <w:r>
              <w:rPr>
                <w:rFonts w:ascii="微软雅黑" w:hAnsi="微软雅黑" w:eastAsia="微软雅黑"/>
                <w:b/>
                <w:i w:val="0"/>
                <w:sz w:val="18"/>
              </w:rPr>
              <w:t>value 值</w:t>
            </w:r>
          </w:p>
        </w:tc>
        <w:tc>
          <w:tcPr>
            <w:tcW w:w="3329" w:type="dxa"/>
            <w:shd w:val="clear" w:color="auto" w:fill="D9E2F3"/>
          </w:tcPr>
          <w:p w14:paraId="766F5145">
            <w:pPr>
              <w:spacing w:before="40" w:after="40" w:line="240" w:lineRule="auto"/>
            </w:pPr>
            <w:r>
              <w:rPr>
                <w:rFonts w:ascii="微软雅黑" w:hAnsi="微软雅黑" w:eastAsia="微软雅黑"/>
                <w:b/>
                <w:i w:val="0"/>
                <w:sz w:val="18"/>
              </w:rPr>
              <w:t>常量名</w:t>
            </w:r>
          </w:p>
        </w:tc>
        <w:tc>
          <w:tcPr>
            <w:tcW w:w="4537" w:type="dxa"/>
            <w:shd w:val="clear" w:color="auto" w:fill="D9E2F3"/>
          </w:tcPr>
          <w:p w14:paraId="045F32D8">
            <w:pPr>
              <w:spacing w:before="40" w:after="40" w:line="240" w:lineRule="auto"/>
            </w:pPr>
            <w:r>
              <w:rPr>
                <w:rFonts w:ascii="微软雅黑" w:hAnsi="微软雅黑" w:eastAsia="微软雅黑"/>
                <w:b/>
                <w:i w:val="0"/>
                <w:sz w:val="18"/>
              </w:rPr>
              <w:t>说明</w:t>
            </w:r>
          </w:p>
        </w:tc>
      </w:tr>
      <w:tr w14:paraId="2925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tcPr>
          <w:p w14:paraId="3B86A1C3">
            <w:pPr>
              <w:spacing w:before="40" w:after="40" w:line="240" w:lineRule="auto"/>
            </w:pPr>
            <w:r>
              <w:rPr>
                <w:rFonts w:ascii="微软雅黑" w:hAnsi="微软雅黑" w:eastAsia="微软雅黑"/>
                <w:b w:val="0"/>
                <w:i w:val="0"/>
                <w:sz w:val="18"/>
              </w:rPr>
              <w:t>0</w:t>
            </w:r>
          </w:p>
        </w:tc>
        <w:tc>
          <w:tcPr>
            <w:tcW w:w="3329" w:type="dxa"/>
          </w:tcPr>
          <w:p w14:paraId="189A89B5">
            <w:pPr>
              <w:spacing w:before="40" w:after="40" w:line="240" w:lineRule="auto"/>
            </w:pPr>
            <w:r>
              <w:rPr>
                <w:rFonts w:ascii="Consolas" w:hAnsi="Consolas" w:eastAsia="Consolas"/>
                <w:b w:val="0"/>
                <w:i w:val="0"/>
                <w:sz w:val="18"/>
                <w:shd w:val="clear" w:fill="F2F2F2"/>
              </w:rPr>
              <w:t>AEFacePack.SUCCESS</w:t>
            </w:r>
          </w:p>
        </w:tc>
        <w:tc>
          <w:tcPr>
            <w:tcW w:w="4537" w:type="dxa"/>
          </w:tcPr>
          <w:p w14:paraId="0CD00D69">
            <w:pPr>
              <w:spacing w:before="40" w:after="40" w:line="240" w:lineRule="auto"/>
            </w:pPr>
            <w:r>
              <w:rPr>
                <w:rFonts w:ascii="微软雅黑" w:hAnsi="微软雅黑" w:eastAsia="微软雅黑"/>
                <w:b w:val="0"/>
                <w:i w:val="0"/>
                <w:sz w:val="18"/>
              </w:rPr>
              <w:t>采集成功（开启活体代表活体成功）</w:t>
            </w:r>
          </w:p>
        </w:tc>
      </w:tr>
      <w:tr w14:paraId="74691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tcPr>
          <w:p w14:paraId="0C5B69DD">
            <w:pPr>
              <w:spacing w:before="40" w:after="40" w:line="240" w:lineRule="auto"/>
            </w:pPr>
            <w:r>
              <w:rPr>
                <w:rFonts w:ascii="微软雅黑" w:hAnsi="微软雅黑" w:eastAsia="微软雅黑"/>
                <w:b w:val="0"/>
                <w:i w:val="0"/>
                <w:sz w:val="18"/>
              </w:rPr>
              <w:t>-1</w:t>
            </w:r>
          </w:p>
        </w:tc>
        <w:tc>
          <w:tcPr>
            <w:tcW w:w="3329" w:type="dxa"/>
          </w:tcPr>
          <w:p w14:paraId="625DD36A">
            <w:pPr>
              <w:spacing w:before="40" w:after="40" w:line="240" w:lineRule="auto"/>
            </w:pPr>
            <w:r>
              <w:rPr>
                <w:rFonts w:ascii="Consolas" w:hAnsi="Consolas" w:eastAsia="Consolas"/>
                <w:b w:val="0"/>
                <w:i w:val="0"/>
                <w:sz w:val="18"/>
                <w:shd w:val="clear" w:fill="F2F2F2"/>
              </w:rPr>
              <w:t>AEFacePack.ERROR_FAIL</w:t>
            </w:r>
          </w:p>
        </w:tc>
        <w:tc>
          <w:tcPr>
            <w:tcW w:w="4537" w:type="dxa"/>
          </w:tcPr>
          <w:p w14:paraId="28055780">
            <w:pPr>
              <w:spacing w:before="40" w:after="40" w:line="240" w:lineRule="auto"/>
            </w:pPr>
            <w:r>
              <w:rPr>
                <w:rFonts w:ascii="微软雅黑" w:hAnsi="微软雅黑" w:eastAsia="微软雅黑"/>
                <w:b w:val="0"/>
                <w:i w:val="0"/>
                <w:sz w:val="18"/>
              </w:rPr>
              <w:t>采集失败（开启活体代表活体失败）</w:t>
            </w:r>
          </w:p>
        </w:tc>
      </w:tr>
      <w:tr w14:paraId="1A04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tcPr>
          <w:p w14:paraId="0F23AA16">
            <w:pPr>
              <w:spacing w:before="40" w:after="40" w:line="240" w:lineRule="auto"/>
            </w:pPr>
            <w:r>
              <w:rPr>
                <w:rFonts w:ascii="微软雅黑" w:hAnsi="微软雅黑" w:eastAsia="微软雅黑"/>
                <w:b w:val="0"/>
                <w:i w:val="0"/>
                <w:sz w:val="18"/>
              </w:rPr>
              <w:t>-4</w:t>
            </w:r>
          </w:p>
        </w:tc>
        <w:tc>
          <w:tcPr>
            <w:tcW w:w="3329" w:type="dxa"/>
          </w:tcPr>
          <w:p w14:paraId="1BCC4263">
            <w:pPr>
              <w:spacing w:before="40" w:after="40" w:line="240" w:lineRule="auto"/>
            </w:pPr>
            <w:r>
              <w:rPr>
                <w:rFonts w:ascii="Consolas" w:hAnsi="Consolas" w:eastAsia="Consolas"/>
                <w:b w:val="0"/>
                <w:i w:val="0"/>
                <w:sz w:val="18"/>
                <w:shd w:val="clear" w:fill="F2F2F2"/>
              </w:rPr>
              <w:t>AEFacePack.ERROR_TIMEOUT</w:t>
            </w:r>
          </w:p>
        </w:tc>
        <w:tc>
          <w:tcPr>
            <w:tcW w:w="4537" w:type="dxa"/>
          </w:tcPr>
          <w:p w14:paraId="01B4983A">
            <w:pPr>
              <w:spacing w:before="40" w:after="40" w:line="240" w:lineRule="auto"/>
            </w:pPr>
            <w:r>
              <w:rPr>
                <w:rFonts w:ascii="微软雅黑" w:hAnsi="微软雅黑" w:eastAsia="微软雅黑"/>
                <w:b w:val="0"/>
                <w:i w:val="0"/>
                <w:sz w:val="18"/>
              </w:rPr>
              <w:t>超时失败</w:t>
            </w:r>
          </w:p>
        </w:tc>
      </w:tr>
      <w:tr w14:paraId="55262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tcPr>
          <w:p w14:paraId="26934CBD">
            <w:pPr>
              <w:spacing w:before="40" w:after="40" w:line="240" w:lineRule="auto"/>
            </w:pPr>
            <w:r>
              <w:rPr>
                <w:rFonts w:ascii="微软雅黑" w:hAnsi="微软雅黑" w:eastAsia="微软雅黑"/>
                <w:b w:val="0"/>
                <w:i w:val="0"/>
                <w:sz w:val="18"/>
              </w:rPr>
              <w:t>-9</w:t>
            </w:r>
          </w:p>
        </w:tc>
        <w:tc>
          <w:tcPr>
            <w:tcW w:w="3329" w:type="dxa"/>
          </w:tcPr>
          <w:p w14:paraId="6E1169E2">
            <w:pPr>
              <w:spacing w:before="40" w:after="40" w:line="240" w:lineRule="auto"/>
            </w:pPr>
            <w:r>
              <w:rPr>
                <w:rFonts w:ascii="Consolas" w:hAnsi="Consolas" w:eastAsia="Consolas"/>
                <w:b w:val="0"/>
                <w:i w:val="0"/>
                <w:sz w:val="18"/>
                <w:shd w:val="clear" w:fill="F2F2F2"/>
              </w:rPr>
              <w:t>AEFacePack.ERROR_CANCEL</w:t>
            </w:r>
          </w:p>
        </w:tc>
        <w:tc>
          <w:tcPr>
            <w:tcW w:w="4537" w:type="dxa"/>
          </w:tcPr>
          <w:p w14:paraId="039FF2EC">
            <w:pPr>
              <w:spacing w:before="40" w:after="40" w:line="240" w:lineRule="auto"/>
            </w:pPr>
            <w:r>
              <w:rPr>
                <w:rFonts w:ascii="微软雅黑" w:hAnsi="微软雅黑" w:eastAsia="微软雅黑"/>
                <w:b w:val="0"/>
                <w:i w:val="0"/>
                <w:sz w:val="18"/>
              </w:rPr>
              <w:t>用户取消</w:t>
            </w:r>
          </w:p>
        </w:tc>
      </w:tr>
      <w:tr w14:paraId="546B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tcPr>
          <w:p w14:paraId="33583D54">
            <w:pPr>
              <w:spacing w:before="40" w:after="40" w:line="240" w:lineRule="auto"/>
            </w:pPr>
            <w:r>
              <w:rPr>
                <w:rFonts w:ascii="微软雅黑" w:hAnsi="微软雅黑" w:eastAsia="微软雅黑"/>
                <w:b w:val="0"/>
                <w:i w:val="0"/>
                <w:sz w:val="18"/>
              </w:rPr>
              <w:t>-10</w:t>
            </w:r>
          </w:p>
        </w:tc>
        <w:tc>
          <w:tcPr>
            <w:tcW w:w="3329" w:type="dxa"/>
          </w:tcPr>
          <w:p w14:paraId="56C8AC74">
            <w:pPr>
              <w:spacing w:before="40" w:after="40" w:line="240" w:lineRule="auto"/>
            </w:pPr>
            <w:r>
              <w:rPr>
                <w:rFonts w:ascii="Consolas" w:hAnsi="Consolas" w:eastAsia="Consolas"/>
                <w:b w:val="0"/>
                <w:i w:val="0"/>
                <w:sz w:val="18"/>
                <w:shd w:val="clear" w:fill="F2F2F2"/>
              </w:rPr>
              <w:t>AEFacePack.ERROR_CAMERA</w:t>
            </w:r>
          </w:p>
        </w:tc>
        <w:tc>
          <w:tcPr>
            <w:tcW w:w="4537" w:type="dxa"/>
          </w:tcPr>
          <w:p w14:paraId="648E884C">
            <w:pPr>
              <w:spacing w:before="40" w:after="40" w:line="240" w:lineRule="auto"/>
            </w:pPr>
            <w:r>
              <w:rPr>
                <w:rFonts w:ascii="微软雅黑" w:hAnsi="微软雅黑" w:eastAsia="微软雅黑"/>
                <w:b w:val="0"/>
                <w:i w:val="0"/>
                <w:sz w:val="18"/>
              </w:rPr>
              <w:t>摄像头打开失败</w:t>
            </w:r>
          </w:p>
        </w:tc>
      </w:tr>
      <w:tr w14:paraId="228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9" w:type="dxa"/>
          </w:tcPr>
          <w:p w14:paraId="5D7625EF">
            <w:pPr>
              <w:spacing w:before="40" w:after="40" w:line="240" w:lineRule="auto"/>
            </w:pPr>
            <w:r>
              <w:rPr>
                <w:rFonts w:ascii="微软雅黑" w:hAnsi="微软雅黑" w:eastAsia="微软雅黑"/>
                <w:b w:val="0"/>
                <w:i w:val="0"/>
                <w:sz w:val="18"/>
              </w:rPr>
              <w:t>-11</w:t>
            </w:r>
          </w:p>
        </w:tc>
        <w:tc>
          <w:tcPr>
            <w:tcW w:w="3329" w:type="dxa"/>
          </w:tcPr>
          <w:p w14:paraId="0CA009C8">
            <w:pPr>
              <w:spacing w:before="40" w:after="40" w:line="240" w:lineRule="auto"/>
            </w:pPr>
            <w:r>
              <w:rPr>
                <w:rFonts w:ascii="Consolas" w:hAnsi="Consolas" w:eastAsia="Consolas"/>
                <w:b w:val="0"/>
                <w:i w:val="0"/>
                <w:sz w:val="18"/>
                <w:shd w:val="clear" w:fill="F2F2F2"/>
              </w:rPr>
              <w:t>AEFacePack.ERROR_DANGER_DEVICE</w:t>
            </w:r>
          </w:p>
        </w:tc>
        <w:tc>
          <w:tcPr>
            <w:tcW w:w="4537" w:type="dxa"/>
          </w:tcPr>
          <w:p w14:paraId="681F839D">
            <w:pPr>
              <w:spacing w:before="40" w:after="40" w:line="240" w:lineRule="auto"/>
            </w:pPr>
            <w:r>
              <w:rPr>
                <w:rFonts w:ascii="微软雅黑" w:hAnsi="微软雅黑" w:eastAsia="微软雅黑"/>
                <w:b w:val="0"/>
                <w:i w:val="0"/>
                <w:sz w:val="18"/>
              </w:rPr>
              <w:t>本机设备存有隐患</w:t>
            </w:r>
          </w:p>
        </w:tc>
      </w:tr>
    </w:tbl>
    <w:p w14:paraId="61DF4A9D">
      <w:pPr>
        <w:spacing w:before="80" w:after="80"/>
      </w:pPr>
    </w:p>
    <w:p w14:paraId="55D02F14">
      <w:pPr>
        <w:spacing w:after="120"/>
      </w:pPr>
      <w:r>
        <w:rPr>
          <w:rFonts w:ascii="微软雅黑" w:hAnsi="微软雅黑" w:eastAsia="微软雅黑"/>
          <w:b/>
          <w:i w:val="0"/>
          <w:sz w:val="21"/>
        </w:rPr>
        <w:t>参数 data</w:t>
      </w:r>
      <w:r>
        <w:rPr>
          <w:rFonts w:ascii="微软雅黑" w:hAnsi="微软雅黑" w:eastAsia="微软雅黑"/>
          <w:b w:val="0"/>
          <w:i w:val="0"/>
          <w:sz w:val="21"/>
        </w:rPr>
        <w:t>：JSON 字符串，结构如下：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
        <w:gridCol w:w="1605"/>
        <w:gridCol w:w="1263"/>
        <w:gridCol w:w="5835"/>
      </w:tblGrid>
      <w:tr w14:paraId="03B6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shd w:val="clear" w:color="auto" w:fill="D9E2F3"/>
          </w:tcPr>
          <w:p w14:paraId="4EAC6B42">
            <w:pPr>
              <w:spacing w:before="40" w:after="40" w:line="240" w:lineRule="auto"/>
            </w:pPr>
            <w:r>
              <w:rPr>
                <w:rFonts w:ascii="微软雅黑" w:hAnsi="微软雅黑" w:eastAsia="微软雅黑"/>
                <w:b/>
                <w:i w:val="0"/>
                <w:sz w:val="18"/>
              </w:rPr>
              <w:t>序号</w:t>
            </w:r>
          </w:p>
        </w:tc>
        <w:tc>
          <w:tcPr>
            <w:tcW w:w="1605" w:type="dxa"/>
            <w:shd w:val="clear" w:color="auto" w:fill="D9E2F3"/>
          </w:tcPr>
          <w:p w14:paraId="1A1B97E6">
            <w:pPr>
              <w:spacing w:before="40" w:after="40" w:line="240" w:lineRule="auto"/>
            </w:pPr>
            <w:r>
              <w:rPr>
                <w:rFonts w:ascii="微软雅黑" w:hAnsi="微软雅黑" w:eastAsia="微软雅黑"/>
                <w:b/>
                <w:i w:val="0"/>
                <w:sz w:val="18"/>
              </w:rPr>
              <w:t>参数名</w:t>
            </w:r>
          </w:p>
        </w:tc>
        <w:tc>
          <w:tcPr>
            <w:tcW w:w="1263" w:type="dxa"/>
            <w:shd w:val="clear" w:color="auto" w:fill="D9E2F3"/>
          </w:tcPr>
          <w:p w14:paraId="6A2AC557">
            <w:pPr>
              <w:spacing w:before="40" w:after="40" w:line="240" w:lineRule="auto"/>
            </w:pPr>
            <w:r>
              <w:rPr>
                <w:rFonts w:ascii="微软雅黑" w:hAnsi="微软雅黑" w:eastAsia="微软雅黑"/>
                <w:b/>
                <w:i w:val="0"/>
                <w:sz w:val="18"/>
              </w:rPr>
              <w:t>类型</w:t>
            </w:r>
          </w:p>
        </w:tc>
        <w:tc>
          <w:tcPr>
            <w:tcW w:w="5835" w:type="dxa"/>
            <w:shd w:val="clear" w:color="auto" w:fill="D9E2F3"/>
          </w:tcPr>
          <w:p w14:paraId="31796A30">
            <w:pPr>
              <w:spacing w:before="40" w:after="40" w:line="240" w:lineRule="auto"/>
            </w:pPr>
            <w:r>
              <w:rPr>
                <w:rFonts w:ascii="微软雅黑" w:hAnsi="微软雅黑" w:eastAsia="微软雅黑"/>
                <w:b/>
                <w:i w:val="0"/>
                <w:sz w:val="18"/>
              </w:rPr>
              <w:t>说明</w:t>
            </w:r>
          </w:p>
        </w:tc>
      </w:tr>
      <w:tr w14:paraId="3908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376EDF53">
            <w:pPr>
              <w:spacing w:before="40" w:after="40" w:line="240" w:lineRule="auto"/>
            </w:pPr>
            <w:r>
              <w:rPr>
                <w:rFonts w:ascii="微软雅黑" w:hAnsi="微软雅黑" w:eastAsia="微软雅黑"/>
                <w:b w:val="0"/>
                <w:i w:val="0"/>
                <w:sz w:val="18"/>
              </w:rPr>
              <w:t>1</w:t>
            </w:r>
          </w:p>
        </w:tc>
        <w:tc>
          <w:tcPr>
            <w:tcW w:w="1605" w:type="dxa"/>
          </w:tcPr>
          <w:p w14:paraId="4275D4CC">
            <w:pPr>
              <w:spacing w:before="40" w:after="40" w:line="240" w:lineRule="auto"/>
            </w:pPr>
            <w:r>
              <w:rPr>
                <w:rFonts w:ascii="微软雅黑" w:hAnsi="微软雅黑" w:eastAsia="微软雅黑"/>
                <w:b w:val="0"/>
                <w:i w:val="0"/>
                <w:sz w:val="18"/>
              </w:rPr>
              <w:t>images</w:t>
            </w:r>
          </w:p>
        </w:tc>
        <w:tc>
          <w:tcPr>
            <w:tcW w:w="1263" w:type="dxa"/>
          </w:tcPr>
          <w:p w14:paraId="177DE845">
            <w:pPr>
              <w:spacing w:before="40" w:after="40" w:line="240" w:lineRule="auto"/>
            </w:pPr>
            <w:r>
              <w:rPr>
                <w:rFonts w:ascii="微软雅黑" w:hAnsi="微软雅黑" w:eastAsia="微软雅黑"/>
                <w:b w:val="0"/>
                <w:i w:val="0"/>
                <w:sz w:val="18"/>
              </w:rPr>
              <w:t>String[]</w:t>
            </w:r>
          </w:p>
        </w:tc>
        <w:tc>
          <w:tcPr>
            <w:tcW w:w="5835" w:type="dxa"/>
          </w:tcPr>
          <w:p w14:paraId="1A00B319">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各颜色序列的人脸照片（BASE64，SM4加密）</w:t>
            </w:r>
          </w:p>
          <w:p w14:paraId="1DF025CE">
            <w:pPr>
              <w:spacing w:before="40" w:after="40" w:line="240" w:lineRule="auto"/>
              <w:rPr>
                <w:rFonts w:ascii="微软雅黑" w:hAnsi="微软雅黑" w:eastAsia="微软雅黑"/>
                <w:b w:val="0"/>
                <w:i w:val="0"/>
                <w:sz w:val="18"/>
              </w:rPr>
            </w:pPr>
            <w:r>
              <w:rPr>
                <w:rFonts w:hint="eastAsia" w:ascii="微软雅黑" w:hAnsi="微软雅黑" w:eastAsia="微软雅黑" w:cs="微软雅黑"/>
                <w:color w:val="FF0000"/>
                <w:kern w:val="0"/>
              </w:rPr>
              <w:t>其中image0为活体识别通过后人脸比对使用照片</w:t>
            </w:r>
          </w:p>
        </w:tc>
      </w:tr>
      <w:tr w14:paraId="6CFB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25A0A612">
            <w:pPr>
              <w:spacing w:before="40" w:after="40" w:line="240" w:lineRule="auto"/>
            </w:pPr>
            <w:r>
              <w:rPr>
                <w:rFonts w:ascii="微软雅黑" w:hAnsi="微软雅黑" w:eastAsia="微软雅黑"/>
                <w:b w:val="0"/>
                <w:i w:val="0"/>
                <w:sz w:val="18"/>
              </w:rPr>
              <w:t>2</w:t>
            </w:r>
          </w:p>
        </w:tc>
        <w:tc>
          <w:tcPr>
            <w:tcW w:w="1605" w:type="dxa"/>
          </w:tcPr>
          <w:p w14:paraId="484B7D7D">
            <w:pPr>
              <w:spacing w:before="40" w:after="40" w:line="240" w:lineRule="auto"/>
            </w:pPr>
            <w:r>
              <w:rPr>
                <w:rFonts w:ascii="微软雅黑" w:hAnsi="微软雅黑" w:eastAsia="微软雅黑"/>
                <w:b w:val="0"/>
                <w:i w:val="0"/>
                <w:sz w:val="18"/>
              </w:rPr>
              <w:t>rect</w:t>
            </w:r>
          </w:p>
        </w:tc>
        <w:tc>
          <w:tcPr>
            <w:tcW w:w="1263" w:type="dxa"/>
          </w:tcPr>
          <w:p w14:paraId="04EC0AD6">
            <w:pPr>
              <w:spacing w:before="40" w:after="40" w:line="240" w:lineRule="auto"/>
            </w:pPr>
            <w:r>
              <w:rPr>
                <w:rFonts w:ascii="微软雅黑" w:hAnsi="微软雅黑" w:eastAsia="微软雅黑"/>
                <w:b w:val="0"/>
                <w:i w:val="0"/>
                <w:sz w:val="18"/>
              </w:rPr>
              <w:t>String[]</w:t>
            </w:r>
          </w:p>
        </w:tc>
        <w:tc>
          <w:tcPr>
            <w:tcW w:w="5835" w:type="dxa"/>
          </w:tcPr>
          <w:p w14:paraId="01A3E64C">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 xml:space="preserve">人脸区域位置 </w:t>
            </w:r>
            <w:r>
              <w:rPr>
                <w:rFonts w:ascii="Consolas" w:hAnsi="Consolas" w:eastAsia="Consolas"/>
                <w:b w:val="0"/>
                <w:i w:val="0"/>
                <w:sz w:val="18"/>
                <w:shd w:val="clear" w:fill="F2F2F2"/>
              </w:rPr>
              <w:t>Rect.flattenToString()</w:t>
            </w:r>
            <w:r>
              <w:rPr>
                <w:rFonts w:ascii="微软雅黑" w:hAnsi="微软雅黑" w:eastAsia="微软雅黑"/>
                <w:b w:val="0"/>
                <w:i w:val="0"/>
                <w:sz w:val="18"/>
              </w:rPr>
              <w:t xml:space="preserve"> 格式</w:t>
            </w:r>
          </w:p>
          <w:p w14:paraId="6AAA145B">
            <w:pPr>
              <w:spacing w:before="40" w:after="40" w:line="240" w:lineRule="auto"/>
              <w:rPr>
                <w:rFonts w:ascii="微软雅黑" w:hAnsi="微软雅黑" w:eastAsia="微软雅黑"/>
                <w:b w:val="0"/>
                <w:i w:val="0"/>
                <w:sz w:val="18"/>
              </w:rPr>
            </w:pPr>
            <w:r>
              <w:rPr>
                <w:rFonts w:hint="eastAsia" w:ascii="微软雅黑" w:hAnsi="微软雅黑" w:eastAsia="微软雅黑" w:cs="微软雅黑"/>
                <w:kern w:val="0"/>
              </w:rPr>
              <w:t>[RectStr0, RectStr1, ……]</w:t>
            </w:r>
          </w:p>
        </w:tc>
      </w:tr>
      <w:tr w14:paraId="4E5B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551A8E0F">
            <w:pPr>
              <w:spacing w:before="40" w:after="40" w:line="240" w:lineRule="auto"/>
            </w:pPr>
            <w:r>
              <w:rPr>
                <w:rFonts w:ascii="微软雅黑" w:hAnsi="微软雅黑" w:eastAsia="微软雅黑"/>
                <w:b w:val="0"/>
                <w:i w:val="0"/>
                <w:sz w:val="18"/>
              </w:rPr>
              <w:t>3</w:t>
            </w:r>
          </w:p>
        </w:tc>
        <w:tc>
          <w:tcPr>
            <w:tcW w:w="1605" w:type="dxa"/>
          </w:tcPr>
          <w:p w14:paraId="39E48A43">
            <w:pPr>
              <w:spacing w:before="40" w:after="40" w:line="240" w:lineRule="auto"/>
            </w:pPr>
            <w:r>
              <w:rPr>
                <w:rFonts w:ascii="微软雅黑" w:hAnsi="微软雅黑" w:eastAsia="微软雅黑"/>
                <w:b w:val="0"/>
                <w:i w:val="0"/>
                <w:sz w:val="18"/>
              </w:rPr>
              <w:t>alive</w:t>
            </w:r>
          </w:p>
        </w:tc>
        <w:tc>
          <w:tcPr>
            <w:tcW w:w="1263" w:type="dxa"/>
          </w:tcPr>
          <w:p w14:paraId="1DE7EB29">
            <w:pPr>
              <w:spacing w:before="40" w:after="40" w:line="240" w:lineRule="auto"/>
            </w:pPr>
            <w:r>
              <w:rPr>
                <w:rFonts w:ascii="微软雅黑" w:hAnsi="微软雅黑" w:eastAsia="微软雅黑"/>
                <w:b w:val="0"/>
                <w:i w:val="0"/>
                <w:sz w:val="18"/>
              </w:rPr>
              <w:t>String[]</w:t>
            </w:r>
          </w:p>
        </w:tc>
        <w:tc>
          <w:tcPr>
            <w:tcW w:w="5835" w:type="dxa"/>
          </w:tcPr>
          <w:p w14:paraId="4FAEB418">
            <w:pPr>
              <w:widowControl/>
              <w:jc w:val="left"/>
              <w:rPr>
                <w:rFonts w:hint="eastAsia" w:ascii="微软雅黑" w:hAnsi="微软雅黑" w:eastAsia="微软雅黑" w:cs="微软雅黑"/>
                <w:kern w:val="0"/>
              </w:rPr>
            </w:pPr>
            <w:r>
              <w:rPr>
                <w:rFonts w:hint="eastAsia" w:ascii="微软雅黑" w:hAnsi="微软雅黑" w:eastAsia="微软雅黑" w:cs="微软雅黑"/>
                <w:kern w:val="0"/>
              </w:rPr>
              <w:t>用来做后台活体判断的数据，需传给后台并返回才能识别活体结果</w:t>
            </w:r>
          </w:p>
          <w:p w14:paraId="09A26F8C">
            <w:pPr>
              <w:spacing w:before="40" w:after="40" w:line="240" w:lineRule="auto"/>
            </w:pPr>
            <w:r>
              <w:rPr>
                <w:rFonts w:hint="eastAsia" w:ascii="微软雅黑" w:hAnsi="微软雅黑" w:eastAsia="微软雅黑" w:cs="微软雅黑"/>
                <w:kern w:val="0"/>
              </w:rPr>
              <w:t>[data0, data1 ……]</w:t>
            </w:r>
          </w:p>
        </w:tc>
      </w:tr>
      <w:tr w14:paraId="5423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6926B8C6">
            <w:pPr>
              <w:spacing w:before="40" w:after="40" w:line="240" w:lineRule="auto"/>
            </w:pPr>
            <w:r>
              <w:rPr>
                <w:rFonts w:ascii="微软雅黑" w:hAnsi="微软雅黑" w:eastAsia="微软雅黑"/>
                <w:b w:val="0"/>
                <w:i w:val="0"/>
                <w:sz w:val="18"/>
              </w:rPr>
              <w:t>4</w:t>
            </w:r>
          </w:p>
        </w:tc>
        <w:tc>
          <w:tcPr>
            <w:tcW w:w="1605" w:type="dxa"/>
          </w:tcPr>
          <w:p w14:paraId="1784D4D7">
            <w:pPr>
              <w:spacing w:before="40" w:after="40" w:line="240" w:lineRule="auto"/>
            </w:pPr>
            <w:r>
              <w:rPr>
                <w:rFonts w:ascii="微软雅黑" w:hAnsi="微软雅黑" w:eastAsia="微软雅黑"/>
                <w:b w:val="0"/>
                <w:i w:val="0"/>
                <w:sz w:val="18"/>
              </w:rPr>
              <w:t>picnum</w:t>
            </w:r>
          </w:p>
        </w:tc>
        <w:tc>
          <w:tcPr>
            <w:tcW w:w="1263" w:type="dxa"/>
          </w:tcPr>
          <w:p w14:paraId="4FB64779">
            <w:pPr>
              <w:spacing w:before="40" w:after="40" w:line="240" w:lineRule="auto"/>
            </w:pPr>
            <w:r>
              <w:rPr>
                <w:rFonts w:ascii="微软雅黑" w:hAnsi="微软雅黑" w:eastAsia="微软雅黑"/>
                <w:b w:val="0"/>
                <w:i w:val="0"/>
                <w:sz w:val="18"/>
              </w:rPr>
              <w:t>int</w:t>
            </w:r>
          </w:p>
        </w:tc>
        <w:tc>
          <w:tcPr>
            <w:tcW w:w="5835" w:type="dxa"/>
          </w:tcPr>
          <w:p w14:paraId="0562EB50">
            <w:pPr>
              <w:spacing w:before="40" w:after="40" w:line="240" w:lineRule="auto"/>
            </w:pPr>
            <w:r>
              <w:rPr>
                <w:rFonts w:ascii="微软雅黑" w:hAnsi="微软雅黑" w:eastAsia="微软雅黑"/>
                <w:b w:val="0"/>
                <w:i w:val="0"/>
                <w:sz w:val="18"/>
              </w:rPr>
              <w:t>照片总数量</w:t>
            </w:r>
          </w:p>
        </w:tc>
      </w:tr>
      <w:tr w14:paraId="2604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6B0396B4">
            <w:pPr>
              <w:spacing w:before="40" w:after="40" w:line="240" w:lineRule="auto"/>
            </w:pPr>
            <w:r>
              <w:rPr>
                <w:rFonts w:ascii="微软雅黑" w:hAnsi="微软雅黑" w:eastAsia="微软雅黑"/>
                <w:b w:val="0"/>
                <w:i w:val="0"/>
                <w:sz w:val="18"/>
              </w:rPr>
              <w:t>5</w:t>
            </w:r>
          </w:p>
        </w:tc>
        <w:tc>
          <w:tcPr>
            <w:tcW w:w="1605" w:type="dxa"/>
          </w:tcPr>
          <w:p w14:paraId="71E8569F">
            <w:pPr>
              <w:spacing w:before="40" w:after="40" w:line="240" w:lineRule="auto"/>
            </w:pPr>
            <w:r>
              <w:rPr>
                <w:rFonts w:ascii="微软雅黑" w:hAnsi="微软雅黑" w:eastAsia="微软雅黑"/>
                <w:b w:val="0"/>
                <w:i w:val="0"/>
                <w:sz w:val="18"/>
              </w:rPr>
              <w:t>bioType</w:t>
            </w:r>
          </w:p>
        </w:tc>
        <w:tc>
          <w:tcPr>
            <w:tcW w:w="1263" w:type="dxa"/>
          </w:tcPr>
          <w:p w14:paraId="612D81A8">
            <w:pPr>
              <w:spacing w:before="40" w:after="40" w:line="240" w:lineRule="auto"/>
            </w:pPr>
            <w:r>
              <w:rPr>
                <w:rFonts w:ascii="微软雅黑" w:hAnsi="微软雅黑" w:eastAsia="微软雅黑"/>
                <w:b w:val="0"/>
                <w:i w:val="0"/>
                <w:sz w:val="18"/>
              </w:rPr>
              <w:t>String</w:t>
            </w:r>
          </w:p>
        </w:tc>
        <w:tc>
          <w:tcPr>
            <w:tcW w:w="5835" w:type="dxa"/>
          </w:tcPr>
          <w:p w14:paraId="652C18FB">
            <w:pPr>
              <w:spacing w:before="40" w:after="40" w:line="240" w:lineRule="auto"/>
            </w:pPr>
            <w:r>
              <w:rPr>
                <w:rFonts w:ascii="微软雅黑" w:hAnsi="微软雅黑" w:eastAsia="微软雅黑"/>
                <w:b w:val="0"/>
                <w:i w:val="0"/>
                <w:sz w:val="18"/>
              </w:rPr>
              <w:t>照片类型</w:t>
            </w:r>
          </w:p>
        </w:tc>
      </w:tr>
      <w:tr w14:paraId="03F2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4F3508CE">
            <w:pPr>
              <w:spacing w:before="40" w:after="40" w:line="240" w:lineRule="auto"/>
            </w:pPr>
            <w:r>
              <w:rPr>
                <w:rFonts w:ascii="微软雅黑" w:hAnsi="微软雅黑" w:eastAsia="微软雅黑"/>
                <w:b w:val="0"/>
                <w:i w:val="0"/>
                <w:sz w:val="18"/>
              </w:rPr>
              <w:t>6</w:t>
            </w:r>
          </w:p>
        </w:tc>
        <w:tc>
          <w:tcPr>
            <w:tcW w:w="1605" w:type="dxa"/>
          </w:tcPr>
          <w:p w14:paraId="0DACA577">
            <w:pPr>
              <w:spacing w:before="40" w:after="40" w:line="240" w:lineRule="auto"/>
            </w:pPr>
            <w:r>
              <w:rPr>
                <w:rFonts w:ascii="微软雅黑" w:hAnsi="微软雅黑" w:eastAsia="微软雅黑"/>
                <w:b w:val="0"/>
                <w:i w:val="0"/>
                <w:sz w:val="18"/>
              </w:rPr>
              <w:t>channel</w:t>
            </w:r>
          </w:p>
        </w:tc>
        <w:tc>
          <w:tcPr>
            <w:tcW w:w="1263" w:type="dxa"/>
          </w:tcPr>
          <w:p w14:paraId="46383912">
            <w:pPr>
              <w:spacing w:before="40" w:after="40" w:line="240" w:lineRule="auto"/>
            </w:pPr>
            <w:r>
              <w:rPr>
                <w:rFonts w:ascii="微软雅黑" w:hAnsi="微软雅黑" w:eastAsia="微软雅黑"/>
                <w:b w:val="0"/>
                <w:i w:val="0"/>
                <w:sz w:val="18"/>
              </w:rPr>
              <w:t>String</w:t>
            </w:r>
          </w:p>
        </w:tc>
        <w:tc>
          <w:tcPr>
            <w:tcW w:w="5835" w:type="dxa"/>
          </w:tcPr>
          <w:p w14:paraId="1F786F17">
            <w:pPr>
              <w:spacing w:before="40" w:after="40" w:line="240" w:lineRule="auto"/>
            </w:pPr>
            <w:r>
              <w:rPr>
                <w:rFonts w:ascii="微软雅黑" w:hAnsi="微软雅黑" w:eastAsia="微软雅黑"/>
                <w:b w:val="0"/>
                <w:i w:val="0"/>
                <w:sz w:val="18"/>
              </w:rPr>
              <w:t>采集途径</w:t>
            </w:r>
          </w:p>
        </w:tc>
      </w:tr>
      <w:tr w14:paraId="159DF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7150318F">
            <w:pPr>
              <w:spacing w:before="40" w:after="40" w:line="240" w:lineRule="auto"/>
            </w:pPr>
            <w:r>
              <w:rPr>
                <w:rFonts w:ascii="微软雅黑" w:hAnsi="微软雅黑" w:eastAsia="微软雅黑"/>
                <w:b w:val="0"/>
                <w:i w:val="0"/>
                <w:sz w:val="18"/>
              </w:rPr>
              <w:t>7</w:t>
            </w:r>
          </w:p>
        </w:tc>
        <w:tc>
          <w:tcPr>
            <w:tcW w:w="1605" w:type="dxa"/>
          </w:tcPr>
          <w:p w14:paraId="1E64D1B3">
            <w:pPr>
              <w:spacing w:before="40" w:after="40" w:line="240" w:lineRule="auto"/>
            </w:pPr>
            <w:r>
              <w:rPr>
                <w:rFonts w:ascii="微软雅黑" w:hAnsi="微软雅黑" w:eastAsia="微软雅黑"/>
                <w:b w:val="0"/>
                <w:i w:val="0"/>
                <w:sz w:val="18"/>
              </w:rPr>
              <w:t>isCompress</w:t>
            </w:r>
          </w:p>
        </w:tc>
        <w:tc>
          <w:tcPr>
            <w:tcW w:w="1263" w:type="dxa"/>
          </w:tcPr>
          <w:p w14:paraId="20498F93">
            <w:pPr>
              <w:spacing w:before="40" w:after="40" w:line="240" w:lineRule="auto"/>
            </w:pPr>
            <w:r>
              <w:rPr>
                <w:rFonts w:ascii="微软雅黑" w:hAnsi="微软雅黑" w:eastAsia="微软雅黑"/>
                <w:b w:val="0"/>
                <w:i w:val="0"/>
                <w:sz w:val="18"/>
              </w:rPr>
              <w:t>boolean</w:t>
            </w:r>
          </w:p>
        </w:tc>
        <w:tc>
          <w:tcPr>
            <w:tcW w:w="5835" w:type="dxa"/>
          </w:tcPr>
          <w:p w14:paraId="4F824898">
            <w:pPr>
              <w:spacing w:before="40" w:after="40" w:line="240" w:lineRule="auto"/>
            </w:pPr>
            <w:r>
              <w:rPr>
                <w:rFonts w:ascii="微软雅黑" w:hAnsi="微软雅黑" w:eastAsia="微软雅黑"/>
                <w:b w:val="0"/>
                <w:i w:val="0"/>
                <w:sz w:val="18"/>
              </w:rPr>
              <w:t>是否压缩</w:t>
            </w:r>
          </w:p>
        </w:tc>
      </w:tr>
      <w:tr w14:paraId="70C96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2C7E6922">
            <w:pPr>
              <w:spacing w:before="40" w:after="40" w:line="240" w:lineRule="auto"/>
            </w:pPr>
            <w:r>
              <w:rPr>
                <w:rFonts w:ascii="微软雅黑" w:hAnsi="微软雅黑" w:eastAsia="微软雅黑"/>
                <w:b w:val="0"/>
                <w:i w:val="0"/>
                <w:sz w:val="18"/>
              </w:rPr>
              <w:t>8</w:t>
            </w:r>
          </w:p>
        </w:tc>
        <w:tc>
          <w:tcPr>
            <w:tcW w:w="1605" w:type="dxa"/>
          </w:tcPr>
          <w:p w14:paraId="2939E771">
            <w:pPr>
              <w:spacing w:before="40" w:after="40" w:line="240" w:lineRule="auto"/>
            </w:pPr>
            <w:r>
              <w:rPr>
                <w:rFonts w:ascii="微软雅黑" w:hAnsi="微软雅黑" w:eastAsia="微软雅黑"/>
                <w:b w:val="0"/>
                <w:i w:val="0"/>
                <w:sz w:val="18"/>
              </w:rPr>
              <w:t>isCrypt</w:t>
            </w:r>
          </w:p>
        </w:tc>
        <w:tc>
          <w:tcPr>
            <w:tcW w:w="1263" w:type="dxa"/>
          </w:tcPr>
          <w:p w14:paraId="21E4F121">
            <w:pPr>
              <w:spacing w:before="40" w:after="40" w:line="240" w:lineRule="auto"/>
            </w:pPr>
            <w:r>
              <w:rPr>
                <w:rFonts w:ascii="微软雅黑" w:hAnsi="微软雅黑" w:eastAsia="微软雅黑"/>
                <w:b w:val="0"/>
                <w:i w:val="0"/>
                <w:sz w:val="18"/>
              </w:rPr>
              <w:t>boolean</w:t>
            </w:r>
          </w:p>
        </w:tc>
        <w:tc>
          <w:tcPr>
            <w:tcW w:w="5835" w:type="dxa"/>
          </w:tcPr>
          <w:p w14:paraId="6955F572">
            <w:pPr>
              <w:spacing w:before="40" w:after="40" w:line="240" w:lineRule="auto"/>
            </w:pPr>
            <w:r>
              <w:rPr>
                <w:rFonts w:ascii="微软雅黑" w:hAnsi="微软雅黑" w:eastAsia="微软雅黑"/>
                <w:b w:val="0"/>
                <w:i w:val="0"/>
                <w:sz w:val="18"/>
              </w:rPr>
              <w:t>是否加密</w:t>
            </w:r>
          </w:p>
        </w:tc>
      </w:tr>
      <w:tr w14:paraId="24C9F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260C6D00">
            <w:pPr>
              <w:spacing w:before="40" w:after="40" w:line="240" w:lineRule="auto"/>
            </w:pPr>
            <w:r>
              <w:rPr>
                <w:rFonts w:ascii="微软雅黑" w:hAnsi="微软雅黑" w:eastAsia="微软雅黑"/>
                <w:b w:val="0"/>
                <w:i w:val="0"/>
                <w:sz w:val="18"/>
              </w:rPr>
              <w:t>9</w:t>
            </w:r>
          </w:p>
        </w:tc>
        <w:tc>
          <w:tcPr>
            <w:tcW w:w="1605" w:type="dxa"/>
          </w:tcPr>
          <w:p w14:paraId="3BCFCE9B">
            <w:pPr>
              <w:spacing w:before="40" w:after="40" w:line="240" w:lineRule="auto"/>
            </w:pPr>
            <w:r>
              <w:rPr>
                <w:rFonts w:ascii="微软雅黑" w:hAnsi="微软雅黑" w:eastAsia="微软雅黑"/>
                <w:b w:val="0"/>
                <w:i w:val="0"/>
                <w:sz w:val="18"/>
              </w:rPr>
              <w:t>compress_pic</w:t>
            </w:r>
          </w:p>
        </w:tc>
        <w:tc>
          <w:tcPr>
            <w:tcW w:w="1263" w:type="dxa"/>
          </w:tcPr>
          <w:p w14:paraId="2039D74F">
            <w:pPr>
              <w:spacing w:before="40" w:after="40" w:line="240" w:lineRule="auto"/>
            </w:pPr>
            <w:r>
              <w:rPr>
                <w:rFonts w:ascii="微软雅黑" w:hAnsi="微软雅黑" w:eastAsia="微软雅黑"/>
                <w:b w:val="0"/>
                <w:i w:val="0"/>
                <w:sz w:val="18"/>
              </w:rPr>
              <w:t>String[]</w:t>
            </w:r>
          </w:p>
        </w:tc>
        <w:tc>
          <w:tcPr>
            <w:tcW w:w="5835" w:type="dxa"/>
          </w:tcPr>
          <w:p w14:paraId="00C5785D">
            <w:pPr>
              <w:widowControl/>
              <w:jc w:val="left"/>
              <w:rPr>
                <w:rFonts w:hint="eastAsia" w:ascii="微软雅黑" w:hAnsi="微软雅黑" w:eastAsia="微软雅黑" w:cs="微软雅黑"/>
                <w:kern w:val="0"/>
              </w:rPr>
            </w:pPr>
            <w:r>
              <w:rPr>
                <w:rFonts w:hint="eastAsia" w:ascii="微软雅黑" w:hAnsi="微软雅黑" w:eastAsia="微软雅黑" w:cs="微软雅黑"/>
                <w:kern w:val="0"/>
              </w:rPr>
              <w:t>对应</w:t>
            </w:r>
            <w:r>
              <w:rPr>
                <w:rFonts w:ascii="微软雅黑" w:hAnsi="微软雅黑" w:eastAsia="微软雅黑" w:cs="微软雅黑"/>
                <w:bCs/>
                <w:szCs w:val="21"/>
              </w:rPr>
              <w:t>images</w:t>
            </w:r>
            <w:r>
              <w:rPr>
                <w:rFonts w:hint="eastAsia" w:ascii="微软雅黑" w:hAnsi="微软雅黑" w:eastAsia="微软雅黑" w:cs="微软雅黑"/>
                <w:bCs/>
                <w:szCs w:val="21"/>
              </w:rPr>
              <w:t>压缩处理,用于特定业务类型有数据大小限制时使用</w:t>
            </w:r>
            <w:r>
              <w:rPr>
                <w:rFonts w:hint="eastAsia" w:ascii="微软雅黑" w:hAnsi="微软雅黑" w:eastAsia="微软雅黑" w:cs="微软雅黑"/>
                <w:kern w:val="0"/>
              </w:rPr>
              <w:t>（使用BASE64编码）</w:t>
            </w:r>
          </w:p>
          <w:p w14:paraId="4297685C">
            <w:pPr>
              <w:widowControl/>
              <w:jc w:val="left"/>
              <w:rPr>
                <w:rFonts w:hint="eastAsia" w:ascii="微软雅黑" w:hAnsi="微软雅黑" w:eastAsia="微软雅黑" w:cs="微软雅黑"/>
                <w:kern w:val="0"/>
              </w:rPr>
            </w:pPr>
            <w:r>
              <w:rPr>
                <w:rFonts w:hint="eastAsia" w:ascii="微软雅黑" w:hAnsi="微软雅黑" w:eastAsia="微软雅黑" w:cs="微软雅黑"/>
                <w:kern w:val="0"/>
              </w:rPr>
              <w:t>[image0, image1 ……]</w:t>
            </w:r>
          </w:p>
          <w:p w14:paraId="47A41064">
            <w:pPr>
              <w:spacing w:before="40" w:after="40" w:line="240" w:lineRule="auto"/>
            </w:pPr>
            <w:r>
              <w:rPr>
                <w:rFonts w:hint="eastAsia" w:ascii="微软雅黑" w:hAnsi="微软雅黑" w:eastAsia="微软雅黑" w:cs="微软雅黑"/>
                <w:color w:val="FF0000"/>
                <w:kern w:val="0"/>
              </w:rPr>
              <w:t>其中image0为活体识别通过后人脸比对使用照片</w:t>
            </w:r>
          </w:p>
        </w:tc>
      </w:tr>
      <w:tr w14:paraId="329D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1FECB896">
            <w:pPr>
              <w:spacing w:before="40" w:after="40" w:line="240" w:lineRule="auto"/>
            </w:pPr>
            <w:r>
              <w:rPr>
                <w:rFonts w:ascii="微软雅黑" w:hAnsi="微软雅黑" w:eastAsia="微软雅黑"/>
                <w:b w:val="0"/>
                <w:i w:val="0"/>
                <w:sz w:val="18"/>
              </w:rPr>
              <w:t>10</w:t>
            </w:r>
          </w:p>
        </w:tc>
        <w:tc>
          <w:tcPr>
            <w:tcW w:w="1605" w:type="dxa"/>
          </w:tcPr>
          <w:p w14:paraId="1C2E9A99">
            <w:pPr>
              <w:spacing w:before="40" w:after="40" w:line="240" w:lineRule="auto"/>
            </w:pPr>
            <w:r>
              <w:rPr>
                <w:rFonts w:ascii="微软雅黑" w:hAnsi="微软雅黑" w:eastAsia="微软雅黑"/>
                <w:b w:val="0"/>
                <w:i w:val="0"/>
                <w:sz w:val="18"/>
              </w:rPr>
              <w:t>enCryptType</w:t>
            </w:r>
          </w:p>
        </w:tc>
        <w:tc>
          <w:tcPr>
            <w:tcW w:w="1263" w:type="dxa"/>
          </w:tcPr>
          <w:p w14:paraId="626C4424">
            <w:pPr>
              <w:spacing w:before="40" w:after="40" w:line="240" w:lineRule="auto"/>
            </w:pPr>
            <w:r>
              <w:rPr>
                <w:rFonts w:ascii="微软雅黑" w:hAnsi="微软雅黑" w:eastAsia="微软雅黑"/>
                <w:b w:val="0"/>
                <w:i w:val="0"/>
                <w:sz w:val="18"/>
              </w:rPr>
              <w:t>int</w:t>
            </w:r>
          </w:p>
        </w:tc>
        <w:tc>
          <w:tcPr>
            <w:tcW w:w="5835" w:type="dxa"/>
          </w:tcPr>
          <w:p w14:paraId="2B74E804">
            <w:pPr>
              <w:spacing w:before="40" w:after="40" w:line="240" w:lineRule="auto"/>
            </w:pPr>
            <w:r>
              <w:rPr>
                <w:rFonts w:ascii="微软雅黑" w:hAnsi="微软雅黑" w:eastAsia="微软雅黑"/>
                <w:b w:val="0"/>
                <w:i w:val="0"/>
                <w:sz w:val="18"/>
              </w:rPr>
              <w:t>加密方式：0-不加密 1-国密(SM4) 2-AES</w:t>
            </w:r>
          </w:p>
        </w:tc>
      </w:tr>
      <w:tr w14:paraId="01AB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310AD54F">
            <w:pPr>
              <w:spacing w:before="40" w:after="40" w:line="240" w:lineRule="auto"/>
            </w:pPr>
            <w:r>
              <w:rPr>
                <w:rFonts w:ascii="微软雅黑" w:hAnsi="微软雅黑" w:eastAsia="微软雅黑"/>
                <w:b w:val="0"/>
                <w:i w:val="0"/>
                <w:sz w:val="18"/>
              </w:rPr>
              <w:t>11</w:t>
            </w:r>
          </w:p>
        </w:tc>
        <w:tc>
          <w:tcPr>
            <w:tcW w:w="1605" w:type="dxa"/>
          </w:tcPr>
          <w:p w14:paraId="79AED166">
            <w:pPr>
              <w:spacing w:before="40" w:after="40" w:line="240" w:lineRule="auto"/>
            </w:pPr>
            <w:r>
              <w:rPr>
                <w:rFonts w:ascii="微软雅黑" w:hAnsi="微软雅黑" w:eastAsia="微软雅黑"/>
                <w:b w:val="0"/>
                <w:i w:val="0"/>
                <w:sz w:val="18"/>
              </w:rPr>
              <w:t>lightData</w:t>
            </w:r>
          </w:p>
        </w:tc>
        <w:tc>
          <w:tcPr>
            <w:tcW w:w="1263" w:type="dxa"/>
          </w:tcPr>
          <w:p w14:paraId="72819131">
            <w:pPr>
              <w:spacing w:before="40" w:after="40" w:line="240" w:lineRule="auto"/>
            </w:pPr>
            <w:r>
              <w:rPr>
                <w:rFonts w:ascii="微软雅黑" w:hAnsi="微软雅黑" w:eastAsia="微软雅黑"/>
                <w:b w:val="0"/>
                <w:i w:val="0"/>
                <w:sz w:val="18"/>
              </w:rPr>
              <w:t>String</w:t>
            </w:r>
          </w:p>
        </w:tc>
        <w:tc>
          <w:tcPr>
            <w:tcW w:w="5835" w:type="dxa"/>
          </w:tcPr>
          <w:p w14:paraId="5E5E3A4D">
            <w:pPr>
              <w:spacing w:before="40" w:after="40" w:line="240" w:lineRule="auto"/>
            </w:pPr>
            <w:r>
              <w:rPr>
                <w:rFonts w:ascii="微软雅黑" w:hAnsi="微软雅黑" w:eastAsia="微软雅黑"/>
                <w:b w:val="0"/>
                <w:i w:val="0"/>
                <w:sz w:val="18"/>
              </w:rPr>
              <w:t>炫彩活体加密数据（提交服务端验证的关键数据）</w:t>
            </w:r>
          </w:p>
        </w:tc>
      </w:tr>
      <w:tr w14:paraId="011A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6A3A9FE5">
            <w:pPr>
              <w:spacing w:before="40" w:after="40" w:line="240" w:lineRule="auto"/>
            </w:pPr>
            <w:r>
              <w:rPr>
                <w:rFonts w:ascii="微软雅黑" w:hAnsi="微软雅黑" w:eastAsia="微软雅黑"/>
                <w:b w:val="0"/>
                <w:i w:val="0"/>
                <w:sz w:val="18"/>
              </w:rPr>
              <w:t>12</w:t>
            </w:r>
          </w:p>
        </w:tc>
        <w:tc>
          <w:tcPr>
            <w:tcW w:w="1605" w:type="dxa"/>
          </w:tcPr>
          <w:p w14:paraId="7709118E">
            <w:pPr>
              <w:spacing w:before="40" w:after="40" w:line="240" w:lineRule="auto"/>
            </w:pPr>
            <w:r>
              <w:rPr>
                <w:rFonts w:ascii="微软雅黑" w:hAnsi="微软雅黑" w:eastAsia="微软雅黑"/>
                <w:b w:val="0"/>
                <w:i w:val="0"/>
                <w:sz w:val="18"/>
              </w:rPr>
              <w:t>sequnce</w:t>
            </w:r>
          </w:p>
        </w:tc>
        <w:tc>
          <w:tcPr>
            <w:tcW w:w="1263" w:type="dxa"/>
          </w:tcPr>
          <w:p w14:paraId="154C01C8">
            <w:pPr>
              <w:spacing w:before="40" w:after="40" w:line="240" w:lineRule="auto"/>
            </w:pPr>
            <w:r>
              <w:rPr>
                <w:rFonts w:ascii="微软雅黑" w:hAnsi="微软雅黑" w:eastAsia="微软雅黑"/>
                <w:b w:val="0"/>
                <w:i w:val="0"/>
                <w:sz w:val="18"/>
              </w:rPr>
              <w:t>String</w:t>
            </w:r>
          </w:p>
        </w:tc>
        <w:tc>
          <w:tcPr>
            <w:tcW w:w="5835" w:type="dxa"/>
          </w:tcPr>
          <w:p w14:paraId="3EB3EA4B">
            <w:pPr>
              <w:spacing w:before="40" w:after="40" w:line="240" w:lineRule="auto"/>
            </w:pPr>
            <w:r>
              <w:rPr>
                <w:rFonts w:ascii="微软雅黑" w:hAnsi="微软雅黑" w:eastAsia="微软雅黑"/>
                <w:b w:val="0"/>
                <w:i w:val="0"/>
                <w:sz w:val="18"/>
              </w:rPr>
              <w:t>颜色序列号（从服务端获取的 sequnce）</w:t>
            </w:r>
          </w:p>
        </w:tc>
      </w:tr>
      <w:tr w14:paraId="40C5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301AD6CC">
            <w:pPr>
              <w:spacing w:before="40" w:after="40" w:line="240" w:lineRule="auto"/>
            </w:pPr>
            <w:r>
              <w:rPr>
                <w:rFonts w:ascii="微软雅黑" w:hAnsi="微软雅黑" w:eastAsia="微软雅黑"/>
                <w:b w:val="0"/>
                <w:i w:val="0"/>
                <w:sz w:val="18"/>
              </w:rPr>
              <w:t>13</w:t>
            </w:r>
          </w:p>
        </w:tc>
        <w:tc>
          <w:tcPr>
            <w:tcW w:w="1605" w:type="dxa"/>
          </w:tcPr>
          <w:p w14:paraId="60660E08">
            <w:pPr>
              <w:spacing w:before="40" w:after="40" w:line="240" w:lineRule="auto"/>
            </w:pPr>
            <w:r>
              <w:rPr>
                <w:rFonts w:ascii="微软雅黑" w:hAnsi="微软雅黑" w:eastAsia="微软雅黑"/>
                <w:b w:val="0"/>
                <w:i w:val="0"/>
                <w:sz w:val="18"/>
              </w:rPr>
              <w:t>alignData</w:t>
            </w:r>
          </w:p>
        </w:tc>
        <w:tc>
          <w:tcPr>
            <w:tcW w:w="1263" w:type="dxa"/>
          </w:tcPr>
          <w:p w14:paraId="1090C311">
            <w:pPr>
              <w:spacing w:before="40" w:after="40" w:line="240" w:lineRule="auto"/>
            </w:pPr>
            <w:r>
              <w:rPr>
                <w:rFonts w:ascii="微软雅黑" w:hAnsi="微软雅黑" w:eastAsia="微软雅黑"/>
                <w:b w:val="0"/>
                <w:i w:val="0"/>
                <w:sz w:val="18"/>
              </w:rPr>
              <w:t>String</w:t>
            </w:r>
          </w:p>
        </w:tc>
        <w:tc>
          <w:tcPr>
            <w:tcW w:w="5835" w:type="dxa"/>
          </w:tcPr>
          <w:p w14:paraId="5BB5EA32">
            <w:pPr>
              <w:spacing w:before="40" w:after="40" w:line="240" w:lineRule="auto"/>
            </w:pPr>
            <w:r>
              <w:rPr>
                <w:rFonts w:ascii="微软雅黑" w:hAnsi="微软雅黑" w:eastAsia="微软雅黑"/>
                <w:b w:val="0"/>
                <w:i w:val="0"/>
                <w:sz w:val="18"/>
              </w:rPr>
              <w:t>对齐人脸数据</w:t>
            </w:r>
          </w:p>
        </w:tc>
      </w:tr>
      <w:tr w14:paraId="3F12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582E3DD6">
            <w:pPr>
              <w:spacing w:before="40" w:after="40" w:line="240" w:lineRule="auto"/>
            </w:pPr>
            <w:r>
              <w:rPr>
                <w:rFonts w:ascii="微软雅黑" w:hAnsi="微软雅黑" w:eastAsia="微软雅黑"/>
                <w:b w:val="0"/>
                <w:i w:val="0"/>
                <w:sz w:val="18"/>
              </w:rPr>
              <w:t>14</w:t>
            </w:r>
          </w:p>
        </w:tc>
        <w:tc>
          <w:tcPr>
            <w:tcW w:w="1605" w:type="dxa"/>
          </w:tcPr>
          <w:p w14:paraId="48627DE5">
            <w:pPr>
              <w:spacing w:before="40" w:after="40" w:line="240" w:lineRule="auto"/>
            </w:pPr>
            <w:r>
              <w:rPr>
                <w:rFonts w:ascii="微软雅黑" w:hAnsi="微软雅黑" w:eastAsia="微软雅黑"/>
                <w:b w:val="0"/>
                <w:i w:val="0"/>
                <w:sz w:val="18"/>
              </w:rPr>
              <w:t>detail</w:t>
            </w:r>
          </w:p>
        </w:tc>
        <w:tc>
          <w:tcPr>
            <w:tcW w:w="1263" w:type="dxa"/>
          </w:tcPr>
          <w:p w14:paraId="315AE155">
            <w:pPr>
              <w:spacing w:before="40" w:after="40" w:line="240" w:lineRule="auto"/>
            </w:pPr>
            <w:r>
              <w:rPr>
                <w:rFonts w:ascii="微软雅黑" w:hAnsi="微软雅黑" w:eastAsia="微软雅黑"/>
                <w:b w:val="0"/>
                <w:i w:val="0"/>
                <w:sz w:val="18"/>
              </w:rPr>
              <w:t>Object</w:t>
            </w:r>
          </w:p>
        </w:tc>
        <w:tc>
          <w:tcPr>
            <w:tcW w:w="5835" w:type="dxa"/>
          </w:tcPr>
          <w:p w14:paraId="1CC18130">
            <w:pPr>
              <w:spacing w:before="40" w:after="40" w:line="240" w:lineRule="auto"/>
            </w:pPr>
            <w:r>
              <w:rPr>
                <w:rFonts w:ascii="微软雅黑" w:hAnsi="微软雅黑" w:eastAsia="微软雅黑"/>
                <w:b w:val="0"/>
                <w:i w:val="0"/>
                <w:sz w:val="18"/>
              </w:rPr>
              <w:t>SDK 调用详细信息</w:t>
            </w:r>
          </w:p>
        </w:tc>
      </w:tr>
      <w:tr w14:paraId="2489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7B30E08F">
            <w:pPr>
              <w:spacing w:before="40" w:after="40" w:line="240" w:lineRule="auto"/>
            </w:pPr>
          </w:p>
        </w:tc>
        <w:tc>
          <w:tcPr>
            <w:tcW w:w="1605" w:type="dxa"/>
          </w:tcPr>
          <w:p w14:paraId="4F41F747">
            <w:pPr>
              <w:spacing w:before="40" w:after="40" w:line="240" w:lineRule="auto"/>
            </w:pPr>
            <w:r>
              <w:rPr>
                <w:rFonts w:ascii="微软雅黑" w:hAnsi="微软雅黑" w:eastAsia="微软雅黑"/>
                <w:b w:val="0"/>
                <w:i w:val="0"/>
                <w:sz w:val="18"/>
              </w:rPr>
              <w:t>code</w:t>
            </w:r>
          </w:p>
        </w:tc>
        <w:tc>
          <w:tcPr>
            <w:tcW w:w="1263" w:type="dxa"/>
          </w:tcPr>
          <w:p w14:paraId="278BF687">
            <w:pPr>
              <w:spacing w:before="40" w:after="40" w:line="240" w:lineRule="auto"/>
            </w:pPr>
            <w:r>
              <w:rPr>
                <w:rFonts w:ascii="微软雅黑" w:hAnsi="微软雅黑" w:eastAsia="微软雅黑"/>
                <w:b w:val="0"/>
                <w:i w:val="0"/>
                <w:sz w:val="18"/>
              </w:rPr>
              <w:t>int</w:t>
            </w:r>
          </w:p>
        </w:tc>
        <w:tc>
          <w:tcPr>
            <w:tcW w:w="5835" w:type="dxa"/>
          </w:tcPr>
          <w:p w14:paraId="7F19E406">
            <w:pPr>
              <w:spacing w:before="40" w:after="40" w:line="240" w:lineRule="auto"/>
            </w:pPr>
            <w:r>
              <w:rPr>
                <w:rFonts w:ascii="微软雅黑" w:hAnsi="微软雅黑" w:eastAsia="微软雅黑"/>
                <w:b w:val="0"/>
                <w:i w:val="0"/>
                <w:sz w:val="18"/>
              </w:rPr>
              <w:t>返回码：0正常 1用户取消 2超时 3活体检测失败 4遮挡 5光照 6人脸模糊</w:t>
            </w:r>
          </w:p>
        </w:tc>
      </w:tr>
      <w:tr w14:paraId="79C4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5C9FCD51">
            <w:pPr>
              <w:spacing w:before="40" w:after="40" w:line="240" w:lineRule="auto"/>
            </w:pPr>
          </w:p>
        </w:tc>
        <w:tc>
          <w:tcPr>
            <w:tcW w:w="1605" w:type="dxa"/>
          </w:tcPr>
          <w:p w14:paraId="19306A2B">
            <w:pPr>
              <w:spacing w:before="40" w:after="40" w:line="240" w:lineRule="auto"/>
            </w:pPr>
            <w:r>
              <w:rPr>
                <w:rFonts w:ascii="微软雅黑" w:hAnsi="微软雅黑" w:eastAsia="微软雅黑"/>
                <w:b w:val="0"/>
                <w:i w:val="0"/>
                <w:sz w:val="18"/>
              </w:rPr>
              <w:t>message</w:t>
            </w:r>
          </w:p>
        </w:tc>
        <w:tc>
          <w:tcPr>
            <w:tcW w:w="1263" w:type="dxa"/>
          </w:tcPr>
          <w:p w14:paraId="2DF09B34">
            <w:pPr>
              <w:spacing w:before="40" w:after="40" w:line="240" w:lineRule="auto"/>
            </w:pPr>
            <w:r>
              <w:rPr>
                <w:rFonts w:ascii="微软雅黑" w:hAnsi="微软雅黑" w:eastAsia="微软雅黑"/>
                <w:b w:val="0"/>
                <w:i w:val="0"/>
                <w:sz w:val="18"/>
              </w:rPr>
              <w:t>String</w:t>
            </w:r>
          </w:p>
        </w:tc>
        <w:tc>
          <w:tcPr>
            <w:tcW w:w="5835" w:type="dxa"/>
          </w:tcPr>
          <w:p w14:paraId="52C28ADB">
            <w:pPr>
              <w:spacing w:before="40" w:after="40" w:line="240" w:lineRule="auto"/>
            </w:pPr>
            <w:r>
              <w:rPr>
                <w:rFonts w:ascii="微软雅黑" w:hAnsi="微软雅黑" w:eastAsia="微软雅黑"/>
                <w:b w:val="0"/>
                <w:i w:val="0"/>
                <w:sz w:val="18"/>
              </w:rPr>
              <w:t>结果描述</w:t>
            </w:r>
          </w:p>
        </w:tc>
      </w:tr>
      <w:tr w14:paraId="5F36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6AA909C0">
            <w:pPr>
              <w:spacing w:before="40" w:after="40" w:line="240" w:lineRule="auto"/>
            </w:pPr>
          </w:p>
        </w:tc>
        <w:tc>
          <w:tcPr>
            <w:tcW w:w="1605" w:type="dxa"/>
          </w:tcPr>
          <w:p w14:paraId="6BA8B9CD">
            <w:pPr>
              <w:spacing w:before="40" w:after="40" w:line="240" w:lineRule="auto"/>
            </w:pPr>
            <w:r>
              <w:rPr>
                <w:rFonts w:ascii="微软雅黑" w:hAnsi="微软雅黑" w:eastAsia="微软雅黑"/>
                <w:b w:val="0"/>
                <w:i w:val="0"/>
                <w:sz w:val="18"/>
              </w:rPr>
              <w:t>reason</w:t>
            </w:r>
          </w:p>
        </w:tc>
        <w:tc>
          <w:tcPr>
            <w:tcW w:w="1263" w:type="dxa"/>
          </w:tcPr>
          <w:p w14:paraId="23E49CB7">
            <w:pPr>
              <w:spacing w:before="40" w:after="40" w:line="240" w:lineRule="auto"/>
            </w:pPr>
            <w:r>
              <w:rPr>
                <w:rFonts w:ascii="微软雅黑" w:hAnsi="微软雅黑" w:eastAsia="微软雅黑"/>
                <w:b w:val="0"/>
                <w:i w:val="0"/>
                <w:sz w:val="18"/>
              </w:rPr>
              <w:t>String</w:t>
            </w:r>
          </w:p>
        </w:tc>
        <w:tc>
          <w:tcPr>
            <w:tcW w:w="5835" w:type="dxa"/>
          </w:tcPr>
          <w:p w14:paraId="629C0CCA">
            <w:pPr>
              <w:spacing w:before="40" w:after="40" w:line="240" w:lineRule="auto"/>
            </w:pPr>
            <w:r>
              <w:rPr>
                <w:rFonts w:ascii="微软雅黑" w:hAnsi="微软雅黑" w:eastAsia="微软雅黑"/>
                <w:b w:val="0"/>
                <w:i w:val="0"/>
                <w:sz w:val="18"/>
              </w:rPr>
              <w:t>失败原因描述</w:t>
            </w:r>
          </w:p>
        </w:tc>
      </w:tr>
      <w:tr w14:paraId="07D7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75ED9A4C">
            <w:pPr>
              <w:spacing w:before="40" w:after="40" w:line="240" w:lineRule="auto"/>
            </w:pPr>
          </w:p>
        </w:tc>
        <w:tc>
          <w:tcPr>
            <w:tcW w:w="1605" w:type="dxa"/>
          </w:tcPr>
          <w:p w14:paraId="2DA0131E">
            <w:pPr>
              <w:spacing w:before="40" w:after="40" w:line="240" w:lineRule="auto"/>
            </w:pPr>
            <w:r>
              <w:rPr>
                <w:rFonts w:ascii="微软雅黑" w:hAnsi="微软雅黑" w:eastAsia="微软雅黑"/>
                <w:b w:val="0"/>
                <w:i w:val="0"/>
                <w:sz w:val="18"/>
              </w:rPr>
              <w:t>pose</w:t>
            </w:r>
          </w:p>
        </w:tc>
        <w:tc>
          <w:tcPr>
            <w:tcW w:w="1263" w:type="dxa"/>
          </w:tcPr>
          <w:p w14:paraId="7A50E1C9">
            <w:pPr>
              <w:spacing w:before="40" w:after="40" w:line="240" w:lineRule="auto"/>
            </w:pPr>
            <w:r>
              <w:rPr>
                <w:rFonts w:ascii="微软雅黑" w:hAnsi="微软雅黑" w:eastAsia="微软雅黑"/>
                <w:b w:val="0"/>
                <w:i w:val="0"/>
                <w:sz w:val="18"/>
              </w:rPr>
              <w:t>int</w:t>
            </w:r>
          </w:p>
        </w:tc>
        <w:tc>
          <w:tcPr>
            <w:tcW w:w="5835" w:type="dxa"/>
          </w:tcPr>
          <w:p w14:paraId="051EC54F">
            <w:pPr>
              <w:spacing w:before="40" w:after="40" w:line="240" w:lineRule="auto"/>
            </w:pPr>
            <w:r>
              <w:rPr>
                <w:rFonts w:ascii="微软雅黑" w:hAnsi="微软雅黑" w:eastAsia="微软雅黑"/>
                <w:b w:val="0"/>
                <w:i w:val="0"/>
                <w:sz w:val="18"/>
              </w:rPr>
              <w:t>人脸姿态对应码</w:t>
            </w:r>
          </w:p>
        </w:tc>
      </w:tr>
      <w:tr w14:paraId="00BD4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5847A182">
            <w:pPr>
              <w:spacing w:before="40" w:after="40" w:line="240" w:lineRule="auto"/>
            </w:pPr>
          </w:p>
        </w:tc>
        <w:tc>
          <w:tcPr>
            <w:tcW w:w="1605" w:type="dxa"/>
          </w:tcPr>
          <w:p w14:paraId="115CE5BF">
            <w:pPr>
              <w:spacing w:before="40" w:after="40" w:line="240" w:lineRule="auto"/>
            </w:pPr>
            <w:r>
              <w:rPr>
                <w:rFonts w:ascii="微软雅黑" w:hAnsi="微软雅黑" w:eastAsia="微软雅黑"/>
                <w:b w:val="0"/>
                <w:i w:val="0"/>
                <w:sz w:val="18"/>
              </w:rPr>
              <w:t>poseStr</w:t>
            </w:r>
          </w:p>
        </w:tc>
        <w:tc>
          <w:tcPr>
            <w:tcW w:w="1263" w:type="dxa"/>
          </w:tcPr>
          <w:p w14:paraId="3A097B6D">
            <w:pPr>
              <w:spacing w:before="40" w:after="40" w:line="240" w:lineRule="auto"/>
            </w:pPr>
            <w:r>
              <w:rPr>
                <w:rFonts w:ascii="微软雅黑" w:hAnsi="微软雅黑" w:eastAsia="微软雅黑"/>
                <w:b w:val="0"/>
                <w:i w:val="0"/>
                <w:sz w:val="18"/>
              </w:rPr>
              <w:t>String</w:t>
            </w:r>
          </w:p>
        </w:tc>
        <w:tc>
          <w:tcPr>
            <w:tcW w:w="5835" w:type="dxa"/>
          </w:tcPr>
          <w:p w14:paraId="3219ABA7">
            <w:pPr>
              <w:spacing w:before="40" w:after="40" w:line="240" w:lineRule="auto"/>
            </w:pPr>
            <w:r>
              <w:rPr>
                <w:rFonts w:ascii="微软雅黑" w:hAnsi="微软雅黑" w:eastAsia="微软雅黑"/>
                <w:b w:val="0"/>
                <w:i w:val="0"/>
                <w:sz w:val="18"/>
              </w:rPr>
              <w:t>人脸姿态描述</w:t>
            </w:r>
          </w:p>
        </w:tc>
      </w:tr>
      <w:tr w14:paraId="7849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6222EEA6">
            <w:pPr>
              <w:spacing w:before="40" w:after="40" w:line="240" w:lineRule="auto"/>
            </w:pPr>
          </w:p>
        </w:tc>
        <w:tc>
          <w:tcPr>
            <w:tcW w:w="1605" w:type="dxa"/>
          </w:tcPr>
          <w:p w14:paraId="57C0C811">
            <w:pPr>
              <w:spacing w:before="40" w:after="40" w:line="240" w:lineRule="auto"/>
            </w:pPr>
            <w:r>
              <w:rPr>
                <w:rFonts w:ascii="微软雅黑" w:hAnsi="微软雅黑" w:eastAsia="微软雅黑"/>
                <w:b w:val="0"/>
                <w:i w:val="0"/>
                <w:sz w:val="18"/>
              </w:rPr>
              <w:t>poseIndex</w:t>
            </w:r>
          </w:p>
        </w:tc>
        <w:tc>
          <w:tcPr>
            <w:tcW w:w="1263" w:type="dxa"/>
          </w:tcPr>
          <w:p w14:paraId="7F6C79BC">
            <w:pPr>
              <w:spacing w:before="40" w:after="40" w:line="240" w:lineRule="auto"/>
            </w:pPr>
            <w:r>
              <w:rPr>
                <w:rFonts w:ascii="微软雅黑" w:hAnsi="微软雅黑" w:eastAsia="微软雅黑"/>
                <w:b w:val="0"/>
                <w:i w:val="0"/>
                <w:sz w:val="18"/>
              </w:rPr>
              <w:t>int</w:t>
            </w:r>
          </w:p>
        </w:tc>
        <w:tc>
          <w:tcPr>
            <w:tcW w:w="5835" w:type="dxa"/>
          </w:tcPr>
          <w:p w14:paraId="6A10D33E">
            <w:pPr>
              <w:spacing w:before="40" w:after="40" w:line="240" w:lineRule="auto"/>
            </w:pPr>
            <w:r>
              <w:rPr>
                <w:rFonts w:ascii="微软雅黑" w:hAnsi="微软雅黑" w:eastAsia="微软雅黑"/>
                <w:b w:val="0"/>
                <w:i w:val="0"/>
                <w:sz w:val="18"/>
              </w:rPr>
              <w:t>人脸姿态对应位置</w:t>
            </w:r>
          </w:p>
        </w:tc>
      </w:tr>
      <w:tr w14:paraId="763A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0FFBFDF0">
            <w:pPr>
              <w:spacing w:before="40" w:after="40" w:line="240" w:lineRule="auto"/>
            </w:pPr>
            <w:r>
              <w:rPr>
                <w:rFonts w:ascii="微软雅黑" w:hAnsi="微软雅黑" w:eastAsia="微软雅黑"/>
                <w:b w:val="0"/>
                <w:i w:val="0"/>
                <w:sz w:val="18"/>
              </w:rPr>
              <w:t>15</w:t>
            </w:r>
          </w:p>
        </w:tc>
        <w:tc>
          <w:tcPr>
            <w:tcW w:w="1605" w:type="dxa"/>
          </w:tcPr>
          <w:p w14:paraId="1A7DDD53">
            <w:pPr>
              <w:spacing w:before="40" w:after="40" w:line="240" w:lineRule="auto"/>
            </w:pPr>
            <w:r>
              <w:rPr>
                <w:rFonts w:ascii="微软雅黑" w:hAnsi="微软雅黑" w:eastAsia="微软雅黑"/>
                <w:b w:val="0"/>
                <w:i w:val="0"/>
                <w:sz w:val="18"/>
              </w:rPr>
              <w:t>version</w:t>
            </w:r>
          </w:p>
        </w:tc>
        <w:tc>
          <w:tcPr>
            <w:tcW w:w="1263" w:type="dxa"/>
          </w:tcPr>
          <w:p w14:paraId="59D48780">
            <w:pPr>
              <w:spacing w:before="40" w:after="40" w:line="240" w:lineRule="auto"/>
            </w:pPr>
            <w:r>
              <w:rPr>
                <w:rFonts w:ascii="微软雅黑" w:hAnsi="微软雅黑" w:eastAsia="微软雅黑"/>
                <w:b w:val="0"/>
                <w:i w:val="0"/>
                <w:sz w:val="18"/>
              </w:rPr>
              <w:t>String</w:t>
            </w:r>
          </w:p>
        </w:tc>
        <w:tc>
          <w:tcPr>
            <w:tcW w:w="5835" w:type="dxa"/>
          </w:tcPr>
          <w:p w14:paraId="7D14701E">
            <w:pPr>
              <w:spacing w:before="40" w:after="40" w:line="240" w:lineRule="auto"/>
            </w:pPr>
            <w:r>
              <w:rPr>
                <w:rFonts w:ascii="微软雅黑" w:hAnsi="微软雅黑" w:eastAsia="微软雅黑"/>
                <w:b w:val="0"/>
                <w:i w:val="0"/>
                <w:sz w:val="18"/>
              </w:rPr>
              <w:t>SDK 版本号</w:t>
            </w:r>
          </w:p>
        </w:tc>
      </w:tr>
      <w:tr w14:paraId="57DA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77EF0E75">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16</w:t>
            </w:r>
          </w:p>
        </w:tc>
        <w:tc>
          <w:tcPr>
            <w:tcW w:w="1605" w:type="dxa"/>
          </w:tcPr>
          <w:p w14:paraId="621DB3D4">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serverScore</w:t>
            </w:r>
          </w:p>
        </w:tc>
        <w:tc>
          <w:tcPr>
            <w:tcW w:w="1263" w:type="dxa"/>
          </w:tcPr>
          <w:p w14:paraId="7C9F5A85">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double</w:t>
            </w:r>
          </w:p>
        </w:tc>
        <w:tc>
          <w:tcPr>
            <w:tcW w:w="5835" w:type="dxa"/>
          </w:tcPr>
          <w:p w14:paraId="2248CD43">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服务端活体得分（0~1）</w:t>
            </w:r>
          </w:p>
        </w:tc>
      </w:tr>
      <w:tr w14:paraId="7E89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5EC40A03">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17</w:t>
            </w:r>
          </w:p>
        </w:tc>
        <w:tc>
          <w:tcPr>
            <w:tcW w:w="1605" w:type="dxa"/>
          </w:tcPr>
          <w:p w14:paraId="2BE8F253">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serverInfo</w:t>
            </w:r>
          </w:p>
        </w:tc>
        <w:tc>
          <w:tcPr>
            <w:tcW w:w="1263" w:type="dxa"/>
          </w:tcPr>
          <w:p w14:paraId="0CF1238A">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String</w:t>
            </w:r>
          </w:p>
        </w:tc>
        <w:tc>
          <w:tcPr>
            <w:tcW w:w="5835" w:type="dxa"/>
          </w:tcPr>
          <w:p w14:paraId="5D6D0D05">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服务端结果描述</w:t>
            </w:r>
          </w:p>
        </w:tc>
      </w:tr>
      <w:tr w14:paraId="5633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44" w:type="dxa"/>
          </w:tcPr>
          <w:p w14:paraId="0830E4C6">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18</w:t>
            </w:r>
          </w:p>
        </w:tc>
        <w:tc>
          <w:tcPr>
            <w:tcW w:w="1605" w:type="dxa"/>
          </w:tcPr>
          <w:p w14:paraId="7E084D9A">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serverSeq</w:t>
            </w:r>
          </w:p>
        </w:tc>
        <w:tc>
          <w:tcPr>
            <w:tcW w:w="1263" w:type="dxa"/>
          </w:tcPr>
          <w:p w14:paraId="7F1E0AD0">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String</w:t>
            </w:r>
          </w:p>
        </w:tc>
        <w:tc>
          <w:tcPr>
            <w:tcW w:w="5835" w:type="dxa"/>
          </w:tcPr>
          <w:p w14:paraId="3AA38D3A">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服务端流水号</w:t>
            </w:r>
          </w:p>
        </w:tc>
      </w:tr>
    </w:tbl>
    <w:p w14:paraId="1113C753">
      <w:pPr>
        <w:spacing w:before="80" w:after="80"/>
      </w:pPr>
    </w:p>
    <w:p w14:paraId="6A3CE611">
      <w:pPr>
        <w:spacing w:before="240" w:after="160"/>
        <w:outlineLvl w:val="9"/>
      </w:pPr>
      <w:r>
        <w:rPr>
          <w:rFonts w:ascii="微软雅黑" w:hAnsi="微软雅黑" w:eastAsia="微软雅黑"/>
          <w:b/>
          <w:i w:val="0"/>
          <w:color w:val="376EA3"/>
          <w:sz w:val="28"/>
        </w:rPr>
        <w:t>6.2.2 onStart / onPrompt / onProcess 回调</w:t>
      </w:r>
    </w:p>
    <w:p w14:paraId="4CCCCCB4">
      <w:pPr>
        <w:spacing w:after="120"/>
      </w:pPr>
      <w:r>
        <w:rPr>
          <w:rFonts w:ascii="微软雅黑" w:hAnsi="微软雅黑" w:eastAsia="微软雅黑"/>
          <w:b/>
          <w:i w:val="0"/>
          <w:sz w:val="21"/>
        </w:rPr>
        <w:t>目前这些接口暂未使用！</w:t>
      </w:r>
    </w:p>
    <w:p w14:paraId="70A705F0">
      <w:pPr>
        <w:spacing w:before="360" w:after="160"/>
        <w:outlineLvl w:val="1"/>
      </w:pPr>
      <w:bookmarkStart w:id="21" w:name="_Toc10716"/>
      <w:r>
        <w:rPr>
          <w:rFonts w:ascii="微软雅黑" w:hAnsi="微软雅黑" w:eastAsia="微软雅黑"/>
          <w:b/>
          <w:i w:val="0"/>
          <w:color w:val="2F5496"/>
          <w:sz w:val="32"/>
        </w:rPr>
        <w:t>6.3、炫彩+动作活体参数详细说明</w:t>
      </w:r>
      <w:bookmarkEnd w:id="21"/>
    </w:p>
    <w:p w14:paraId="2E68B309">
      <w:pPr>
        <w:spacing w:after="120"/>
        <w:rPr>
          <w:rFonts w:ascii="微软雅黑" w:hAnsi="微软雅黑" w:eastAsia="微软雅黑"/>
          <w:b w:val="0"/>
          <w:i w:val="0"/>
          <w:sz w:val="21"/>
        </w:rPr>
      </w:pPr>
      <w:r>
        <w:rPr>
          <w:rFonts w:ascii="微软雅黑" w:hAnsi="微软雅黑" w:eastAsia="微软雅黑"/>
          <w:b w:val="0"/>
          <w:i w:val="0"/>
          <w:sz w:val="21"/>
        </w:rPr>
        <w:t xml:space="preserve">以下参数通过 </w:t>
      </w:r>
      <w:r>
        <w:rPr>
          <w:rFonts w:ascii="Consolas" w:hAnsi="Consolas" w:eastAsia="Consolas"/>
          <w:b w:val="0"/>
          <w:i w:val="0"/>
          <w:sz w:val="18"/>
          <w:shd w:val="clear" w:fill="F2F2F2"/>
        </w:rPr>
        <w:t>Bundle</w:t>
      </w:r>
      <w:r>
        <w:rPr>
          <w:rFonts w:ascii="微软雅黑" w:hAnsi="微软雅黑" w:eastAsia="微软雅黑"/>
          <w:b w:val="0"/>
          <w:i w:val="0"/>
          <w:sz w:val="21"/>
        </w:rPr>
        <w:t xml:space="preserve"> 传入 </w:t>
      </w:r>
      <w:r>
        <w:rPr>
          <w:rFonts w:ascii="Consolas" w:hAnsi="Consolas" w:eastAsia="Consolas"/>
          <w:b w:val="0"/>
          <w:i w:val="0"/>
          <w:sz w:val="18"/>
          <w:shd w:val="clear" w:fill="F2F2F2"/>
        </w:rPr>
        <w:t>AEFacePack.AEYE_SetParameter(Bundle paras)</w:t>
      </w:r>
      <w:r>
        <w:rPr>
          <w:rFonts w:ascii="微软雅黑" w:hAnsi="微软雅黑" w:eastAsia="微软雅黑"/>
          <w:b w:val="0"/>
          <w:i w:val="0"/>
          <w:sz w:val="21"/>
        </w:rPr>
        <w:t>。</w:t>
      </w:r>
    </w:p>
    <w:p w14:paraId="27587ADE">
      <w:pPr>
        <w:rPr>
          <w:rFonts w:ascii="微软雅黑" w:hAnsi="微软雅黑" w:eastAsia="微软雅黑"/>
          <w:b w:val="0"/>
          <w:i w:val="0"/>
          <w:sz w:val="21"/>
        </w:rPr>
      </w:pPr>
      <w:r>
        <w:rPr>
          <w:rFonts w:hint="eastAsia"/>
        </w:rPr>
        <w:t>（</w:t>
      </w:r>
      <w:r>
        <w:rPr>
          <w:rFonts w:hint="eastAsia"/>
          <w:color w:val="FF0000"/>
        </w:rPr>
        <w:t>默认是本SDK内部已经设置好了，请根据需求改，否则不要改动</w:t>
      </w:r>
      <w:r>
        <w:rPr>
          <w:rFonts w:hint="eastAsia"/>
        </w:rPr>
        <w:t>）</w:t>
      </w:r>
      <w: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2114"/>
        <w:gridCol w:w="1022"/>
        <w:gridCol w:w="3804"/>
      </w:tblGrid>
      <w:tr w14:paraId="12D6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shd w:val="clear" w:color="auto" w:fill="D9E2F3"/>
          </w:tcPr>
          <w:p w14:paraId="3801C5F7">
            <w:pPr>
              <w:spacing w:before="40" w:after="40" w:line="240" w:lineRule="auto"/>
            </w:pPr>
            <w:r>
              <w:rPr>
                <w:rFonts w:ascii="微软雅黑" w:hAnsi="微软雅黑" w:eastAsia="微软雅黑"/>
                <w:b/>
                <w:i w:val="0"/>
                <w:sz w:val="18"/>
              </w:rPr>
              <w:t>AEFaceParam 参数名</w:t>
            </w:r>
          </w:p>
        </w:tc>
        <w:tc>
          <w:tcPr>
            <w:tcW w:w="2114" w:type="dxa"/>
            <w:shd w:val="clear" w:color="auto" w:fill="D9E2F3"/>
          </w:tcPr>
          <w:p w14:paraId="08A52054">
            <w:pPr>
              <w:spacing w:before="40" w:after="40" w:line="240" w:lineRule="auto"/>
            </w:pPr>
            <w:r>
              <w:rPr>
                <w:rFonts w:ascii="微软雅黑" w:hAnsi="微软雅黑" w:eastAsia="微软雅黑"/>
                <w:b/>
                <w:i w:val="0"/>
                <w:sz w:val="18"/>
              </w:rPr>
              <w:t>类型</w:t>
            </w:r>
          </w:p>
        </w:tc>
        <w:tc>
          <w:tcPr>
            <w:tcW w:w="1022" w:type="dxa"/>
            <w:shd w:val="clear" w:color="auto" w:fill="D9E2F3"/>
          </w:tcPr>
          <w:p w14:paraId="1AF7F774">
            <w:pPr>
              <w:spacing w:before="40" w:after="40" w:line="240" w:lineRule="auto"/>
            </w:pPr>
            <w:r>
              <w:rPr>
                <w:rFonts w:ascii="微软雅黑" w:hAnsi="微软雅黑" w:eastAsia="微软雅黑"/>
                <w:b/>
                <w:i w:val="0"/>
                <w:sz w:val="18"/>
              </w:rPr>
              <w:t>默认值</w:t>
            </w:r>
          </w:p>
        </w:tc>
        <w:tc>
          <w:tcPr>
            <w:tcW w:w="3804" w:type="dxa"/>
            <w:shd w:val="clear" w:color="auto" w:fill="D9E2F3"/>
          </w:tcPr>
          <w:p w14:paraId="12C60B54">
            <w:pPr>
              <w:spacing w:before="40" w:after="40" w:line="240" w:lineRule="auto"/>
            </w:pPr>
            <w:r>
              <w:rPr>
                <w:rFonts w:ascii="微软雅黑" w:hAnsi="微软雅黑" w:eastAsia="微软雅黑"/>
                <w:b/>
                <w:i w:val="0"/>
                <w:sz w:val="18"/>
              </w:rPr>
              <w:t>说明</w:t>
            </w:r>
          </w:p>
        </w:tc>
      </w:tr>
      <w:tr w14:paraId="5611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5CA8ECD1">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ALIVEMODE</w:t>
            </w:r>
          </w:p>
        </w:tc>
        <w:tc>
          <w:tcPr>
            <w:tcW w:w="2114" w:type="dxa"/>
          </w:tcPr>
          <w:p w14:paraId="1108AEEC">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int</w:t>
            </w:r>
          </w:p>
        </w:tc>
        <w:tc>
          <w:tcPr>
            <w:tcW w:w="1022" w:type="dxa"/>
          </w:tcPr>
          <w:p w14:paraId="0B54762B">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w:t>
            </w:r>
          </w:p>
        </w:tc>
        <w:tc>
          <w:tcPr>
            <w:tcW w:w="3804" w:type="dxa"/>
          </w:tcPr>
          <w:p w14:paraId="406B42C2">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必须设置</w:t>
            </w:r>
            <w:r>
              <w:rPr>
                <w:rFonts w:ascii="微软雅黑" w:hAnsi="微软雅黑" w:eastAsia="微软雅黑"/>
                <w:b w:val="0"/>
                <w:i w:val="0"/>
                <w:sz w:val="18"/>
              </w:rPr>
              <w:t>。活体模式：2=动作+炫彩</w:t>
            </w:r>
          </w:p>
        </w:tc>
      </w:tr>
      <w:tr w14:paraId="1ED4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288FDCF">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ThunderFlashUrl</w:t>
            </w:r>
          </w:p>
        </w:tc>
        <w:tc>
          <w:tcPr>
            <w:tcW w:w="2114" w:type="dxa"/>
          </w:tcPr>
          <w:p w14:paraId="2800E00D">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String</w:t>
            </w:r>
          </w:p>
        </w:tc>
        <w:tc>
          <w:tcPr>
            <w:tcW w:w="1022" w:type="dxa"/>
          </w:tcPr>
          <w:p w14:paraId="443A05A3">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null</w:t>
            </w:r>
          </w:p>
        </w:tc>
        <w:tc>
          <w:tcPr>
            <w:tcW w:w="3804" w:type="dxa"/>
          </w:tcPr>
          <w:p w14:paraId="59F71454">
            <w:pPr>
              <w:spacing w:before="40" w:after="40" w:line="240" w:lineRule="auto"/>
              <w:rPr>
                <w:rFonts w:hint="eastAsia"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必填。炫彩活体服务器地址如（</w:t>
            </w:r>
          </w:p>
          <w:p w14:paraId="56AD63AB">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https://ai-human.a</w:t>
            </w:r>
            <w:r>
              <w:rPr>
                <w:rFonts w:hint="eastAsia"/>
                <w:b w:val="0"/>
                <w:i w:val="0"/>
                <w:sz w:val="18"/>
                <w:lang w:val="en-US" w:eastAsia="zh-CN"/>
              </w:rPr>
              <w:t>-</w:t>
            </w:r>
            <w:r>
              <w:rPr>
                <w:rFonts w:hint="eastAsia" w:ascii="微软雅黑" w:hAnsi="微软雅黑" w:eastAsia="微软雅黑"/>
                <w:b w:val="0"/>
                <w:i w:val="0"/>
                <w:sz w:val="18"/>
                <w:lang w:val="en-US" w:eastAsia="zh-CN"/>
              </w:rPr>
              <w:t>eye.cn/xxxx/ws）</w:t>
            </w:r>
          </w:p>
        </w:tc>
      </w:tr>
      <w:tr w14:paraId="4D87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8B2D811">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ThunderAppId</w:t>
            </w:r>
          </w:p>
        </w:tc>
        <w:tc>
          <w:tcPr>
            <w:tcW w:w="2114" w:type="dxa"/>
          </w:tcPr>
          <w:p w14:paraId="784269B4">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lang w:val="en-US" w:eastAsia="zh-CN"/>
              </w:rPr>
              <w:t>String</w:t>
            </w:r>
          </w:p>
        </w:tc>
        <w:tc>
          <w:tcPr>
            <w:tcW w:w="1022" w:type="dxa"/>
          </w:tcPr>
          <w:p w14:paraId="5A3E290E">
            <w:pPr>
              <w:spacing w:before="40" w:after="40" w:line="240" w:lineRule="auto"/>
              <w:rPr>
                <w:rFonts w:hint="default" w:ascii="微软雅黑" w:hAnsi="微软雅黑" w:eastAsia="微软雅黑"/>
                <w:b w:val="0"/>
                <w:i w:val="0"/>
                <w:sz w:val="18"/>
                <w:lang w:val="en-US" w:eastAsia="zh-CN"/>
              </w:rPr>
            </w:pPr>
            <w:r>
              <w:rPr>
                <w:rFonts w:hint="eastAsia" w:ascii="微软雅黑" w:hAnsi="微软雅黑" w:eastAsia="微软雅黑"/>
                <w:b w:val="0"/>
                <w:i w:val="0"/>
                <w:sz w:val="18"/>
                <w:lang w:val="en-US" w:eastAsia="zh-CN"/>
              </w:rPr>
              <w:t>50002</w:t>
            </w:r>
          </w:p>
        </w:tc>
        <w:tc>
          <w:tcPr>
            <w:tcW w:w="3804" w:type="dxa"/>
          </w:tcPr>
          <w:p w14:paraId="1FC757DE">
            <w:pPr>
              <w:spacing w:before="40" w:after="40" w:line="240" w:lineRule="auto"/>
              <w:rPr>
                <w:rFonts w:ascii="微软雅黑" w:hAnsi="微软雅黑" w:eastAsia="微软雅黑"/>
                <w:b w:val="0"/>
                <w:i w:val="0"/>
                <w:sz w:val="18"/>
              </w:rPr>
            </w:pPr>
            <w:r>
              <w:rPr>
                <w:rFonts w:hint="eastAsia"/>
                <w:b w:val="0"/>
                <w:i w:val="0"/>
                <w:sz w:val="18"/>
                <w:lang w:val="en-US" w:eastAsia="zh-CN"/>
              </w:rPr>
              <w:t>必填。</w:t>
            </w:r>
            <w:r>
              <w:rPr>
                <w:rFonts w:hint="eastAsia" w:ascii="微软雅黑" w:hAnsi="微软雅黑" w:eastAsia="微软雅黑"/>
                <w:b w:val="0"/>
                <w:i w:val="0"/>
                <w:sz w:val="18"/>
              </w:rPr>
              <w:t>传入给服务器校验的appld</w:t>
            </w:r>
          </w:p>
        </w:tc>
      </w:tr>
      <w:tr w14:paraId="4BC8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23339A8B">
            <w:pPr>
              <w:spacing w:before="40" w:after="40" w:line="240" w:lineRule="auto"/>
              <w:rPr>
                <w:rFonts w:ascii="微软雅黑" w:hAnsi="微软雅黑" w:eastAsia="微软雅黑"/>
                <w:b w:val="0"/>
                <w:i w:val="0"/>
                <w:sz w:val="18"/>
              </w:rPr>
            </w:pPr>
            <w:r>
              <w:rPr>
                <w:rFonts w:ascii="微软雅黑" w:hAnsi="微软雅黑" w:eastAsia="微软雅黑"/>
                <w:b w:val="0"/>
                <w:i w:val="0"/>
                <w:sz w:val="18"/>
              </w:rPr>
              <w:t>ThunderAppSecret</w:t>
            </w:r>
          </w:p>
        </w:tc>
        <w:tc>
          <w:tcPr>
            <w:tcW w:w="2114" w:type="dxa"/>
          </w:tcPr>
          <w:p w14:paraId="4A313DC2">
            <w:pPr>
              <w:spacing w:before="40" w:after="40" w:line="240" w:lineRule="auto"/>
              <w:rPr>
                <w:rFonts w:ascii="微软雅黑" w:hAnsi="微软雅黑" w:eastAsia="微软雅黑"/>
                <w:b w:val="0"/>
                <w:i w:val="0"/>
                <w:sz w:val="18"/>
              </w:rPr>
            </w:pPr>
            <w:r>
              <w:rPr>
                <w:rFonts w:hint="eastAsia" w:ascii="微软雅黑" w:hAnsi="微软雅黑" w:eastAsia="微软雅黑"/>
                <w:b w:val="0"/>
                <w:i w:val="0"/>
                <w:sz w:val="18"/>
                <w:lang w:val="en-US" w:eastAsia="zh-CN"/>
              </w:rPr>
              <w:t>String</w:t>
            </w:r>
          </w:p>
        </w:tc>
        <w:tc>
          <w:tcPr>
            <w:tcW w:w="1022" w:type="dxa"/>
          </w:tcPr>
          <w:p w14:paraId="7EBFE4A9">
            <w:pPr>
              <w:spacing w:before="40" w:after="40" w:line="240" w:lineRule="auto"/>
              <w:rPr>
                <w:rFonts w:ascii="微软雅黑" w:hAnsi="微软雅黑" w:eastAsia="微软雅黑"/>
                <w:b w:val="0"/>
                <w:i w:val="0"/>
                <w:sz w:val="18"/>
              </w:rPr>
            </w:pPr>
          </w:p>
        </w:tc>
        <w:tc>
          <w:tcPr>
            <w:tcW w:w="3804" w:type="dxa"/>
          </w:tcPr>
          <w:p w14:paraId="04BFB3BA">
            <w:pPr>
              <w:spacing w:before="40" w:after="40" w:line="240" w:lineRule="auto"/>
              <w:rPr>
                <w:rFonts w:ascii="微软雅黑" w:hAnsi="微软雅黑" w:eastAsia="微软雅黑"/>
                <w:b w:val="0"/>
                <w:i w:val="0"/>
                <w:sz w:val="18"/>
              </w:rPr>
            </w:pPr>
            <w:r>
              <w:rPr>
                <w:rFonts w:hint="eastAsia"/>
                <w:b w:val="0"/>
                <w:i w:val="0"/>
                <w:sz w:val="18"/>
                <w:lang w:val="en-US" w:eastAsia="zh-CN"/>
              </w:rPr>
              <w:t>必填。</w:t>
            </w:r>
            <w:r>
              <w:rPr>
                <w:rFonts w:hint="eastAsia" w:ascii="微软雅黑" w:hAnsi="微软雅黑" w:eastAsia="微软雅黑"/>
                <w:b w:val="0"/>
                <w:i w:val="0"/>
                <w:sz w:val="18"/>
              </w:rPr>
              <w:t>传入给服务器校验的appSecret</w:t>
            </w:r>
          </w:p>
        </w:tc>
      </w:tr>
      <w:tr w14:paraId="6A118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50B701E9">
            <w:pPr>
              <w:spacing w:before="40" w:after="40" w:line="240" w:lineRule="auto"/>
            </w:pPr>
            <w:r>
              <w:rPr>
                <w:rFonts w:ascii="微软雅黑" w:hAnsi="微软雅黑" w:eastAsia="微软雅黑"/>
                <w:b w:val="0"/>
                <w:i w:val="0"/>
                <w:sz w:val="18"/>
              </w:rPr>
              <w:t>AliveSwitch</w:t>
            </w:r>
          </w:p>
        </w:tc>
        <w:tc>
          <w:tcPr>
            <w:tcW w:w="2114" w:type="dxa"/>
          </w:tcPr>
          <w:p w14:paraId="0BF8D9D0">
            <w:pPr>
              <w:spacing w:before="40" w:after="40" w:line="240" w:lineRule="auto"/>
            </w:pPr>
            <w:r>
              <w:rPr>
                <w:rFonts w:ascii="微软雅黑" w:hAnsi="微软雅黑" w:eastAsia="微软雅黑"/>
                <w:b w:val="0"/>
                <w:i w:val="0"/>
                <w:sz w:val="18"/>
              </w:rPr>
              <w:t>int</w:t>
            </w:r>
          </w:p>
        </w:tc>
        <w:tc>
          <w:tcPr>
            <w:tcW w:w="1022" w:type="dxa"/>
          </w:tcPr>
          <w:p w14:paraId="2F0737AA">
            <w:pPr>
              <w:spacing w:before="40" w:after="40" w:line="240" w:lineRule="auto"/>
            </w:pPr>
            <w:r>
              <w:rPr>
                <w:rFonts w:ascii="微软雅黑" w:hAnsi="微软雅黑" w:eastAsia="微软雅黑"/>
                <w:b w:val="0"/>
                <w:i w:val="0"/>
                <w:sz w:val="18"/>
              </w:rPr>
              <w:t>1</w:t>
            </w:r>
          </w:p>
        </w:tc>
        <w:tc>
          <w:tcPr>
            <w:tcW w:w="3804" w:type="dxa"/>
          </w:tcPr>
          <w:p w14:paraId="7C3E4F06">
            <w:pPr>
              <w:spacing w:before="40" w:after="40" w:line="240" w:lineRule="auto"/>
            </w:pPr>
            <w:r>
              <w:rPr>
                <w:rFonts w:ascii="微软雅黑" w:hAnsi="微软雅黑" w:eastAsia="微软雅黑"/>
                <w:b w:val="0"/>
                <w:i w:val="0"/>
                <w:sz w:val="18"/>
              </w:rPr>
              <w:t>活体开关：1=开启 0=关闭</w:t>
            </w:r>
          </w:p>
        </w:tc>
      </w:tr>
      <w:tr w14:paraId="0E4D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4D24B815">
            <w:pPr>
              <w:spacing w:before="40" w:after="40" w:line="240" w:lineRule="auto"/>
            </w:pPr>
            <w:r>
              <w:rPr>
                <w:rFonts w:ascii="微软雅黑" w:hAnsi="微软雅黑" w:eastAsia="微软雅黑"/>
                <w:b w:val="0"/>
                <w:i w:val="0"/>
                <w:sz w:val="18"/>
              </w:rPr>
              <w:t>VoiceSwitch</w:t>
            </w:r>
          </w:p>
        </w:tc>
        <w:tc>
          <w:tcPr>
            <w:tcW w:w="2114" w:type="dxa"/>
          </w:tcPr>
          <w:p w14:paraId="7E36F237">
            <w:pPr>
              <w:spacing w:before="40" w:after="40" w:line="240" w:lineRule="auto"/>
            </w:pPr>
            <w:r>
              <w:rPr>
                <w:rFonts w:ascii="微软雅黑" w:hAnsi="微软雅黑" w:eastAsia="微软雅黑"/>
                <w:b w:val="0"/>
                <w:i w:val="0"/>
                <w:sz w:val="18"/>
              </w:rPr>
              <w:t>int</w:t>
            </w:r>
          </w:p>
        </w:tc>
        <w:tc>
          <w:tcPr>
            <w:tcW w:w="1022" w:type="dxa"/>
          </w:tcPr>
          <w:p w14:paraId="36E50127">
            <w:pPr>
              <w:spacing w:before="40" w:after="40" w:line="240" w:lineRule="auto"/>
            </w:pPr>
            <w:r>
              <w:rPr>
                <w:rFonts w:ascii="微软雅黑" w:hAnsi="微软雅黑" w:eastAsia="微软雅黑"/>
                <w:b w:val="0"/>
                <w:i w:val="0"/>
                <w:sz w:val="18"/>
              </w:rPr>
              <w:t>1</w:t>
            </w:r>
          </w:p>
        </w:tc>
        <w:tc>
          <w:tcPr>
            <w:tcW w:w="3804" w:type="dxa"/>
          </w:tcPr>
          <w:p w14:paraId="33A62AFE">
            <w:pPr>
              <w:spacing w:before="40" w:after="40" w:line="240" w:lineRule="auto"/>
            </w:pPr>
            <w:r>
              <w:rPr>
                <w:rFonts w:ascii="微软雅黑" w:hAnsi="微软雅黑" w:eastAsia="微软雅黑"/>
                <w:b w:val="0"/>
                <w:i w:val="0"/>
                <w:sz w:val="18"/>
              </w:rPr>
              <w:t>语音提示开关：1=开启 0=关闭</w:t>
            </w:r>
          </w:p>
        </w:tc>
      </w:tr>
      <w:tr w14:paraId="020A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4CA6CEDA">
            <w:pPr>
              <w:spacing w:before="40" w:after="40" w:line="240" w:lineRule="auto"/>
            </w:pPr>
            <w:r>
              <w:rPr>
                <w:rFonts w:ascii="微软雅黑" w:hAnsi="微软雅黑" w:eastAsia="微软雅黑"/>
                <w:b w:val="0"/>
                <w:i w:val="0"/>
                <w:sz w:val="18"/>
              </w:rPr>
              <w:t>QualitySwitch</w:t>
            </w:r>
          </w:p>
        </w:tc>
        <w:tc>
          <w:tcPr>
            <w:tcW w:w="2114" w:type="dxa"/>
          </w:tcPr>
          <w:p w14:paraId="1C2D5C6A">
            <w:pPr>
              <w:spacing w:before="40" w:after="40" w:line="240" w:lineRule="auto"/>
            </w:pPr>
            <w:r>
              <w:rPr>
                <w:rFonts w:ascii="微软雅黑" w:hAnsi="微软雅黑" w:eastAsia="微软雅黑"/>
                <w:b w:val="0"/>
                <w:i w:val="0"/>
                <w:sz w:val="18"/>
              </w:rPr>
              <w:t>int</w:t>
            </w:r>
          </w:p>
        </w:tc>
        <w:tc>
          <w:tcPr>
            <w:tcW w:w="1022" w:type="dxa"/>
          </w:tcPr>
          <w:p w14:paraId="2C52E68D">
            <w:pPr>
              <w:spacing w:before="40" w:after="40" w:line="240" w:lineRule="auto"/>
            </w:pPr>
            <w:r>
              <w:rPr>
                <w:rFonts w:ascii="微软雅黑" w:hAnsi="微软雅黑" w:eastAsia="微软雅黑"/>
                <w:b w:val="0"/>
                <w:i w:val="0"/>
                <w:sz w:val="18"/>
              </w:rPr>
              <w:t>1</w:t>
            </w:r>
          </w:p>
        </w:tc>
        <w:tc>
          <w:tcPr>
            <w:tcW w:w="3804" w:type="dxa"/>
          </w:tcPr>
          <w:p w14:paraId="1F0EE74B">
            <w:pPr>
              <w:spacing w:before="40" w:after="40" w:line="240" w:lineRule="auto"/>
            </w:pPr>
            <w:r>
              <w:rPr>
                <w:rFonts w:ascii="微软雅黑" w:hAnsi="微软雅黑" w:eastAsia="微软雅黑"/>
                <w:b w:val="0"/>
                <w:i w:val="0"/>
                <w:sz w:val="18"/>
              </w:rPr>
              <w:t>质量评估开关：1=开启 0=关闭。开启后会提示光线、人脸远近等</w:t>
            </w:r>
          </w:p>
        </w:tc>
      </w:tr>
      <w:tr w14:paraId="2E69D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381265DF">
            <w:pPr>
              <w:spacing w:before="40" w:after="40" w:line="240" w:lineRule="auto"/>
            </w:pPr>
            <w:r>
              <w:rPr>
                <w:rFonts w:ascii="微软雅黑" w:hAnsi="微软雅黑" w:eastAsia="微软雅黑"/>
                <w:b w:val="0"/>
                <w:i w:val="0"/>
                <w:sz w:val="18"/>
              </w:rPr>
              <w:t>ShowIntroduce</w:t>
            </w:r>
          </w:p>
        </w:tc>
        <w:tc>
          <w:tcPr>
            <w:tcW w:w="2114" w:type="dxa"/>
          </w:tcPr>
          <w:p w14:paraId="33A1B23A">
            <w:pPr>
              <w:spacing w:before="40" w:after="40" w:line="240" w:lineRule="auto"/>
            </w:pPr>
            <w:r>
              <w:rPr>
                <w:rFonts w:ascii="微软雅黑" w:hAnsi="微软雅黑" w:eastAsia="微软雅黑"/>
                <w:b w:val="0"/>
                <w:i w:val="0"/>
                <w:sz w:val="18"/>
              </w:rPr>
              <w:t>int</w:t>
            </w:r>
          </w:p>
        </w:tc>
        <w:tc>
          <w:tcPr>
            <w:tcW w:w="1022" w:type="dxa"/>
          </w:tcPr>
          <w:p w14:paraId="76811ADB">
            <w:pPr>
              <w:spacing w:before="40" w:after="40" w:line="240" w:lineRule="auto"/>
            </w:pPr>
            <w:r>
              <w:rPr>
                <w:rFonts w:ascii="微软雅黑" w:hAnsi="微软雅黑" w:eastAsia="微软雅黑"/>
                <w:b w:val="0"/>
                <w:i w:val="0"/>
                <w:sz w:val="18"/>
              </w:rPr>
              <w:t>0</w:t>
            </w:r>
          </w:p>
        </w:tc>
        <w:tc>
          <w:tcPr>
            <w:tcW w:w="3804" w:type="dxa"/>
          </w:tcPr>
          <w:p w14:paraId="13881F19">
            <w:pPr>
              <w:spacing w:before="40" w:after="40" w:line="240" w:lineRule="auto"/>
            </w:pPr>
            <w:r>
              <w:rPr>
                <w:rFonts w:ascii="微软雅黑" w:hAnsi="微软雅黑" w:eastAsia="微软雅黑"/>
                <w:b w:val="0"/>
                <w:i w:val="0"/>
                <w:sz w:val="18"/>
              </w:rPr>
              <w:t>活体引导页开关：1=显示 0=不显示</w:t>
            </w:r>
          </w:p>
        </w:tc>
      </w:tr>
      <w:tr w14:paraId="7998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50107F0">
            <w:pPr>
              <w:spacing w:before="40" w:after="40" w:line="240" w:lineRule="auto"/>
            </w:pPr>
            <w:r>
              <w:rPr>
                <w:rFonts w:ascii="微软雅黑" w:hAnsi="微软雅黑" w:eastAsia="微软雅黑"/>
                <w:b w:val="0"/>
                <w:i w:val="0"/>
                <w:sz w:val="18"/>
              </w:rPr>
              <w:t>ShowPrepare</w:t>
            </w:r>
          </w:p>
        </w:tc>
        <w:tc>
          <w:tcPr>
            <w:tcW w:w="2114" w:type="dxa"/>
          </w:tcPr>
          <w:p w14:paraId="0BE65964">
            <w:pPr>
              <w:spacing w:before="40" w:after="40" w:line="240" w:lineRule="auto"/>
            </w:pPr>
            <w:r>
              <w:rPr>
                <w:rFonts w:ascii="微软雅黑" w:hAnsi="微软雅黑" w:eastAsia="微软雅黑"/>
                <w:b w:val="0"/>
                <w:i w:val="0"/>
                <w:sz w:val="18"/>
              </w:rPr>
              <w:t>int</w:t>
            </w:r>
          </w:p>
        </w:tc>
        <w:tc>
          <w:tcPr>
            <w:tcW w:w="1022" w:type="dxa"/>
          </w:tcPr>
          <w:p w14:paraId="4DCAB5D4">
            <w:pPr>
              <w:spacing w:before="40" w:after="40" w:line="240" w:lineRule="auto"/>
              <w:rPr>
                <w:rFonts w:hint="default" w:eastAsia="微软雅黑"/>
                <w:lang w:val="en-US" w:eastAsia="zh-CN"/>
              </w:rPr>
            </w:pPr>
            <w:r>
              <w:rPr>
                <w:rFonts w:hint="eastAsia"/>
                <w:lang w:val="en-US" w:eastAsia="zh-CN"/>
              </w:rPr>
              <w:t>0</w:t>
            </w:r>
          </w:p>
        </w:tc>
        <w:tc>
          <w:tcPr>
            <w:tcW w:w="3804" w:type="dxa"/>
          </w:tcPr>
          <w:p w14:paraId="559E5D29">
            <w:pPr>
              <w:spacing w:before="40" w:after="40" w:line="240" w:lineRule="auto"/>
            </w:pPr>
            <w:r>
              <w:rPr>
                <w:rFonts w:ascii="微软雅黑" w:hAnsi="微软雅黑" w:eastAsia="微软雅黑"/>
                <w:b w:val="0"/>
                <w:i w:val="0"/>
                <w:sz w:val="18"/>
              </w:rPr>
              <w:t>321倒计时准备界面：1=显示 0=不显示</w:t>
            </w:r>
          </w:p>
        </w:tc>
      </w:tr>
      <w:tr w14:paraId="1A38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1E7EC45F">
            <w:pPr>
              <w:spacing w:before="40" w:after="40" w:line="240" w:lineRule="auto"/>
            </w:pPr>
            <w:r>
              <w:rPr>
                <w:rFonts w:ascii="微软雅黑" w:hAnsi="微软雅黑" w:eastAsia="微软雅黑"/>
                <w:b w:val="0"/>
                <w:i w:val="0"/>
                <w:sz w:val="18"/>
              </w:rPr>
              <w:t>ShowBackButton</w:t>
            </w:r>
          </w:p>
        </w:tc>
        <w:tc>
          <w:tcPr>
            <w:tcW w:w="2114" w:type="dxa"/>
          </w:tcPr>
          <w:p w14:paraId="39241ED9">
            <w:pPr>
              <w:spacing w:before="40" w:after="40" w:line="240" w:lineRule="auto"/>
            </w:pPr>
            <w:r>
              <w:rPr>
                <w:rFonts w:ascii="微软雅黑" w:hAnsi="微软雅黑" w:eastAsia="微软雅黑"/>
                <w:b w:val="0"/>
                <w:i w:val="0"/>
                <w:sz w:val="18"/>
              </w:rPr>
              <w:t>int</w:t>
            </w:r>
          </w:p>
        </w:tc>
        <w:tc>
          <w:tcPr>
            <w:tcW w:w="1022" w:type="dxa"/>
          </w:tcPr>
          <w:p w14:paraId="71E519EB">
            <w:pPr>
              <w:spacing w:before="40" w:after="40" w:line="240" w:lineRule="auto"/>
            </w:pPr>
            <w:r>
              <w:rPr>
                <w:rFonts w:ascii="微软雅黑" w:hAnsi="微软雅黑" w:eastAsia="微软雅黑"/>
                <w:b w:val="0"/>
                <w:i w:val="0"/>
                <w:sz w:val="18"/>
              </w:rPr>
              <w:t>0</w:t>
            </w:r>
          </w:p>
        </w:tc>
        <w:tc>
          <w:tcPr>
            <w:tcW w:w="3804" w:type="dxa"/>
          </w:tcPr>
          <w:p w14:paraId="68BAEAF4">
            <w:pPr>
              <w:spacing w:before="40" w:after="40" w:line="240" w:lineRule="auto"/>
            </w:pPr>
            <w:r>
              <w:rPr>
                <w:rFonts w:ascii="微软雅黑" w:hAnsi="微软雅黑" w:eastAsia="微软雅黑"/>
                <w:b w:val="0"/>
                <w:i w:val="0"/>
                <w:sz w:val="18"/>
              </w:rPr>
              <w:t>显示左上角返回按键：1=显示 0=隐藏</w:t>
            </w:r>
          </w:p>
        </w:tc>
      </w:tr>
      <w:tr w14:paraId="2703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5B177A4">
            <w:pPr>
              <w:spacing w:before="40" w:after="40" w:line="240" w:lineRule="auto"/>
            </w:pPr>
            <w:r>
              <w:rPr>
                <w:rFonts w:ascii="微软雅黑" w:hAnsi="微软雅黑" w:eastAsia="微软雅黑"/>
                <w:b w:val="0"/>
                <w:i w:val="0"/>
                <w:sz w:val="18"/>
              </w:rPr>
              <w:t>TitleTopBar</w:t>
            </w:r>
          </w:p>
        </w:tc>
        <w:tc>
          <w:tcPr>
            <w:tcW w:w="2114" w:type="dxa"/>
          </w:tcPr>
          <w:p w14:paraId="01BF8957">
            <w:pPr>
              <w:spacing w:before="40" w:after="40" w:line="240" w:lineRule="auto"/>
            </w:pPr>
            <w:r>
              <w:rPr>
                <w:rFonts w:ascii="微软雅黑" w:hAnsi="微软雅黑" w:eastAsia="微软雅黑"/>
                <w:b w:val="0"/>
                <w:i w:val="0"/>
                <w:sz w:val="18"/>
              </w:rPr>
              <w:t>String</w:t>
            </w:r>
          </w:p>
        </w:tc>
        <w:tc>
          <w:tcPr>
            <w:tcW w:w="1022" w:type="dxa"/>
          </w:tcPr>
          <w:p w14:paraId="08CCE7E4">
            <w:pPr>
              <w:spacing w:before="40" w:after="40" w:line="240" w:lineRule="auto"/>
            </w:pPr>
            <w:r>
              <w:rPr>
                <w:rFonts w:ascii="微软雅黑" w:hAnsi="微软雅黑" w:eastAsia="微软雅黑"/>
                <w:b w:val="0"/>
                <w:i w:val="0"/>
                <w:sz w:val="18"/>
              </w:rPr>
              <w:t>""</w:t>
            </w:r>
          </w:p>
        </w:tc>
        <w:tc>
          <w:tcPr>
            <w:tcW w:w="3804" w:type="dxa"/>
          </w:tcPr>
          <w:p w14:paraId="072D0434">
            <w:pPr>
              <w:spacing w:before="40" w:after="40" w:line="240" w:lineRule="auto"/>
            </w:pPr>
            <w:r>
              <w:rPr>
                <w:rFonts w:ascii="微软雅黑" w:hAnsi="微软雅黑" w:eastAsia="微软雅黑"/>
                <w:b w:val="0"/>
                <w:i w:val="0"/>
                <w:sz w:val="18"/>
              </w:rPr>
              <w:t>标题文字，最多6个中文字符</w:t>
            </w:r>
          </w:p>
        </w:tc>
      </w:tr>
      <w:tr w14:paraId="18BC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4EFABCFD">
            <w:pPr>
              <w:spacing w:before="40" w:after="40" w:line="240" w:lineRule="auto"/>
            </w:pPr>
            <w:r>
              <w:rPr>
                <w:rFonts w:ascii="微软雅黑" w:hAnsi="微软雅黑" w:eastAsia="微软雅黑"/>
                <w:b w:val="0"/>
                <w:i w:val="0"/>
                <w:sz w:val="18"/>
              </w:rPr>
              <w:t>ColorTopBarBg</w:t>
            </w:r>
          </w:p>
        </w:tc>
        <w:tc>
          <w:tcPr>
            <w:tcW w:w="2114" w:type="dxa"/>
          </w:tcPr>
          <w:p w14:paraId="4B151B95">
            <w:pPr>
              <w:spacing w:before="40" w:after="40" w:line="240" w:lineRule="auto"/>
            </w:pPr>
            <w:r>
              <w:rPr>
                <w:rFonts w:ascii="微软雅黑" w:hAnsi="微软雅黑" w:eastAsia="微软雅黑"/>
                <w:b w:val="0"/>
                <w:i w:val="0"/>
                <w:sz w:val="18"/>
              </w:rPr>
              <w:t>int</w:t>
            </w:r>
          </w:p>
        </w:tc>
        <w:tc>
          <w:tcPr>
            <w:tcW w:w="1022" w:type="dxa"/>
          </w:tcPr>
          <w:p w14:paraId="2F9A8118">
            <w:pPr>
              <w:spacing w:before="40" w:after="40" w:line="240" w:lineRule="auto"/>
            </w:pPr>
            <w:r>
              <w:rPr>
                <w:rFonts w:ascii="微软雅黑" w:hAnsi="微软雅黑" w:eastAsia="微软雅黑"/>
                <w:b w:val="0"/>
                <w:i w:val="0"/>
                <w:sz w:val="18"/>
              </w:rPr>
              <w:t>0xff00f000</w:t>
            </w:r>
          </w:p>
        </w:tc>
        <w:tc>
          <w:tcPr>
            <w:tcW w:w="3804" w:type="dxa"/>
          </w:tcPr>
          <w:p w14:paraId="6772D3FE">
            <w:pPr>
              <w:spacing w:before="40" w:after="40" w:line="240" w:lineRule="auto"/>
            </w:pPr>
            <w:r>
              <w:rPr>
                <w:rFonts w:ascii="微软雅黑" w:hAnsi="微软雅黑" w:eastAsia="微软雅黑"/>
                <w:b w:val="0"/>
                <w:i w:val="0"/>
                <w:sz w:val="18"/>
              </w:rPr>
              <w:t>标题栏背景色（ARGB格式）</w:t>
            </w:r>
          </w:p>
        </w:tc>
      </w:tr>
      <w:tr w14:paraId="696F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312338BC">
            <w:pPr>
              <w:spacing w:before="40" w:after="40" w:line="240" w:lineRule="auto"/>
            </w:pPr>
            <w:r>
              <w:rPr>
                <w:rFonts w:ascii="微软雅黑" w:hAnsi="微软雅黑" w:eastAsia="微软雅黑"/>
                <w:b w:val="0"/>
                <w:i w:val="0"/>
                <w:sz w:val="18"/>
              </w:rPr>
              <w:t>ColorBottomBarBg</w:t>
            </w:r>
          </w:p>
        </w:tc>
        <w:tc>
          <w:tcPr>
            <w:tcW w:w="2114" w:type="dxa"/>
          </w:tcPr>
          <w:p w14:paraId="12C4E2E3">
            <w:pPr>
              <w:spacing w:before="40" w:after="40" w:line="240" w:lineRule="auto"/>
            </w:pPr>
            <w:r>
              <w:rPr>
                <w:rFonts w:ascii="微软雅黑" w:hAnsi="微软雅黑" w:eastAsia="微软雅黑"/>
                <w:b w:val="0"/>
                <w:i w:val="0"/>
                <w:sz w:val="18"/>
              </w:rPr>
              <w:t>int</w:t>
            </w:r>
          </w:p>
        </w:tc>
        <w:tc>
          <w:tcPr>
            <w:tcW w:w="1022" w:type="dxa"/>
          </w:tcPr>
          <w:p w14:paraId="03797187">
            <w:pPr>
              <w:spacing w:before="40" w:after="40" w:line="240" w:lineRule="auto"/>
            </w:pPr>
            <w:r>
              <w:rPr>
                <w:rFonts w:ascii="微软雅黑" w:hAnsi="微软雅黑" w:eastAsia="微软雅黑"/>
                <w:b w:val="0"/>
                <w:i w:val="0"/>
                <w:sz w:val="18"/>
              </w:rPr>
              <w:t>0x00000000</w:t>
            </w:r>
          </w:p>
        </w:tc>
        <w:tc>
          <w:tcPr>
            <w:tcW w:w="3804" w:type="dxa"/>
          </w:tcPr>
          <w:p w14:paraId="750BB0C5">
            <w:pPr>
              <w:spacing w:before="40" w:after="40" w:line="240" w:lineRule="auto"/>
            </w:pPr>
            <w:r>
              <w:rPr>
                <w:rFonts w:ascii="微软雅黑" w:hAnsi="微软雅黑" w:eastAsia="微软雅黑"/>
                <w:b w:val="0"/>
                <w:i w:val="0"/>
                <w:sz w:val="18"/>
              </w:rPr>
              <w:t>底部栏背景色</w:t>
            </w:r>
          </w:p>
        </w:tc>
      </w:tr>
      <w:tr w14:paraId="078B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C5A847D">
            <w:pPr>
              <w:spacing w:before="40" w:after="40" w:line="240" w:lineRule="auto"/>
            </w:pPr>
            <w:r>
              <w:rPr>
                <w:rFonts w:ascii="微软雅黑" w:hAnsi="微软雅黑" w:eastAsia="微软雅黑"/>
                <w:b w:val="0"/>
                <w:i w:val="0"/>
                <w:sz w:val="18"/>
              </w:rPr>
              <w:t>CameraId</w:t>
            </w:r>
          </w:p>
        </w:tc>
        <w:tc>
          <w:tcPr>
            <w:tcW w:w="2114" w:type="dxa"/>
          </w:tcPr>
          <w:p w14:paraId="40602835">
            <w:pPr>
              <w:spacing w:before="40" w:after="40" w:line="240" w:lineRule="auto"/>
            </w:pPr>
            <w:r>
              <w:rPr>
                <w:rFonts w:ascii="微软雅黑" w:hAnsi="微软雅黑" w:eastAsia="微软雅黑"/>
                <w:b w:val="0"/>
                <w:i w:val="0"/>
                <w:sz w:val="18"/>
              </w:rPr>
              <w:t>int</w:t>
            </w:r>
          </w:p>
        </w:tc>
        <w:tc>
          <w:tcPr>
            <w:tcW w:w="1022" w:type="dxa"/>
          </w:tcPr>
          <w:p w14:paraId="2A3AB1B1">
            <w:pPr>
              <w:spacing w:before="40" w:after="40" w:line="240" w:lineRule="auto"/>
            </w:pPr>
            <w:r>
              <w:rPr>
                <w:rFonts w:ascii="微软雅黑" w:hAnsi="微软雅黑" w:eastAsia="微软雅黑"/>
                <w:b w:val="0"/>
                <w:i w:val="0"/>
                <w:sz w:val="18"/>
              </w:rPr>
              <w:t>1(前置)</w:t>
            </w:r>
          </w:p>
        </w:tc>
        <w:tc>
          <w:tcPr>
            <w:tcW w:w="3804" w:type="dxa"/>
          </w:tcPr>
          <w:p w14:paraId="70344CD7">
            <w:pPr>
              <w:spacing w:before="40" w:after="40" w:line="240" w:lineRule="auto"/>
            </w:pPr>
            <w:r>
              <w:rPr>
                <w:rFonts w:ascii="微软雅黑" w:hAnsi="微软雅黑" w:eastAsia="微软雅黑"/>
                <w:b w:val="0"/>
                <w:i w:val="0"/>
                <w:sz w:val="18"/>
              </w:rPr>
              <w:t>摄像头ID：1=前置 0=后置</w:t>
            </w:r>
          </w:p>
        </w:tc>
      </w:tr>
      <w:tr w14:paraId="00F0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1A319A25">
            <w:pPr>
              <w:spacing w:before="40" w:after="40" w:line="240" w:lineRule="auto"/>
            </w:pPr>
            <w:r>
              <w:rPr>
                <w:rFonts w:ascii="微软雅黑" w:hAnsi="微软雅黑" w:eastAsia="微软雅黑"/>
                <w:b w:val="0"/>
                <w:i w:val="0"/>
                <w:sz w:val="18"/>
              </w:rPr>
              <w:t>SingleAliveMotionTime</w:t>
            </w:r>
          </w:p>
        </w:tc>
        <w:tc>
          <w:tcPr>
            <w:tcW w:w="2114" w:type="dxa"/>
          </w:tcPr>
          <w:p w14:paraId="7738F400">
            <w:pPr>
              <w:spacing w:before="40" w:after="40" w:line="240" w:lineRule="auto"/>
            </w:pPr>
            <w:r>
              <w:rPr>
                <w:rFonts w:ascii="微软雅黑" w:hAnsi="微软雅黑" w:eastAsia="微软雅黑"/>
                <w:b w:val="0"/>
                <w:i w:val="0"/>
                <w:sz w:val="18"/>
              </w:rPr>
              <w:t>int</w:t>
            </w:r>
          </w:p>
        </w:tc>
        <w:tc>
          <w:tcPr>
            <w:tcW w:w="1022" w:type="dxa"/>
          </w:tcPr>
          <w:p w14:paraId="268BACD2">
            <w:pPr>
              <w:spacing w:before="40" w:after="40" w:line="240" w:lineRule="auto"/>
            </w:pPr>
            <w:r>
              <w:rPr>
                <w:rFonts w:ascii="微软雅黑" w:hAnsi="微软雅黑" w:eastAsia="微软雅黑"/>
                <w:b w:val="0"/>
                <w:i w:val="0"/>
                <w:sz w:val="18"/>
              </w:rPr>
              <w:t>6</w:t>
            </w:r>
          </w:p>
        </w:tc>
        <w:tc>
          <w:tcPr>
            <w:tcW w:w="3804" w:type="dxa"/>
          </w:tcPr>
          <w:p w14:paraId="6C0B3A97">
            <w:pPr>
              <w:spacing w:before="40" w:after="40" w:line="240" w:lineRule="auto"/>
            </w:pPr>
            <w:r>
              <w:rPr>
                <w:rFonts w:ascii="微软雅黑" w:hAnsi="微软雅黑" w:eastAsia="微软雅黑"/>
                <w:b w:val="0"/>
                <w:i w:val="0"/>
                <w:sz w:val="18"/>
              </w:rPr>
              <w:t>单个动作超时时间（秒），范围 1-10。炫彩模式下也作用于颜色切换等待</w:t>
            </w:r>
          </w:p>
        </w:tc>
      </w:tr>
      <w:tr w14:paraId="1C9E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14FCA849">
            <w:pPr>
              <w:spacing w:before="40" w:after="40" w:line="240" w:lineRule="auto"/>
            </w:pPr>
            <w:r>
              <w:rPr>
                <w:rFonts w:ascii="微软雅黑" w:hAnsi="微软雅黑" w:eastAsia="微软雅黑"/>
                <w:b w:val="0"/>
                <w:i w:val="0"/>
                <w:sz w:val="18"/>
              </w:rPr>
              <w:t>ModelOverTime</w:t>
            </w:r>
          </w:p>
        </w:tc>
        <w:tc>
          <w:tcPr>
            <w:tcW w:w="2114" w:type="dxa"/>
          </w:tcPr>
          <w:p w14:paraId="42D0D8D2">
            <w:pPr>
              <w:spacing w:before="40" w:after="40" w:line="240" w:lineRule="auto"/>
            </w:pPr>
            <w:r>
              <w:rPr>
                <w:rFonts w:ascii="微软雅黑" w:hAnsi="微软雅黑" w:eastAsia="微软雅黑"/>
                <w:b w:val="0"/>
                <w:i w:val="0"/>
                <w:sz w:val="18"/>
              </w:rPr>
              <w:t>int</w:t>
            </w:r>
          </w:p>
        </w:tc>
        <w:tc>
          <w:tcPr>
            <w:tcW w:w="1022" w:type="dxa"/>
          </w:tcPr>
          <w:p w14:paraId="25046672">
            <w:pPr>
              <w:spacing w:before="40" w:after="40" w:line="240" w:lineRule="auto"/>
            </w:pPr>
            <w:r>
              <w:rPr>
                <w:rFonts w:ascii="微软雅黑" w:hAnsi="微软雅黑" w:eastAsia="微软雅黑"/>
                <w:b w:val="0"/>
                <w:i w:val="0"/>
                <w:sz w:val="18"/>
              </w:rPr>
              <w:t>30</w:t>
            </w:r>
          </w:p>
        </w:tc>
        <w:tc>
          <w:tcPr>
            <w:tcW w:w="3804" w:type="dxa"/>
          </w:tcPr>
          <w:p w14:paraId="1662DF31">
            <w:pPr>
              <w:spacing w:before="40" w:after="40" w:line="240" w:lineRule="auto"/>
            </w:pPr>
            <w:r>
              <w:rPr>
                <w:rFonts w:ascii="微软雅黑" w:hAnsi="微软雅黑" w:eastAsia="微软雅黑"/>
                <w:b w:val="0"/>
                <w:i w:val="0"/>
                <w:sz w:val="18"/>
              </w:rPr>
              <w:t>总超时时间（秒），范围 10-60。设置后覆盖 SingleAliveMotionTime</w:t>
            </w:r>
          </w:p>
        </w:tc>
      </w:tr>
      <w:tr w14:paraId="55EE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0A75B88F">
            <w:pPr>
              <w:spacing w:before="40" w:after="40" w:line="240" w:lineRule="auto"/>
            </w:pPr>
            <w:r>
              <w:rPr>
                <w:rFonts w:ascii="微软雅黑" w:hAnsi="微软雅黑" w:eastAsia="微软雅黑"/>
                <w:b w:val="0"/>
                <w:i w:val="0"/>
                <w:sz w:val="18"/>
              </w:rPr>
              <w:t>ContinueFailDetectNum</w:t>
            </w:r>
          </w:p>
        </w:tc>
        <w:tc>
          <w:tcPr>
            <w:tcW w:w="2114" w:type="dxa"/>
          </w:tcPr>
          <w:p w14:paraId="70BBFB19">
            <w:pPr>
              <w:spacing w:before="40" w:after="40" w:line="240" w:lineRule="auto"/>
            </w:pPr>
            <w:r>
              <w:rPr>
                <w:rFonts w:ascii="微软雅黑" w:hAnsi="微软雅黑" w:eastAsia="微软雅黑"/>
                <w:b w:val="0"/>
                <w:i w:val="0"/>
                <w:sz w:val="18"/>
              </w:rPr>
              <w:t>int</w:t>
            </w:r>
          </w:p>
        </w:tc>
        <w:tc>
          <w:tcPr>
            <w:tcW w:w="1022" w:type="dxa"/>
          </w:tcPr>
          <w:p w14:paraId="34F2B6B2">
            <w:pPr>
              <w:spacing w:before="40" w:after="40" w:line="240" w:lineRule="auto"/>
            </w:pPr>
            <w:r>
              <w:rPr>
                <w:rFonts w:ascii="微软雅黑" w:hAnsi="微软雅黑" w:eastAsia="微软雅黑"/>
                <w:b w:val="0"/>
                <w:i w:val="0"/>
                <w:sz w:val="18"/>
              </w:rPr>
              <w:t>3</w:t>
            </w:r>
          </w:p>
        </w:tc>
        <w:tc>
          <w:tcPr>
            <w:tcW w:w="3804" w:type="dxa"/>
          </w:tcPr>
          <w:p w14:paraId="08CC8E8D">
            <w:pPr>
              <w:spacing w:before="40" w:after="40" w:line="240" w:lineRule="auto"/>
            </w:pPr>
            <w:r>
              <w:rPr>
                <w:rFonts w:ascii="微软雅黑" w:hAnsi="微软雅黑" w:eastAsia="微软雅黑"/>
                <w:b w:val="0"/>
                <w:i w:val="0"/>
                <w:sz w:val="18"/>
              </w:rPr>
              <w:t>连续丢失帧数阈值（2-5），越低越灵敏</w:t>
            </w:r>
          </w:p>
        </w:tc>
      </w:tr>
      <w:tr w14:paraId="2431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31EC0181">
            <w:pPr>
              <w:spacing w:before="40" w:after="40" w:line="240" w:lineRule="auto"/>
            </w:pPr>
            <w:r>
              <w:rPr>
                <w:rFonts w:ascii="微软雅黑" w:hAnsi="微软雅黑" w:eastAsia="微软雅黑"/>
                <w:b w:val="0"/>
                <w:i w:val="0"/>
                <w:sz w:val="18"/>
              </w:rPr>
              <w:t>ContinueSuccessDetectNum</w:t>
            </w:r>
          </w:p>
        </w:tc>
        <w:tc>
          <w:tcPr>
            <w:tcW w:w="2114" w:type="dxa"/>
          </w:tcPr>
          <w:p w14:paraId="345DF105">
            <w:pPr>
              <w:spacing w:before="40" w:after="40" w:line="240" w:lineRule="auto"/>
            </w:pPr>
            <w:r>
              <w:rPr>
                <w:rFonts w:ascii="微软雅黑" w:hAnsi="微软雅黑" w:eastAsia="微软雅黑"/>
                <w:b w:val="0"/>
                <w:i w:val="0"/>
                <w:sz w:val="18"/>
              </w:rPr>
              <w:t>int</w:t>
            </w:r>
          </w:p>
        </w:tc>
        <w:tc>
          <w:tcPr>
            <w:tcW w:w="1022" w:type="dxa"/>
          </w:tcPr>
          <w:p w14:paraId="7D96EFDD">
            <w:pPr>
              <w:spacing w:before="40" w:after="40" w:line="240" w:lineRule="auto"/>
            </w:pPr>
            <w:r>
              <w:rPr>
                <w:rFonts w:ascii="微软雅黑" w:hAnsi="微软雅黑" w:eastAsia="微软雅黑"/>
                <w:b w:val="0"/>
                <w:i w:val="0"/>
                <w:sz w:val="18"/>
              </w:rPr>
              <w:t>3</w:t>
            </w:r>
          </w:p>
        </w:tc>
        <w:tc>
          <w:tcPr>
            <w:tcW w:w="3804" w:type="dxa"/>
          </w:tcPr>
          <w:p w14:paraId="20BF66FF">
            <w:pPr>
              <w:spacing w:before="40" w:after="40" w:line="240" w:lineRule="auto"/>
            </w:pPr>
            <w:r>
              <w:rPr>
                <w:rFonts w:ascii="微软雅黑" w:hAnsi="微软雅黑" w:eastAsia="微软雅黑"/>
                <w:b w:val="0"/>
                <w:i w:val="0"/>
                <w:sz w:val="18"/>
              </w:rPr>
              <w:t>连续检测到人脸帧数（2-5），达到后开始采集</w:t>
            </w:r>
          </w:p>
        </w:tc>
      </w:tr>
      <w:tr w14:paraId="7C16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EFC05FB">
            <w:pPr>
              <w:spacing w:before="40" w:after="40" w:line="240" w:lineRule="auto"/>
            </w:pPr>
            <w:r>
              <w:rPr>
                <w:rFonts w:ascii="微软雅黑" w:hAnsi="微软雅黑" w:eastAsia="微软雅黑"/>
                <w:b w:val="0"/>
                <w:i w:val="0"/>
                <w:sz w:val="18"/>
              </w:rPr>
              <w:t>TimeoutNotice</w:t>
            </w:r>
          </w:p>
        </w:tc>
        <w:tc>
          <w:tcPr>
            <w:tcW w:w="2114" w:type="dxa"/>
          </w:tcPr>
          <w:p w14:paraId="0A0E385A">
            <w:pPr>
              <w:spacing w:before="40" w:after="40" w:line="240" w:lineRule="auto"/>
            </w:pPr>
            <w:r>
              <w:rPr>
                <w:rFonts w:ascii="微软雅黑" w:hAnsi="微软雅黑" w:eastAsia="微软雅黑"/>
                <w:b w:val="0"/>
                <w:i w:val="0"/>
                <w:sz w:val="18"/>
              </w:rPr>
              <w:t>int</w:t>
            </w:r>
          </w:p>
        </w:tc>
        <w:tc>
          <w:tcPr>
            <w:tcW w:w="1022" w:type="dxa"/>
          </w:tcPr>
          <w:p w14:paraId="13041ACB">
            <w:pPr>
              <w:spacing w:before="40" w:after="40" w:line="240" w:lineRule="auto"/>
            </w:pPr>
            <w:r>
              <w:rPr>
                <w:rFonts w:ascii="微软雅黑" w:hAnsi="微软雅黑" w:eastAsia="微软雅黑"/>
                <w:b w:val="0"/>
                <w:i w:val="0"/>
                <w:sz w:val="18"/>
              </w:rPr>
              <w:t>1</w:t>
            </w:r>
          </w:p>
        </w:tc>
        <w:tc>
          <w:tcPr>
            <w:tcW w:w="3804" w:type="dxa"/>
          </w:tcPr>
          <w:p w14:paraId="74428831">
            <w:pPr>
              <w:spacing w:before="40" w:after="40" w:line="240" w:lineRule="auto"/>
            </w:pPr>
            <w:r>
              <w:rPr>
                <w:rFonts w:ascii="微软雅黑" w:hAnsi="微软雅黑" w:eastAsia="微软雅黑"/>
                <w:b w:val="0"/>
                <w:i w:val="0"/>
                <w:sz w:val="18"/>
              </w:rPr>
              <w:t>超时弹提示框：1=弹窗（可重新开始或取消）0=直接结束返回-4</w:t>
            </w:r>
          </w:p>
        </w:tc>
      </w:tr>
      <w:tr w14:paraId="47F7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66F688FE">
            <w:pPr>
              <w:spacing w:before="40" w:after="40" w:line="240" w:lineRule="auto"/>
            </w:pPr>
            <w:r>
              <w:rPr>
                <w:rFonts w:ascii="微软雅黑" w:hAnsi="微软雅黑" w:eastAsia="微软雅黑"/>
                <w:b w:val="0"/>
                <w:i w:val="0"/>
                <w:sz w:val="18"/>
              </w:rPr>
              <w:t>FaceStartTimer</w:t>
            </w:r>
          </w:p>
        </w:tc>
        <w:tc>
          <w:tcPr>
            <w:tcW w:w="2114" w:type="dxa"/>
          </w:tcPr>
          <w:p w14:paraId="4204061F">
            <w:pPr>
              <w:spacing w:before="40" w:after="40" w:line="240" w:lineRule="auto"/>
            </w:pPr>
            <w:r>
              <w:rPr>
                <w:rFonts w:ascii="微软雅黑" w:hAnsi="微软雅黑" w:eastAsia="微软雅黑"/>
                <w:b w:val="0"/>
                <w:i w:val="0"/>
                <w:sz w:val="18"/>
              </w:rPr>
              <w:t>int</w:t>
            </w:r>
          </w:p>
        </w:tc>
        <w:tc>
          <w:tcPr>
            <w:tcW w:w="1022" w:type="dxa"/>
          </w:tcPr>
          <w:p w14:paraId="182DA22E">
            <w:pPr>
              <w:spacing w:before="40" w:after="40" w:line="240" w:lineRule="auto"/>
            </w:pPr>
            <w:r>
              <w:rPr>
                <w:rFonts w:ascii="微软雅黑" w:hAnsi="微软雅黑" w:eastAsia="微软雅黑"/>
                <w:b w:val="0"/>
                <w:i w:val="0"/>
                <w:sz w:val="18"/>
              </w:rPr>
              <w:t>0</w:t>
            </w:r>
          </w:p>
        </w:tc>
        <w:tc>
          <w:tcPr>
            <w:tcW w:w="3804" w:type="dxa"/>
          </w:tcPr>
          <w:p w14:paraId="71692196">
            <w:pPr>
              <w:spacing w:before="40" w:after="40" w:line="240" w:lineRule="auto"/>
            </w:pPr>
            <w:r>
              <w:rPr>
                <w:rFonts w:ascii="微软雅黑" w:hAnsi="微软雅黑" w:eastAsia="微软雅黑"/>
                <w:b w:val="0"/>
                <w:i w:val="0"/>
                <w:sz w:val="18"/>
              </w:rPr>
              <w:t>人脸出现触发计时：1=出现人脸才开始计时 0=启动即计时</w:t>
            </w:r>
          </w:p>
        </w:tc>
      </w:tr>
      <w:tr w14:paraId="684C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0145B9BB">
            <w:pPr>
              <w:spacing w:before="40" w:after="40" w:line="240" w:lineRule="auto"/>
            </w:pPr>
            <w:r>
              <w:rPr>
                <w:rFonts w:ascii="微软雅黑" w:hAnsi="微软雅黑" w:eastAsia="微软雅黑"/>
                <w:b w:val="0"/>
                <w:i w:val="0"/>
                <w:sz w:val="18"/>
              </w:rPr>
              <w:t>StrictMode</w:t>
            </w:r>
          </w:p>
        </w:tc>
        <w:tc>
          <w:tcPr>
            <w:tcW w:w="2114" w:type="dxa"/>
          </w:tcPr>
          <w:p w14:paraId="306167D9">
            <w:pPr>
              <w:spacing w:before="40" w:after="40" w:line="240" w:lineRule="auto"/>
            </w:pPr>
            <w:r>
              <w:rPr>
                <w:rFonts w:ascii="微软雅黑" w:hAnsi="微软雅黑" w:eastAsia="微软雅黑"/>
                <w:b w:val="0"/>
                <w:i w:val="0"/>
                <w:sz w:val="18"/>
              </w:rPr>
              <w:t>int</w:t>
            </w:r>
          </w:p>
        </w:tc>
        <w:tc>
          <w:tcPr>
            <w:tcW w:w="1022" w:type="dxa"/>
          </w:tcPr>
          <w:p w14:paraId="3F3E816F">
            <w:pPr>
              <w:spacing w:before="40" w:after="40" w:line="240" w:lineRule="auto"/>
            </w:pPr>
            <w:r>
              <w:rPr>
                <w:rFonts w:ascii="微软雅黑" w:hAnsi="微软雅黑" w:eastAsia="微软雅黑"/>
                <w:b w:val="0"/>
                <w:i w:val="0"/>
                <w:sz w:val="18"/>
              </w:rPr>
              <w:t>0</w:t>
            </w:r>
          </w:p>
        </w:tc>
        <w:tc>
          <w:tcPr>
            <w:tcW w:w="3804" w:type="dxa"/>
          </w:tcPr>
          <w:p w14:paraId="06AC0B2B">
            <w:pPr>
              <w:spacing w:before="40" w:after="40" w:line="240" w:lineRule="auto"/>
            </w:pPr>
            <w:r>
              <w:rPr>
                <w:rFonts w:ascii="微软雅黑" w:hAnsi="微软雅黑" w:eastAsia="微软雅黑"/>
                <w:b w:val="0"/>
                <w:i w:val="0"/>
                <w:sz w:val="18"/>
              </w:rPr>
              <w:t>严格模式：1=开启（禁止活体过程中丢失人脸）0=关闭</w:t>
            </w:r>
          </w:p>
        </w:tc>
      </w:tr>
      <w:tr w14:paraId="5483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7569CE3D">
            <w:pPr>
              <w:spacing w:before="40" w:after="40" w:line="240" w:lineRule="auto"/>
            </w:pPr>
            <w:r>
              <w:rPr>
                <w:rFonts w:ascii="微软雅黑" w:hAnsi="微软雅黑" w:eastAsia="微软雅黑"/>
                <w:b w:val="0"/>
                <w:i w:val="0"/>
                <w:sz w:val="18"/>
              </w:rPr>
              <w:t>SimpleAnim</w:t>
            </w:r>
          </w:p>
        </w:tc>
        <w:tc>
          <w:tcPr>
            <w:tcW w:w="2114" w:type="dxa"/>
          </w:tcPr>
          <w:p w14:paraId="46FFF74C">
            <w:pPr>
              <w:spacing w:before="40" w:after="40" w:line="240" w:lineRule="auto"/>
            </w:pPr>
            <w:r>
              <w:rPr>
                <w:rFonts w:ascii="微软雅黑" w:hAnsi="微软雅黑" w:eastAsia="微软雅黑"/>
                <w:b w:val="0"/>
                <w:i w:val="0"/>
                <w:sz w:val="18"/>
              </w:rPr>
              <w:t>int</w:t>
            </w:r>
          </w:p>
        </w:tc>
        <w:tc>
          <w:tcPr>
            <w:tcW w:w="1022" w:type="dxa"/>
          </w:tcPr>
          <w:p w14:paraId="6892D5B1">
            <w:pPr>
              <w:spacing w:before="40" w:after="40" w:line="240" w:lineRule="auto"/>
            </w:pPr>
            <w:r>
              <w:rPr>
                <w:rFonts w:ascii="微软雅黑" w:hAnsi="微软雅黑" w:eastAsia="微软雅黑"/>
                <w:b w:val="0"/>
                <w:i w:val="0"/>
                <w:sz w:val="18"/>
              </w:rPr>
              <w:t>0</w:t>
            </w:r>
          </w:p>
        </w:tc>
        <w:tc>
          <w:tcPr>
            <w:tcW w:w="3804" w:type="dxa"/>
          </w:tcPr>
          <w:p w14:paraId="4DDE996F">
            <w:pPr>
              <w:spacing w:before="40" w:after="40" w:line="240" w:lineRule="auto"/>
            </w:pPr>
            <w:r>
              <w:rPr>
                <w:rFonts w:ascii="微软雅黑" w:hAnsi="微软雅黑" w:eastAsia="微软雅黑"/>
                <w:b w:val="0"/>
                <w:i w:val="0"/>
                <w:sz w:val="18"/>
              </w:rPr>
              <w:t>减少动画效果：1=简约 0=默认动画</w:t>
            </w:r>
          </w:p>
        </w:tc>
      </w:tr>
      <w:tr w14:paraId="6CD8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3C32347B">
            <w:pPr>
              <w:spacing w:before="40" w:after="40" w:line="240" w:lineRule="auto"/>
            </w:pPr>
            <w:r>
              <w:rPr>
                <w:rFonts w:ascii="微软雅黑" w:hAnsi="微软雅黑" w:eastAsia="微软雅黑"/>
                <w:b w:val="0"/>
                <w:i w:val="0"/>
                <w:sz w:val="18"/>
              </w:rPr>
              <w:t>AlwaysReturnPic</w:t>
            </w:r>
          </w:p>
        </w:tc>
        <w:tc>
          <w:tcPr>
            <w:tcW w:w="2114" w:type="dxa"/>
          </w:tcPr>
          <w:p w14:paraId="2ABBF909">
            <w:pPr>
              <w:spacing w:before="40" w:after="40" w:line="240" w:lineRule="auto"/>
            </w:pPr>
            <w:r>
              <w:rPr>
                <w:rFonts w:ascii="微软雅黑" w:hAnsi="微软雅黑" w:eastAsia="微软雅黑"/>
                <w:b w:val="0"/>
                <w:i w:val="0"/>
                <w:sz w:val="18"/>
              </w:rPr>
              <w:t>int</w:t>
            </w:r>
          </w:p>
        </w:tc>
        <w:tc>
          <w:tcPr>
            <w:tcW w:w="1022" w:type="dxa"/>
          </w:tcPr>
          <w:p w14:paraId="665B4738">
            <w:pPr>
              <w:spacing w:before="40" w:after="40" w:line="240" w:lineRule="auto"/>
            </w:pPr>
            <w:r>
              <w:rPr>
                <w:rFonts w:ascii="微软雅黑" w:hAnsi="微软雅黑" w:eastAsia="微软雅黑"/>
                <w:b w:val="0"/>
                <w:i w:val="0"/>
                <w:sz w:val="18"/>
              </w:rPr>
              <w:t>0</w:t>
            </w:r>
          </w:p>
        </w:tc>
        <w:tc>
          <w:tcPr>
            <w:tcW w:w="3804" w:type="dxa"/>
          </w:tcPr>
          <w:p w14:paraId="393A817B">
            <w:pPr>
              <w:spacing w:before="40" w:after="40" w:line="240" w:lineRule="auto"/>
            </w:pPr>
            <w:r>
              <w:rPr>
                <w:rFonts w:ascii="微软雅黑" w:hAnsi="微软雅黑" w:eastAsia="微软雅黑"/>
                <w:b w:val="0"/>
                <w:i w:val="0"/>
                <w:sz w:val="18"/>
              </w:rPr>
              <w:t>活体失败是否返回照片：1=返回 0=不返回</w:t>
            </w:r>
          </w:p>
        </w:tc>
      </w:tr>
      <w:tr w14:paraId="1043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44CD2BFE">
            <w:pPr>
              <w:spacing w:before="40" w:after="40" w:line="240" w:lineRule="auto"/>
            </w:pPr>
            <w:r>
              <w:rPr>
                <w:rFonts w:ascii="微软雅黑" w:hAnsi="微软雅黑" w:eastAsia="微软雅黑"/>
                <w:b w:val="0"/>
                <w:i w:val="0"/>
                <w:sz w:val="18"/>
              </w:rPr>
              <w:t>AliveMask</w:t>
            </w:r>
          </w:p>
        </w:tc>
        <w:tc>
          <w:tcPr>
            <w:tcW w:w="2114" w:type="dxa"/>
          </w:tcPr>
          <w:p w14:paraId="4FCA7B8B">
            <w:pPr>
              <w:spacing w:before="40" w:after="40" w:line="240" w:lineRule="auto"/>
            </w:pPr>
            <w:r>
              <w:rPr>
                <w:rFonts w:ascii="微软雅黑" w:hAnsi="微软雅黑" w:eastAsia="微软雅黑"/>
                <w:b w:val="0"/>
                <w:i w:val="0"/>
                <w:sz w:val="18"/>
              </w:rPr>
              <w:t>int</w:t>
            </w:r>
          </w:p>
        </w:tc>
        <w:tc>
          <w:tcPr>
            <w:tcW w:w="1022" w:type="dxa"/>
          </w:tcPr>
          <w:p w14:paraId="127ADE0B">
            <w:pPr>
              <w:spacing w:before="40" w:after="40" w:line="240" w:lineRule="auto"/>
            </w:pPr>
            <w:r>
              <w:rPr>
                <w:rFonts w:ascii="微软雅黑" w:hAnsi="微软雅黑" w:eastAsia="微软雅黑"/>
                <w:b w:val="0"/>
                <w:i w:val="0"/>
                <w:sz w:val="18"/>
              </w:rPr>
              <w:t>0</w:t>
            </w:r>
          </w:p>
        </w:tc>
        <w:tc>
          <w:tcPr>
            <w:tcW w:w="3804" w:type="dxa"/>
          </w:tcPr>
          <w:p w14:paraId="494786D6">
            <w:pPr>
              <w:spacing w:before="40" w:after="40" w:line="240" w:lineRule="auto"/>
            </w:pPr>
            <w:r>
              <w:rPr>
                <w:rFonts w:ascii="微软雅黑" w:hAnsi="微软雅黑" w:eastAsia="微软雅黑"/>
                <w:b w:val="0"/>
                <w:i w:val="0"/>
                <w:sz w:val="18"/>
              </w:rPr>
              <w:t>遮挡判断：1=开启 0=关闭</w:t>
            </w:r>
          </w:p>
        </w:tc>
      </w:tr>
      <w:tr w14:paraId="247F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38BC770C">
            <w:pPr>
              <w:spacing w:before="40" w:after="40" w:line="240" w:lineRule="auto"/>
            </w:pPr>
            <w:r>
              <w:rPr>
                <w:rFonts w:ascii="微软雅黑" w:hAnsi="微软雅黑" w:eastAsia="微软雅黑"/>
                <w:b w:val="0"/>
                <w:i w:val="0"/>
                <w:sz w:val="18"/>
              </w:rPr>
              <w:t>EnCryptType</w:t>
            </w:r>
          </w:p>
        </w:tc>
        <w:tc>
          <w:tcPr>
            <w:tcW w:w="2114" w:type="dxa"/>
          </w:tcPr>
          <w:p w14:paraId="1A65680E">
            <w:pPr>
              <w:spacing w:before="40" w:after="40" w:line="240" w:lineRule="auto"/>
            </w:pPr>
            <w:r>
              <w:rPr>
                <w:rFonts w:ascii="微软雅黑" w:hAnsi="微软雅黑" w:eastAsia="微软雅黑"/>
                <w:b w:val="0"/>
                <w:i w:val="0"/>
                <w:sz w:val="18"/>
              </w:rPr>
              <w:t>int</w:t>
            </w:r>
          </w:p>
        </w:tc>
        <w:tc>
          <w:tcPr>
            <w:tcW w:w="1022" w:type="dxa"/>
          </w:tcPr>
          <w:p w14:paraId="3CF2E066">
            <w:pPr>
              <w:spacing w:before="40" w:after="40" w:line="240" w:lineRule="auto"/>
            </w:pPr>
            <w:r>
              <w:rPr>
                <w:rFonts w:ascii="微软雅黑" w:hAnsi="微软雅黑" w:eastAsia="微软雅黑"/>
                <w:b w:val="0"/>
                <w:i w:val="0"/>
                <w:sz w:val="18"/>
              </w:rPr>
              <w:t>0</w:t>
            </w:r>
          </w:p>
        </w:tc>
        <w:tc>
          <w:tcPr>
            <w:tcW w:w="3804" w:type="dxa"/>
          </w:tcPr>
          <w:p w14:paraId="6747139E">
            <w:pPr>
              <w:spacing w:before="40" w:after="40" w:line="240" w:lineRule="auto"/>
            </w:pPr>
            <w:r>
              <w:rPr>
                <w:rFonts w:ascii="微软雅黑" w:hAnsi="微软雅黑" w:eastAsia="微软雅黑"/>
                <w:b w:val="0"/>
                <w:i w:val="0"/>
                <w:sz w:val="18"/>
              </w:rPr>
              <w:t>图像数据加密：0=不加密 1=国密(SM4) 2=AES</w:t>
            </w:r>
          </w:p>
        </w:tc>
      </w:tr>
      <w:tr w14:paraId="2AC5A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4354F71A">
            <w:pPr>
              <w:spacing w:before="40" w:after="40" w:line="240" w:lineRule="auto"/>
            </w:pPr>
            <w:r>
              <w:rPr>
                <w:rFonts w:ascii="微软雅黑" w:hAnsi="微软雅黑" w:eastAsia="微软雅黑"/>
                <w:b w:val="0"/>
                <w:i w:val="0"/>
                <w:sz w:val="18"/>
              </w:rPr>
              <w:t>ROI_CenterSwitch</w:t>
            </w:r>
          </w:p>
        </w:tc>
        <w:tc>
          <w:tcPr>
            <w:tcW w:w="2114" w:type="dxa"/>
          </w:tcPr>
          <w:p w14:paraId="52DAAD86">
            <w:pPr>
              <w:spacing w:before="40" w:after="40" w:line="240" w:lineRule="auto"/>
            </w:pPr>
            <w:r>
              <w:rPr>
                <w:rFonts w:ascii="微软雅黑" w:hAnsi="微软雅黑" w:eastAsia="微软雅黑"/>
                <w:b w:val="0"/>
                <w:i w:val="0"/>
                <w:sz w:val="18"/>
              </w:rPr>
              <w:t>boolean</w:t>
            </w:r>
          </w:p>
        </w:tc>
        <w:tc>
          <w:tcPr>
            <w:tcW w:w="1022" w:type="dxa"/>
          </w:tcPr>
          <w:p w14:paraId="0E14F20D">
            <w:pPr>
              <w:spacing w:before="40" w:after="40" w:line="240" w:lineRule="auto"/>
            </w:pPr>
            <w:r>
              <w:rPr>
                <w:rFonts w:ascii="微软雅黑" w:hAnsi="微软雅黑" w:eastAsia="微软雅黑"/>
                <w:b w:val="0"/>
                <w:i w:val="0"/>
                <w:sz w:val="18"/>
              </w:rPr>
              <w:t>true</w:t>
            </w:r>
          </w:p>
        </w:tc>
        <w:tc>
          <w:tcPr>
            <w:tcW w:w="3804" w:type="dxa"/>
          </w:tcPr>
          <w:p w14:paraId="5AE89649">
            <w:pPr>
              <w:spacing w:before="40" w:after="40" w:line="240" w:lineRule="auto"/>
            </w:pPr>
            <w:r>
              <w:rPr>
                <w:rFonts w:ascii="微软雅黑" w:hAnsi="微软雅黑" w:eastAsia="微软雅黑"/>
                <w:b w:val="0"/>
                <w:i w:val="0"/>
                <w:sz w:val="18"/>
              </w:rPr>
              <w:t>人脸检测区域居中开关：只人脸在正中检测区域才采集</w:t>
            </w:r>
          </w:p>
        </w:tc>
      </w:tr>
      <w:tr w14:paraId="4CBA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7" w:type="dxa"/>
          </w:tcPr>
          <w:p w14:paraId="1861A030">
            <w:pPr>
              <w:spacing w:before="40" w:after="40" w:line="240" w:lineRule="auto"/>
            </w:pPr>
            <w:r>
              <w:rPr>
                <w:rFonts w:ascii="微软雅黑" w:hAnsi="微软雅黑" w:eastAsia="微软雅黑"/>
                <w:b w:val="0"/>
                <w:i w:val="0"/>
                <w:sz w:val="18"/>
              </w:rPr>
              <w:t>IS_LAND_Switch</w:t>
            </w:r>
          </w:p>
        </w:tc>
        <w:tc>
          <w:tcPr>
            <w:tcW w:w="2114" w:type="dxa"/>
          </w:tcPr>
          <w:p w14:paraId="4F2C67E4">
            <w:pPr>
              <w:spacing w:before="40" w:after="40" w:line="240" w:lineRule="auto"/>
            </w:pPr>
            <w:r>
              <w:rPr>
                <w:rFonts w:ascii="微软雅黑" w:hAnsi="微软雅黑" w:eastAsia="微软雅黑"/>
                <w:b w:val="0"/>
                <w:i w:val="0"/>
                <w:sz w:val="18"/>
              </w:rPr>
              <w:t>int</w:t>
            </w:r>
          </w:p>
        </w:tc>
        <w:tc>
          <w:tcPr>
            <w:tcW w:w="1022" w:type="dxa"/>
          </w:tcPr>
          <w:p w14:paraId="52CEFEA3">
            <w:pPr>
              <w:spacing w:before="40" w:after="40" w:line="240" w:lineRule="auto"/>
            </w:pPr>
            <w:r>
              <w:rPr>
                <w:rFonts w:ascii="微软雅黑" w:hAnsi="微软雅黑" w:eastAsia="微软雅黑"/>
                <w:b w:val="0"/>
                <w:i w:val="0"/>
                <w:sz w:val="18"/>
              </w:rPr>
              <w:t>0</w:t>
            </w:r>
          </w:p>
        </w:tc>
        <w:tc>
          <w:tcPr>
            <w:tcW w:w="3804" w:type="dxa"/>
          </w:tcPr>
          <w:p w14:paraId="36B50353">
            <w:pPr>
              <w:spacing w:before="40" w:after="40" w:line="240" w:lineRule="auto"/>
            </w:pPr>
            <w:r>
              <w:rPr>
                <w:rFonts w:ascii="微软雅黑" w:hAnsi="微软雅黑" w:eastAsia="微软雅黑"/>
                <w:b w:val="0"/>
                <w:i w:val="0"/>
                <w:sz w:val="18"/>
              </w:rPr>
              <w:t>横竖屏：0=竖屏 1=横屏</w:t>
            </w:r>
          </w:p>
        </w:tc>
      </w:tr>
    </w:tbl>
    <w:p w14:paraId="4AE7897A">
      <w:pPr>
        <w:spacing w:before="80" w:after="80"/>
      </w:pPr>
    </w:p>
    <w:p w14:paraId="77F0B875">
      <w:pPr>
        <w:spacing w:after="120"/>
      </w:pPr>
      <w:r>
        <w:rPr>
          <w:rFonts w:ascii="微软雅黑" w:hAnsi="微软雅黑" w:eastAsia="微软雅黑"/>
          <w:b/>
          <w:i w:val="0"/>
          <w:sz w:val="21"/>
        </w:rPr>
        <w:t>动作活体相关参数（仅 ALIVEMODE_MOTION_LIGHT 动作阶段有效）</w:t>
      </w:r>
      <w:r>
        <w:rPr>
          <w:rFonts w:ascii="微软雅黑" w:hAnsi="微软雅黑" w:eastAsia="微软雅黑"/>
          <w:b w:val="0"/>
          <w:i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726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314A4A8">
            <w:pPr>
              <w:spacing w:before="40" w:after="40" w:line="240" w:lineRule="auto"/>
            </w:pPr>
            <w:r>
              <w:rPr>
                <w:rFonts w:ascii="微软雅黑" w:hAnsi="微软雅黑" w:eastAsia="微软雅黑"/>
                <w:b/>
                <w:i w:val="0"/>
                <w:sz w:val="18"/>
              </w:rPr>
              <w:t>AEFaceParam 参数名</w:t>
            </w:r>
          </w:p>
        </w:tc>
        <w:tc>
          <w:tcPr>
            <w:tcW w:w="2351" w:type="dxa"/>
            <w:shd w:val="clear" w:color="auto" w:fill="D9E2F3"/>
          </w:tcPr>
          <w:p w14:paraId="36C2328D">
            <w:pPr>
              <w:spacing w:before="40" w:after="40" w:line="240" w:lineRule="auto"/>
            </w:pPr>
            <w:r>
              <w:rPr>
                <w:rFonts w:ascii="微软雅黑" w:hAnsi="微软雅黑" w:eastAsia="微软雅黑"/>
                <w:b/>
                <w:i w:val="0"/>
                <w:sz w:val="18"/>
              </w:rPr>
              <w:t>类型</w:t>
            </w:r>
          </w:p>
        </w:tc>
        <w:tc>
          <w:tcPr>
            <w:tcW w:w="2351" w:type="dxa"/>
            <w:shd w:val="clear" w:color="auto" w:fill="D9E2F3"/>
          </w:tcPr>
          <w:p w14:paraId="5C7E2EE0">
            <w:pPr>
              <w:spacing w:before="40" w:after="40" w:line="240" w:lineRule="auto"/>
            </w:pPr>
            <w:r>
              <w:rPr>
                <w:rFonts w:ascii="微软雅黑" w:hAnsi="微软雅黑" w:eastAsia="微软雅黑"/>
                <w:b/>
                <w:i w:val="0"/>
                <w:sz w:val="18"/>
              </w:rPr>
              <w:t>默认值</w:t>
            </w:r>
          </w:p>
        </w:tc>
        <w:tc>
          <w:tcPr>
            <w:tcW w:w="2351" w:type="dxa"/>
            <w:shd w:val="clear" w:color="auto" w:fill="D9E2F3"/>
          </w:tcPr>
          <w:p w14:paraId="4BD956CF">
            <w:pPr>
              <w:spacing w:before="40" w:after="40" w:line="240" w:lineRule="auto"/>
            </w:pPr>
            <w:r>
              <w:rPr>
                <w:rFonts w:ascii="微软雅黑" w:hAnsi="微软雅黑" w:eastAsia="微软雅黑"/>
                <w:b/>
                <w:i w:val="0"/>
                <w:sz w:val="18"/>
              </w:rPr>
              <w:t>说明</w:t>
            </w:r>
          </w:p>
        </w:tc>
      </w:tr>
      <w:tr w14:paraId="6152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F987ABC">
            <w:pPr>
              <w:spacing w:before="40" w:after="40" w:line="240" w:lineRule="auto"/>
            </w:pPr>
            <w:r>
              <w:rPr>
                <w:rFonts w:ascii="微软雅黑" w:hAnsi="微软雅黑" w:eastAsia="微软雅黑"/>
                <w:b w:val="0"/>
                <w:i w:val="0"/>
                <w:sz w:val="18"/>
              </w:rPr>
              <w:t>AliveMotionNum</w:t>
            </w:r>
          </w:p>
        </w:tc>
        <w:tc>
          <w:tcPr>
            <w:tcW w:w="2351" w:type="dxa"/>
          </w:tcPr>
          <w:p w14:paraId="029E123C">
            <w:pPr>
              <w:spacing w:before="40" w:after="40" w:line="240" w:lineRule="auto"/>
            </w:pPr>
            <w:r>
              <w:rPr>
                <w:rFonts w:ascii="微软雅黑" w:hAnsi="微软雅黑" w:eastAsia="微软雅黑"/>
                <w:b w:val="0"/>
                <w:i w:val="0"/>
                <w:sz w:val="18"/>
              </w:rPr>
              <w:t>int</w:t>
            </w:r>
          </w:p>
        </w:tc>
        <w:tc>
          <w:tcPr>
            <w:tcW w:w="2351" w:type="dxa"/>
          </w:tcPr>
          <w:p w14:paraId="55746F08">
            <w:pPr>
              <w:spacing w:before="40" w:after="40" w:line="240" w:lineRule="auto"/>
            </w:pPr>
            <w:r>
              <w:rPr>
                <w:rFonts w:ascii="微软雅黑" w:hAnsi="微软雅黑" w:eastAsia="微软雅黑"/>
                <w:b w:val="0"/>
                <w:i w:val="0"/>
                <w:sz w:val="18"/>
              </w:rPr>
              <w:t>2</w:t>
            </w:r>
          </w:p>
        </w:tc>
        <w:tc>
          <w:tcPr>
            <w:tcW w:w="2351" w:type="dxa"/>
          </w:tcPr>
          <w:p w14:paraId="49B23250">
            <w:pPr>
              <w:spacing w:before="40" w:after="40" w:line="240" w:lineRule="auto"/>
            </w:pPr>
            <w:r>
              <w:rPr>
                <w:rFonts w:ascii="微软雅黑" w:hAnsi="微软雅黑" w:eastAsia="微软雅黑"/>
                <w:b w:val="0"/>
                <w:i w:val="0"/>
                <w:sz w:val="18"/>
              </w:rPr>
              <w:t>动作个数（1-5）。在 MOTION_LIGHT 模式下该值无效（固定1个动作）</w:t>
            </w:r>
          </w:p>
        </w:tc>
      </w:tr>
      <w:tr w14:paraId="10F4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FB92917">
            <w:pPr>
              <w:spacing w:before="40" w:after="40" w:line="240" w:lineRule="auto"/>
            </w:pPr>
            <w:r>
              <w:rPr>
                <w:rFonts w:ascii="微软雅黑" w:hAnsi="微软雅黑" w:eastAsia="微软雅黑"/>
                <w:b w:val="0"/>
                <w:i w:val="0"/>
                <w:sz w:val="18"/>
              </w:rPr>
              <w:t>AliveLevel</w:t>
            </w:r>
          </w:p>
        </w:tc>
        <w:tc>
          <w:tcPr>
            <w:tcW w:w="2351" w:type="dxa"/>
          </w:tcPr>
          <w:p w14:paraId="0DDBF4D8">
            <w:pPr>
              <w:spacing w:before="40" w:after="40" w:line="240" w:lineRule="auto"/>
            </w:pPr>
            <w:r>
              <w:rPr>
                <w:rFonts w:ascii="微软雅黑" w:hAnsi="微软雅黑" w:eastAsia="微软雅黑"/>
                <w:b w:val="0"/>
                <w:i w:val="0"/>
                <w:sz w:val="18"/>
              </w:rPr>
              <w:t>int</w:t>
            </w:r>
          </w:p>
        </w:tc>
        <w:tc>
          <w:tcPr>
            <w:tcW w:w="2351" w:type="dxa"/>
          </w:tcPr>
          <w:p w14:paraId="7BDEBCE6">
            <w:pPr>
              <w:spacing w:before="40" w:after="40" w:line="240" w:lineRule="auto"/>
            </w:pPr>
            <w:r>
              <w:rPr>
                <w:rFonts w:ascii="微软雅黑" w:hAnsi="微软雅黑" w:eastAsia="微软雅黑"/>
                <w:b w:val="0"/>
                <w:i w:val="0"/>
                <w:sz w:val="18"/>
              </w:rPr>
              <w:t>2</w:t>
            </w:r>
          </w:p>
        </w:tc>
        <w:tc>
          <w:tcPr>
            <w:tcW w:w="2351" w:type="dxa"/>
          </w:tcPr>
          <w:p w14:paraId="42BACB9D">
            <w:pPr>
              <w:spacing w:before="40" w:after="40" w:line="240" w:lineRule="auto"/>
            </w:pPr>
            <w:r>
              <w:rPr>
                <w:rFonts w:ascii="微软雅黑" w:hAnsi="微软雅黑" w:eastAsia="微软雅黑"/>
                <w:b w:val="0"/>
                <w:i w:val="0"/>
                <w:sz w:val="18"/>
              </w:rPr>
              <w:t>活体难度（1-3），数字越大越难，动作要求越准确</w:t>
            </w:r>
          </w:p>
        </w:tc>
      </w:tr>
      <w:tr w14:paraId="18CC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0595DE2">
            <w:pPr>
              <w:spacing w:before="40" w:after="40" w:line="240" w:lineRule="auto"/>
            </w:pPr>
            <w:r>
              <w:rPr>
                <w:rFonts w:ascii="微软雅黑" w:hAnsi="微软雅黑" w:eastAsia="微软雅黑"/>
                <w:b w:val="0"/>
                <w:i w:val="0"/>
                <w:sz w:val="18"/>
              </w:rPr>
              <w:t>AliveFirstMotion</w:t>
            </w:r>
          </w:p>
        </w:tc>
        <w:tc>
          <w:tcPr>
            <w:tcW w:w="2351" w:type="dxa"/>
          </w:tcPr>
          <w:p w14:paraId="3EC28069">
            <w:pPr>
              <w:spacing w:before="40" w:after="40" w:line="240" w:lineRule="auto"/>
            </w:pPr>
            <w:r>
              <w:rPr>
                <w:rFonts w:ascii="微软雅黑" w:hAnsi="微软雅黑" w:eastAsia="微软雅黑"/>
                <w:b w:val="0"/>
                <w:i w:val="0"/>
                <w:sz w:val="18"/>
              </w:rPr>
              <w:t>int</w:t>
            </w:r>
          </w:p>
        </w:tc>
        <w:tc>
          <w:tcPr>
            <w:tcW w:w="2351" w:type="dxa"/>
          </w:tcPr>
          <w:p w14:paraId="14380D0A">
            <w:pPr>
              <w:spacing w:before="40" w:after="40" w:line="240" w:lineRule="auto"/>
            </w:pPr>
            <w:r>
              <w:rPr>
                <w:rFonts w:ascii="微软雅黑" w:hAnsi="微软雅黑" w:eastAsia="微软雅黑"/>
                <w:b w:val="0"/>
                <w:i w:val="0"/>
                <w:sz w:val="18"/>
              </w:rPr>
              <w:t>5</w:t>
            </w:r>
          </w:p>
        </w:tc>
        <w:tc>
          <w:tcPr>
            <w:tcW w:w="2351" w:type="dxa"/>
          </w:tcPr>
          <w:p w14:paraId="32EB114B">
            <w:pPr>
              <w:spacing w:before="40" w:after="40" w:line="240" w:lineRule="auto"/>
            </w:pPr>
            <w:r>
              <w:rPr>
                <w:rFonts w:ascii="微软雅黑" w:hAnsi="微软雅黑" w:eastAsia="微软雅黑"/>
                <w:b w:val="0"/>
                <w:i w:val="0"/>
                <w:sz w:val="18"/>
              </w:rPr>
              <w:t>活体首动作：0随机 2摇头 3抬头 4低头 5张嘴 6眨眼</w:t>
            </w:r>
          </w:p>
        </w:tc>
      </w:tr>
      <w:tr w14:paraId="50F0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714FECB">
            <w:pPr>
              <w:spacing w:before="40" w:after="40" w:line="240" w:lineRule="auto"/>
            </w:pPr>
            <w:r>
              <w:rPr>
                <w:rFonts w:ascii="微软雅黑" w:hAnsi="微软雅黑" w:eastAsia="微软雅黑"/>
                <w:b w:val="0"/>
                <w:i w:val="0"/>
                <w:sz w:val="18"/>
              </w:rPr>
              <w:t>AliveFixMotionSwitch</w:t>
            </w:r>
          </w:p>
        </w:tc>
        <w:tc>
          <w:tcPr>
            <w:tcW w:w="2351" w:type="dxa"/>
          </w:tcPr>
          <w:p w14:paraId="4B35199A">
            <w:pPr>
              <w:spacing w:before="40" w:after="40" w:line="240" w:lineRule="auto"/>
            </w:pPr>
            <w:r>
              <w:rPr>
                <w:rFonts w:ascii="微软雅黑" w:hAnsi="微软雅黑" w:eastAsia="微软雅黑"/>
                <w:b w:val="0"/>
                <w:i w:val="0"/>
                <w:sz w:val="18"/>
              </w:rPr>
              <w:t>int</w:t>
            </w:r>
          </w:p>
        </w:tc>
        <w:tc>
          <w:tcPr>
            <w:tcW w:w="2351" w:type="dxa"/>
          </w:tcPr>
          <w:p w14:paraId="2CF44336">
            <w:pPr>
              <w:spacing w:before="40" w:after="40" w:line="240" w:lineRule="auto"/>
            </w:pPr>
            <w:r>
              <w:rPr>
                <w:rFonts w:ascii="微软雅黑" w:hAnsi="微软雅黑" w:eastAsia="微软雅黑"/>
                <w:b w:val="0"/>
                <w:i w:val="0"/>
                <w:sz w:val="18"/>
              </w:rPr>
              <w:t>0</w:t>
            </w:r>
          </w:p>
        </w:tc>
        <w:tc>
          <w:tcPr>
            <w:tcW w:w="2351" w:type="dxa"/>
          </w:tcPr>
          <w:p w14:paraId="43A86057">
            <w:pPr>
              <w:spacing w:before="40" w:after="40" w:line="240" w:lineRule="auto"/>
            </w:pPr>
            <w:r>
              <w:rPr>
                <w:rFonts w:ascii="微软雅黑" w:hAnsi="微软雅黑" w:eastAsia="微软雅黑"/>
                <w:b w:val="0"/>
                <w:i w:val="0"/>
                <w:sz w:val="18"/>
              </w:rPr>
              <w:t>固定动作开关：1=固定（仅张嘴和眨眼）0=随机。</w:t>
            </w:r>
            <w:r>
              <w:rPr>
                <w:rFonts w:ascii="微软雅黑" w:hAnsi="微软雅黑" w:eastAsia="微软雅黑"/>
                <w:b/>
                <w:i w:val="0"/>
                <w:sz w:val="18"/>
              </w:rPr>
              <w:t>已不再使用</w:t>
            </w:r>
          </w:p>
        </w:tc>
      </w:tr>
      <w:tr w14:paraId="5F1F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4BBD59B">
            <w:pPr>
              <w:spacing w:before="40" w:after="40" w:line="240" w:lineRule="auto"/>
            </w:pPr>
            <w:r>
              <w:rPr>
                <w:rFonts w:ascii="微软雅黑" w:hAnsi="微软雅黑" w:eastAsia="微软雅黑"/>
                <w:b w:val="0"/>
                <w:i w:val="0"/>
                <w:sz w:val="18"/>
              </w:rPr>
              <w:t>AliveMotion</w:t>
            </w:r>
          </w:p>
        </w:tc>
        <w:tc>
          <w:tcPr>
            <w:tcW w:w="2351" w:type="dxa"/>
          </w:tcPr>
          <w:p w14:paraId="15BF44CB">
            <w:pPr>
              <w:spacing w:before="40" w:after="40" w:line="240" w:lineRule="auto"/>
            </w:pPr>
            <w:r>
              <w:rPr>
                <w:rFonts w:ascii="微软雅黑" w:hAnsi="微软雅黑" w:eastAsia="微软雅黑"/>
                <w:b w:val="0"/>
                <w:i w:val="0"/>
                <w:sz w:val="18"/>
              </w:rPr>
              <w:t>int[]</w:t>
            </w:r>
          </w:p>
        </w:tc>
        <w:tc>
          <w:tcPr>
            <w:tcW w:w="2351" w:type="dxa"/>
          </w:tcPr>
          <w:p w14:paraId="4F568A2B">
            <w:pPr>
              <w:spacing w:before="40" w:after="40" w:line="240" w:lineRule="auto"/>
            </w:pPr>
            <w:r>
              <w:rPr>
                <w:rFonts w:ascii="微软雅黑" w:hAnsi="微软雅黑" w:eastAsia="微软雅黑"/>
                <w:b w:val="0"/>
                <w:i w:val="0"/>
                <w:sz w:val="18"/>
              </w:rPr>
              <w:t>{2,3,4,5,6}</w:t>
            </w:r>
          </w:p>
        </w:tc>
        <w:tc>
          <w:tcPr>
            <w:tcW w:w="2351" w:type="dxa"/>
          </w:tcPr>
          <w:p w14:paraId="1ABB78F6">
            <w:pPr>
              <w:spacing w:before="40" w:after="40" w:line="240" w:lineRule="auto"/>
            </w:pPr>
            <w:r>
              <w:rPr>
                <w:rFonts w:ascii="微软雅黑" w:hAnsi="微软雅黑" w:eastAsia="微软雅黑"/>
                <w:b w:val="0"/>
                <w:i w:val="0"/>
                <w:sz w:val="18"/>
              </w:rPr>
              <w:t>活体动作集合</w:t>
            </w:r>
          </w:p>
        </w:tc>
      </w:tr>
    </w:tbl>
    <w:p w14:paraId="237AE802">
      <w:pPr>
        <w:spacing w:before="80" w:after="80"/>
      </w:pPr>
    </w:p>
    <w:p w14:paraId="48AED2E1">
      <w:pPr>
        <w:spacing w:before="360" w:after="160"/>
        <w:outlineLvl w:val="1"/>
      </w:pPr>
      <w:bookmarkStart w:id="22" w:name="_Toc12296"/>
      <w:r>
        <w:rPr>
          <w:rFonts w:ascii="微软雅黑" w:hAnsi="微软雅黑" w:eastAsia="微软雅黑"/>
          <w:b/>
          <w:i w:val="0"/>
          <w:color w:val="2F5496"/>
          <w:sz w:val="32"/>
        </w:rPr>
        <w:t>6.6、返回码定义</w:t>
      </w:r>
      <w:bookmarkEnd w:id="2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5"/>
        <w:gridCol w:w="3135"/>
        <w:gridCol w:w="3135"/>
      </w:tblGrid>
      <w:tr w14:paraId="3AE7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12EF1B60">
            <w:pPr>
              <w:spacing w:before="40" w:after="40" w:line="240" w:lineRule="auto"/>
            </w:pPr>
            <w:r>
              <w:rPr>
                <w:rFonts w:ascii="微软雅黑" w:hAnsi="微软雅黑" w:eastAsia="微软雅黑"/>
                <w:b/>
                <w:i w:val="0"/>
                <w:sz w:val="18"/>
              </w:rPr>
              <w:t>常量</w:t>
            </w:r>
          </w:p>
        </w:tc>
        <w:tc>
          <w:tcPr>
            <w:tcW w:w="3135" w:type="dxa"/>
            <w:shd w:val="clear" w:color="auto" w:fill="D9E2F3"/>
          </w:tcPr>
          <w:p w14:paraId="670B8DF5">
            <w:pPr>
              <w:spacing w:before="40" w:after="40" w:line="240" w:lineRule="auto"/>
            </w:pPr>
            <w:r>
              <w:rPr>
                <w:rFonts w:ascii="微软雅黑" w:hAnsi="微软雅黑" w:eastAsia="微软雅黑"/>
                <w:b/>
                <w:i w:val="0"/>
                <w:sz w:val="18"/>
              </w:rPr>
              <w:t>值</w:t>
            </w:r>
          </w:p>
        </w:tc>
        <w:tc>
          <w:tcPr>
            <w:tcW w:w="3135" w:type="dxa"/>
            <w:shd w:val="clear" w:color="auto" w:fill="D9E2F3"/>
          </w:tcPr>
          <w:p w14:paraId="3E3DE0BD">
            <w:pPr>
              <w:spacing w:before="40" w:after="40" w:line="240" w:lineRule="auto"/>
            </w:pPr>
            <w:r>
              <w:rPr>
                <w:rFonts w:ascii="微软雅黑" w:hAnsi="微软雅黑" w:eastAsia="微软雅黑"/>
                <w:b/>
                <w:i w:val="0"/>
                <w:sz w:val="18"/>
              </w:rPr>
              <w:t>说明</w:t>
            </w:r>
          </w:p>
        </w:tc>
      </w:tr>
      <w:tr w14:paraId="117C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6CCEF0">
            <w:pPr>
              <w:spacing w:before="40" w:after="40" w:line="240" w:lineRule="auto"/>
            </w:pPr>
            <w:r>
              <w:rPr>
                <w:rFonts w:ascii="Consolas" w:hAnsi="Consolas" w:eastAsia="Consolas"/>
                <w:b w:val="0"/>
                <w:i w:val="0"/>
                <w:sz w:val="18"/>
                <w:shd w:val="clear" w:fill="F2F2F2"/>
              </w:rPr>
              <w:t>AEFacePack.SUCCESS</w:t>
            </w:r>
          </w:p>
        </w:tc>
        <w:tc>
          <w:tcPr>
            <w:tcW w:w="3135" w:type="dxa"/>
          </w:tcPr>
          <w:p w14:paraId="039EAD83">
            <w:pPr>
              <w:spacing w:before="40" w:after="40" w:line="240" w:lineRule="auto"/>
            </w:pPr>
            <w:r>
              <w:rPr>
                <w:rFonts w:ascii="微软雅黑" w:hAnsi="微软雅黑" w:eastAsia="微软雅黑"/>
                <w:b w:val="0"/>
                <w:i w:val="0"/>
                <w:sz w:val="18"/>
              </w:rPr>
              <w:t>0</w:t>
            </w:r>
          </w:p>
        </w:tc>
        <w:tc>
          <w:tcPr>
            <w:tcW w:w="3135" w:type="dxa"/>
          </w:tcPr>
          <w:p w14:paraId="787199D5">
            <w:pPr>
              <w:spacing w:before="40" w:after="40" w:line="240" w:lineRule="auto"/>
            </w:pPr>
            <w:r>
              <w:rPr>
                <w:rFonts w:ascii="微软雅黑" w:hAnsi="微软雅黑" w:eastAsia="微软雅黑"/>
                <w:b w:val="0"/>
                <w:i w:val="0"/>
                <w:sz w:val="18"/>
              </w:rPr>
              <w:t>采集/活体成功</w:t>
            </w:r>
          </w:p>
        </w:tc>
      </w:tr>
      <w:tr w14:paraId="2707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93E6B5B">
            <w:pPr>
              <w:spacing w:before="40" w:after="40" w:line="240" w:lineRule="auto"/>
            </w:pPr>
            <w:r>
              <w:rPr>
                <w:rFonts w:ascii="Consolas" w:hAnsi="Consolas" w:eastAsia="Consolas"/>
                <w:b w:val="0"/>
                <w:i w:val="0"/>
                <w:sz w:val="18"/>
                <w:shd w:val="clear" w:fill="F2F2F2"/>
              </w:rPr>
              <w:t>AEFacePack.ERROR_FAIL</w:t>
            </w:r>
          </w:p>
        </w:tc>
        <w:tc>
          <w:tcPr>
            <w:tcW w:w="3135" w:type="dxa"/>
          </w:tcPr>
          <w:p w14:paraId="6C0FBB7F">
            <w:pPr>
              <w:spacing w:before="40" w:after="40" w:line="240" w:lineRule="auto"/>
            </w:pPr>
            <w:r>
              <w:rPr>
                <w:rFonts w:ascii="微软雅黑" w:hAnsi="微软雅黑" w:eastAsia="微软雅黑"/>
                <w:b w:val="0"/>
                <w:i w:val="0"/>
                <w:sz w:val="18"/>
              </w:rPr>
              <w:t>-1</w:t>
            </w:r>
          </w:p>
        </w:tc>
        <w:tc>
          <w:tcPr>
            <w:tcW w:w="3135" w:type="dxa"/>
          </w:tcPr>
          <w:p w14:paraId="632ADEFD">
            <w:pPr>
              <w:spacing w:before="40" w:after="40" w:line="240" w:lineRule="auto"/>
            </w:pPr>
            <w:r>
              <w:rPr>
                <w:rFonts w:ascii="微软雅黑" w:hAnsi="微软雅黑" w:eastAsia="微软雅黑"/>
                <w:b w:val="0"/>
                <w:i w:val="0"/>
                <w:sz w:val="18"/>
              </w:rPr>
              <w:t>采集/活体失败</w:t>
            </w:r>
          </w:p>
        </w:tc>
      </w:tr>
      <w:tr w14:paraId="6348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75E8CB">
            <w:pPr>
              <w:spacing w:before="40" w:after="40" w:line="240" w:lineRule="auto"/>
            </w:pPr>
            <w:r>
              <w:rPr>
                <w:rFonts w:ascii="Consolas" w:hAnsi="Consolas" w:eastAsia="Consolas"/>
                <w:b w:val="0"/>
                <w:i w:val="0"/>
                <w:sz w:val="18"/>
                <w:shd w:val="clear" w:fill="F2F2F2"/>
              </w:rPr>
              <w:t>AEFacePack.ERROR_TIMEOUT</w:t>
            </w:r>
          </w:p>
        </w:tc>
        <w:tc>
          <w:tcPr>
            <w:tcW w:w="3135" w:type="dxa"/>
          </w:tcPr>
          <w:p w14:paraId="13EC00EE">
            <w:pPr>
              <w:spacing w:before="40" w:after="40" w:line="240" w:lineRule="auto"/>
            </w:pPr>
            <w:r>
              <w:rPr>
                <w:rFonts w:ascii="微软雅黑" w:hAnsi="微软雅黑" w:eastAsia="微软雅黑"/>
                <w:b w:val="0"/>
                <w:i w:val="0"/>
                <w:sz w:val="18"/>
              </w:rPr>
              <w:t>-4</w:t>
            </w:r>
          </w:p>
        </w:tc>
        <w:tc>
          <w:tcPr>
            <w:tcW w:w="3135" w:type="dxa"/>
          </w:tcPr>
          <w:p w14:paraId="3BC0F9AF">
            <w:pPr>
              <w:spacing w:before="40" w:after="40" w:line="240" w:lineRule="auto"/>
            </w:pPr>
            <w:r>
              <w:rPr>
                <w:rFonts w:ascii="微软雅黑" w:hAnsi="微软雅黑" w:eastAsia="微软雅黑"/>
                <w:b w:val="0"/>
                <w:i w:val="0"/>
                <w:sz w:val="18"/>
              </w:rPr>
              <w:t>超时</w:t>
            </w:r>
          </w:p>
        </w:tc>
      </w:tr>
      <w:tr w14:paraId="5D41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41F3C8A">
            <w:pPr>
              <w:spacing w:before="40" w:after="40" w:line="240" w:lineRule="auto"/>
            </w:pPr>
            <w:r>
              <w:rPr>
                <w:rFonts w:ascii="Consolas" w:hAnsi="Consolas" w:eastAsia="Consolas"/>
                <w:b w:val="0"/>
                <w:i w:val="0"/>
                <w:sz w:val="18"/>
                <w:shd w:val="clear" w:fill="F2F2F2"/>
              </w:rPr>
              <w:t>AEFacePack.ERROR_CANCEL</w:t>
            </w:r>
          </w:p>
        </w:tc>
        <w:tc>
          <w:tcPr>
            <w:tcW w:w="3135" w:type="dxa"/>
          </w:tcPr>
          <w:p w14:paraId="24F5F5EA">
            <w:pPr>
              <w:spacing w:before="40" w:after="40" w:line="240" w:lineRule="auto"/>
            </w:pPr>
            <w:r>
              <w:rPr>
                <w:rFonts w:ascii="微软雅黑" w:hAnsi="微软雅黑" w:eastAsia="微软雅黑"/>
                <w:b w:val="0"/>
                <w:i w:val="0"/>
                <w:sz w:val="18"/>
              </w:rPr>
              <w:t>-9</w:t>
            </w:r>
          </w:p>
        </w:tc>
        <w:tc>
          <w:tcPr>
            <w:tcW w:w="3135" w:type="dxa"/>
          </w:tcPr>
          <w:p w14:paraId="2B6B815D">
            <w:pPr>
              <w:spacing w:before="40" w:after="40" w:line="240" w:lineRule="auto"/>
            </w:pPr>
            <w:r>
              <w:rPr>
                <w:rFonts w:ascii="微软雅黑" w:hAnsi="微软雅黑" w:eastAsia="微软雅黑"/>
                <w:b w:val="0"/>
                <w:i w:val="0"/>
                <w:sz w:val="18"/>
              </w:rPr>
              <w:t>用户取消</w:t>
            </w:r>
          </w:p>
        </w:tc>
      </w:tr>
      <w:tr w14:paraId="0CA0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6451479">
            <w:pPr>
              <w:spacing w:before="40" w:after="40" w:line="240" w:lineRule="auto"/>
            </w:pPr>
            <w:r>
              <w:rPr>
                <w:rFonts w:ascii="Consolas" w:hAnsi="Consolas" w:eastAsia="Consolas"/>
                <w:b w:val="0"/>
                <w:i w:val="0"/>
                <w:sz w:val="18"/>
                <w:shd w:val="clear" w:fill="F2F2F2"/>
              </w:rPr>
              <w:t>AEFacePack.ERROR_CAMERA</w:t>
            </w:r>
          </w:p>
        </w:tc>
        <w:tc>
          <w:tcPr>
            <w:tcW w:w="3135" w:type="dxa"/>
          </w:tcPr>
          <w:p w14:paraId="20A153AC">
            <w:pPr>
              <w:spacing w:before="40" w:after="40" w:line="240" w:lineRule="auto"/>
            </w:pPr>
            <w:r>
              <w:rPr>
                <w:rFonts w:ascii="微软雅黑" w:hAnsi="微软雅黑" w:eastAsia="微软雅黑"/>
                <w:b w:val="0"/>
                <w:i w:val="0"/>
                <w:sz w:val="18"/>
              </w:rPr>
              <w:t>-10</w:t>
            </w:r>
          </w:p>
        </w:tc>
        <w:tc>
          <w:tcPr>
            <w:tcW w:w="3135" w:type="dxa"/>
          </w:tcPr>
          <w:p w14:paraId="5D600B6A">
            <w:pPr>
              <w:spacing w:before="40" w:after="40" w:line="240" w:lineRule="auto"/>
            </w:pPr>
            <w:r>
              <w:rPr>
                <w:rFonts w:ascii="微软雅黑" w:hAnsi="微软雅黑" w:eastAsia="微软雅黑"/>
                <w:b w:val="0"/>
                <w:i w:val="0"/>
                <w:sz w:val="18"/>
              </w:rPr>
              <w:t>摄像头打开失败</w:t>
            </w:r>
          </w:p>
        </w:tc>
      </w:tr>
      <w:tr w14:paraId="7B39D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517F7C3">
            <w:pPr>
              <w:spacing w:before="40" w:after="40" w:line="240" w:lineRule="auto"/>
            </w:pPr>
            <w:r>
              <w:rPr>
                <w:rFonts w:ascii="Consolas" w:hAnsi="Consolas" w:eastAsia="Consolas"/>
                <w:b w:val="0"/>
                <w:i w:val="0"/>
                <w:sz w:val="18"/>
                <w:shd w:val="clear" w:fill="F2F2F2"/>
              </w:rPr>
              <w:t>AEFacePack.ERROR_DANGER_DEVICE</w:t>
            </w:r>
          </w:p>
        </w:tc>
        <w:tc>
          <w:tcPr>
            <w:tcW w:w="3135" w:type="dxa"/>
          </w:tcPr>
          <w:p w14:paraId="3CC70BD5">
            <w:pPr>
              <w:spacing w:before="40" w:after="40" w:line="240" w:lineRule="auto"/>
            </w:pPr>
            <w:r>
              <w:rPr>
                <w:rFonts w:ascii="微软雅黑" w:hAnsi="微软雅黑" w:eastAsia="微软雅黑"/>
                <w:b w:val="0"/>
                <w:i w:val="0"/>
                <w:sz w:val="18"/>
              </w:rPr>
              <w:t>-11</w:t>
            </w:r>
          </w:p>
        </w:tc>
        <w:tc>
          <w:tcPr>
            <w:tcW w:w="3135" w:type="dxa"/>
          </w:tcPr>
          <w:p w14:paraId="1274D651">
            <w:pPr>
              <w:spacing w:before="40" w:after="40" w:line="240" w:lineRule="auto"/>
            </w:pPr>
            <w:r>
              <w:rPr>
                <w:rFonts w:ascii="微软雅黑" w:hAnsi="微软雅黑" w:eastAsia="微软雅黑"/>
                <w:b w:val="0"/>
                <w:i w:val="0"/>
                <w:sz w:val="18"/>
              </w:rPr>
              <w:t>设备存有安全隐患</w:t>
            </w:r>
          </w:p>
        </w:tc>
      </w:tr>
    </w:tbl>
    <w:p w14:paraId="216591C4">
      <w:pPr>
        <w:spacing w:before="80" w:after="80"/>
      </w:pPr>
    </w:p>
    <w:p w14:paraId="4A95BB50">
      <w:pPr>
        <w:spacing w:after="120"/>
      </w:pPr>
      <w:r>
        <w:rPr>
          <w:rFonts w:ascii="微软雅黑" w:hAnsi="微软雅黑" w:eastAsia="微软雅黑"/>
          <w:b w:val="0"/>
          <w:i w:val="0"/>
          <w:sz w:val="21"/>
        </w:rPr>
        <w:t>detail 对象中的 code 值（更细化的返回信息）：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B5A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2F3"/>
          </w:tcPr>
          <w:p w14:paraId="1153C3D4">
            <w:pPr>
              <w:spacing w:before="40" w:after="40" w:line="240" w:lineRule="auto"/>
            </w:pPr>
            <w:r>
              <w:rPr>
                <w:rFonts w:ascii="微软雅黑" w:hAnsi="微软雅黑" w:eastAsia="微软雅黑"/>
                <w:b/>
                <w:i w:val="0"/>
                <w:sz w:val="18"/>
              </w:rPr>
              <w:t>code 值</w:t>
            </w:r>
          </w:p>
        </w:tc>
        <w:tc>
          <w:tcPr>
            <w:tcW w:w="4703" w:type="dxa"/>
            <w:shd w:val="clear" w:color="auto" w:fill="D9E2F3"/>
          </w:tcPr>
          <w:p w14:paraId="347D4DE1">
            <w:pPr>
              <w:spacing w:before="40" w:after="40" w:line="240" w:lineRule="auto"/>
            </w:pPr>
            <w:r>
              <w:rPr>
                <w:rFonts w:ascii="微软雅黑" w:hAnsi="微软雅黑" w:eastAsia="微软雅黑"/>
                <w:b/>
                <w:i w:val="0"/>
                <w:sz w:val="18"/>
              </w:rPr>
              <w:t>说明</w:t>
            </w:r>
          </w:p>
        </w:tc>
      </w:tr>
      <w:tr w14:paraId="32CD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10E57A2">
            <w:pPr>
              <w:spacing w:before="40" w:after="40" w:line="240" w:lineRule="auto"/>
            </w:pPr>
            <w:r>
              <w:rPr>
                <w:rFonts w:ascii="微软雅黑" w:hAnsi="微软雅黑" w:eastAsia="微软雅黑"/>
                <w:b w:val="0"/>
                <w:i w:val="0"/>
                <w:sz w:val="18"/>
              </w:rPr>
              <w:t>0</w:t>
            </w:r>
          </w:p>
        </w:tc>
        <w:tc>
          <w:tcPr>
            <w:tcW w:w="4703" w:type="dxa"/>
          </w:tcPr>
          <w:p w14:paraId="780AAD1A">
            <w:pPr>
              <w:spacing w:before="40" w:after="40" w:line="240" w:lineRule="auto"/>
            </w:pPr>
            <w:r>
              <w:rPr>
                <w:rFonts w:ascii="微软雅黑" w:hAnsi="微软雅黑" w:eastAsia="微软雅黑"/>
                <w:b w:val="0"/>
                <w:i w:val="0"/>
                <w:sz w:val="18"/>
              </w:rPr>
              <w:t>正常</w:t>
            </w:r>
          </w:p>
        </w:tc>
      </w:tr>
      <w:tr w14:paraId="3750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90207E1">
            <w:pPr>
              <w:spacing w:before="40" w:after="40" w:line="240" w:lineRule="auto"/>
            </w:pPr>
            <w:r>
              <w:rPr>
                <w:rFonts w:ascii="微软雅黑" w:hAnsi="微软雅黑" w:eastAsia="微软雅黑"/>
                <w:b w:val="0"/>
                <w:i w:val="0"/>
                <w:sz w:val="18"/>
              </w:rPr>
              <w:t>1</w:t>
            </w:r>
          </w:p>
        </w:tc>
        <w:tc>
          <w:tcPr>
            <w:tcW w:w="4703" w:type="dxa"/>
          </w:tcPr>
          <w:p w14:paraId="4C5422F5">
            <w:pPr>
              <w:spacing w:before="40" w:after="40" w:line="240" w:lineRule="auto"/>
            </w:pPr>
            <w:r>
              <w:rPr>
                <w:rFonts w:ascii="微软雅黑" w:hAnsi="微软雅黑" w:eastAsia="微软雅黑"/>
                <w:b w:val="0"/>
                <w:i w:val="0"/>
                <w:sz w:val="18"/>
              </w:rPr>
              <w:t>用户取消</w:t>
            </w:r>
          </w:p>
        </w:tc>
      </w:tr>
      <w:tr w14:paraId="3818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E293944">
            <w:pPr>
              <w:spacing w:before="40" w:after="40" w:line="240" w:lineRule="auto"/>
            </w:pPr>
            <w:r>
              <w:rPr>
                <w:rFonts w:ascii="微软雅黑" w:hAnsi="微软雅黑" w:eastAsia="微软雅黑"/>
                <w:b w:val="0"/>
                <w:i w:val="0"/>
                <w:sz w:val="18"/>
              </w:rPr>
              <w:t>2</w:t>
            </w:r>
          </w:p>
        </w:tc>
        <w:tc>
          <w:tcPr>
            <w:tcW w:w="4703" w:type="dxa"/>
          </w:tcPr>
          <w:p w14:paraId="52196D92">
            <w:pPr>
              <w:spacing w:before="40" w:after="40" w:line="240" w:lineRule="auto"/>
            </w:pPr>
            <w:r>
              <w:rPr>
                <w:rFonts w:ascii="微软雅黑" w:hAnsi="微软雅黑" w:eastAsia="微软雅黑"/>
                <w:b w:val="0"/>
                <w:i w:val="0"/>
                <w:sz w:val="18"/>
              </w:rPr>
              <w:t>超时</w:t>
            </w:r>
          </w:p>
        </w:tc>
      </w:tr>
      <w:tr w14:paraId="6B20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A3B1253">
            <w:pPr>
              <w:spacing w:before="40" w:after="40" w:line="240" w:lineRule="auto"/>
            </w:pPr>
            <w:r>
              <w:rPr>
                <w:rFonts w:ascii="微软雅黑" w:hAnsi="微软雅黑" w:eastAsia="微软雅黑"/>
                <w:b w:val="0"/>
                <w:i w:val="0"/>
                <w:sz w:val="18"/>
              </w:rPr>
              <w:t>3</w:t>
            </w:r>
          </w:p>
        </w:tc>
        <w:tc>
          <w:tcPr>
            <w:tcW w:w="4703" w:type="dxa"/>
          </w:tcPr>
          <w:p w14:paraId="45F5A293">
            <w:pPr>
              <w:spacing w:before="40" w:after="40" w:line="240" w:lineRule="auto"/>
            </w:pPr>
            <w:r>
              <w:rPr>
                <w:rFonts w:ascii="微软雅黑" w:hAnsi="微软雅黑" w:eastAsia="微软雅黑"/>
                <w:b w:val="0"/>
                <w:i w:val="0"/>
                <w:sz w:val="18"/>
              </w:rPr>
              <w:t>活体检测失败</w:t>
            </w:r>
          </w:p>
        </w:tc>
      </w:tr>
      <w:tr w14:paraId="7145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A9D50AE">
            <w:pPr>
              <w:spacing w:before="40" w:after="40" w:line="240" w:lineRule="auto"/>
            </w:pPr>
            <w:r>
              <w:rPr>
                <w:rFonts w:ascii="微软雅黑" w:hAnsi="微软雅黑" w:eastAsia="微软雅黑"/>
                <w:b w:val="0"/>
                <w:i w:val="0"/>
                <w:sz w:val="18"/>
              </w:rPr>
              <w:t>4</w:t>
            </w:r>
          </w:p>
        </w:tc>
        <w:tc>
          <w:tcPr>
            <w:tcW w:w="4703" w:type="dxa"/>
          </w:tcPr>
          <w:p w14:paraId="6F660361">
            <w:pPr>
              <w:spacing w:before="40" w:after="40" w:line="240" w:lineRule="auto"/>
            </w:pPr>
            <w:r>
              <w:rPr>
                <w:rFonts w:ascii="微软雅黑" w:hAnsi="微软雅黑" w:eastAsia="微软雅黑"/>
                <w:b w:val="0"/>
                <w:i w:val="0"/>
                <w:sz w:val="18"/>
              </w:rPr>
              <w:t>遮挡</w:t>
            </w:r>
          </w:p>
        </w:tc>
      </w:tr>
      <w:tr w14:paraId="1A62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88FA10E">
            <w:pPr>
              <w:spacing w:before="40" w:after="40" w:line="240" w:lineRule="auto"/>
            </w:pPr>
            <w:r>
              <w:rPr>
                <w:rFonts w:ascii="微软雅黑" w:hAnsi="微软雅黑" w:eastAsia="微软雅黑"/>
                <w:b w:val="0"/>
                <w:i w:val="0"/>
                <w:sz w:val="18"/>
              </w:rPr>
              <w:t>5</w:t>
            </w:r>
          </w:p>
        </w:tc>
        <w:tc>
          <w:tcPr>
            <w:tcW w:w="4703" w:type="dxa"/>
          </w:tcPr>
          <w:p w14:paraId="2AA25ABA">
            <w:pPr>
              <w:spacing w:before="40" w:after="40" w:line="240" w:lineRule="auto"/>
            </w:pPr>
            <w:r>
              <w:rPr>
                <w:rFonts w:ascii="微软雅黑" w:hAnsi="微软雅黑" w:eastAsia="微软雅黑"/>
                <w:b w:val="0"/>
                <w:i w:val="0"/>
                <w:sz w:val="18"/>
              </w:rPr>
              <w:t>光照条件差</w:t>
            </w:r>
          </w:p>
        </w:tc>
      </w:tr>
      <w:tr w14:paraId="5F6A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6CAB06B">
            <w:pPr>
              <w:spacing w:before="40" w:after="40" w:line="240" w:lineRule="auto"/>
            </w:pPr>
            <w:r>
              <w:rPr>
                <w:rFonts w:ascii="微软雅黑" w:hAnsi="微软雅黑" w:eastAsia="微软雅黑"/>
                <w:b w:val="0"/>
                <w:i w:val="0"/>
                <w:sz w:val="18"/>
              </w:rPr>
              <w:t>6</w:t>
            </w:r>
          </w:p>
        </w:tc>
        <w:tc>
          <w:tcPr>
            <w:tcW w:w="4703" w:type="dxa"/>
          </w:tcPr>
          <w:p w14:paraId="3DFB3454">
            <w:pPr>
              <w:spacing w:before="40" w:after="40" w:line="240" w:lineRule="auto"/>
            </w:pPr>
            <w:r>
              <w:rPr>
                <w:rFonts w:ascii="微软雅黑" w:hAnsi="微软雅黑" w:eastAsia="微软雅黑"/>
                <w:b w:val="0"/>
                <w:i w:val="0"/>
                <w:sz w:val="18"/>
              </w:rPr>
              <w:t>人脸模糊</w:t>
            </w:r>
          </w:p>
        </w:tc>
      </w:tr>
    </w:tbl>
    <w:p w14:paraId="4EE1A934">
      <w:pPr>
        <w:spacing w:before="80" w:after="80"/>
      </w:pPr>
    </w:p>
    <w:p w14:paraId="44463F36">
      <w:pPr>
        <w:spacing w:before="360" w:after="160"/>
        <w:outlineLvl w:val="1"/>
      </w:pPr>
      <w:bookmarkStart w:id="23" w:name="_Toc16118"/>
      <w:r>
        <w:rPr>
          <w:rFonts w:ascii="微软雅黑" w:hAnsi="微软雅黑" w:eastAsia="微软雅黑"/>
          <w:b/>
          <w:i w:val="0"/>
          <w:color w:val="2F5496"/>
          <w:sz w:val="32"/>
        </w:rPr>
        <w:t>6.7、返回数据结构 AEFaceBean</w:t>
      </w:r>
      <w:bookmarkEnd w:id="23"/>
    </w:p>
    <w:p w14:paraId="240BEBA6">
      <w:pPr>
        <w:spacing w:after="120"/>
      </w:pPr>
      <w:r>
        <w:rPr>
          <w:rFonts w:ascii="微软雅黑" w:hAnsi="微软雅黑" w:eastAsia="微软雅黑"/>
          <w:b w:val="0"/>
          <w:i w:val="0"/>
          <w:sz w:val="21"/>
        </w:rPr>
        <w:t>位置：</w:t>
      </w:r>
      <w:r>
        <w:rPr>
          <w:rFonts w:ascii="Consolas" w:hAnsi="Consolas" w:eastAsia="Consolas"/>
          <w:b w:val="0"/>
          <w:i w:val="0"/>
          <w:sz w:val="18"/>
          <w:shd w:val="clear" w:fill="F2F2F2"/>
        </w:rPr>
        <w:t>com.aeye.face.AEFaceBean</w:t>
      </w:r>
    </w:p>
    <w:p w14:paraId="5B2BB63F">
      <w:pPr>
        <w:spacing w:after="120"/>
      </w:pPr>
      <w:r>
        <w:rPr>
          <w:rFonts w:ascii="微软雅黑" w:hAnsi="微软雅黑" w:eastAsia="微软雅黑"/>
          <w:b w:val="0"/>
          <w:i w:val="0"/>
          <w:sz w:val="21"/>
        </w:rPr>
        <w:t xml:space="preserve">当 </w:t>
      </w:r>
      <w:r>
        <w:rPr>
          <w:rFonts w:ascii="Consolas" w:hAnsi="Consolas" w:eastAsia="Consolas"/>
          <w:b w:val="0"/>
          <w:i w:val="0"/>
          <w:sz w:val="18"/>
          <w:shd w:val="clear" w:fill="F2F2F2"/>
        </w:rPr>
        <w:t>onFinish(0, data)</w:t>
      </w:r>
      <w:r>
        <w:rPr>
          <w:rFonts w:ascii="微软雅黑" w:hAnsi="微软雅黑" w:eastAsia="微软雅黑"/>
          <w:b w:val="0"/>
          <w:i w:val="0"/>
          <w:sz w:val="21"/>
        </w:rPr>
        <w:t xml:space="preserve"> 回调时，data 为 JSON 字符串，可通过 </w:t>
      </w:r>
      <w:r>
        <w:rPr>
          <w:rFonts w:ascii="Consolas" w:hAnsi="Consolas" w:eastAsia="Consolas"/>
          <w:b w:val="0"/>
          <w:i w:val="0"/>
          <w:sz w:val="18"/>
          <w:shd w:val="clear" w:fill="F2F2F2"/>
        </w:rPr>
        <w:t>JSON.parseObject(data, AEFaceBean.class)</w:t>
      </w:r>
      <w:r>
        <w:rPr>
          <w:rFonts w:ascii="微软雅黑" w:hAnsi="微软雅黑" w:eastAsia="微软雅黑"/>
          <w:b w:val="0"/>
          <w:i w:val="0"/>
          <w:sz w:val="21"/>
        </w:rPr>
        <w:t xml:space="preserve"> 解析。</w:t>
      </w:r>
    </w:p>
    <w:p w14:paraId="7BE7BBA0">
      <w:pPr>
        <w:spacing w:after="120"/>
      </w:pPr>
      <w:r>
        <w:rPr>
          <w:rFonts w:ascii="微软雅黑" w:hAnsi="微软雅黑" w:eastAsia="微软雅黑"/>
          <w:b w:val="0"/>
          <w:i w:val="0"/>
          <w:sz w:val="21"/>
        </w:rPr>
        <w:t>关键字段：</w:t>
      </w:r>
    </w:p>
    <w:p w14:paraId="39C4C198">
      <w:pPr>
        <w:pBdr>
          <w:left w:val="single" w:color="4472C4" w:sz="12" w:space="4"/>
        </w:pBdr>
        <w:shd w:val="clear" w:fill="F2F2F2"/>
        <w:spacing w:before="120" w:after="120"/>
        <w:ind w:left="283"/>
      </w:pPr>
      <w:r>
        <w:rPr>
          <w:rFonts w:ascii="Consolas" w:hAnsi="Consolas" w:eastAsia="Consolas"/>
          <w:b w:val="0"/>
          <w:i w:val="0"/>
          <w:color w:val="1A1A2E"/>
          <w:sz w:val="18"/>
        </w:rPr>
        <w:t>public class AEFaceBean {</w:t>
      </w:r>
      <w:r>
        <w:rPr>
          <w:rFonts w:ascii="Consolas" w:hAnsi="Consolas" w:eastAsia="Consolas"/>
          <w:b w:val="0"/>
          <w:i w:val="0"/>
          <w:sz w:val="18"/>
        </w:rPr>
        <w:br w:type="textWrapping"/>
      </w:r>
      <w:r>
        <w:rPr>
          <w:rFonts w:ascii="Consolas" w:hAnsi="Consolas" w:eastAsia="Consolas"/>
          <w:b w:val="0"/>
          <w:i w:val="0"/>
          <w:color w:val="1A1A2E"/>
          <w:sz w:val="18"/>
        </w:rPr>
        <w:t xml:space="preserve">    public String[] images;         // 各颜色序列人脸图（BASE64，可能 SM4 加密）</w:t>
      </w:r>
      <w:r>
        <w:rPr>
          <w:rFonts w:ascii="Consolas" w:hAnsi="Consolas" w:eastAsia="Consolas"/>
          <w:b w:val="0"/>
          <w:i w:val="0"/>
          <w:sz w:val="18"/>
        </w:rPr>
        <w:br w:type="textWrapping"/>
      </w:r>
      <w:r>
        <w:rPr>
          <w:rFonts w:ascii="Consolas" w:hAnsi="Consolas" w:eastAsia="Consolas"/>
          <w:b w:val="0"/>
          <w:i w:val="0"/>
          <w:color w:val="1A1A2E"/>
          <w:sz w:val="18"/>
        </w:rPr>
        <w:t xml:space="preserve">    public String[] alive;          // 活体辅助数据</w:t>
      </w:r>
      <w:r>
        <w:rPr>
          <w:rFonts w:ascii="Consolas" w:hAnsi="Consolas" w:eastAsia="Consolas"/>
          <w:b w:val="0"/>
          <w:i w:val="0"/>
          <w:sz w:val="18"/>
        </w:rPr>
        <w:br w:type="textWrapping"/>
      </w:r>
      <w:r>
        <w:rPr>
          <w:rFonts w:ascii="Consolas" w:hAnsi="Consolas" w:eastAsia="Consolas"/>
          <w:b w:val="0"/>
          <w:i w:val="0"/>
          <w:color w:val="1A1A2E"/>
          <w:sz w:val="18"/>
        </w:rPr>
        <w:t xml:space="preserve">    public String[] rect;           // 人脸框区域</w:t>
      </w:r>
      <w:r>
        <w:rPr>
          <w:rFonts w:ascii="Consolas" w:hAnsi="Consolas" w:eastAsia="Consolas"/>
          <w:b w:val="0"/>
          <w:i w:val="0"/>
          <w:sz w:val="18"/>
        </w:rPr>
        <w:br w:type="textWrapping"/>
      </w:r>
      <w:r>
        <w:rPr>
          <w:rFonts w:ascii="Consolas" w:hAnsi="Consolas" w:eastAsia="Consolas"/>
          <w:b w:val="0"/>
          <w:i w:val="0"/>
          <w:color w:val="1A1A2E"/>
          <w:sz w:val="18"/>
        </w:rPr>
        <w:t xml:space="preserve">    public int picnum;              // 图片数量（通常为5）</w:t>
      </w:r>
      <w:r>
        <w:rPr>
          <w:rFonts w:ascii="Consolas" w:hAnsi="Consolas" w:eastAsia="Consolas"/>
          <w:b w:val="0"/>
          <w:i w:val="0"/>
          <w:sz w:val="18"/>
        </w:rPr>
        <w:br w:type="textWrapping"/>
      </w:r>
      <w:r>
        <w:rPr>
          <w:rFonts w:ascii="Consolas" w:hAnsi="Consolas" w:eastAsia="Consolas"/>
          <w:b w:val="0"/>
          <w:i w:val="0"/>
          <w:color w:val="1A1A2E"/>
          <w:sz w:val="18"/>
        </w:rPr>
        <w:t xml:space="preserve">    public String  lightData;       //  炫彩活体加密数据（提交服务端用）</w:t>
      </w:r>
      <w:r>
        <w:rPr>
          <w:rFonts w:ascii="Consolas" w:hAnsi="Consolas" w:eastAsia="Consolas"/>
          <w:b w:val="0"/>
          <w:i w:val="0"/>
          <w:sz w:val="18"/>
        </w:rPr>
        <w:br w:type="textWrapping"/>
      </w:r>
      <w:r>
        <w:rPr>
          <w:rFonts w:ascii="Consolas" w:hAnsi="Consolas" w:eastAsia="Consolas"/>
          <w:b w:val="0"/>
          <w:i w:val="0"/>
          <w:color w:val="1A1A2E"/>
          <w:sz w:val="18"/>
        </w:rPr>
        <w:t xml:space="preserve">    public String  sequnce;         //  颜色序列号（提交服务端用）</w:t>
      </w:r>
      <w:r>
        <w:rPr>
          <w:rFonts w:ascii="Consolas" w:hAnsi="Consolas" w:eastAsia="Consolas"/>
          <w:b w:val="0"/>
          <w:i w:val="0"/>
          <w:sz w:val="18"/>
        </w:rPr>
        <w:br w:type="textWrapping"/>
      </w:r>
      <w:r>
        <w:rPr>
          <w:rFonts w:ascii="Consolas" w:hAnsi="Consolas" w:eastAsia="Consolas"/>
          <w:b w:val="0"/>
          <w:i w:val="0"/>
          <w:color w:val="1A1A2E"/>
          <w:sz w:val="18"/>
        </w:rPr>
        <w:t xml:space="preserve">    public String  alignData;       // 对齐人脸数据</w:t>
      </w:r>
      <w:r>
        <w:rPr>
          <w:rFonts w:ascii="Consolas" w:hAnsi="Consolas" w:eastAsia="Consolas"/>
          <w:b w:val="0"/>
          <w:i w:val="0"/>
          <w:sz w:val="18"/>
        </w:rPr>
        <w:br w:type="textWrapping"/>
      </w:r>
      <w:r>
        <w:rPr>
          <w:rFonts w:ascii="Consolas" w:hAnsi="Consolas" w:eastAsia="Consolas"/>
          <w:b w:val="0"/>
          <w:i w:val="0"/>
          <w:sz w:val="18"/>
        </w:rPr>
        <w:br w:type="textWrapping"/>
      </w:r>
      <w:r>
        <w:rPr>
          <w:rFonts w:ascii="Consolas" w:hAnsi="Consolas" w:eastAsia="Consolas"/>
          <w:b w:val="0"/>
          <w:i w:val="0"/>
          <w:color w:val="1A1A2E"/>
          <w:sz w:val="18"/>
        </w:rPr>
        <w:t xml:space="preserve">    // 解析方法</w:t>
      </w:r>
      <w:r>
        <w:rPr>
          <w:rFonts w:ascii="Consolas" w:hAnsi="Consolas" w:eastAsia="Consolas"/>
          <w:b w:val="0"/>
          <w:i w:val="0"/>
          <w:sz w:val="18"/>
        </w:rPr>
        <w:br w:type="textWrapping"/>
      </w:r>
      <w:r>
        <w:rPr>
          <w:rFonts w:ascii="Consolas" w:hAnsi="Consolas" w:eastAsia="Consolas"/>
          <w:b w:val="0"/>
          <w:i w:val="0"/>
          <w:color w:val="1A1A2E"/>
          <w:sz w:val="18"/>
        </w:rPr>
        <w:t xml:space="preserve">    public Bitmap getLightBitmap(int index);  // 获取第 index 张颜色序列的人脸图（自动 SM4 解密）</w:t>
      </w:r>
      <w:r>
        <w:rPr>
          <w:rFonts w:ascii="Consolas" w:hAnsi="Consolas" w:eastAsia="Consolas"/>
          <w:b w:val="0"/>
          <w:i w:val="0"/>
          <w:sz w:val="18"/>
        </w:rPr>
        <w:br w:type="textWrapping"/>
      </w:r>
      <w:r>
        <w:rPr>
          <w:rFonts w:ascii="Consolas" w:hAnsi="Consolas" w:eastAsia="Consolas"/>
          <w:b w:val="0"/>
          <w:i w:val="0"/>
          <w:color w:val="1A1A2E"/>
          <w:sz w:val="18"/>
        </w:rPr>
        <w:t xml:space="preserve">    public Rect getRect(int index);           // 获取人脸框</w:t>
      </w:r>
      <w:r>
        <w:rPr>
          <w:rFonts w:ascii="Consolas" w:hAnsi="Consolas" w:eastAsia="Consolas"/>
          <w:b w:val="0"/>
          <w:i w:val="0"/>
          <w:sz w:val="18"/>
        </w:rPr>
        <w:br w:type="textWrapping"/>
      </w:r>
      <w:r>
        <w:rPr>
          <w:rFonts w:ascii="Consolas" w:hAnsi="Consolas" w:eastAsia="Consolas"/>
          <w:b w:val="0"/>
          <w:i w:val="0"/>
          <w:color w:val="1A1A2E"/>
          <w:sz w:val="18"/>
        </w:rPr>
        <w:t>}</w:t>
      </w:r>
    </w:p>
    <w:p w14:paraId="27C5BA67">
      <w:pPr>
        <w:spacing w:before="360" w:after="160"/>
        <w:outlineLvl w:val="0"/>
        <w:rPr>
          <w:rFonts w:hint="eastAsia" w:eastAsia="微软雅黑"/>
          <w:lang w:val="en-US" w:eastAsia="zh-CN"/>
        </w:rPr>
      </w:pPr>
      <w:bookmarkStart w:id="24" w:name="_Toc13447"/>
      <w:r>
        <w:rPr>
          <w:rFonts w:ascii="微软雅黑" w:hAnsi="微软雅黑" w:eastAsia="微软雅黑"/>
          <w:b/>
          <w:i w:val="0"/>
          <w:color w:val="1F3864"/>
          <w:sz w:val="44"/>
        </w:rPr>
        <w:t>7、</w:t>
      </w:r>
      <w:r>
        <w:rPr>
          <w:rFonts w:hint="eastAsia"/>
          <w:b/>
          <w:i w:val="0"/>
          <w:color w:val="1F3864"/>
          <w:sz w:val="44"/>
          <w:lang w:val="en-US" w:eastAsia="zh-CN"/>
        </w:rPr>
        <w:t>炫彩</w:t>
      </w:r>
      <w:r>
        <w:rPr>
          <w:rFonts w:ascii="微软雅黑" w:hAnsi="微软雅黑" w:eastAsia="微软雅黑"/>
          <w:b/>
          <w:i w:val="0"/>
          <w:color w:val="1F3864"/>
          <w:sz w:val="44"/>
        </w:rPr>
        <w:t>活体完整流程</w:t>
      </w:r>
      <w:r>
        <w:rPr>
          <w:rFonts w:hint="eastAsia"/>
          <w:b/>
          <w:i w:val="0"/>
          <w:color w:val="1F3864"/>
          <w:sz w:val="44"/>
          <w:lang w:val="en-US" w:eastAsia="zh-CN"/>
        </w:rPr>
        <w:t>概览</w:t>
      </w:r>
      <w:bookmarkEnd w:id="24"/>
    </w:p>
    <w:p w14:paraId="242C59A4">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客户端                          SDK (AEFacePack)                         服务端</w:t>
      </w:r>
    </w:p>
    <w:p w14:paraId="39401B2E">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634EDF3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AEYE_Init(context) ──────────►                                      │</w:t>
      </w:r>
    </w:p>
    <w:p w14:paraId="213E9C7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AEYE_SetParameter(paras) ────►  </w:t>
      </w:r>
      <w:r>
        <w:rPr>
          <w:rFonts w:hint="eastAsia" w:ascii="Consolas" w:hAnsi="Consolas" w:eastAsia="宋体"/>
          <w:b w:val="0"/>
          <w:i w:val="0"/>
          <w:color w:val="1A1A2E"/>
          <w:sz w:val="18"/>
          <w:lang w:val="en-US" w:eastAsia="zh-CN"/>
        </w:rPr>
        <w:t xml:space="preserve">              </w:t>
      </w:r>
      <w:r>
        <w:rPr>
          <w:rFonts w:hint="eastAsia" w:ascii="Consolas" w:hAnsi="Consolas" w:eastAsia="Consolas"/>
          <w:b w:val="0"/>
          <w:i w:val="0"/>
          <w:color w:val="1A1A2E"/>
          <w:sz w:val="18"/>
        </w:rPr>
        <w:t xml:space="preserve">                     │</w:t>
      </w:r>
    </w:p>
    <w:p w14:paraId="69DBD3D0">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AEYE_SetListener(this) ──────►                                      │</w:t>
      </w:r>
    </w:p>
    <w:p w14:paraId="2244F939">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AEYE_BeginRecog(context) ────►                                      │</w:t>
      </w:r>
    </w:p>
    <w:p w14:paraId="7636CEDC">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6CA1307D">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6C770DEF">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SDK 内部自动获取颜色    │                           │</w:t>
      </w:r>
    </w:p>
    <w:p w14:paraId="4B389548">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(ThunderAliveHttpClient)│                         │</w:t>
      </w:r>
    </w:p>
    <w:p w14:paraId="0553F92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4D26D149">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POST /thunderAliveColor ──────────►│</w:t>
      </w:r>
    </w:p>
    <w:p w14:paraId="39D7167C">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{color</w:t>
      </w:r>
      <w:r>
        <w:rPr>
          <w:rFonts w:hint="eastAsia" w:ascii="Consolas" w:hAnsi="Consolas" w:eastAsia="宋体"/>
          <w:b w:val="0"/>
          <w:i w:val="0"/>
          <w:color w:val="1A1A2E"/>
          <w:sz w:val="18"/>
          <w:lang w:val="en-US" w:eastAsia="zh-CN"/>
        </w:rPr>
        <w:t xml:space="preserve"> </w:t>
      </w:r>
      <w:r>
        <w:rPr>
          <w:rFonts w:hint="eastAsia" w:ascii="Consolas" w:hAnsi="Consolas" w:eastAsia="Consolas"/>
          <w:b w:val="0"/>
          <w:i w:val="0"/>
          <w:color w:val="1A1A2E"/>
          <w:sz w:val="18"/>
        </w:rPr>
        <w:t>seq</w:t>
      </w:r>
      <w:r>
        <w:rPr>
          <w:rFonts w:hint="eastAsia" w:ascii="Consolas" w:hAnsi="Consolas" w:eastAsia="宋体"/>
          <w:b w:val="0"/>
          <w:i w:val="0"/>
          <w:color w:val="1A1A2E"/>
          <w:sz w:val="18"/>
          <w:lang w:val="en-US" w:eastAsia="zh-CN"/>
        </w:rPr>
        <w:t xml:space="preserve">  </w:t>
      </w:r>
      <w:r>
        <w:rPr>
          <w:rFonts w:hint="eastAsia" w:ascii="Consolas" w:hAnsi="Consolas" w:eastAsia="Consolas"/>
          <w:b w:val="0"/>
          <w:i w:val="0"/>
          <w:color w:val="1A1A2E"/>
          <w:sz w:val="18"/>
        </w:rPr>
        <w:t>}</w:t>
      </w:r>
      <w:r>
        <w:rPr>
          <w:rFonts w:hint="eastAsia" w:ascii="Consolas" w:hAnsi="Consolas" w:eastAsia="宋体"/>
          <w:b w:val="0"/>
          <w:i w:val="0"/>
          <w:color w:val="1A1A2E"/>
          <w:sz w:val="18"/>
          <w:lang w:val="en-US" w:eastAsia="zh-CN"/>
        </w:rPr>
        <w:t xml:space="preserve">  </w:t>
      </w:r>
      <w:r>
        <w:rPr>
          <w:rFonts w:hint="eastAsia" w:ascii="Consolas" w:hAnsi="Consolas" w:eastAsia="Consolas"/>
          <w:b w:val="0"/>
          <w:i w:val="0"/>
          <w:color w:val="1A1A2E"/>
          <w:sz w:val="18"/>
        </w:rPr>
        <w:t xml:space="preserve"> ──────────────────┤</w:t>
      </w:r>
    </w:p>
    <w:p w14:paraId="3E46ECB1">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2745B68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w:t>
      </w:r>
      <w:r>
        <w:rPr>
          <w:rFonts w:hint="eastAsia" w:ascii="Consolas" w:hAnsi="Consolas" w:eastAsia="宋体"/>
          <w:b w:val="0"/>
          <w:i w:val="0"/>
          <w:color w:val="1A1A2E"/>
          <w:sz w:val="18"/>
          <w:lang w:val="en-US" w:eastAsia="zh-CN"/>
        </w:rPr>
        <w:t xml:space="preserve"> </w:t>
      </w:r>
      <w:r>
        <w:rPr>
          <w:rFonts w:hint="eastAsia" w:ascii="Consolas" w:hAnsi="Consolas" w:eastAsia="Consolas"/>
          <w:b w:val="0"/>
          <w:i w:val="0"/>
          <w:color w:val="1A1A2E"/>
          <w:sz w:val="18"/>
        </w:rPr>
        <w:t xml:space="preserve">             │</w:t>
      </w:r>
    </w:p>
    <w:p w14:paraId="52AC3114">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7C1F03E7">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63D757F8">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动作检测(MOTION_LIGHT) │                           │</w:t>
      </w:r>
    </w:p>
    <w:p w14:paraId="241ACCC0">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炫彩序列采集           │                           │</w:t>
      </w:r>
    </w:p>
    <w:p w14:paraId="62FB6A4F">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native算法处理         │                           │</w:t>
      </w:r>
    </w:p>
    <w:p w14:paraId="3876A761">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7E10D7F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POST /thunderAliveCheck ──────────►│</w:t>
      </w:r>
    </w:p>
    <w:p w14:paraId="25460140">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{score,info,seq} ─────────────────┤</w:t>
      </w:r>
    </w:p>
    <w:p w14:paraId="62CF9E99">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5FC0CC1E">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onFinish(value, data) ─────┤  data含serverScore/serverInfo         │</w:t>
      </w:r>
    </w:p>
    <w:p w14:paraId="2396793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                                      │</w:t>
      </w:r>
    </w:p>
    <w:p w14:paraId="000B7F0E">
      <w:pPr>
        <w:pBdr>
          <w:left w:val="single" w:color="4472C4" w:sz="12" w:space="4"/>
        </w:pBdr>
        <w:shd w:val="clear" w:fill="F2F2F2"/>
        <w:spacing w:before="120" w:after="120"/>
        <w:ind w:left="283"/>
        <w:rPr>
          <w:rFonts w:ascii="Consolas" w:hAnsi="Consolas" w:eastAsia="Consolas"/>
          <w:b w:val="0"/>
          <w:i w:val="0"/>
          <w:color w:val="1A1A2E"/>
          <w:sz w:val="18"/>
        </w:rPr>
      </w:pPr>
      <w:r>
        <w:rPr>
          <w:rFonts w:hint="eastAsia" w:ascii="Consolas" w:hAnsi="Consolas" w:eastAsia="Consolas"/>
          <w:b w:val="0"/>
          <w:i w:val="0"/>
          <w:color w:val="1A1A2E"/>
          <w:sz w:val="18"/>
        </w:rPr>
        <w:t xml:space="preserve">  ├─ 跳转结果页展示图片和得分        │                                      │</w:t>
      </w:r>
    </w:p>
    <w:p w14:paraId="3EF7BD66">
      <w:pPr>
        <w:spacing w:before="360" w:after="160"/>
        <w:outlineLvl w:val="0"/>
        <w:rPr>
          <w:rFonts w:hint="default" w:ascii="Consolas" w:hAnsi="Consolas" w:eastAsia="微软雅黑"/>
          <w:b w:val="0"/>
          <w:i w:val="0"/>
          <w:color w:val="1A1A2E"/>
          <w:sz w:val="18"/>
          <w:lang w:val="en-US" w:eastAsia="zh-CN"/>
        </w:rPr>
      </w:pPr>
      <w:bookmarkStart w:id="25" w:name="_Toc6327"/>
      <w:r>
        <w:rPr>
          <w:rFonts w:ascii="微软雅黑" w:hAnsi="微软雅黑" w:eastAsia="微软雅黑"/>
          <w:b/>
          <w:i w:val="0"/>
          <w:color w:val="1F3864"/>
          <w:sz w:val="44"/>
        </w:rPr>
        <w:t>8、调用示例</w:t>
      </w:r>
      <w:bookmarkEnd w:id="25"/>
      <w:r>
        <w:rPr>
          <w:rFonts w:hint="eastAsia"/>
          <w:b/>
          <w:i w:val="0"/>
          <w:color w:val="1F3864"/>
          <w:sz w:val="44"/>
          <w:lang w:val="en-US" w:eastAsia="zh-CN"/>
        </w:rPr>
        <w:t>及数据说明</w:t>
      </w:r>
    </w:p>
    <w:p w14:paraId="331CB9FA">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25AEBD5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public class MainActivity extends Activity implements AEFaceInterface {</w:t>
      </w:r>
    </w:p>
    <w:p w14:paraId="033564C1">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2573DE3F">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private void startThunderAliveOneClick() {</w:t>
      </w:r>
    </w:p>
    <w:p w14:paraId="1D9EE446">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1. 初始化SDK</w:t>
      </w:r>
    </w:p>
    <w:p w14:paraId="3BDA613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AEFacePack.getInstance().AEYE_Init(this);</w:t>
      </w:r>
    </w:p>
    <w:p w14:paraId="626ABAE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2. 构造参数</w:t>
      </w:r>
    </w:p>
    <w:p w14:paraId="452876D9">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Bundle paras = new Bundle();</w:t>
      </w:r>
    </w:p>
    <w:p w14:paraId="293C9AF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paras.putInt(AEFaceParam.ALIVEMODE, AEFaceParam.ALIVEMODE_MOTION_LIGHT);</w:t>
      </w:r>
    </w:p>
    <w:p w14:paraId="25DE4CC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paras.putString(AEFaceParam.ThunderFlashUrl, "https://ai-human.a-eye.cn/</w:t>
      </w:r>
      <w:r>
        <w:rPr>
          <w:rFonts w:hint="eastAsia" w:ascii="Consolas" w:hAnsi="Consolas" w:eastAsia="宋体"/>
          <w:b w:val="0"/>
          <w:i w:val="0"/>
          <w:color w:val="1A1A2E"/>
          <w:sz w:val="18"/>
          <w:lang w:val="en-US" w:eastAsia="zh-CN"/>
        </w:rPr>
        <w:t>xxxxx</w:t>
      </w:r>
      <w:r>
        <w:rPr>
          <w:rFonts w:hint="eastAsia" w:ascii="Consolas" w:hAnsi="Consolas" w:eastAsia="Consolas"/>
          <w:b w:val="0"/>
          <w:i w:val="0"/>
          <w:color w:val="1A1A2E"/>
          <w:sz w:val="18"/>
        </w:rPr>
        <w:t>/ws");</w:t>
      </w:r>
    </w:p>
    <w:p w14:paraId="0F16ECC6">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paras.putString(AEFaceParam.ThunderAppId, "50002");</w:t>
      </w:r>
    </w:p>
    <w:p w14:paraId="52C433F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paras.putString(AEFaceParam.ThunderAppSecret, "</w:t>
      </w:r>
      <w:r>
        <w:rPr>
          <w:rFonts w:hint="eastAsia" w:ascii="Consolas" w:hAnsi="Consolas" w:eastAsia="宋体"/>
          <w:b w:val="0"/>
          <w:i w:val="0"/>
          <w:color w:val="1A1A2E"/>
          <w:sz w:val="18"/>
          <w:lang w:val="en-US" w:eastAsia="zh-CN"/>
        </w:rPr>
        <w:t>xxxxxxxxx</w:t>
      </w:r>
      <w:r>
        <w:rPr>
          <w:rFonts w:hint="eastAsia" w:ascii="Consolas" w:hAnsi="Consolas" w:eastAsia="Consolas"/>
          <w:b w:val="0"/>
          <w:i w:val="0"/>
          <w:color w:val="1A1A2E"/>
          <w:sz w:val="18"/>
        </w:rPr>
        <w:t>");</w:t>
      </w:r>
    </w:p>
    <w:p w14:paraId="6A6F47F8">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paras.putInt(AEFaceParam.AliveSwitch, 1);</w:t>
      </w:r>
    </w:p>
    <w:p w14:paraId="02F16F07">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paras.putInt(AEFaceParam.VoiceSwitch, 1);</w:t>
      </w:r>
    </w:p>
    <w:p w14:paraId="5DF93741">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paras.putInt(AEFaceParam.QualitySwitch, 1);</w:t>
      </w:r>
    </w:p>
    <w:p w14:paraId="5E9E3657">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paras.putInt(AEFaceParam.ContinueSuccessDetectNum, 3);</w:t>
      </w:r>
    </w:p>
    <w:p w14:paraId="669EB2EC">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paras.putInt(AEFaceParam.ContinueFailDetectNum, 3);</w:t>
      </w:r>
    </w:p>
    <w:p w14:paraId="7688D90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paras.putInt(AEFaceParam.SingleAliveMotionTime, 10);</w:t>
      </w:r>
    </w:p>
    <w:p w14:paraId="2F38F32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paras.putInt(AEFaceParam.ModelOverTime, 30);</w:t>
      </w:r>
    </w:p>
    <w:p w14:paraId="11D17DDE">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1D2B5D52">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3. 注册回调</w:t>
      </w:r>
    </w:p>
    <w:p w14:paraId="6D474EA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AEFacePack.getInstance().AEYE_SetListener(this);</w:t>
      </w:r>
    </w:p>
    <w:p w14:paraId="426C7409">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4. 设置参数</w:t>
      </w:r>
    </w:p>
    <w:p w14:paraId="06FB96A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AEFacePack.getInstance().AEYE_SetParameter(paras);</w:t>
      </w:r>
    </w:p>
    <w:p w14:paraId="12FE308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5.  一键启动（SDK内部: 获取颜色→活体采集→服务端验证）</w:t>
      </w:r>
    </w:p>
    <w:p w14:paraId="5DE2FC29">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AEFacePack.getInstance().AEYE_BeginRecog(this);</w:t>
      </w:r>
    </w:p>
    <w:p w14:paraId="2A73DAC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6. 显示加载动画</w:t>
      </w:r>
    </w:p>
    <w:p w14:paraId="20CE423F">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showProgress("炫彩活体加载中...");</w:t>
      </w:r>
    </w:p>
    <w:p w14:paraId="58F4E81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w:t>
      </w:r>
    </w:p>
    <w:p w14:paraId="11880F96">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0088553C">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@Override</w:t>
      </w:r>
    </w:p>
    <w:p w14:paraId="1EA3BF9C">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public void onFinish(int value, String data) {</w:t>
      </w:r>
    </w:p>
    <w:p w14:paraId="5F967F4F">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dismissProgress();</w:t>
      </w:r>
    </w:p>
    <w:p w14:paraId="415AC772">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33ABE08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跳转结果页展示图片和得分</w:t>
      </w:r>
    </w:p>
    <w:p w14:paraId="60A5FE61">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Intent intent = new Intent(this, ResultActivity.class);</w:t>
      </w:r>
    </w:p>
    <w:p w14:paraId="1A663C02">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intent.putExtra("VALUE", value);</w:t>
      </w:r>
    </w:p>
    <w:p w14:paraId="65D220D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if (data != null) {</w:t>
      </w:r>
    </w:p>
    <w:p w14:paraId="51D9B074">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mApp.setSnapData(data);</w:t>
      </w:r>
    </w:p>
    <w:p w14:paraId="4C7B2B0D">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w:t>
      </w:r>
    </w:p>
    <w:p w14:paraId="3270EB5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intent.putExtra("DATA", decodeError(value));</w:t>
      </w:r>
    </w:p>
    <w:p w14:paraId="3916131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intent.putExtra("SERVER_VERIFIED", true);</w:t>
      </w:r>
    </w:p>
    <w:p w14:paraId="13D84F1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 提取服务端分数展示</w:t>
      </w:r>
    </w:p>
    <w:p w14:paraId="2F95761A">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eastAsia" w:ascii="Consolas" w:hAnsi="Consolas" w:eastAsia="Consolas"/>
          <w:b w:val="0"/>
          <w:i w:val="0"/>
          <w:color w:val="1A1A2E"/>
          <w:sz w:val="18"/>
        </w:rPr>
        <w:t xml:space="preserve">       </w:t>
      </w:r>
      <w:r>
        <w:rPr>
          <w:rFonts w:hint="eastAsia" w:ascii="Consolas" w:hAnsi="Consolas" w:eastAsia="宋体"/>
          <w:b w:val="0"/>
          <w:i w:val="0"/>
          <w:color w:val="1A1A2E"/>
          <w:sz w:val="18"/>
          <w:lang w:val="en-US" w:eastAsia="zh-CN"/>
        </w:rPr>
        <w:t>............</w:t>
      </w:r>
    </w:p>
    <w:p w14:paraId="4806058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w:t>
      </w:r>
    </w:p>
    <w:p w14:paraId="1DCB6C5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startActivity(intent);</w:t>
      </w:r>
    </w:p>
    <w:p w14:paraId="5D64D18B">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w:t>
      </w:r>
    </w:p>
    <w:p w14:paraId="2DB29CC0">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320D1A31">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@Override</w:t>
      </w:r>
    </w:p>
    <w:p w14:paraId="70FB4DCD">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protected void onDestroy() {</w:t>
      </w:r>
    </w:p>
    <w:p w14:paraId="75515ED1">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宋体"/>
          <w:b w:val="0"/>
          <w:i w:val="0"/>
          <w:color w:val="1A1A2E"/>
          <w:sz w:val="18"/>
          <w:lang w:val="en-US" w:eastAsia="zh-CN"/>
        </w:rPr>
        <w:t>......</w:t>
      </w:r>
      <w:r>
        <w:rPr>
          <w:rFonts w:hint="eastAsia" w:ascii="Consolas" w:hAnsi="Consolas" w:eastAsia="Consolas"/>
          <w:b w:val="0"/>
          <w:i w:val="0"/>
          <w:color w:val="1A1A2E"/>
          <w:sz w:val="18"/>
        </w:rPr>
        <w:t xml:space="preserve">     </w:t>
      </w:r>
    </w:p>
    <w:p w14:paraId="4FF1FAA7">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AEFacePack.getInstance().AEYE_Destory(this);</w:t>
      </w:r>
    </w:p>
    <w:p w14:paraId="13B4CA5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w:t>
      </w:r>
    </w:p>
    <w:p w14:paraId="10C7AA6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w:t>
      </w:r>
    </w:p>
    <w:p w14:paraId="7984DD88">
      <w:pPr>
        <w:pBdr>
          <w:left w:val="single" w:color="4472C4" w:sz="12" w:space="4"/>
        </w:pBdr>
        <w:shd w:val="clear" w:fill="F2F2F2"/>
        <w:spacing w:before="120" w:after="120"/>
        <w:ind w:left="283"/>
        <w:rPr>
          <w:rFonts w:hint="eastAsia" w:ascii="Consolas" w:hAnsi="Consolas" w:eastAsia="Consolas"/>
          <w:b w:val="0"/>
          <w:i w:val="0"/>
          <w:color w:val="1A1A2E"/>
          <w:sz w:val="18"/>
        </w:rPr>
      </w:pPr>
    </w:p>
    <w:p w14:paraId="11370750">
      <w:pPr>
        <w:pBdr>
          <w:left w:val="single" w:color="4472C4" w:sz="12" w:space="4"/>
        </w:pBdr>
        <w:shd w:val="clear" w:fill="F2F2F2"/>
        <w:spacing w:before="120" w:after="120"/>
        <w:ind w:left="283"/>
        <w:rPr>
          <w:rFonts w:hint="eastAsia" w:ascii="Consolas" w:hAnsi="Consolas" w:eastAsia="宋体"/>
          <w:b/>
          <w:bCs/>
          <w:i w:val="0"/>
          <w:color w:val="1A1A2E"/>
          <w:sz w:val="18"/>
          <w:lang w:val="en-US" w:eastAsia="zh-CN"/>
        </w:rPr>
      </w:pPr>
      <w:r>
        <w:rPr>
          <w:rFonts w:hint="eastAsia" w:ascii="Consolas" w:hAnsi="Consolas" w:eastAsia="宋体"/>
          <w:b/>
          <w:bCs/>
          <w:i w:val="0"/>
          <w:color w:val="1A1A2E"/>
          <w:sz w:val="18"/>
          <w:lang w:val="en-US" w:eastAsia="zh-CN"/>
        </w:rPr>
        <w:t>onFinish 数据格式（服务端验证结果）</w:t>
      </w:r>
    </w:p>
    <w:p w14:paraId="1E0320D5">
      <w:pPr>
        <w:pBdr>
          <w:left w:val="single" w:color="4472C4" w:sz="12" w:space="4"/>
        </w:pBdr>
        <w:shd w:val="clear" w:fill="F2F2F2"/>
        <w:spacing w:before="120" w:after="120"/>
        <w:ind w:left="283"/>
        <w:rPr>
          <w:rFonts w:hint="default" w:ascii="Consolas" w:hAnsi="Consolas" w:eastAsia="宋体"/>
          <w:b/>
          <w:bCs/>
          <w:i w:val="0"/>
          <w:color w:val="1A1A2E"/>
          <w:sz w:val="18"/>
          <w:lang w:val="en-US" w:eastAsia="zh-CN"/>
        </w:rPr>
      </w:pPr>
      <w:r>
        <w:rPr>
          <w:rFonts w:hint="eastAsia" w:ascii="Consolas" w:hAnsi="Consolas" w:eastAsia="宋体"/>
          <w:b/>
          <w:bCs/>
          <w:i w:val="0"/>
          <w:color w:val="1A1A2E"/>
          <w:sz w:val="18"/>
          <w:lang w:val="en-US" w:eastAsia="zh-CN"/>
        </w:rPr>
        <w:t>成功</w:t>
      </w:r>
    </w:p>
    <w:p w14:paraId="76F1CF85">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w:t>
      </w:r>
    </w:p>
    <w:p w14:paraId="7CEF5026">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"images": ["/9j/4AAQ...", "/9j/4AAQ...", ...],</w:t>
      </w:r>
    </w:p>
    <w:p w14:paraId="604AAE90">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"picnum": 5,</w:t>
      </w:r>
    </w:p>
    <w:p w14:paraId="30113CEA">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"lightData": "BASE64_ENCODED_LIGHT_DATA...",</w:t>
      </w:r>
    </w:p>
    <w:p w14:paraId="3995A4C6">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"sequnce": "1234567890",</w:t>
      </w:r>
    </w:p>
    <w:p w14:paraId="4D15F526">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"serverScore": 0.9969,</w:t>
      </w:r>
    </w:p>
    <w:p w14:paraId="7DF8E56C">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"serverInfo": "活体验证成功",</w:t>
      </w:r>
    </w:p>
    <w:p w14:paraId="642E15CD">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 xml:space="preserve">  "serverSeq": "20260629123456789"</w:t>
      </w:r>
    </w:p>
    <w:p w14:paraId="2CAD6688">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eastAsia" w:ascii="Consolas" w:hAnsi="Consolas" w:eastAsia="Consolas"/>
          <w:b w:val="0"/>
          <w:i w:val="0"/>
          <w:color w:val="1A1A2E"/>
          <w:sz w:val="18"/>
        </w:rPr>
        <w:t>}</w:t>
      </w:r>
    </w:p>
    <w:p w14:paraId="400DC1F8">
      <w:pPr>
        <w:pBdr>
          <w:left w:val="single" w:color="4472C4" w:sz="12" w:space="4"/>
        </w:pBdr>
        <w:shd w:val="clear" w:fill="F2F2F2"/>
        <w:spacing w:before="120" w:after="120"/>
        <w:ind w:left="283"/>
        <w:rPr>
          <w:rFonts w:hint="eastAsia" w:ascii="Consolas" w:hAnsi="Consolas" w:eastAsia="宋体"/>
          <w:b/>
          <w:bCs/>
          <w:i w:val="0"/>
          <w:color w:val="1A1A2E"/>
          <w:sz w:val="18"/>
          <w:lang w:val="en-US" w:eastAsia="zh-CN"/>
        </w:rPr>
      </w:pPr>
      <w:r>
        <w:rPr>
          <w:rFonts w:hint="eastAsia" w:ascii="Consolas" w:hAnsi="Consolas" w:eastAsia="宋体"/>
          <w:b/>
          <w:bCs/>
          <w:i w:val="0"/>
          <w:color w:val="1A1A2E"/>
          <w:sz w:val="18"/>
          <w:lang w:val="en-US" w:eastAsia="zh-CN"/>
        </w:rPr>
        <w:t>活体未通过</w:t>
      </w:r>
    </w:p>
    <w:p w14:paraId="19E2CDAA">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w:t>
      </w:r>
    </w:p>
    <w:p w14:paraId="6465D45F">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 xml:space="preserve">  "images": ["/9j/4AAQ...", "/9j/4AAQ...", ...],</w:t>
      </w:r>
    </w:p>
    <w:p w14:paraId="461E51AC">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 xml:space="preserve">  "picnum": 5,</w:t>
      </w:r>
    </w:p>
    <w:p w14:paraId="4F2EF2BA">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 xml:space="preserve">  "lightData": "...",</w:t>
      </w:r>
    </w:p>
    <w:p w14:paraId="2498F8C1">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 xml:space="preserve">  "serverScore": 0.6234,</w:t>
      </w:r>
    </w:p>
    <w:p w14:paraId="2D65BA4F">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 xml:space="preserve">  "serverInfo": "活体未通过!",</w:t>
      </w:r>
    </w:p>
    <w:p w14:paraId="39B98C14">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 xml:space="preserve">  "serverSeq": "20260629123456790"</w:t>
      </w:r>
    </w:p>
    <w:p w14:paraId="24F24608">
      <w:pPr>
        <w:pBdr>
          <w:left w:val="single" w:color="4472C4" w:sz="12" w:space="4"/>
        </w:pBdr>
        <w:shd w:val="clear" w:fill="F2F2F2"/>
        <w:spacing w:before="120" w:after="120"/>
        <w:ind w:left="283"/>
        <w:rPr>
          <w:rFonts w:hint="eastAsia" w:ascii="Consolas" w:hAnsi="Consolas" w:eastAsia="宋体"/>
          <w:b w:val="0"/>
          <w:i w:val="0"/>
          <w:color w:val="1A1A2E"/>
          <w:sz w:val="18"/>
          <w:lang w:val="en-US" w:eastAsia="zh-CN"/>
        </w:rPr>
      </w:pPr>
      <w:r>
        <w:rPr>
          <w:rFonts w:hint="eastAsia" w:ascii="Consolas" w:hAnsi="Consolas" w:eastAsia="宋体"/>
          <w:b w:val="0"/>
          <w:i w:val="0"/>
          <w:color w:val="1A1A2E"/>
          <w:sz w:val="18"/>
          <w:lang w:val="en-US" w:eastAsia="zh-CN"/>
        </w:rPr>
        <w:t>}</w:t>
      </w:r>
    </w:p>
    <w:p w14:paraId="2A140B28">
      <w:pPr>
        <w:pBdr>
          <w:left w:val="single" w:color="4472C4" w:sz="12" w:space="4"/>
        </w:pBdr>
        <w:shd w:val="clear" w:fill="F2F2F2"/>
        <w:spacing w:before="120" w:after="120"/>
        <w:ind w:left="283"/>
        <w:rPr>
          <w:rFonts w:ascii="Helvetica" w:hAnsi="Helvetica" w:eastAsia="Helvetica" w:cs="Helvetica"/>
          <w:i w:val="0"/>
          <w:iCs w:val="0"/>
          <w:caps w:val="0"/>
          <w:color w:val="333333"/>
          <w:spacing w:val="0"/>
          <w:sz w:val="24"/>
          <w:szCs w:val="24"/>
          <w:shd w:val="clear" w:fill="FFFFFF"/>
        </w:rPr>
      </w:pPr>
      <w:r>
        <w:rPr>
          <w:rFonts w:ascii="Helvetica" w:hAnsi="Helvetica" w:eastAsia="Helvetica" w:cs="Helvetica"/>
          <w:i w:val="0"/>
          <w:iCs w:val="0"/>
          <w:caps w:val="0"/>
          <w:color w:val="333333"/>
          <w:spacing w:val="0"/>
          <w:sz w:val="24"/>
          <w:szCs w:val="24"/>
          <w:shd w:val="clear" w:fill="FFFFFF"/>
        </w:rPr>
        <w:t>取消/超时/本地失败场景</w:t>
      </w:r>
    </w:p>
    <w:p w14:paraId="3F97E5D5">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w:t>
      </w:r>
    </w:p>
    <w:p w14:paraId="74D6F4DD">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"images": ["/9j/4AAQ...", ...],</w:t>
      </w:r>
    </w:p>
    <w:p w14:paraId="052C4660">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"picnum": 3,</w:t>
      </w:r>
    </w:p>
    <w:p w14:paraId="436F718D">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"detail": {</w:t>
      </w:r>
    </w:p>
    <w:p w14:paraId="0B78C7F9">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"code": 2,</w:t>
      </w:r>
    </w:p>
    <w:p w14:paraId="6919D484">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"message": "超时",</w:t>
      </w:r>
    </w:p>
    <w:p w14:paraId="1F66A2BB">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"reason": "活体检测时间超限"</w:t>
      </w:r>
    </w:p>
    <w:p w14:paraId="07F9F6E5">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w:t>
      </w:r>
    </w:p>
    <w:p w14:paraId="572AD49B">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"serverScore": 0,</w:t>
      </w:r>
    </w:p>
    <w:p w14:paraId="152D4D53">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"serverInfo": "",</w:t>
      </w:r>
    </w:p>
    <w:p w14:paraId="4F761CF6">
      <w:pPr>
        <w:pBdr>
          <w:left w:val="single" w:color="4472C4" w:sz="12" w:space="4"/>
        </w:pBdr>
        <w:shd w:val="clear" w:fill="F2F2F2"/>
        <w:spacing w:before="120" w:after="120"/>
        <w:ind w:left="283"/>
        <w:rPr>
          <w:rFonts w:hint="default" w:ascii="Consolas" w:hAnsi="Consolas" w:eastAsia="宋体"/>
          <w:b w:val="0"/>
          <w:i w:val="0"/>
          <w:color w:val="1A1A2E"/>
          <w:sz w:val="18"/>
          <w:lang w:val="en-US" w:eastAsia="zh-CN"/>
        </w:rPr>
      </w:pPr>
      <w:r>
        <w:rPr>
          <w:rFonts w:hint="default" w:ascii="Consolas" w:hAnsi="Consolas" w:eastAsia="宋体"/>
          <w:b w:val="0"/>
          <w:i w:val="0"/>
          <w:color w:val="1A1A2E"/>
          <w:sz w:val="18"/>
          <w:lang w:val="en-US" w:eastAsia="zh-CN"/>
        </w:rPr>
        <w:t xml:space="preserve">  "serverSeq": ""</w:t>
      </w:r>
    </w:p>
    <w:p w14:paraId="13373853">
      <w:pPr>
        <w:pBdr>
          <w:left w:val="single" w:color="4472C4" w:sz="12" w:space="4"/>
        </w:pBdr>
        <w:shd w:val="clear" w:fill="F2F2F2"/>
        <w:spacing w:before="120" w:after="120"/>
        <w:ind w:left="283"/>
        <w:rPr>
          <w:rFonts w:hint="eastAsia" w:ascii="Consolas" w:hAnsi="Consolas" w:eastAsia="Consolas"/>
          <w:b w:val="0"/>
          <w:i w:val="0"/>
          <w:color w:val="1A1A2E"/>
          <w:sz w:val="18"/>
        </w:rPr>
      </w:pPr>
      <w:r>
        <w:rPr>
          <w:rFonts w:hint="default" w:ascii="Consolas" w:hAnsi="Consolas" w:eastAsia="宋体"/>
          <w:b w:val="0"/>
          <w:i w:val="0"/>
          <w:color w:val="1A1A2E"/>
          <w:sz w:val="18"/>
          <w:lang w:val="en-US" w:eastAsia="zh-CN"/>
        </w:rPr>
        <w:t>}</w:t>
      </w:r>
    </w:p>
    <w:p w14:paraId="5240BFC1">
      <w:pPr>
        <w:spacing w:after="120"/>
      </w:pPr>
    </w:p>
    <w:p w14:paraId="57CF8B91">
      <w:pPr>
        <w:spacing w:after="120"/>
      </w:pPr>
    </w:p>
    <w:p w14:paraId="4B360770">
      <w:pPr>
        <w:spacing w:before="80" w:after="80"/>
      </w:pPr>
    </w:p>
    <w:sectPr>
      <w:headerReference r:id="rId5" w:type="default"/>
      <w:footerReference r:id="rId6"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FAE52">
    <w:pPr>
      <w:pStyle w:val="25"/>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8EBAA4">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A8EBAA4">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7D7A5">
    <w:pPr>
      <w:pStyle w:val="26"/>
      <w:jc w:val="right"/>
      <w:rPr>
        <w:rFonts w:hint="default" w:eastAsia="微软雅黑"/>
        <w:sz w:val="18"/>
        <w:szCs w:val="18"/>
        <w:lang w:val="en-US" w:eastAsia="zh-CN"/>
      </w:rPr>
    </w:pPr>
    <w:r>
      <w:rPr>
        <w:rFonts w:hint="eastAsia"/>
        <w:sz w:val="18"/>
        <w:szCs w:val="18"/>
        <w:lang w:val="en-US" w:eastAsia="zh-CN"/>
      </w:rPr>
      <w:t>人脸识别SDK说明文档 for Android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9F5D6DB"/>
    <w:multiLevelType w:val="singleLevel"/>
    <w:tmpl w:val="69F5D6DB"/>
    <w:lvl w:ilvl="0" w:tentative="0">
      <w:start w:val="3"/>
      <w:numFmt w:val="decimal"/>
      <w:suff w:val="nothing"/>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B5644"/>
    <w:rsid w:val="02A84BF0"/>
    <w:rsid w:val="034714DF"/>
    <w:rsid w:val="03CA1FAF"/>
    <w:rsid w:val="051C63D9"/>
    <w:rsid w:val="060F5F8D"/>
    <w:rsid w:val="06BD0E0D"/>
    <w:rsid w:val="07176931"/>
    <w:rsid w:val="0A2D72B4"/>
    <w:rsid w:val="0ACE6829"/>
    <w:rsid w:val="0D430AB2"/>
    <w:rsid w:val="0D7D10E4"/>
    <w:rsid w:val="0DB53CD0"/>
    <w:rsid w:val="10944E26"/>
    <w:rsid w:val="11785740"/>
    <w:rsid w:val="12C20A5B"/>
    <w:rsid w:val="141818FD"/>
    <w:rsid w:val="150F1A3E"/>
    <w:rsid w:val="16183C65"/>
    <w:rsid w:val="16571DC8"/>
    <w:rsid w:val="16914446"/>
    <w:rsid w:val="17130116"/>
    <w:rsid w:val="186A0109"/>
    <w:rsid w:val="187622AE"/>
    <w:rsid w:val="188A2435"/>
    <w:rsid w:val="19F87EDF"/>
    <w:rsid w:val="1A594876"/>
    <w:rsid w:val="1AF5570C"/>
    <w:rsid w:val="1B993DE4"/>
    <w:rsid w:val="1C230C04"/>
    <w:rsid w:val="1C8C22C9"/>
    <w:rsid w:val="1D2E1238"/>
    <w:rsid w:val="211C7E96"/>
    <w:rsid w:val="21E315F8"/>
    <w:rsid w:val="22610A3A"/>
    <w:rsid w:val="234027B7"/>
    <w:rsid w:val="25536C73"/>
    <w:rsid w:val="25FA476A"/>
    <w:rsid w:val="2661459D"/>
    <w:rsid w:val="27B506FD"/>
    <w:rsid w:val="27DF667A"/>
    <w:rsid w:val="29162075"/>
    <w:rsid w:val="29FE1FD7"/>
    <w:rsid w:val="2B41674B"/>
    <w:rsid w:val="2BAC032A"/>
    <w:rsid w:val="2BE772F2"/>
    <w:rsid w:val="2EF064BE"/>
    <w:rsid w:val="2F8310E0"/>
    <w:rsid w:val="32B819E9"/>
    <w:rsid w:val="32C93FFD"/>
    <w:rsid w:val="340C3D9A"/>
    <w:rsid w:val="350E6534"/>
    <w:rsid w:val="385775AE"/>
    <w:rsid w:val="3AFF6407"/>
    <w:rsid w:val="3B711C11"/>
    <w:rsid w:val="3BA448B8"/>
    <w:rsid w:val="3C4D132B"/>
    <w:rsid w:val="3E0F15C3"/>
    <w:rsid w:val="3E862623"/>
    <w:rsid w:val="3F0B3135"/>
    <w:rsid w:val="402E56FE"/>
    <w:rsid w:val="40DC4AF4"/>
    <w:rsid w:val="40F005A0"/>
    <w:rsid w:val="42642FF3"/>
    <w:rsid w:val="450B1E4C"/>
    <w:rsid w:val="453E18DA"/>
    <w:rsid w:val="45FB761A"/>
    <w:rsid w:val="479657C0"/>
    <w:rsid w:val="47E32C0C"/>
    <w:rsid w:val="4B9A2ED5"/>
    <w:rsid w:val="4BF41002"/>
    <w:rsid w:val="4CE0771A"/>
    <w:rsid w:val="4D6B2410"/>
    <w:rsid w:val="4D7C0F8D"/>
    <w:rsid w:val="4E4B78DC"/>
    <w:rsid w:val="51271DBC"/>
    <w:rsid w:val="515C1D15"/>
    <w:rsid w:val="522A3770"/>
    <w:rsid w:val="52A539D3"/>
    <w:rsid w:val="537C4E19"/>
    <w:rsid w:val="5394300C"/>
    <w:rsid w:val="549E5AA0"/>
    <w:rsid w:val="54A022DD"/>
    <w:rsid w:val="55F663A1"/>
    <w:rsid w:val="566413BC"/>
    <w:rsid w:val="571029B0"/>
    <w:rsid w:val="59084281"/>
    <w:rsid w:val="594A6647"/>
    <w:rsid w:val="59A00183"/>
    <w:rsid w:val="5B036D6A"/>
    <w:rsid w:val="5CC76201"/>
    <w:rsid w:val="5D9E7DB7"/>
    <w:rsid w:val="66214BD4"/>
    <w:rsid w:val="689943B5"/>
    <w:rsid w:val="6973385B"/>
    <w:rsid w:val="6AA61B4B"/>
    <w:rsid w:val="6CB06CB1"/>
    <w:rsid w:val="6FA7614A"/>
    <w:rsid w:val="70000B5A"/>
    <w:rsid w:val="70F64C69"/>
    <w:rsid w:val="728269FA"/>
    <w:rsid w:val="73A015D1"/>
    <w:rsid w:val="73B2330F"/>
    <w:rsid w:val="763B5477"/>
    <w:rsid w:val="781520BE"/>
    <w:rsid w:val="78586E35"/>
    <w:rsid w:val="7AAA4B3B"/>
    <w:rsid w:val="7C701FB9"/>
    <w:rsid w:val="7CC002E6"/>
    <w:rsid w:val="7FC349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1800</Words>
  <Characters>4267</Characters>
  <Lines>0</Lines>
  <Paragraphs>0</Paragraphs>
  <TotalTime>1</TotalTime>
  <ScaleCrop>false</ScaleCrop>
  <LinksUpToDate>false</LinksUpToDate>
  <CharactersWithSpaces>4544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WPS_1646114399</cp:lastModifiedBy>
  <dcterms:modified xsi:type="dcterms:W3CDTF">2026-06-29T08:09:27Z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eyJoZGlkIjoiY2I3OGMyMWM3MTFjMDhiZjY3YjAyZmE3YTUwNjZmOTciLCJ1c2VySWQiOiIxMzM2MTU5OTcxIn0=</vt:lpwstr>
  </property>
  <property fmtid="{D5CDD505-2E9C-101B-9397-08002B2CF9AE}" pid="3" name="KSOProductBuildVer">
    <vt:lpwstr>2052-12.1.0.26895</vt:lpwstr>
  </property>
  <property fmtid="{D5CDD505-2E9C-101B-9397-08002B2CF9AE}" pid="4" name="ICV">
    <vt:lpwstr>12C0694C4ADC42FEBED700F70EDD9ABB_12</vt:lpwstr>
  </property>
</Properties>
</file>