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2FFA" w14:textId="77777777" w:rsidR="00000000" w:rsidRPr="00CB0553" w:rsidRDefault="00000000">
      <w:pPr>
        <w:pStyle w:val="1"/>
        <w:rPr>
          <w:rFonts w:ascii="Times New Roman" w:eastAsia="BiauKai" w:hAnsi="Times New Roman" w:cs="Times New Roman"/>
          <w14:ligatures w14:val="none"/>
        </w:rPr>
      </w:pPr>
      <w:r w:rsidRPr="00CB0553">
        <w:rPr>
          <w:rFonts w:ascii="Times New Roman" w:eastAsia="BiauKai" w:hAnsi="Times New Roman" w:cs="Times New Roman"/>
        </w:rPr>
        <w:t xml:space="preserve">V7 </w:t>
      </w:r>
      <w:r w:rsidRPr="00CB0553">
        <w:rPr>
          <w:rFonts w:ascii="Times New Roman" w:eastAsia="BiauKai" w:hAnsi="Times New Roman" w:cs="Times New Roman"/>
        </w:rPr>
        <w:t>規格書與</w:t>
      </w:r>
      <w:r w:rsidRPr="00CB0553">
        <w:rPr>
          <w:rFonts w:ascii="Times New Roman" w:eastAsia="BiauKai" w:hAnsi="Times New Roman" w:cs="Times New Roman"/>
        </w:rPr>
        <w:t xml:space="preserve"> V5 </w:t>
      </w:r>
      <w:r w:rsidRPr="00CB0553">
        <w:rPr>
          <w:rFonts w:ascii="Times New Roman" w:eastAsia="BiauKai" w:hAnsi="Times New Roman" w:cs="Times New Roman"/>
        </w:rPr>
        <w:t>規格書差異比對報告</w:t>
      </w:r>
    </w:p>
    <w:p w14:paraId="36966ED3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Times New Roman" w:eastAsia="BiauKai" w:hAnsi="Times New Roman" w:cs="Times New Roman"/>
        </w:rPr>
        <w:t>比對目的</w:t>
      </w:r>
      <w:r w:rsidRPr="00CB0553">
        <w:rPr>
          <w:rFonts w:ascii="Times New Roman" w:eastAsia="BiauKai" w:hAnsi="Times New Roman" w:cs="Times New Roman"/>
        </w:rPr>
        <w:t>：以系統規格書</w:t>
      </w:r>
      <w:r w:rsidRPr="00CB0553">
        <w:rPr>
          <w:rFonts w:ascii="Times New Roman" w:eastAsia="BiauKai" w:hAnsi="Times New Roman" w:cs="Times New Roman"/>
        </w:rPr>
        <w:t xml:space="preserve"> V7_</w:t>
      </w:r>
      <w:r w:rsidRPr="00CB0553">
        <w:rPr>
          <w:rFonts w:ascii="Times New Roman" w:eastAsia="BiauKai" w:hAnsi="Times New Roman" w:cs="Times New Roman"/>
        </w:rPr>
        <w:t>流程圖</w:t>
      </w:r>
      <w:r w:rsidRPr="00CB0553">
        <w:rPr>
          <w:rFonts w:ascii="Times New Roman" w:eastAsia="BiauKai" w:hAnsi="Times New Roman" w:cs="Times New Roman"/>
        </w:rPr>
        <w:t>.md</w:t>
      </w:r>
      <w:r w:rsidRPr="00CB0553">
        <w:rPr>
          <w:rFonts w:ascii="Times New Roman" w:eastAsia="BiauKai" w:hAnsi="Times New Roman" w:cs="Times New Roman"/>
        </w:rPr>
        <w:t>（最新版本）為基準，找出需請客戶補充說明的功能細節，因</w:t>
      </w:r>
      <w:r w:rsidRPr="00CB0553">
        <w:rPr>
          <w:rFonts w:ascii="Times New Roman" w:eastAsia="BiauKai" w:hAnsi="Times New Roman" w:cs="Times New Roman"/>
        </w:rPr>
        <w:t xml:space="preserve"> V5 </w:t>
      </w:r>
      <w:r w:rsidRPr="00CB0553">
        <w:rPr>
          <w:rFonts w:ascii="Times New Roman" w:eastAsia="BiauKai" w:hAnsi="Times New Roman" w:cs="Times New Roman"/>
        </w:rPr>
        <w:t>版本雖為舊版但包含更多技術實作細節。</w:t>
      </w:r>
    </w:p>
    <w:p w14:paraId="442668CC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Times New Roman" w:eastAsia="BiauKai" w:hAnsi="Times New Roman" w:cs="Times New Roman"/>
        </w:rPr>
        <w:t>報告日期</w:t>
      </w:r>
      <w:r w:rsidRPr="00CB0553">
        <w:rPr>
          <w:rFonts w:ascii="Times New Roman" w:eastAsia="BiauKai" w:hAnsi="Times New Roman" w:cs="Times New Roman"/>
        </w:rPr>
        <w:t>：</w:t>
      </w:r>
      <w:r w:rsidRPr="00CB0553">
        <w:rPr>
          <w:rFonts w:ascii="Times New Roman" w:eastAsia="BiauKai" w:hAnsi="Times New Roman" w:cs="Times New Roman"/>
        </w:rPr>
        <w:t>2026-01-12</w:t>
      </w:r>
    </w:p>
    <w:p w14:paraId="108F3347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17A1D2A7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60AEE41D" w14:textId="77777777" w:rsidR="00000000" w:rsidRPr="00CB0553" w:rsidRDefault="00000000">
      <w:pPr>
        <w:pStyle w:val="2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比對摘要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21"/>
        <w:gridCol w:w="2463"/>
        <w:gridCol w:w="4022"/>
        <w:gridCol w:w="1670"/>
      </w:tblGrid>
      <w:tr w:rsidR="00000000" w:rsidRPr="00CB0553" w14:paraId="7188C995" w14:textId="77777777" w:rsidTr="00CB0553">
        <w:tc>
          <w:tcPr>
            <w:tcW w:w="0" w:type="auto"/>
            <w:hideMark/>
          </w:tcPr>
          <w:p w14:paraId="307204A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0" w:type="auto"/>
            <w:hideMark/>
          </w:tcPr>
          <w:p w14:paraId="2129458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版本描述方式</w:t>
            </w:r>
          </w:p>
        </w:tc>
        <w:tc>
          <w:tcPr>
            <w:tcW w:w="0" w:type="auto"/>
            <w:hideMark/>
          </w:tcPr>
          <w:p w14:paraId="475CEAC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版本描述方式</w:t>
            </w:r>
          </w:p>
        </w:tc>
        <w:tc>
          <w:tcPr>
            <w:tcW w:w="0" w:type="auto"/>
            <w:hideMark/>
          </w:tcPr>
          <w:p w14:paraId="52A726D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差異類型</w:t>
            </w:r>
          </w:p>
        </w:tc>
      </w:tr>
      <w:tr w:rsidR="00000000" w:rsidRPr="00CB0553" w14:paraId="424162D2" w14:textId="77777777" w:rsidTr="00CB0553">
        <w:tc>
          <w:tcPr>
            <w:tcW w:w="0" w:type="auto"/>
            <w:hideMark/>
          </w:tcPr>
          <w:p w14:paraId="27AA590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L1 </w:t>
            </w:r>
            <w:r w:rsidRPr="00CB0553">
              <w:rPr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0" w:type="auto"/>
            <w:hideMark/>
          </w:tcPr>
          <w:p w14:paraId="4D26642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功能流程圖、頁面示意</w:t>
            </w:r>
          </w:p>
        </w:tc>
        <w:tc>
          <w:tcPr>
            <w:tcW w:w="0" w:type="auto"/>
            <w:hideMark/>
          </w:tcPr>
          <w:p w14:paraId="54DCA9E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完整</w:t>
            </w:r>
            <w:r w:rsidRPr="00CB0553">
              <w:rPr>
                <w:rFonts w:ascii="Times New Roman" w:eastAsia="BiauKai" w:hAnsi="Times New Roman" w:cs="Times New Roman"/>
              </w:rPr>
              <w:t xml:space="preserve"> API </w:t>
            </w:r>
            <w:r w:rsidRPr="00CB0553">
              <w:rPr>
                <w:rFonts w:ascii="Times New Roman" w:eastAsia="BiauKai" w:hAnsi="Times New Roman" w:cs="Times New Roman"/>
              </w:rPr>
              <w:t>規格、資料庫設計、欄位定義</w:t>
            </w:r>
          </w:p>
        </w:tc>
        <w:tc>
          <w:tcPr>
            <w:tcW w:w="0" w:type="auto"/>
            <w:hideMark/>
          </w:tcPr>
          <w:p w14:paraId="306F8B5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細節較完整</w:t>
            </w:r>
          </w:p>
        </w:tc>
      </w:tr>
      <w:tr w:rsidR="00000000" w:rsidRPr="00CB0553" w14:paraId="7DADFEF1" w14:textId="77777777" w:rsidTr="00CB0553">
        <w:tc>
          <w:tcPr>
            <w:tcW w:w="0" w:type="auto"/>
            <w:hideMark/>
          </w:tcPr>
          <w:p w14:paraId="6178E07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L2 </w:t>
            </w:r>
            <w:r w:rsidRPr="00CB0553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0" w:type="auto"/>
            <w:hideMark/>
          </w:tcPr>
          <w:p w14:paraId="754713D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功能流程圖、頁面示意</w:t>
            </w:r>
          </w:p>
        </w:tc>
        <w:tc>
          <w:tcPr>
            <w:tcW w:w="0" w:type="auto"/>
            <w:hideMark/>
          </w:tcPr>
          <w:p w14:paraId="42D0C8D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完整</w:t>
            </w:r>
            <w:r w:rsidRPr="00CB0553">
              <w:rPr>
                <w:rFonts w:ascii="Times New Roman" w:eastAsia="BiauKai" w:hAnsi="Times New Roman" w:cs="Times New Roman"/>
              </w:rPr>
              <w:t xml:space="preserve"> API </w:t>
            </w:r>
            <w:r w:rsidRPr="00CB0553">
              <w:rPr>
                <w:rFonts w:ascii="Times New Roman" w:eastAsia="BiauKai" w:hAnsi="Times New Roman" w:cs="Times New Roman"/>
              </w:rPr>
              <w:t>規格、資料庫設計、欄位定義</w:t>
            </w:r>
          </w:p>
        </w:tc>
        <w:tc>
          <w:tcPr>
            <w:tcW w:w="0" w:type="auto"/>
            <w:hideMark/>
          </w:tcPr>
          <w:p w14:paraId="5EB5C0B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細節較完整</w:t>
            </w:r>
          </w:p>
        </w:tc>
      </w:tr>
    </w:tbl>
    <w:p w14:paraId="171A700B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7C2B089F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6C491FA6" w14:textId="77777777" w:rsidR="00000000" w:rsidRPr="00CB0553" w:rsidRDefault="00000000">
      <w:pPr>
        <w:pStyle w:val="2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完整功能比較對照表</w:t>
      </w:r>
    </w:p>
    <w:p w14:paraId="4C501259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L1 </w:t>
      </w:r>
      <w:r w:rsidRPr="00CB0553">
        <w:rPr>
          <w:rFonts w:ascii="Times New Roman" w:eastAsia="BiauKai" w:hAnsi="Times New Roman" w:cs="Times New Roman"/>
        </w:rPr>
        <w:t>員工管理模組</w:t>
      </w:r>
      <w:r w:rsidRPr="00CB0553">
        <w:rPr>
          <w:rFonts w:ascii="Times New Roman" w:eastAsia="BiauKai" w:hAnsi="Times New Roman" w:cs="Times New Roman"/>
        </w:rPr>
        <w:t xml:space="preserve"> — V7 </w:t>
      </w:r>
      <w:r w:rsidRPr="00CB0553">
        <w:rPr>
          <w:rFonts w:ascii="Times New Roman" w:eastAsia="BiauKai" w:hAnsi="Times New Roman" w:cs="Times New Roman"/>
        </w:rPr>
        <w:t>與</w:t>
      </w:r>
      <w:r w:rsidRPr="00CB0553">
        <w:rPr>
          <w:rFonts w:ascii="Times New Roman" w:eastAsia="BiauKai" w:hAnsi="Times New Roman" w:cs="Times New Roman"/>
        </w:rPr>
        <w:t xml:space="preserve"> V5 </w:t>
      </w:r>
      <w:r w:rsidRPr="00CB0553">
        <w:rPr>
          <w:rFonts w:ascii="Times New Roman" w:eastAsia="BiauKai" w:hAnsi="Times New Roman" w:cs="Times New Roman"/>
        </w:rPr>
        <w:t>比較表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805"/>
        <w:gridCol w:w="1648"/>
        <w:gridCol w:w="1080"/>
        <w:gridCol w:w="3055"/>
        <w:gridCol w:w="885"/>
        <w:gridCol w:w="2103"/>
      </w:tblGrid>
      <w:tr w:rsidR="00000000" w:rsidRPr="00CB0553" w14:paraId="3B9C05FD" w14:textId="77777777" w:rsidTr="00CB0553">
        <w:trPr>
          <w:tblHeader/>
        </w:trPr>
        <w:tc>
          <w:tcPr>
            <w:tcW w:w="0" w:type="auto"/>
            <w:hideMark/>
          </w:tcPr>
          <w:p w14:paraId="36DCC1A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子模組</w:t>
            </w:r>
          </w:p>
        </w:tc>
        <w:tc>
          <w:tcPr>
            <w:tcW w:w="0" w:type="auto"/>
            <w:hideMark/>
          </w:tcPr>
          <w:p w14:paraId="4DFE6EB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34EA927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規格書</w:t>
            </w:r>
          </w:p>
        </w:tc>
        <w:tc>
          <w:tcPr>
            <w:tcW w:w="0" w:type="auto"/>
            <w:hideMark/>
          </w:tcPr>
          <w:p w14:paraId="260292B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規格書</w:t>
            </w:r>
          </w:p>
        </w:tc>
        <w:tc>
          <w:tcPr>
            <w:tcW w:w="0" w:type="auto"/>
            <w:hideMark/>
          </w:tcPr>
          <w:p w14:paraId="4BC4218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差異說明</w:t>
            </w:r>
          </w:p>
        </w:tc>
        <w:tc>
          <w:tcPr>
            <w:tcW w:w="0" w:type="auto"/>
            <w:hideMark/>
          </w:tcPr>
          <w:p w14:paraId="3E46C26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客戶待確認（請填寫回覆）</w:t>
            </w:r>
          </w:p>
        </w:tc>
      </w:tr>
      <w:tr w:rsidR="00000000" w:rsidRPr="00CB0553" w14:paraId="0F8EF737" w14:textId="77777777" w:rsidTr="00CB0553">
        <w:tc>
          <w:tcPr>
            <w:tcW w:w="0" w:type="auto"/>
            <w:hideMark/>
          </w:tcPr>
          <w:p w14:paraId="6B9E935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1.1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招募與候選人管理</w:t>
            </w:r>
          </w:p>
        </w:tc>
        <w:tc>
          <w:tcPr>
            <w:tcW w:w="0" w:type="auto"/>
            <w:hideMark/>
          </w:tcPr>
          <w:p w14:paraId="3D86BDE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職缺管理</w:t>
            </w:r>
          </w:p>
        </w:tc>
        <w:tc>
          <w:tcPr>
            <w:tcW w:w="0" w:type="auto"/>
            <w:hideMark/>
          </w:tcPr>
          <w:p w14:paraId="752F3BC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草稿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發布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封存狀態流程</w:t>
            </w:r>
          </w:p>
        </w:tc>
        <w:tc>
          <w:tcPr>
            <w:tcW w:w="0" w:type="auto"/>
            <w:hideMark/>
          </w:tcPr>
          <w:p w14:paraId="30150F5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JobPositions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  <w:r w:rsidRPr="00CB0553">
              <w:rPr>
                <w:rFonts w:ascii="Times New Roman" w:eastAsia="BiauKai" w:hAnsi="Times New Roman" w:cs="Times New Roman"/>
              </w:rPr>
              <w:t xml:space="preserve"> + API</w:t>
            </w:r>
          </w:p>
        </w:tc>
        <w:tc>
          <w:tcPr>
            <w:tcW w:w="0" w:type="auto"/>
            <w:hideMark/>
          </w:tcPr>
          <w:p w14:paraId="32FB6D7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有完整欄位定義</w:t>
            </w:r>
          </w:p>
        </w:tc>
        <w:tc>
          <w:tcPr>
            <w:tcW w:w="0" w:type="auto"/>
            <w:hideMark/>
          </w:tcPr>
          <w:p w14:paraId="72A3C37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408B74EC" w14:textId="77777777" w:rsidTr="00CB0553">
        <w:tc>
          <w:tcPr>
            <w:tcW w:w="0" w:type="auto"/>
            <w:hideMark/>
          </w:tcPr>
          <w:p w14:paraId="7AAEAF0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7C91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候選人管理</w:t>
            </w:r>
          </w:p>
        </w:tc>
        <w:tc>
          <w:tcPr>
            <w:tcW w:w="0" w:type="auto"/>
            <w:hideMark/>
          </w:tcPr>
          <w:p w14:paraId="37F1660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履歷收集、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狀態追蹤</w:t>
            </w:r>
          </w:p>
        </w:tc>
        <w:tc>
          <w:tcPr>
            <w:tcW w:w="0" w:type="auto"/>
            <w:hideMark/>
          </w:tcPr>
          <w:p w14:paraId="42E3A8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Candidates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ResumeJson</w:t>
            </w:r>
          </w:p>
        </w:tc>
        <w:tc>
          <w:tcPr>
            <w:tcW w:w="0" w:type="auto"/>
            <w:hideMark/>
          </w:tcPr>
          <w:p w14:paraId="32CEC7C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定義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 xml:space="preserve">JSON </w:t>
            </w:r>
            <w:r w:rsidRPr="00CB0553">
              <w:rPr>
                <w:rFonts w:ascii="Times New Roman" w:eastAsia="BiauKai" w:hAnsi="Times New Roman" w:cs="Times New Roman"/>
              </w:rPr>
              <w:t>結構</w:t>
            </w:r>
          </w:p>
        </w:tc>
        <w:tc>
          <w:tcPr>
            <w:tcW w:w="0" w:type="auto"/>
            <w:hideMark/>
          </w:tcPr>
          <w:p w14:paraId="41D26C2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請提供履歷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 JSON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範例檔案</w:t>
            </w:r>
            <w:r w:rsidRPr="00CB0553">
              <w:rPr>
                <w:rFonts w:ascii="Times New Roman" w:eastAsia="BiauKai" w:hAnsi="Times New Roman" w:cs="Times New Roman"/>
              </w:rPr>
              <w:t>，或確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認由系統自行設計結構：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自行設計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提供範例</w:t>
            </w:r>
          </w:p>
        </w:tc>
      </w:tr>
      <w:tr w:rsidR="00000000" w:rsidRPr="00CB0553" w14:paraId="53E9BDD6" w14:textId="77777777" w:rsidTr="00CB0553">
        <w:tc>
          <w:tcPr>
            <w:tcW w:w="0" w:type="auto"/>
            <w:hideMark/>
          </w:tcPr>
          <w:p w14:paraId="4111656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6B772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面試評核</w:t>
            </w:r>
          </w:p>
        </w:tc>
        <w:tc>
          <w:tcPr>
            <w:tcW w:w="0" w:type="auto"/>
            <w:hideMark/>
          </w:tcPr>
          <w:p w14:paraId="5CC629F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面試評核表五階段流程</w:t>
            </w:r>
          </w:p>
        </w:tc>
        <w:tc>
          <w:tcPr>
            <w:tcW w:w="0" w:type="auto"/>
            <w:hideMark/>
          </w:tcPr>
          <w:p w14:paraId="3944E80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Interviews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EvaluationJson</w:t>
            </w:r>
          </w:p>
        </w:tc>
        <w:tc>
          <w:tcPr>
            <w:tcW w:w="0" w:type="auto"/>
            <w:hideMark/>
          </w:tcPr>
          <w:p w14:paraId="23866C0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76EBECD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面試評核表題目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由系統預設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HR </w:t>
            </w:r>
            <w:r w:rsidRPr="00CB0553">
              <w:rPr>
                <w:rFonts w:ascii="Times New Roman" w:eastAsia="BiauKai" w:hAnsi="Times New Roman" w:cs="Times New Roman"/>
              </w:rPr>
              <w:t>可自定義題庫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提供現有評核表範本（請附檔案）</w:t>
            </w:r>
          </w:p>
        </w:tc>
      </w:tr>
      <w:tr w:rsidR="00000000" w:rsidRPr="00CB0553" w14:paraId="138185CB" w14:textId="77777777" w:rsidTr="00CB0553">
        <w:tc>
          <w:tcPr>
            <w:tcW w:w="0" w:type="auto"/>
            <w:hideMark/>
          </w:tcPr>
          <w:p w14:paraId="49248A6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DDFB6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情緒分析</w:t>
            </w:r>
          </w:p>
        </w:tc>
        <w:tc>
          <w:tcPr>
            <w:tcW w:w="0" w:type="auto"/>
            <w:hideMark/>
          </w:tcPr>
          <w:p w14:paraId="7401F5B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情緒圖表、雷達圖</w:t>
            </w:r>
          </w:p>
        </w:tc>
        <w:tc>
          <w:tcPr>
            <w:tcW w:w="0" w:type="auto"/>
            <w:hideMark/>
          </w:tcPr>
          <w:p w14:paraId="0A3CEEF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5EA7252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新增功能</w:t>
            </w:r>
          </w:p>
        </w:tc>
        <w:tc>
          <w:tcPr>
            <w:tcW w:w="0" w:type="auto"/>
            <w:hideMark/>
          </w:tcPr>
          <w:p w14:paraId="4D4963A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服務供應商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OpenAI / □ Azure AI / □ Google Cloud AI / □ AWS /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5013DB72" w14:textId="77777777" w:rsidTr="00CB0553">
        <w:tc>
          <w:tcPr>
            <w:tcW w:w="0" w:type="auto"/>
            <w:hideMark/>
          </w:tcPr>
          <w:p w14:paraId="6AF67B1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DCD9A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關鍵字加減分</w:t>
            </w:r>
          </w:p>
        </w:tc>
        <w:tc>
          <w:tcPr>
            <w:tcW w:w="0" w:type="auto"/>
            <w:hideMark/>
          </w:tcPr>
          <w:p w14:paraId="0F95B8D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正向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負向關鍵字機制</w:t>
            </w:r>
          </w:p>
        </w:tc>
        <w:tc>
          <w:tcPr>
            <w:tcW w:w="0" w:type="auto"/>
            <w:hideMark/>
          </w:tcPr>
          <w:p w14:paraId="7DE141F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45AD42A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新增功能</w:t>
            </w:r>
          </w:p>
        </w:tc>
        <w:tc>
          <w:tcPr>
            <w:tcW w:w="0" w:type="auto"/>
            <w:hideMark/>
          </w:tcPr>
          <w:p w14:paraId="22E1EB7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關鍵字庫管理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系統預設（不可修改）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HR </w:t>
            </w:r>
            <w:r w:rsidRPr="00CB0553">
              <w:rPr>
                <w:rFonts w:ascii="Times New Roman" w:eastAsia="BiauKai" w:hAnsi="Times New Roman" w:cs="Times New Roman"/>
              </w:rPr>
              <w:t>可新增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編輯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請提供初始關鍵字清單</w:t>
            </w:r>
          </w:p>
        </w:tc>
      </w:tr>
      <w:tr w:rsidR="00000000" w:rsidRPr="00CB0553" w14:paraId="66AE611B" w14:textId="77777777" w:rsidTr="00CB0553">
        <w:tc>
          <w:tcPr>
            <w:tcW w:w="0" w:type="auto"/>
            <w:hideMark/>
          </w:tcPr>
          <w:p w14:paraId="24D697B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87A95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104 </w:t>
            </w:r>
            <w:r w:rsidRPr="00CB0553">
              <w:rPr>
                <w:rFonts w:ascii="Times New Roman" w:eastAsia="BiauKai" w:hAnsi="Times New Roman" w:cs="Times New Roman"/>
              </w:rPr>
              <w:t>整合</w:t>
            </w:r>
          </w:p>
        </w:tc>
        <w:tc>
          <w:tcPr>
            <w:tcW w:w="0" w:type="auto"/>
            <w:hideMark/>
          </w:tcPr>
          <w:p w14:paraId="0A774DB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提及但無細節</w:t>
            </w:r>
          </w:p>
        </w:tc>
        <w:tc>
          <w:tcPr>
            <w:tcW w:w="0" w:type="auto"/>
            <w:hideMark/>
          </w:tcPr>
          <w:p w14:paraId="1DEDFFD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提及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ApiLogs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追蹤</w:t>
            </w:r>
          </w:p>
        </w:tc>
        <w:tc>
          <w:tcPr>
            <w:tcW w:w="0" w:type="auto"/>
            <w:hideMark/>
          </w:tcPr>
          <w:p w14:paraId="4E7B923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兩版皆未詳述</w:t>
            </w:r>
          </w:p>
        </w:tc>
        <w:tc>
          <w:tcPr>
            <w:tcW w:w="0" w:type="auto"/>
            <w:hideMark/>
          </w:tcPr>
          <w:p w14:paraId="75A56F5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104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整合方式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有</w:t>
            </w:r>
            <w:r w:rsidRPr="00CB0553">
              <w:rPr>
                <w:rFonts w:ascii="Times New Roman" w:eastAsia="BiauKai" w:hAnsi="Times New Roman" w:cs="Times New Roman"/>
              </w:rPr>
              <w:t xml:space="preserve"> API </w:t>
            </w:r>
            <w:r w:rsidRPr="00CB0553">
              <w:rPr>
                <w:rFonts w:ascii="Times New Roman" w:eastAsia="BiauKai" w:hAnsi="Times New Roman" w:cs="Times New Roman"/>
              </w:rPr>
              <w:t>權限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手動匯入</w:t>
            </w:r>
            <w:r w:rsidRPr="00CB0553">
              <w:rPr>
                <w:rFonts w:ascii="Times New Roman" w:eastAsia="BiauKai" w:hAnsi="Times New Roman" w:cs="Times New Roman"/>
              </w:rPr>
              <w:t xml:space="preserve"> Excel/CSV / □ </w:t>
            </w:r>
            <w:r w:rsidRPr="00CB0553">
              <w:rPr>
                <w:rFonts w:ascii="Times New Roman" w:eastAsia="BiauKai" w:hAnsi="Times New Roman" w:cs="Times New Roman"/>
              </w:rPr>
              <w:t>暫不整合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6A1A0A66" w14:textId="77777777" w:rsidTr="00CB0553">
        <w:tc>
          <w:tcPr>
            <w:tcW w:w="0" w:type="auto"/>
            <w:hideMark/>
          </w:tcPr>
          <w:p w14:paraId="4AD041A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74167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錄取轉正</w:t>
            </w:r>
          </w:p>
        </w:tc>
        <w:tc>
          <w:tcPr>
            <w:tcW w:w="0" w:type="auto"/>
            <w:hideMark/>
          </w:tcPr>
          <w:p w14:paraId="2A8D8DF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一鍵轉員工</w:t>
            </w:r>
          </w:p>
        </w:tc>
        <w:tc>
          <w:tcPr>
            <w:tcW w:w="0" w:type="auto"/>
            <w:hideMark/>
          </w:tcPr>
          <w:p w14:paraId="138B4CC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/offers/{candidateId}/accept</w:t>
            </w:r>
          </w:p>
        </w:tc>
        <w:tc>
          <w:tcPr>
            <w:tcW w:w="0" w:type="auto"/>
            <w:hideMark/>
          </w:tcPr>
          <w:p w14:paraId="620DACF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</w:t>
            </w:r>
            <w:r w:rsidRPr="00CB0553">
              <w:rPr>
                <w:rFonts w:ascii="Times New Roman" w:eastAsia="BiauKai" w:hAnsi="Times New Roman" w:cs="Times New Roman"/>
              </w:rPr>
              <w:t xml:space="preserve"> API 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規格</w:t>
            </w:r>
          </w:p>
        </w:tc>
        <w:tc>
          <w:tcPr>
            <w:tcW w:w="0" w:type="auto"/>
            <w:hideMark/>
          </w:tcPr>
          <w:p w14:paraId="41B223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lastRenderedPageBreak/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400DD52E" w14:textId="77777777" w:rsidTr="00CB0553">
        <w:tc>
          <w:tcPr>
            <w:tcW w:w="0" w:type="auto"/>
            <w:hideMark/>
          </w:tcPr>
          <w:p w14:paraId="040DE53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1.2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人才庫與再接觸</w:t>
            </w:r>
          </w:p>
        </w:tc>
        <w:tc>
          <w:tcPr>
            <w:tcW w:w="0" w:type="auto"/>
            <w:hideMark/>
          </w:tcPr>
          <w:p w14:paraId="241E3F2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人才入庫</w:t>
            </w:r>
          </w:p>
        </w:tc>
        <w:tc>
          <w:tcPr>
            <w:tcW w:w="0" w:type="auto"/>
            <w:hideMark/>
          </w:tcPr>
          <w:p w14:paraId="37687C8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標籤化管理</w:t>
            </w:r>
          </w:p>
        </w:tc>
        <w:tc>
          <w:tcPr>
            <w:tcW w:w="0" w:type="auto"/>
            <w:hideMark/>
          </w:tcPr>
          <w:p w14:paraId="3E7F037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TalentPool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29B4C8B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17840DB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67925ED7" w14:textId="77777777" w:rsidTr="00CB0553">
        <w:tc>
          <w:tcPr>
            <w:tcW w:w="0" w:type="auto"/>
            <w:hideMark/>
          </w:tcPr>
          <w:p w14:paraId="6DB8210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D8B34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人才來源分類</w:t>
            </w:r>
          </w:p>
        </w:tc>
        <w:tc>
          <w:tcPr>
            <w:tcW w:w="0" w:type="auto"/>
            <w:hideMark/>
          </w:tcPr>
          <w:p w14:paraId="5363B18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未區分</w:t>
            </w:r>
          </w:p>
        </w:tc>
        <w:tc>
          <w:tcPr>
            <w:tcW w:w="0" w:type="auto"/>
            <w:hideMark/>
          </w:tcPr>
          <w:p w14:paraId="329F052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外部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內部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前員工</w:t>
            </w:r>
          </w:p>
        </w:tc>
        <w:tc>
          <w:tcPr>
            <w:tcW w:w="0" w:type="auto"/>
            <w:hideMark/>
          </w:tcPr>
          <w:p w14:paraId="199572F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更細緻</w:t>
            </w:r>
          </w:p>
        </w:tc>
        <w:tc>
          <w:tcPr>
            <w:tcW w:w="0" w:type="auto"/>
            <w:hideMark/>
          </w:tcPr>
          <w:p w14:paraId="1568911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人才來源分類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不需區分（統一管理）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需區分為：外部候選人、內部高潛力、前員工</w:t>
            </w:r>
          </w:p>
        </w:tc>
      </w:tr>
      <w:tr w:rsidR="00000000" w:rsidRPr="00CB0553" w14:paraId="53626648" w14:textId="77777777" w:rsidTr="00CB0553">
        <w:tc>
          <w:tcPr>
            <w:tcW w:w="0" w:type="auto"/>
            <w:hideMark/>
          </w:tcPr>
          <w:p w14:paraId="754D4F3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E6085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智慧媒合引擎</w:t>
            </w:r>
          </w:p>
        </w:tc>
        <w:tc>
          <w:tcPr>
            <w:tcW w:w="0" w:type="auto"/>
            <w:hideMark/>
          </w:tcPr>
          <w:p w14:paraId="60DBC7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智慧媒合</w:t>
            </w:r>
          </w:p>
        </w:tc>
        <w:tc>
          <w:tcPr>
            <w:tcW w:w="0" w:type="auto"/>
            <w:hideMark/>
          </w:tcPr>
          <w:p w14:paraId="6A92B24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未詳述邏輯</w:t>
            </w:r>
          </w:p>
        </w:tc>
        <w:tc>
          <w:tcPr>
            <w:tcW w:w="0" w:type="auto"/>
            <w:hideMark/>
          </w:tcPr>
          <w:p w14:paraId="18CD66E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兩版皆未定義演算法</w:t>
            </w:r>
          </w:p>
        </w:tc>
        <w:tc>
          <w:tcPr>
            <w:tcW w:w="0" w:type="auto"/>
            <w:hideMark/>
          </w:tcPr>
          <w:p w14:paraId="1AF2102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媒合維度與權重</w:t>
            </w:r>
            <w:r w:rsidRPr="00CB0553">
              <w:rPr>
                <w:rFonts w:ascii="Times New Roman" w:eastAsia="BiauKai" w:hAnsi="Times New Roman" w:cs="Times New Roman"/>
              </w:rPr>
              <w:t>，請勾選並填寫權重（加總</w:t>
            </w:r>
            <w:r w:rsidRPr="00CB0553">
              <w:rPr>
                <w:rFonts w:ascii="Times New Roman" w:eastAsia="BiauKai" w:hAnsi="Times New Roman" w:cs="Times New Roman"/>
              </w:rPr>
              <w:t>=100%</w:t>
            </w:r>
            <w:r w:rsidRPr="00CB0553">
              <w:rPr>
                <w:rFonts w:ascii="Times New Roman" w:eastAsia="BiauKai" w:hAnsi="Times New Roman" w:cs="Times New Roman"/>
              </w:rPr>
              <w:t>）：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職能匹配</w:t>
            </w:r>
            <w:r w:rsidRPr="00CB0553">
              <w:rPr>
                <w:rFonts w:ascii="Times New Roman" w:eastAsia="BiauKai" w:hAnsi="Times New Roman" w:cs="Times New Roman"/>
              </w:rPr>
              <w:t xml:space="preserve">___% / □ </w:t>
            </w:r>
            <w:r w:rsidRPr="00CB0553">
              <w:rPr>
                <w:rFonts w:ascii="Times New Roman" w:eastAsia="BiauKai" w:hAnsi="Times New Roman" w:cs="Times New Roman"/>
              </w:rPr>
              <w:t>技能匹配</w:t>
            </w:r>
            <w:r w:rsidRPr="00CB0553">
              <w:rPr>
                <w:rFonts w:ascii="Times New Roman" w:eastAsia="BiauKai" w:hAnsi="Times New Roman" w:cs="Times New Roman"/>
              </w:rPr>
              <w:t xml:space="preserve">___% / □ </w:t>
            </w:r>
            <w:r w:rsidRPr="00CB0553">
              <w:rPr>
                <w:rFonts w:ascii="Times New Roman" w:eastAsia="BiauKai" w:hAnsi="Times New Roman" w:cs="Times New Roman"/>
              </w:rPr>
              <w:t>經驗年資</w:t>
            </w:r>
            <w:r w:rsidRPr="00CB0553">
              <w:rPr>
                <w:rFonts w:ascii="Times New Roman" w:eastAsia="BiauKai" w:hAnsi="Times New Roman" w:cs="Times New Roman"/>
              </w:rPr>
              <w:t xml:space="preserve">___% / □ </w:t>
            </w:r>
            <w:r w:rsidRPr="00CB0553">
              <w:rPr>
                <w:rFonts w:ascii="Times New Roman" w:eastAsia="BiauKai" w:hAnsi="Times New Roman" w:cs="Times New Roman"/>
              </w:rPr>
              <w:t>學歷</w:t>
            </w:r>
            <w:r w:rsidRPr="00CB0553">
              <w:rPr>
                <w:rFonts w:ascii="Times New Roman" w:eastAsia="BiauKai" w:hAnsi="Times New Roman" w:cs="Times New Roman"/>
              </w:rPr>
              <w:t xml:space="preserve">___% /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5EE0D417" w14:textId="77777777" w:rsidTr="00CB0553">
        <w:tc>
          <w:tcPr>
            <w:tcW w:w="0" w:type="auto"/>
            <w:hideMark/>
          </w:tcPr>
          <w:p w14:paraId="00FAC84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E10EE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再接觸提醒</w:t>
            </w:r>
          </w:p>
        </w:tc>
        <w:tc>
          <w:tcPr>
            <w:tcW w:w="0" w:type="auto"/>
            <w:hideMark/>
          </w:tcPr>
          <w:p w14:paraId="68056A9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提醒機制</w:t>
            </w:r>
          </w:p>
        </w:tc>
        <w:tc>
          <w:tcPr>
            <w:tcW w:w="0" w:type="auto"/>
            <w:hideMark/>
          </w:tcPr>
          <w:p w14:paraId="32D8054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NextTouchDate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欄位</w:t>
            </w:r>
          </w:p>
        </w:tc>
        <w:tc>
          <w:tcPr>
            <w:tcW w:w="0" w:type="auto"/>
            <w:hideMark/>
          </w:tcPr>
          <w:p w14:paraId="245051A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38598F7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提醒通知方式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系統內通知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Email / □ </w:t>
            </w:r>
            <w:r w:rsidRPr="00CB0553">
              <w:rPr>
                <w:rFonts w:ascii="Times New Roman" w:eastAsia="BiauKai" w:hAnsi="Times New Roman" w:cs="Times New Roman"/>
              </w:rPr>
              <w:t>整合</w:t>
            </w:r>
            <w:r w:rsidRPr="00CB0553">
              <w:rPr>
                <w:rFonts w:ascii="Times New Roman" w:eastAsia="BiauKai" w:hAnsi="Times New Roman" w:cs="Times New Roman"/>
              </w:rPr>
              <w:t xml:space="preserve"> Google </w:t>
            </w:r>
            <w:r w:rsidRPr="00CB0553">
              <w:rPr>
                <w:rFonts w:ascii="Times New Roman" w:eastAsia="BiauKai" w:hAnsi="Times New Roman" w:cs="Times New Roman"/>
              </w:rPr>
              <w:t>行事曆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全部都要</w:t>
            </w:r>
          </w:p>
        </w:tc>
      </w:tr>
      <w:tr w:rsidR="00000000" w:rsidRPr="00CB0553" w14:paraId="03AEF50F" w14:textId="77777777" w:rsidTr="00CB0553">
        <w:tc>
          <w:tcPr>
            <w:tcW w:w="0" w:type="auto"/>
            <w:hideMark/>
          </w:tcPr>
          <w:p w14:paraId="723561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1.3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員工檔案與歷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程</w:t>
            </w:r>
          </w:p>
        </w:tc>
        <w:tc>
          <w:tcPr>
            <w:tcW w:w="0" w:type="auto"/>
            <w:hideMark/>
          </w:tcPr>
          <w:p w14:paraId="04F3019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員工主檔</w:t>
            </w:r>
          </w:p>
        </w:tc>
        <w:tc>
          <w:tcPr>
            <w:tcW w:w="0" w:type="auto"/>
            <w:hideMark/>
          </w:tcPr>
          <w:p w14:paraId="7990388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員工資料管理</w:t>
            </w:r>
          </w:p>
        </w:tc>
        <w:tc>
          <w:tcPr>
            <w:tcW w:w="0" w:type="auto"/>
            <w:hideMark/>
          </w:tcPr>
          <w:p w14:paraId="2CD62C0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Employees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2F63C20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有完整欄位</w:t>
            </w:r>
          </w:p>
        </w:tc>
        <w:tc>
          <w:tcPr>
            <w:tcW w:w="0" w:type="auto"/>
            <w:hideMark/>
          </w:tcPr>
          <w:p w14:paraId="2116D32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79B9614B" w14:textId="77777777" w:rsidTr="00CB0553">
        <w:tc>
          <w:tcPr>
            <w:tcW w:w="0" w:type="auto"/>
            <w:hideMark/>
          </w:tcPr>
          <w:p w14:paraId="69FBDFE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CA1F4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異動歷程</w:t>
            </w:r>
          </w:p>
        </w:tc>
        <w:tc>
          <w:tcPr>
            <w:tcW w:w="0" w:type="auto"/>
            <w:hideMark/>
          </w:tcPr>
          <w:p w14:paraId="2B1F9A2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職務異動記錄</w:t>
            </w:r>
          </w:p>
        </w:tc>
        <w:tc>
          <w:tcPr>
            <w:tcW w:w="0" w:type="auto"/>
            <w:hideMark/>
          </w:tcPr>
          <w:p w14:paraId="7669813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EmployeeChanges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488FEE6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54B9DF5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6FE9F10C" w14:textId="77777777" w:rsidTr="00CB0553">
        <w:tc>
          <w:tcPr>
            <w:tcW w:w="0" w:type="auto"/>
            <w:hideMark/>
          </w:tcPr>
          <w:p w14:paraId="57D67AE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359EB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員工</w:t>
            </w:r>
            <w:r w:rsidRPr="00CB0553">
              <w:rPr>
                <w:rFonts w:ascii="Times New Roman" w:eastAsia="BiauKai" w:hAnsi="Times New Roman" w:cs="Times New Roman"/>
              </w:rPr>
              <w:t xml:space="preserve"> ROI</w:t>
            </w:r>
          </w:p>
        </w:tc>
        <w:tc>
          <w:tcPr>
            <w:tcW w:w="0" w:type="auto"/>
            <w:hideMark/>
          </w:tcPr>
          <w:p w14:paraId="5617F36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ROI </w:t>
            </w:r>
            <w:r w:rsidRPr="00CB0553">
              <w:rPr>
                <w:rFonts w:ascii="Times New Roman" w:eastAsia="BiauKai" w:hAnsi="Times New Roman" w:cs="Times New Roman"/>
              </w:rPr>
              <w:t>計算儀表板</w:t>
            </w:r>
          </w:p>
        </w:tc>
        <w:tc>
          <w:tcPr>
            <w:tcW w:w="0" w:type="auto"/>
            <w:hideMark/>
          </w:tcPr>
          <w:p w14:paraId="6FE0C2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EmployeeRoiSnapshots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Fonts w:ascii="Times New Roman" w:eastAsia="BiauKai" w:hAnsi="Times New Roman" w:cs="Times New Roman"/>
              </w:rPr>
              <w:t>公式</w:t>
            </w:r>
          </w:p>
        </w:tc>
        <w:tc>
          <w:tcPr>
            <w:tcW w:w="0" w:type="auto"/>
            <w:hideMark/>
          </w:tcPr>
          <w:p w14:paraId="1CA3E80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有完整公式</w:t>
            </w:r>
          </w:p>
        </w:tc>
        <w:tc>
          <w:tcPr>
            <w:tcW w:w="0" w:type="auto"/>
            <w:hideMark/>
          </w:tcPr>
          <w:p w14:paraId="57082E6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ROI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計算參數</w:t>
            </w:r>
            <w:r w:rsidRPr="00CB0553">
              <w:rPr>
                <w:rFonts w:ascii="Times New Roman" w:eastAsia="BiauKai" w:hAnsi="Times New Roman" w:cs="Times New Roman"/>
              </w:rPr>
              <w:t>，請確認並填寫：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①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專案毛利來源：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L4 </w:t>
            </w:r>
            <w:r w:rsidRPr="00CB0553">
              <w:rPr>
                <w:rFonts w:ascii="Times New Roman" w:eastAsia="BiauKai" w:hAnsi="Times New Roman" w:cs="Times New Roman"/>
              </w:rPr>
              <w:t>專案模組自動帶入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手動輸入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②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參與權重計算：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依工時比例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固定權重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  <w:b/>
                <w:bCs/>
                <w:i/>
                <w:iCs/>
              </w:rPr>
              <w:br/>
            </w:r>
            <w:r w:rsidRPr="00CB0553">
              <w:rPr>
                <w:rStyle w:val="a6"/>
                <w:rFonts w:ascii="Cambria Math" w:eastAsia="BiauKai" w:hAnsi="Cambria Math" w:cs="Cambria Math"/>
                <w:i/>
                <w:iCs/>
              </w:rPr>
              <w:t>③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績效分數來源：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□ L5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績效模組帶入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/ 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另行設定</w:t>
            </w:r>
            <w:r w:rsidRPr="00CB0553">
              <w:rPr>
                <w:rFonts w:ascii="Times New Roman" w:eastAsia="BiauKai" w:hAnsi="Times New Roman" w:cs="Times New Roman"/>
                <w:b/>
                <w:bCs/>
                <w:i/>
                <w:iCs/>
              </w:rPr>
              <w:br/>
            </w:r>
            <w:r w:rsidRPr="00CB0553">
              <w:rPr>
                <w:rStyle w:val="a6"/>
                <w:rFonts w:ascii="Cambria Math" w:eastAsia="BiauKai" w:hAnsi="Cambria Math" w:cs="Cambria Math"/>
                <w:i/>
                <w:iCs/>
              </w:rPr>
              <w:t>④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福利成本項目：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勞保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健保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勞退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其他津貼：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⑤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計算週期：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月度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季度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年度</w:t>
            </w:r>
          </w:p>
        </w:tc>
      </w:tr>
      <w:tr w:rsidR="00000000" w:rsidRPr="00CB0553" w14:paraId="1F753CD3" w14:textId="77777777" w:rsidTr="00CB0553">
        <w:tc>
          <w:tcPr>
            <w:tcW w:w="0" w:type="auto"/>
            <w:hideMark/>
          </w:tcPr>
          <w:p w14:paraId="7CD1574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0F7EF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Dep&amp;Member </w:t>
            </w:r>
            <w:r w:rsidRPr="00CB0553">
              <w:rPr>
                <w:rFonts w:ascii="Times New Roman" w:eastAsia="BiauKai" w:hAnsi="Times New Roman" w:cs="Times New Roman"/>
              </w:rPr>
              <w:t>匯入</w:t>
            </w:r>
          </w:p>
        </w:tc>
        <w:tc>
          <w:tcPr>
            <w:tcW w:w="0" w:type="auto"/>
            <w:hideMark/>
          </w:tcPr>
          <w:p w14:paraId="1B85A62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71445F1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完整匯入流程</w:t>
            </w:r>
          </w:p>
        </w:tc>
        <w:tc>
          <w:tcPr>
            <w:tcW w:w="0" w:type="auto"/>
            <w:hideMark/>
          </w:tcPr>
          <w:p w14:paraId="6700DA4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26C2EFC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大量匯入功能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需要（請提供現有人員資料</w:t>
            </w:r>
            <w:r w:rsidRPr="00CB0553">
              <w:rPr>
                <w:rFonts w:ascii="Times New Roman" w:eastAsia="BiauKai" w:hAnsi="Times New Roman" w:cs="Times New Roman"/>
              </w:rPr>
              <w:t xml:space="preserve"> Excel </w:t>
            </w:r>
            <w:r w:rsidRPr="00CB0553">
              <w:rPr>
                <w:rFonts w:ascii="Times New Roman" w:eastAsia="BiauKai" w:hAnsi="Times New Roman" w:cs="Times New Roman"/>
              </w:rPr>
              <w:t>範本）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不需要</w:t>
            </w:r>
          </w:p>
        </w:tc>
      </w:tr>
      <w:tr w:rsidR="00000000" w:rsidRPr="00CB0553" w14:paraId="369E4C40" w14:textId="77777777" w:rsidTr="00CB0553">
        <w:tc>
          <w:tcPr>
            <w:tcW w:w="0" w:type="auto"/>
            <w:hideMark/>
          </w:tcPr>
          <w:p w14:paraId="6FAB1F7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1.4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職涯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晉升與接班</w:t>
            </w:r>
          </w:p>
        </w:tc>
        <w:tc>
          <w:tcPr>
            <w:tcW w:w="0" w:type="auto"/>
            <w:hideMark/>
          </w:tcPr>
          <w:p w14:paraId="12E3675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職涯路徑</w:t>
            </w:r>
          </w:p>
        </w:tc>
        <w:tc>
          <w:tcPr>
            <w:tcW w:w="0" w:type="auto"/>
            <w:hideMark/>
          </w:tcPr>
          <w:p w14:paraId="390003D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三大職涯發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展路徑</w:t>
            </w:r>
          </w:p>
        </w:tc>
        <w:tc>
          <w:tcPr>
            <w:tcW w:w="0" w:type="auto"/>
            <w:hideMark/>
          </w:tcPr>
          <w:p w14:paraId="509F3DE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CareerPlans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0816534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定義</w:t>
            </w:r>
          </w:p>
        </w:tc>
        <w:tc>
          <w:tcPr>
            <w:tcW w:w="0" w:type="auto"/>
            <w:hideMark/>
          </w:tcPr>
          <w:p w14:paraId="5B85C9D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職涯路徑審核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不需審核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直屬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主管審核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HR </w:t>
            </w:r>
            <w:r w:rsidRPr="00CB0553">
              <w:rPr>
                <w:rFonts w:ascii="Times New Roman" w:eastAsia="BiauKai" w:hAnsi="Times New Roman" w:cs="Times New Roman"/>
              </w:rPr>
              <w:t>審核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主管</w:t>
            </w:r>
            <w:r w:rsidRPr="00CB0553">
              <w:rPr>
                <w:rFonts w:ascii="Times New Roman" w:eastAsia="BiauKai" w:hAnsi="Times New Roman" w:cs="Times New Roman"/>
              </w:rPr>
              <w:t xml:space="preserve">+HR </w:t>
            </w:r>
            <w:r w:rsidRPr="00CB0553">
              <w:rPr>
                <w:rFonts w:ascii="Times New Roman" w:eastAsia="BiauKai" w:hAnsi="Times New Roman" w:cs="Times New Roman"/>
              </w:rPr>
              <w:t>雙重審核</w:t>
            </w:r>
          </w:p>
        </w:tc>
      </w:tr>
      <w:tr w:rsidR="00000000" w:rsidRPr="00CB0553" w14:paraId="6D4CF732" w14:textId="77777777" w:rsidTr="00CB0553">
        <w:tc>
          <w:tcPr>
            <w:tcW w:w="0" w:type="auto"/>
            <w:hideMark/>
          </w:tcPr>
          <w:p w14:paraId="71DFFD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15B78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職涯助手</w:t>
            </w:r>
          </w:p>
        </w:tc>
        <w:tc>
          <w:tcPr>
            <w:tcW w:w="0" w:type="auto"/>
            <w:hideMark/>
          </w:tcPr>
          <w:p w14:paraId="112F036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職涯規劃助手</w:t>
            </w:r>
          </w:p>
        </w:tc>
        <w:tc>
          <w:tcPr>
            <w:tcW w:w="0" w:type="auto"/>
            <w:hideMark/>
          </w:tcPr>
          <w:p w14:paraId="53A31B5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CareerAdvisorSuggestions</w:t>
            </w:r>
          </w:p>
        </w:tc>
        <w:tc>
          <w:tcPr>
            <w:tcW w:w="0" w:type="auto"/>
            <w:hideMark/>
          </w:tcPr>
          <w:p w14:paraId="335D32B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功能相近</w:t>
            </w:r>
          </w:p>
        </w:tc>
        <w:tc>
          <w:tcPr>
            <w:tcW w:w="0" w:type="auto"/>
            <w:hideMark/>
          </w:tcPr>
          <w:p w14:paraId="196FB3A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建議追蹤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僅作參考（不記錄採納）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需追蹤採納率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建議可轉為正式發展計畫</w:t>
            </w:r>
          </w:p>
        </w:tc>
      </w:tr>
      <w:tr w:rsidR="00000000" w:rsidRPr="00CB0553" w14:paraId="7CA2943D" w14:textId="77777777" w:rsidTr="00CB0553">
        <w:tc>
          <w:tcPr>
            <w:tcW w:w="0" w:type="auto"/>
            <w:hideMark/>
          </w:tcPr>
          <w:p w14:paraId="3CB422F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AE237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晉遷規則</w:t>
            </w:r>
          </w:p>
        </w:tc>
        <w:tc>
          <w:tcPr>
            <w:tcW w:w="0" w:type="auto"/>
            <w:hideMark/>
          </w:tcPr>
          <w:p w14:paraId="6494505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28DC1DD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PromotionRules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1F706B1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有完整設定</w:t>
            </w:r>
          </w:p>
        </w:tc>
        <w:tc>
          <w:tcPr>
            <w:tcW w:w="0" w:type="auto"/>
            <w:hideMark/>
          </w:tcPr>
          <w:p w14:paraId="36C9F40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晉升門檻設定</w:t>
            </w:r>
            <w:r w:rsidRPr="00CB0553">
              <w:rPr>
                <w:rFonts w:ascii="Times New Roman" w:eastAsia="BiauKai" w:hAnsi="Times New Roman" w:cs="Times New Roman"/>
              </w:rPr>
              <w:t>，請填寫預設值：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①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最低職能等級：</w:t>
            </w:r>
            <w:r w:rsidRPr="00CB0553">
              <w:rPr>
                <w:rFonts w:ascii="Times New Roman" w:eastAsia="BiauKai" w:hAnsi="Times New Roman" w:cs="Times New Roman"/>
              </w:rPr>
              <w:t xml:space="preserve">L___ </w:t>
            </w:r>
            <w:r w:rsidRPr="00CB0553">
              <w:rPr>
                <w:rFonts w:ascii="Times New Roman" w:eastAsia="BiauKai" w:hAnsi="Times New Roman" w:cs="Times New Roman"/>
              </w:rPr>
              <w:t>以上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②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最低績效分數：</w:t>
            </w:r>
            <w:r w:rsidRPr="00CB0553">
              <w:rPr>
                <w:rFonts w:ascii="Times New Roman" w:eastAsia="BiauKai" w:hAnsi="Times New Roman" w:cs="Times New Roman"/>
              </w:rPr>
              <w:t>___</w:t>
            </w:r>
            <w:r w:rsidRPr="00CB0553">
              <w:rPr>
                <w:rFonts w:ascii="Times New Roman" w:eastAsia="BiauKai" w:hAnsi="Times New Roman" w:cs="Times New Roman"/>
              </w:rPr>
              <w:t>分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以上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③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最低年資：</w:t>
            </w:r>
            <w:r w:rsidRPr="00CB0553">
              <w:rPr>
                <w:rFonts w:ascii="Times New Roman" w:eastAsia="BiauKai" w:hAnsi="Times New Roman" w:cs="Times New Roman"/>
              </w:rPr>
              <w:t>___</w:t>
            </w:r>
            <w:r w:rsidRPr="00CB0553">
              <w:rPr>
                <w:rFonts w:ascii="Times New Roman" w:eastAsia="BiauKai" w:hAnsi="Times New Roman" w:cs="Times New Roman"/>
              </w:rPr>
              <w:t>年以上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④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門檻由誰設定：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系統管理員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HR / □ </w:t>
            </w:r>
            <w:r w:rsidRPr="00CB0553">
              <w:rPr>
                <w:rFonts w:ascii="Times New Roman" w:eastAsia="BiauKai" w:hAnsi="Times New Roman" w:cs="Times New Roman"/>
              </w:rPr>
              <w:t>部門主管</w:t>
            </w:r>
          </w:p>
        </w:tc>
      </w:tr>
      <w:tr w:rsidR="00000000" w:rsidRPr="00CB0553" w14:paraId="064F13F6" w14:textId="77777777" w:rsidTr="00CB0553">
        <w:tc>
          <w:tcPr>
            <w:tcW w:w="0" w:type="auto"/>
            <w:hideMark/>
          </w:tcPr>
          <w:p w14:paraId="041DEC1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F7C31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接班人計畫</w:t>
            </w:r>
          </w:p>
        </w:tc>
        <w:tc>
          <w:tcPr>
            <w:tcW w:w="0" w:type="auto"/>
            <w:hideMark/>
          </w:tcPr>
          <w:p w14:paraId="5E03354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3C20817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預留欄位</w:t>
            </w:r>
          </w:p>
        </w:tc>
        <w:tc>
          <w:tcPr>
            <w:tcW w:w="0" w:type="auto"/>
            <w:hideMark/>
          </w:tcPr>
          <w:p w14:paraId="4612CE4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兩版皆未詳述</w:t>
            </w:r>
          </w:p>
        </w:tc>
        <w:tc>
          <w:tcPr>
            <w:tcW w:w="0" w:type="auto"/>
            <w:hideMark/>
          </w:tcPr>
          <w:p w14:paraId="5A8047C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接班人計畫需求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簡單清單（列出接班人選）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完整矩陣工具（含培育進度追蹤）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暫不實作</w:t>
            </w:r>
          </w:p>
        </w:tc>
      </w:tr>
      <w:tr w:rsidR="00000000" w:rsidRPr="00CB0553" w14:paraId="4ABEB18C" w14:textId="77777777" w:rsidTr="00CB0553">
        <w:tc>
          <w:tcPr>
            <w:tcW w:w="0" w:type="auto"/>
            <w:hideMark/>
          </w:tcPr>
          <w:p w14:paraId="22BD765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1.4.2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週休三日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管理</w:t>
            </w:r>
          </w:p>
        </w:tc>
        <w:tc>
          <w:tcPr>
            <w:tcW w:w="0" w:type="auto"/>
            <w:hideMark/>
          </w:tcPr>
          <w:p w14:paraId="5971ED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申請審核</w:t>
            </w:r>
          </w:p>
        </w:tc>
        <w:tc>
          <w:tcPr>
            <w:tcW w:w="0" w:type="auto"/>
            <w:hideMark/>
          </w:tcPr>
          <w:p w14:paraId="02B9D7A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完整流程描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述</w:t>
            </w:r>
          </w:p>
        </w:tc>
        <w:tc>
          <w:tcPr>
            <w:tcW w:w="0" w:type="auto"/>
            <w:hideMark/>
          </w:tcPr>
          <w:p w14:paraId="2E930EC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5AAA3AA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新增功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能</w:t>
            </w:r>
          </w:p>
        </w:tc>
        <w:tc>
          <w:tcPr>
            <w:tcW w:w="0" w:type="auto"/>
            <w:hideMark/>
          </w:tcPr>
          <w:p w14:paraId="4F9964D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審核層級對應</w:t>
            </w:r>
            <w:r w:rsidRPr="00CB0553">
              <w:rPr>
                <w:rFonts w:ascii="Times New Roman" w:eastAsia="BiauKai" w:hAnsi="Times New Roman" w:cs="Times New Roman"/>
              </w:rPr>
              <w:t>，請對應公司角色：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lastRenderedPageBreak/>
              <w:t>①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直屬主管：職稱</w:t>
            </w:r>
            <w:r w:rsidRPr="00CB0553">
              <w:rPr>
                <w:rFonts w:ascii="Times New Roman" w:eastAsia="BiauKai" w:hAnsi="Times New Roman" w:cs="Times New Roman"/>
              </w:rPr>
              <w:t xml:space="preserve"> =</w:t>
            </w:r>
            <w:r w:rsidRPr="00CB0553">
              <w:rPr>
                <w:rFonts w:ascii="Times New Roman" w:eastAsia="BiauKai" w:hAnsi="Times New Roman" w:cs="Times New Roman"/>
                <w:b/>
                <w:bCs/>
                <w:i/>
                <w:iCs/>
              </w:rPr>
              <w:br/>
            </w:r>
            <w:r w:rsidRPr="00CB0553">
              <w:rPr>
                <w:rStyle w:val="a6"/>
                <w:rFonts w:ascii="Cambria Math" w:eastAsia="BiauKai" w:hAnsi="Cambria Math" w:cs="Cambria Math"/>
                <w:i/>
                <w:iCs/>
              </w:rPr>
              <w:t>②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部門主管：職稱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=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③</w:t>
            </w:r>
            <w:r w:rsidRPr="00CB0553">
              <w:rPr>
                <w:rFonts w:ascii="Times New Roman" w:eastAsia="BiauKai" w:hAnsi="Times New Roman" w:cs="Times New Roman"/>
              </w:rPr>
              <w:t xml:space="preserve"> HR </w:t>
            </w:r>
            <w:r w:rsidRPr="00CB0553">
              <w:rPr>
                <w:rFonts w:ascii="Times New Roman" w:eastAsia="BiauKai" w:hAnsi="Times New Roman" w:cs="Times New Roman"/>
              </w:rPr>
              <w:t>窗口：職稱</w:t>
            </w:r>
            <w:r w:rsidRPr="00CB0553">
              <w:rPr>
                <w:rFonts w:ascii="Times New Roman" w:eastAsia="BiauKai" w:hAnsi="Times New Roman" w:cs="Times New Roman"/>
              </w:rPr>
              <w:t xml:space="preserve"> =_______</w:t>
            </w:r>
          </w:p>
        </w:tc>
      </w:tr>
      <w:tr w:rsidR="00000000" w:rsidRPr="00CB0553" w14:paraId="50CCC7D1" w14:textId="77777777" w:rsidTr="00CB0553">
        <w:tc>
          <w:tcPr>
            <w:tcW w:w="0" w:type="auto"/>
            <w:hideMark/>
          </w:tcPr>
          <w:p w14:paraId="10AE241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AB9D9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資格檢核</w:t>
            </w:r>
          </w:p>
        </w:tc>
        <w:tc>
          <w:tcPr>
            <w:tcW w:w="0" w:type="auto"/>
            <w:hideMark/>
          </w:tcPr>
          <w:p w14:paraId="69C865E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到職</w:t>
            </w:r>
            <w:r w:rsidRPr="00CB0553">
              <w:rPr>
                <w:rFonts w:ascii="Times New Roman" w:eastAsia="BiauKai" w:hAnsi="Times New Roman" w:cs="Times New Roman"/>
              </w:rPr>
              <w:t>6</w:t>
            </w:r>
            <w:r w:rsidRPr="00CB0553">
              <w:rPr>
                <w:rFonts w:ascii="Times New Roman" w:eastAsia="BiauKai" w:hAnsi="Times New Roman" w:cs="Times New Roman"/>
              </w:rPr>
              <w:t>月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績效</w:t>
            </w:r>
            <w:r w:rsidRPr="00CB0553">
              <w:rPr>
                <w:rFonts w:ascii="Times New Roman" w:eastAsia="BiauKai" w:hAnsi="Times New Roman" w:cs="Times New Roman"/>
              </w:rPr>
              <w:t>B</w:t>
            </w:r>
            <w:r w:rsidRPr="00CB0553">
              <w:rPr>
                <w:rFonts w:ascii="Times New Roman" w:eastAsia="BiauKai" w:hAnsi="Times New Roman" w:cs="Times New Roman"/>
              </w:rPr>
              <w:t>級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職能達標</w:t>
            </w:r>
          </w:p>
        </w:tc>
        <w:tc>
          <w:tcPr>
            <w:tcW w:w="0" w:type="auto"/>
            <w:hideMark/>
          </w:tcPr>
          <w:p w14:paraId="47FAC29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7A07C2A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新增功能</w:t>
            </w:r>
          </w:p>
        </w:tc>
        <w:tc>
          <w:tcPr>
            <w:tcW w:w="0" w:type="auto"/>
            <w:hideMark/>
          </w:tcPr>
          <w:p w14:paraId="16C2F8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資格檢核數值</w:t>
            </w:r>
            <w:r w:rsidRPr="00CB0553">
              <w:rPr>
                <w:rFonts w:ascii="Times New Roman" w:eastAsia="BiauKai" w:hAnsi="Times New Roman" w:cs="Times New Roman"/>
              </w:rPr>
              <w:t>，請填寫：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①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到職門檻：</w:t>
            </w:r>
            <w:r w:rsidRPr="00CB0553">
              <w:rPr>
                <w:rFonts w:ascii="Times New Roman" w:eastAsia="BiauKai" w:hAnsi="Times New Roman" w:cs="Times New Roman"/>
              </w:rPr>
              <w:t>___</w:t>
            </w:r>
            <w:r w:rsidRPr="00CB0553">
              <w:rPr>
                <w:rFonts w:ascii="Times New Roman" w:eastAsia="BiauKai" w:hAnsi="Times New Roman" w:cs="Times New Roman"/>
              </w:rPr>
              <w:t>個月以上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②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績效等第門檻：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級以上（請說明等第對應分數範圍）</w:t>
            </w:r>
            <w:r w:rsidRPr="00CB0553">
              <w:rPr>
                <w:rFonts w:ascii="Times New Roman" w:eastAsia="BiauKai" w:hAnsi="Times New Roman" w:cs="Times New Roman"/>
                <w:b/>
                <w:bCs/>
                <w:i/>
                <w:iCs/>
              </w:rPr>
              <w:br/>
            </w:r>
            <w:r w:rsidRPr="00CB0553">
              <w:rPr>
                <w:rStyle w:val="a6"/>
                <w:rFonts w:ascii="Cambria Math" w:eastAsia="BiauKai" w:hAnsi="Cambria Math" w:cs="Cambria Math"/>
                <w:i/>
                <w:iCs/>
              </w:rPr>
              <w:t>③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職能達標定義：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Gap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分數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≤</w:t>
            </w:r>
          </w:p>
        </w:tc>
      </w:tr>
      <w:tr w:rsidR="00000000" w:rsidRPr="00CB0553" w14:paraId="2D064BDD" w14:textId="77777777" w:rsidTr="00CB0553">
        <w:tc>
          <w:tcPr>
            <w:tcW w:w="0" w:type="auto"/>
            <w:hideMark/>
          </w:tcPr>
          <w:p w14:paraId="5B1A8B5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618B5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排班管理</w:t>
            </w:r>
          </w:p>
        </w:tc>
        <w:tc>
          <w:tcPr>
            <w:tcW w:w="0" w:type="auto"/>
            <w:hideMark/>
          </w:tcPr>
          <w:p w14:paraId="4D2A40B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視覺化日曆、人力覆蓋率</w:t>
            </w:r>
          </w:p>
        </w:tc>
        <w:tc>
          <w:tcPr>
            <w:tcW w:w="0" w:type="auto"/>
            <w:hideMark/>
          </w:tcPr>
          <w:p w14:paraId="6900D53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5FFF7B3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新增功能</w:t>
            </w:r>
          </w:p>
        </w:tc>
        <w:tc>
          <w:tcPr>
            <w:tcW w:w="0" w:type="auto"/>
            <w:hideMark/>
          </w:tcPr>
          <w:p w14:paraId="6725B7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人力覆蓋率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覆蓋率門檻</w:t>
            </w:r>
            <w:r w:rsidRPr="00CB0553">
              <w:rPr>
                <w:rFonts w:ascii="Times New Roman" w:eastAsia="BiauKai" w:hAnsi="Times New Roman" w:cs="Times New Roman"/>
              </w:rPr>
              <w:t xml:space="preserve"> =___%</w:t>
            </w:r>
            <w:r w:rsidRPr="00CB0553">
              <w:rPr>
                <w:rFonts w:ascii="Times New Roman" w:eastAsia="BiauKai" w:hAnsi="Times New Roman" w:cs="Times New Roman"/>
              </w:rPr>
              <w:t>（低於此值顯示警示）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不設門檻</w:t>
            </w:r>
          </w:p>
        </w:tc>
      </w:tr>
      <w:tr w:rsidR="00000000" w:rsidRPr="00CB0553" w14:paraId="41494DF3" w14:textId="77777777" w:rsidTr="00CB0553">
        <w:tc>
          <w:tcPr>
            <w:tcW w:w="0" w:type="auto"/>
            <w:hideMark/>
          </w:tcPr>
          <w:p w14:paraId="6599295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D3B01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績效監控</w:t>
            </w:r>
          </w:p>
        </w:tc>
        <w:tc>
          <w:tcPr>
            <w:tcW w:w="0" w:type="auto"/>
            <w:hideMark/>
          </w:tcPr>
          <w:p w14:paraId="3717591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月度檢核、異常偵測</w:t>
            </w:r>
          </w:p>
        </w:tc>
        <w:tc>
          <w:tcPr>
            <w:tcW w:w="0" w:type="auto"/>
            <w:hideMark/>
          </w:tcPr>
          <w:p w14:paraId="15C2A9E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67FD63E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新增功能</w:t>
            </w:r>
          </w:p>
        </w:tc>
        <w:tc>
          <w:tcPr>
            <w:tcW w:w="0" w:type="auto"/>
            <w:hideMark/>
          </w:tcPr>
          <w:p w14:paraId="7EEF66D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預警門檻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①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低於標準定義：月績效</w:t>
            </w:r>
            <w:r w:rsidRPr="00CB0553">
              <w:rPr>
                <w:rFonts w:ascii="Times New Roman" w:eastAsia="BiauKai" w:hAnsi="Times New Roman" w:cs="Times New Roman"/>
              </w:rPr>
              <w:t xml:space="preserve"> &lt;___</w:t>
            </w:r>
            <w:r w:rsidRPr="00CB0553">
              <w:rPr>
                <w:rFonts w:ascii="Times New Roman" w:eastAsia="BiauKai" w:hAnsi="Times New Roman" w:cs="Times New Roman"/>
              </w:rPr>
              <w:t>分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②</w:t>
            </w:r>
            <w:r w:rsidRPr="00CB0553">
              <w:rPr>
                <w:rFonts w:ascii="Times New Roman" w:eastAsia="BiauKai" w:hAnsi="Times New Roman" w:cs="Times New Roman"/>
              </w:rPr>
              <w:t xml:space="preserve"> HR </w:t>
            </w:r>
            <w:r w:rsidRPr="00CB0553">
              <w:rPr>
                <w:rFonts w:ascii="Times New Roman" w:eastAsia="BiauKai" w:hAnsi="Times New Roman" w:cs="Times New Roman"/>
              </w:rPr>
              <w:t>介入時機：連續</w:t>
            </w:r>
            <w:r w:rsidRPr="00CB0553">
              <w:rPr>
                <w:rFonts w:ascii="Times New Roman" w:eastAsia="BiauKai" w:hAnsi="Times New Roman" w:cs="Times New Roman"/>
              </w:rPr>
              <w:t>___</w:t>
            </w:r>
            <w:r w:rsidRPr="00CB0553">
              <w:rPr>
                <w:rFonts w:ascii="Times New Roman" w:eastAsia="BiauKai" w:hAnsi="Times New Roman" w:cs="Times New Roman"/>
              </w:rPr>
              <w:t>月低於標準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③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終止週休三日：連續</w:t>
            </w:r>
            <w:r w:rsidRPr="00CB0553">
              <w:rPr>
                <w:rFonts w:ascii="Times New Roman" w:eastAsia="BiauKai" w:hAnsi="Times New Roman" w:cs="Times New Roman"/>
              </w:rPr>
              <w:t>___</w:t>
            </w:r>
            <w:r w:rsidRPr="00CB0553">
              <w:rPr>
                <w:rFonts w:ascii="Times New Roman" w:eastAsia="BiauKai" w:hAnsi="Times New Roman" w:cs="Times New Roman"/>
              </w:rPr>
              <w:t>月未達標</w:t>
            </w:r>
          </w:p>
        </w:tc>
      </w:tr>
      <w:tr w:rsidR="00000000" w:rsidRPr="00CB0553" w14:paraId="0378F934" w14:textId="77777777" w:rsidTr="00CB0553">
        <w:tc>
          <w:tcPr>
            <w:tcW w:w="0" w:type="auto"/>
            <w:hideMark/>
          </w:tcPr>
          <w:p w14:paraId="3440494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 xml:space="preserve">1.5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會議管理</w:t>
            </w:r>
          </w:p>
        </w:tc>
        <w:tc>
          <w:tcPr>
            <w:tcW w:w="0" w:type="auto"/>
            <w:hideMark/>
          </w:tcPr>
          <w:p w14:paraId="2147249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會議建立</w:t>
            </w:r>
          </w:p>
        </w:tc>
        <w:tc>
          <w:tcPr>
            <w:tcW w:w="0" w:type="auto"/>
            <w:hideMark/>
          </w:tcPr>
          <w:p w14:paraId="4154B1B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三階段流程</w:t>
            </w:r>
          </w:p>
        </w:tc>
        <w:tc>
          <w:tcPr>
            <w:tcW w:w="0" w:type="auto"/>
            <w:hideMark/>
          </w:tcPr>
          <w:p w14:paraId="69329E0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Meetings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55E58FF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62D0E89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0097455A" w14:textId="77777777" w:rsidTr="00CB0553">
        <w:tc>
          <w:tcPr>
            <w:tcW w:w="0" w:type="auto"/>
            <w:hideMark/>
          </w:tcPr>
          <w:p w14:paraId="52FCE06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39EF8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Google </w:t>
            </w:r>
            <w:r w:rsidRPr="00CB0553">
              <w:rPr>
                <w:rFonts w:ascii="Times New Roman" w:eastAsia="BiauKai" w:hAnsi="Times New Roman" w:cs="Times New Roman"/>
              </w:rPr>
              <w:t>日曆整合</w:t>
            </w:r>
          </w:p>
        </w:tc>
        <w:tc>
          <w:tcPr>
            <w:tcW w:w="0" w:type="auto"/>
            <w:hideMark/>
          </w:tcPr>
          <w:p w14:paraId="2BA7615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Google </w:t>
            </w:r>
            <w:r w:rsidRPr="00CB0553">
              <w:rPr>
                <w:rFonts w:ascii="Times New Roman" w:eastAsia="BiauKai" w:hAnsi="Times New Roman" w:cs="Times New Roman"/>
              </w:rPr>
              <w:t>整合</w:t>
            </w:r>
          </w:p>
        </w:tc>
        <w:tc>
          <w:tcPr>
            <w:tcW w:w="0" w:type="auto"/>
            <w:hideMark/>
          </w:tcPr>
          <w:p w14:paraId="4F4E292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僅提及</w:t>
            </w:r>
            <w:r w:rsidRPr="00CB0553">
              <w:rPr>
                <w:rFonts w:ascii="Times New Roman" w:eastAsia="BiauKai" w:hAnsi="Times New Roman" w:cs="Times New Roman"/>
              </w:rPr>
              <w:t xml:space="preserve"> iCal </w:t>
            </w:r>
            <w:r w:rsidRPr="00CB0553">
              <w:rPr>
                <w:rFonts w:ascii="Times New Roman" w:eastAsia="BiauKai" w:hAnsi="Times New Roman" w:cs="Times New Roman"/>
              </w:rPr>
              <w:t>匯出</w:t>
            </w:r>
          </w:p>
        </w:tc>
        <w:tc>
          <w:tcPr>
            <w:tcW w:w="0" w:type="auto"/>
            <w:hideMark/>
          </w:tcPr>
          <w:p w14:paraId="048CF81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更完整</w:t>
            </w:r>
          </w:p>
        </w:tc>
        <w:tc>
          <w:tcPr>
            <w:tcW w:w="0" w:type="auto"/>
            <w:hideMark/>
          </w:tcPr>
          <w:p w14:paraId="2F162BB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日曆整合方式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僅匯出</w:t>
            </w:r>
            <w:r w:rsidRPr="00CB0553">
              <w:rPr>
                <w:rFonts w:ascii="Times New Roman" w:eastAsia="BiauKai" w:hAnsi="Times New Roman" w:cs="Times New Roman"/>
              </w:rPr>
              <w:t xml:space="preserve"> iCal</w:t>
            </w:r>
            <w:r w:rsidRPr="00CB0553">
              <w:rPr>
                <w:rFonts w:ascii="Times New Roman" w:eastAsia="BiauKai" w:hAnsi="Times New Roman" w:cs="Times New Roman"/>
              </w:rPr>
              <w:t>（單向）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雙向同步（需</w:t>
            </w:r>
            <w:r w:rsidRPr="00CB0553">
              <w:rPr>
                <w:rFonts w:ascii="Times New Roman" w:eastAsia="BiauKai" w:hAnsi="Times New Roman" w:cs="Times New Roman"/>
              </w:rPr>
              <w:t xml:space="preserve"> Google API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暫不整合</w:t>
            </w:r>
          </w:p>
        </w:tc>
      </w:tr>
      <w:tr w:rsidR="00000000" w:rsidRPr="00CB0553" w14:paraId="0E2E3BEA" w14:textId="77777777" w:rsidTr="00CB0553">
        <w:tc>
          <w:tcPr>
            <w:tcW w:w="0" w:type="auto"/>
            <w:hideMark/>
          </w:tcPr>
          <w:p w14:paraId="464C409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5607B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簽到機制</w:t>
            </w:r>
          </w:p>
        </w:tc>
        <w:tc>
          <w:tcPr>
            <w:tcW w:w="0" w:type="auto"/>
            <w:hideMark/>
          </w:tcPr>
          <w:p w14:paraId="5D71F0C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線上簽到</w:t>
            </w:r>
          </w:p>
        </w:tc>
        <w:tc>
          <w:tcPr>
            <w:tcW w:w="0" w:type="auto"/>
            <w:hideMark/>
          </w:tcPr>
          <w:p w14:paraId="772E2C3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416285A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更完整</w:t>
            </w:r>
          </w:p>
        </w:tc>
        <w:tc>
          <w:tcPr>
            <w:tcW w:w="0" w:type="auto"/>
            <w:hideMark/>
          </w:tcPr>
          <w:p w14:paraId="7BAF467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簽到實作方式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點擊連結簽到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QR Code </w:t>
            </w:r>
            <w:r w:rsidRPr="00CB0553">
              <w:rPr>
                <w:rFonts w:ascii="Times New Roman" w:eastAsia="BiauKai" w:hAnsi="Times New Roman" w:cs="Times New Roman"/>
              </w:rPr>
              <w:t>掃碼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GPS </w:t>
            </w:r>
            <w:r w:rsidRPr="00CB0553">
              <w:rPr>
                <w:rFonts w:ascii="Times New Roman" w:eastAsia="BiauKai" w:hAnsi="Times New Roman" w:cs="Times New Roman"/>
              </w:rPr>
              <w:t>定位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全部支援</w:t>
            </w:r>
          </w:p>
        </w:tc>
      </w:tr>
      <w:tr w:rsidR="00000000" w:rsidRPr="00CB0553" w14:paraId="57EECC44" w14:textId="77777777" w:rsidTr="00CB0553">
        <w:tc>
          <w:tcPr>
            <w:tcW w:w="0" w:type="auto"/>
            <w:hideMark/>
          </w:tcPr>
          <w:p w14:paraId="1EBD31F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33704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結論追蹤表</w:t>
            </w:r>
          </w:p>
        </w:tc>
        <w:tc>
          <w:tcPr>
            <w:tcW w:w="0" w:type="auto"/>
            <w:hideMark/>
          </w:tcPr>
          <w:p w14:paraId="5F683F6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關鍵結論執行追蹤</w:t>
            </w:r>
          </w:p>
        </w:tc>
        <w:tc>
          <w:tcPr>
            <w:tcW w:w="0" w:type="auto"/>
            <w:hideMark/>
          </w:tcPr>
          <w:p w14:paraId="3D55D8F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欄位預留</w:t>
            </w:r>
          </w:p>
        </w:tc>
        <w:tc>
          <w:tcPr>
            <w:tcW w:w="0" w:type="auto"/>
            <w:hideMark/>
          </w:tcPr>
          <w:p w14:paraId="2171678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更完整</w:t>
            </w:r>
          </w:p>
        </w:tc>
        <w:tc>
          <w:tcPr>
            <w:tcW w:w="0" w:type="auto"/>
            <w:hideMark/>
          </w:tcPr>
          <w:p w14:paraId="169E74A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結論追蹤連動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獨立追蹤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連動</w:t>
            </w:r>
            <w:r w:rsidRPr="00CB0553">
              <w:rPr>
                <w:rFonts w:ascii="Times New Roman" w:eastAsia="BiauKai" w:hAnsi="Times New Roman" w:cs="Times New Roman"/>
              </w:rPr>
              <w:t xml:space="preserve"> L4 </w:t>
            </w:r>
            <w:r w:rsidRPr="00CB0553">
              <w:rPr>
                <w:rFonts w:ascii="Times New Roman" w:eastAsia="BiauKai" w:hAnsi="Times New Roman" w:cs="Times New Roman"/>
              </w:rPr>
              <w:t>專案任務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連動</w:t>
            </w:r>
            <w:r w:rsidRPr="00CB0553">
              <w:rPr>
                <w:rFonts w:ascii="Times New Roman" w:eastAsia="BiauKai" w:hAnsi="Times New Roman" w:cs="Times New Roman"/>
              </w:rPr>
              <w:t xml:space="preserve"> L5 </w:t>
            </w:r>
            <w:r w:rsidRPr="00CB0553">
              <w:rPr>
                <w:rFonts w:ascii="Times New Roman" w:eastAsia="BiauKai" w:hAnsi="Times New Roman" w:cs="Times New Roman"/>
              </w:rPr>
              <w:t>個人目標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全部連動</w:t>
            </w:r>
          </w:p>
        </w:tc>
      </w:tr>
      <w:tr w:rsidR="00000000" w:rsidRPr="00CB0553" w14:paraId="4EBA566F" w14:textId="77777777" w:rsidTr="00CB0553">
        <w:tc>
          <w:tcPr>
            <w:tcW w:w="0" w:type="auto"/>
            <w:hideMark/>
          </w:tcPr>
          <w:p w14:paraId="7F1F281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52D17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會議效率分析</w:t>
            </w:r>
          </w:p>
        </w:tc>
        <w:tc>
          <w:tcPr>
            <w:tcW w:w="0" w:type="auto"/>
            <w:hideMark/>
          </w:tcPr>
          <w:p w14:paraId="293A1EC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效率指標</w:t>
            </w:r>
          </w:p>
        </w:tc>
        <w:tc>
          <w:tcPr>
            <w:tcW w:w="0" w:type="auto"/>
            <w:hideMark/>
          </w:tcPr>
          <w:p w14:paraId="35BC087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資料預留</w:t>
            </w:r>
          </w:p>
        </w:tc>
        <w:tc>
          <w:tcPr>
            <w:tcW w:w="0" w:type="auto"/>
            <w:hideMark/>
          </w:tcPr>
          <w:p w14:paraId="099CC7D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更完整</w:t>
            </w:r>
          </w:p>
        </w:tc>
        <w:tc>
          <w:tcPr>
            <w:tcW w:w="0" w:type="auto"/>
            <w:hideMark/>
          </w:tcPr>
          <w:p w14:paraId="5EAA84E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效率指標定義</w:t>
            </w:r>
            <w:r w:rsidRPr="00CB0553">
              <w:rPr>
                <w:rFonts w:ascii="Times New Roman" w:eastAsia="BiauKai" w:hAnsi="Times New Roman" w:cs="Times New Roman"/>
              </w:rPr>
              <w:t>，請確認計算方式：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t>①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準時率</w:t>
            </w:r>
            <w:r w:rsidRPr="00CB0553">
              <w:rPr>
                <w:rFonts w:ascii="Times New Roman" w:eastAsia="BiauKai" w:hAnsi="Times New Roman" w:cs="Times New Roman"/>
              </w:rPr>
              <w:t xml:space="preserve"> = </w:t>
            </w:r>
            <w:r w:rsidRPr="00CB0553">
              <w:rPr>
                <w:rFonts w:ascii="Times New Roman" w:eastAsia="BiauKai" w:hAnsi="Times New Roman" w:cs="Times New Roman"/>
              </w:rPr>
              <w:t>準時開會次數</w:t>
            </w:r>
            <w:r w:rsidRPr="00CB0553">
              <w:rPr>
                <w:rFonts w:ascii="Times New Roman" w:eastAsia="BiauKai" w:hAnsi="Times New Roman" w:cs="Times New Roman"/>
              </w:rPr>
              <w:t xml:space="preserve"> / </w:t>
            </w:r>
            <w:r w:rsidRPr="00CB0553">
              <w:rPr>
                <w:rFonts w:ascii="Times New Roman" w:eastAsia="BiauKai" w:hAnsi="Times New Roman" w:cs="Times New Roman"/>
              </w:rPr>
              <w:t>總會議次數</w:t>
            </w:r>
            <w:r w:rsidRPr="00CB0553">
              <w:rPr>
                <w:rFonts w:ascii="Times New Roman" w:eastAsia="BiauKai" w:hAnsi="Times New Roman" w:cs="Times New Roman"/>
              </w:rPr>
              <w:t xml:space="preserve"> ×100%</w:t>
            </w:r>
            <w:r w:rsidRPr="00CB0553">
              <w:rPr>
                <w:rFonts w:ascii="Times New Roman" w:eastAsia="BiauKai" w:hAnsi="Times New Roman" w:cs="Times New Roman"/>
              </w:rPr>
              <w:t>（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確認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修改：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）</w:t>
            </w:r>
            <w:r w:rsidRPr="00CB0553">
              <w:rPr>
                <w:rFonts w:ascii="Times New Roman" w:eastAsia="BiauKai" w:hAnsi="Times New Roman" w:cs="Times New Roman"/>
                <w:b/>
                <w:bCs/>
                <w:i/>
                <w:iCs/>
              </w:rPr>
              <w:br/>
            </w:r>
            <w:r w:rsidRPr="00CB0553">
              <w:rPr>
                <w:rStyle w:val="a6"/>
                <w:rFonts w:ascii="Cambria Math" w:eastAsia="BiauKai" w:hAnsi="Cambria Math" w:cs="Cambria Math"/>
                <w:i/>
                <w:iCs/>
              </w:rPr>
              <w:t>②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出席率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=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實到人數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/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應到人數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×100%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（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確認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 xml:space="preserve"> / □ </w:t>
            </w:r>
            <w:r w:rsidRPr="00CB0553">
              <w:rPr>
                <w:rStyle w:val="a6"/>
                <w:rFonts w:ascii="Times New Roman" w:eastAsia="BiauKai" w:hAnsi="Times New Roman" w:cs="Times New Roman"/>
                <w:i/>
                <w:iCs/>
              </w:rPr>
              <w:t>修改：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  <w:r w:rsidRPr="00CB0553">
              <w:rPr>
                <w:rFonts w:ascii="Times New Roman" w:eastAsia="BiauKai" w:hAnsi="Times New Roman" w:cs="Times New Roman"/>
              </w:rPr>
              <w:br/>
            </w:r>
            <w:r w:rsidRPr="00CB0553">
              <w:rPr>
                <w:rFonts w:ascii="Cambria Math" w:eastAsia="BiauKai" w:hAnsi="Cambria Math" w:cs="Cambria Math"/>
              </w:rPr>
              <w:lastRenderedPageBreak/>
              <w:t>③</w:t>
            </w:r>
            <w:r w:rsidRPr="00CB0553">
              <w:rPr>
                <w:rFonts w:ascii="Times New Roman" w:eastAsia="BiauKai" w:hAnsi="Times New Roman" w:cs="Times New Roman"/>
              </w:rPr>
              <w:t xml:space="preserve"> Action Item </w:t>
            </w:r>
            <w:r w:rsidRPr="00CB0553">
              <w:rPr>
                <w:rFonts w:ascii="Times New Roman" w:eastAsia="BiauKai" w:hAnsi="Times New Roman" w:cs="Times New Roman"/>
              </w:rPr>
              <w:t>完成率</w:t>
            </w:r>
            <w:r w:rsidRPr="00CB0553">
              <w:rPr>
                <w:rFonts w:ascii="Times New Roman" w:eastAsia="BiauKai" w:hAnsi="Times New Roman" w:cs="Times New Roman"/>
              </w:rPr>
              <w:t xml:space="preserve"> = </w:t>
            </w:r>
            <w:r w:rsidRPr="00CB0553">
              <w:rPr>
                <w:rFonts w:ascii="Times New Roman" w:eastAsia="BiauKai" w:hAnsi="Times New Roman" w:cs="Times New Roman"/>
              </w:rPr>
              <w:t>已完成項</w:t>
            </w:r>
            <w:r w:rsidRPr="00CB0553">
              <w:rPr>
                <w:rFonts w:ascii="Times New Roman" w:eastAsia="BiauKai" w:hAnsi="Times New Roman" w:cs="Times New Roman"/>
              </w:rPr>
              <w:t xml:space="preserve"> / </w:t>
            </w:r>
            <w:r w:rsidRPr="00CB0553">
              <w:rPr>
                <w:rFonts w:ascii="Times New Roman" w:eastAsia="BiauKai" w:hAnsi="Times New Roman" w:cs="Times New Roman"/>
              </w:rPr>
              <w:t>總項目</w:t>
            </w:r>
            <w:r w:rsidRPr="00CB0553">
              <w:rPr>
                <w:rFonts w:ascii="Times New Roman" w:eastAsia="BiauKai" w:hAnsi="Times New Roman" w:cs="Times New Roman"/>
              </w:rPr>
              <w:t xml:space="preserve"> ×100%</w:t>
            </w:r>
            <w:r w:rsidRPr="00CB0553">
              <w:rPr>
                <w:rFonts w:ascii="Times New Roman" w:eastAsia="BiauKai" w:hAnsi="Times New Roman" w:cs="Times New Roman"/>
              </w:rPr>
              <w:t>（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確認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修改：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000000" w:rsidRPr="00CB0553" w14:paraId="3C74E75F" w14:textId="77777777" w:rsidTr="00CB0553">
        <w:tc>
          <w:tcPr>
            <w:tcW w:w="0" w:type="auto"/>
            <w:hideMark/>
          </w:tcPr>
          <w:p w14:paraId="5D92AE1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 xml:space="preserve">1.6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工作檢查清單</w:t>
            </w:r>
          </w:p>
        </w:tc>
        <w:tc>
          <w:tcPr>
            <w:tcW w:w="0" w:type="auto"/>
            <w:hideMark/>
          </w:tcPr>
          <w:p w14:paraId="5F2DE3C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排程產生</w:t>
            </w:r>
          </w:p>
        </w:tc>
        <w:tc>
          <w:tcPr>
            <w:tcW w:w="0" w:type="auto"/>
            <w:hideMark/>
          </w:tcPr>
          <w:p w14:paraId="7E87217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211B3DC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Job_WorkCheckList</w:t>
            </w:r>
          </w:p>
        </w:tc>
        <w:tc>
          <w:tcPr>
            <w:tcW w:w="0" w:type="auto"/>
            <w:hideMark/>
          </w:tcPr>
          <w:p w14:paraId="2D1DBEA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6927F1D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工作檢查清單模組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需要實作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暫不實作（若需要，請另提供檢查項目範本）</w:t>
            </w:r>
          </w:p>
        </w:tc>
      </w:tr>
      <w:tr w:rsidR="00000000" w:rsidRPr="00CB0553" w14:paraId="013ECF07" w14:textId="77777777" w:rsidTr="00CB0553">
        <w:tc>
          <w:tcPr>
            <w:tcW w:w="0" w:type="auto"/>
            <w:hideMark/>
          </w:tcPr>
          <w:p w14:paraId="6BDCF86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339AC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執行與佐證</w:t>
            </w:r>
          </w:p>
        </w:tc>
        <w:tc>
          <w:tcPr>
            <w:tcW w:w="0" w:type="auto"/>
            <w:hideMark/>
          </w:tcPr>
          <w:p w14:paraId="31C4D5A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67442A1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Job_WorkCheckList_History</w:t>
            </w:r>
          </w:p>
        </w:tc>
        <w:tc>
          <w:tcPr>
            <w:tcW w:w="0" w:type="auto"/>
            <w:hideMark/>
          </w:tcPr>
          <w:p w14:paraId="3D0FEC2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26E383A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（同上）</w:t>
            </w:r>
          </w:p>
        </w:tc>
      </w:tr>
      <w:tr w:rsidR="00000000" w:rsidRPr="00CB0553" w14:paraId="3B96C6B6" w14:textId="77777777" w:rsidTr="00CB0553">
        <w:tc>
          <w:tcPr>
            <w:tcW w:w="0" w:type="auto"/>
            <w:hideMark/>
          </w:tcPr>
          <w:p w14:paraId="6198F0D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5C7C3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主管查核</w:t>
            </w:r>
          </w:p>
        </w:tc>
        <w:tc>
          <w:tcPr>
            <w:tcW w:w="0" w:type="auto"/>
            <w:hideMark/>
          </w:tcPr>
          <w:p w14:paraId="4E17196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6737990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完成率追蹤與評論</w:t>
            </w:r>
          </w:p>
        </w:tc>
        <w:tc>
          <w:tcPr>
            <w:tcW w:w="0" w:type="auto"/>
            <w:hideMark/>
          </w:tcPr>
          <w:p w14:paraId="5AF69C5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41D8F75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（同上）</w:t>
            </w:r>
          </w:p>
        </w:tc>
      </w:tr>
    </w:tbl>
    <w:p w14:paraId="22520DBC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4C9AC7B8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40E5A210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L2 </w:t>
      </w:r>
      <w:r w:rsidRPr="00CB0553">
        <w:rPr>
          <w:rFonts w:ascii="Times New Roman" w:eastAsia="BiauKai" w:hAnsi="Times New Roman" w:cs="Times New Roman"/>
        </w:rPr>
        <w:t>職能管理模組</w:t>
      </w:r>
      <w:r w:rsidRPr="00CB0553">
        <w:rPr>
          <w:rFonts w:ascii="Times New Roman" w:eastAsia="BiauKai" w:hAnsi="Times New Roman" w:cs="Times New Roman"/>
        </w:rPr>
        <w:t xml:space="preserve"> — V7 </w:t>
      </w:r>
      <w:r w:rsidRPr="00CB0553">
        <w:rPr>
          <w:rFonts w:ascii="Times New Roman" w:eastAsia="BiauKai" w:hAnsi="Times New Roman" w:cs="Times New Roman"/>
        </w:rPr>
        <w:t>與</w:t>
      </w:r>
      <w:r w:rsidRPr="00CB0553">
        <w:rPr>
          <w:rFonts w:ascii="Times New Roman" w:eastAsia="BiauKai" w:hAnsi="Times New Roman" w:cs="Times New Roman"/>
        </w:rPr>
        <w:t xml:space="preserve"> V5 </w:t>
      </w:r>
      <w:r w:rsidRPr="00CB0553">
        <w:rPr>
          <w:rFonts w:ascii="Times New Roman" w:eastAsia="BiauKai" w:hAnsi="Times New Roman" w:cs="Times New Roman"/>
        </w:rPr>
        <w:t>比較表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978"/>
        <w:gridCol w:w="791"/>
        <w:gridCol w:w="1078"/>
        <w:gridCol w:w="3026"/>
        <w:gridCol w:w="802"/>
        <w:gridCol w:w="2901"/>
      </w:tblGrid>
      <w:tr w:rsidR="00000000" w:rsidRPr="00CB0553" w14:paraId="7B82921C" w14:textId="77777777" w:rsidTr="00CB0553">
        <w:trPr>
          <w:tblHeader/>
        </w:trPr>
        <w:tc>
          <w:tcPr>
            <w:tcW w:w="0" w:type="auto"/>
            <w:hideMark/>
          </w:tcPr>
          <w:p w14:paraId="4487259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子模組</w:t>
            </w:r>
          </w:p>
        </w:tc>
        <w:tc>
          <w:tcPr>
            <w:tcW w:w="0" w:type="auto"/>
            <w:hideMark/>
          </w:tcPr>
          <w:p w14:paraId="0FB8F8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462CC09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規格書</w:t>
            </w:r>
          </w:p>
        </w:tc>
        <w:tc>
          <w:tcPr>
            <w:tcW w:w="0" w:type="auto"/>
            <w:hideMark/>
          </w:tcPr>
          <w:p w14:paraId="3DE6041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規格書</w:t>
            </w:r>
          </w:p>
        </w:tc>
        <w:tc>
          <w:tcPr>
            <w:tcW w:w="0" w:type="auto"/>
            <w:hideMark/>
          </w:tcPr>
          <w:p w14:paraId="3C3834B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差異說明</w:t>
            </w:r>
          </w:p>
        </w:tc>
        <w:tc>
          <w:tcPr>
            <w:tcW w:w="0" w:type="auto"/>
            <w:hideMark/>
          </w:tcPr>
          <w:p w14:paraId="534AE6B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客戶待確認（請填寫回覆）</w:t>
            </w:r>
          </w:p>
        </w:tc>
      </w:tr>
      <w:tr w:rsidR="00000000" w:rsidRPr="00CB0553" w14:paraId="519C2742" w14:textId="77777777" w:rsidTr="00CB0553">
        <w:tc>
          <w:tcPr>
            <w:tcW w:w="0" w:type="auto"/>
            <w:hideMark/>
          </w:tcPr>
          <w:p w14:paraId="5B2C37E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2.1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職等職級管理</w:t>
            </w:r>
          </w:p>
        </w:tc>
        <w:tc>
          <w:tcPr>
            <w:tcW w:w="0" w:type="auto"/>
            <w:hideMark/>
          </w:tcPr>
          <w:p w14:paraId="4A68886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職等字典</w:t>
            </w:r>
          </w:p>
        </w:tc>
        <w:tc>
          <w:tcPr>
            <w:tcW w:w="0" w:type="auto"/>
            <w:hideMark/>
          </w:tcPr>
          <w:p w14:paraId="2744E2A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職等職級矩陣</w:t>
            </w:r>
          </w:p>
        </w:tc>
        <w:tc>
          <w:tcPr>
            <w:tcW w:w="0" w:type="auto"/>
            <w:hideMark/>
          </w:tcPr>
          <w:p w14:paraId="18B9073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JobGrades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0D560F2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398F82D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職等代碼命名規則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G1-G10 / □ L1-L6 / □ </w:t>
            </w:r>
            <w:r w:rsidRPr="00CB0553">
              <w:rPr>
                <w:rFonts w:ascii="Times New Roman" w:eastAsia="BiauKai" w:hAnsi="Times New Roman" w:cs="Times New Roman"/>
              </w:rPr>
              <w:t>自訂：</w:t>
            </w:r>
            <w:r w:rsidRPr="00CB0553">
              <w:rPr>
                <w:rFonts w:ascii="Times New Roman" w:eastAsia="BiauKai" w:hAnsi="Times New Roman" w:cs="Times New Roman"/>
              </w:rPr>
              <w:t xml:space="preserve">_______ </w:t>
            </w:r>
            <w:r w:rsidRPr="00CB0553">
              <w:rPr>
                <w:rFonts w:ascii="Times New Roman" w:eastAsia="BiauKai" w:hAnsi="Times New Roman" w:cs="Times New Roman"/>
              </w:rPr>
              <w:t>（請提供完整代碼清單）</w:t>
            </w:r>
          </w:p>
        </w:tc>
      </w:tr>
      <w:tr w:rsidR="00000000" w:rsidRPr="00CB0553" w14:paraId="6B57382E" w14:textId="77777777" w:rsidTr="00CB0553">
        <w:tc>
          <w:tcPr>
            <w:tcW w:w="0" w:type="auto"/>
            <w:hideMark/>
          </w:tcPr>
          <w:p w14:paraId="6E9AFA0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778DD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職級映射</w:t>
            </w:r>
          </w:p>
        </w:tc>
        <w:tc>
          <w:tcPr>
            <w:tcW w:w="0" w:type="auto"/>
            <w:hideMark/>
          </w:tcPr>
          <w:p w14:paraId="6789C8D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2BEA1E5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JobGradeMappings</w:t>
            </w:r>
          </w:p>
        </w:tc>
        <w:tc>
          <w:tcPr>
            <w:tcW w:w="0" w:type="auto"/>
            <w:hideMark/>
          </w:tcPr>
          <w:p w14:paraId="4F99F73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有完整設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計</w:t>
            </w:r>
          </w:p>
        </w:tc>
        <w:tc>
          <w:tcPr>
            <w:tcW w:w="0" w:type="auto"/>
            <w:hideMark/>
          </w:tcPr>
          <w:p w14:paraId="60AD16F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>職級生效日管理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立即生效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可指定未來生效日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需審核後生效</w:t>
            </w:r>
          </w:p>
        </w:tc>
      </w:tr>
      <w:tr w:rsidR="00000000" w:rsidRPr="00CB0553" w14:paraId="194DA927" w14:textId="77777777" w:rsidTr="00CB0553">
        <w:tc>
          <w:tcPr>
            <w:tcW w:w="0" w:type="auto"/>
            <w:hideMark/>
          </w:tcPr>
          <w:p w14:paraId="0C1321D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06FD8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晉遷規則</w:t>
            </w:r>
          </w:p>
        </w:tc>
        <w:tc>
          <w:tcPr>
            <w:tcW w:w="0" w:type="auto"/>
            <w:hideMark/>
          </w:tcPr>
          <w:p w14:paraId="08388FD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7CF1F6C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PromotionRules</w:t>
            </w:r>
          </w:p>
        </w:tc>
        <w:tc>
          <w:tcPr>
            <w:tcW w:w="0" w:type="auto"/>
            <w:hideMark/>
          </w:tcPr>
          <w:p w14:paraId="69941BE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更詳細</w:t>
            </w:r>
          </w:p>
        </w:tc>
        <w:tc>
          <w:tcPr>
            <w:tcW w:w="0" w:type="auto"/>
            <w:hideMark/>
          </w:tcPr>
          <w:p w14:paraId="7200872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晉遷規則設定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單一規則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允許多條規則同時生效（適用不同職系）</w:t>
            </w:r>
          </w:p>
        </w:tc>
      </w:tr>
      <w:tr w:rsidR="00000000" w:rsidRPr="00CB0553" w14:paraId="66A3145B" w14:textId="77777777" w:rsidTr="00CB0553">
        <w:tc>
          <w:tcPr>
            <w:tcW w:w="0" w:type="auto"/>
            <w:hideMark/>
          </w:tcPr>
          <w:p w14:paraId="535F09D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08902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職涯助手</w:t>
            </w:r>
          </w:p>
        </w:tc>
        <w:tc>
          <w:tcPr>
            <w:tcW w:w="0" w:type="auto"/>
            <w:hideMark/>
          </w:tcPr>
          <w:p w14:paraId="638F4AB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職涯規劃助手</w:t>
            </w:r>
          </w:p>
        </w:tc>
        <w:tc>
          <w:tcPr>
            <w:tcW w:w="0" w:type="auto"/>
            <w:hideMark/>
          </w:tcPr>
          <w:p w14:paraId="0B311A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CareerAdvisorSuggestions</w:t>
            </w:r>
          </w:p>
        </w:tc>
        <w:tc>
          <w:tcPr>
            <w:tcW w:w="0" w:type="auto"/>
            <w:hideMark/>
          </w:tcPr>
          <w:p w14:paraId="75E3E20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功能相近</w:t>
            </w:r>
          </w:p>
        </w:tc>
        <w:tc>
          <w:tcPr>
            <w:tcW w:w="0" w:type="auto"/>
            <w:hideMark/>
          </w:tcPr>
          <w:p w14:paraId="4262E2C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建議更新頻率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員工手動觸發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每月自動計算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每季自動計算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每年自動計算</w:t>
            </w:r>
          </w:p>
        </w:tc>
      </w:tr>
      <w:tr w:rsidR="00000000" w:rsidRPr="00CB0553" w14:paraId="1F61DFBC" w14:textId="77777777" w:rsidTr="00CB0553">
        <w:tc>
          <w:tcPr>
            <w:tcW w:w="0" w:type="auto"/>
            <w:hideMark/>
          </w:tcPr>
          <w:p w14:paraId="1950D10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6F0D6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職涯建議</w:t>
            </w:r>
            <w:r w:rsidRPr="00CB0553">
              <w:rPr>
                <w:rFonts w:ascii="Times New Roman" w:eastAsia="BiauKai" w:hAnsi="Times New Roman" w:cs="Times New Roman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5B62BD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761E0BA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/api/v1/ai/career-advisor/plan</w:t>
            </w:r>
          </w:p>
        </w:tc>
        <w:tc>
          <w:tcPr>
            <w:tcW w:w="0" w:type="auto"/>
            <w:hideMark/>
          </w:tcPr>
          <w:p w14:paraId="79B334C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</w:t>
            </w:r>
            <w:r w:rsidRPr="00CB0553">
              <w:rPr>
                <w:rFonts w:ascii="Times New Roman" w:eastAsia="BiauKai" w:hAnsi="Times New Roman" w:cs="Times New Roman"/>
              </w:rPr>
              <w:t xml:space="preserve"> API </w:t>
            </w:r>
            <w:r w:rsidRPr="00CB0553">
              <w:rPr>
                <w:rFonts w:ascii="Times New Roman" w:eastAsia="BiauKai" w:hAnsi="Times New Roman" w:cs="Times New Roman"/>
              </w:rPr>
              <w:t>規格</w:t>
            </w:r>
          </w:p>
        </w:tc>
        <w:tc>
          <w:tcPr>
            <w:tcW w:w="0" w:type="auto"/>
            <w:hideMark/>
          </w:tcPr>
          <w:p w14:paraId="6AFDA2F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63811952" w14:textId="77777777" w:rsidTr="00CB0553">
        <w:tc>
          <w:tcPr>
            <w:tcW w:w="0" w:type="auto"/>
            <w:hideMark/>
          </w:tcPr>
          <w:p w14:paraId="08D0E87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2.2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職能框架開發</w:t>
            </w:r>
          </w:p>
        </w:tc>
        <w:tc>
          <w:tcPr>
            <w:tcW w:w="0" w:type="auto"/>
            <w:hideMark/>
          </w:tcPr>
          <w:p w14:paraId="51730DC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職能主檔</w:t>
            </w:r>
          </w:p>
        </w:tc>
        <w:tc>
          <w:tcPr>
            <w:tcW w:w="0" w:type="auto"/>
            <w:hideMark/>
          </w:tcPr>
          <w:p w14:paraId="45E4380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核心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管理</w:t>
            </w:r>
            <w:r w:rsidRPr="00CB0553">
              <w:rPr>
                <w:rFonts w:ascii="Times New Roman" w:eastAsia="BiauKai" w:hAnsi="Times New Roman" w:cs="Times New Roman"/>
              </w:rPr>
              <w:t>/KSA</w:t>
            </w:r>
          </w:p>
        </w:tc>
        <w:tc>
          <w:tcPr>
            <w:tcW w:w="0" w:type="auto"/>
            <w:hideMark/>
          </w:tcPr>
          <w:p w14:paraId="5F4628E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Competencies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219B0C6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54372B3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43491E45" w14:textId="77777777" w:rsidTr="00CB0553">
        <w:tc>
          <w:tcPr>
            <w:tcW w:w="0" w:type="auto"/>
            <w:hideMark/>
          </w:tcPr>
          <w:p w14:paraId="6AB537C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2AAB9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等級定義</w:t>
            </w:r>
          </w:p>
        </w:tc>
        <w:tc>
          <w:tcPr>
            <w:tcW w:w="0" w:type="auto"/>
            <w:hideMark/>
          </w:tcPr>
          <w:p w14:paraId="1105537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L1-L6 </w:t>
            </w:r>
            <w:r w:rsidRPr="00CB0553">
              <w:rPr>
                <w:rFonts w:ascii="Times New Roman" w:eastAsia="BiauKai" w:hAnsi="Times New Roman" w:cs="Times New Roman"/>
              </w:rPr>
              <w:t>六級制</w:t>
            </w:r>
          </w:p>
        </w:tc>
        <w:tc>
          <w:tcPr>
            <w:tcW w:w="0" w:type="auto"/>
            <w:hideMark/>
          </w:tcPr>
          <w:p w14:paraId="1460AC8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CompetencyLevels</w:t>
            </w:r>
          </w:p>
        </w:tc>
        <w:tc>
          <w:tcPr>
            <w:tcW w:w="0" w:type="auto"/>
            <w:hideMark/>
          </w:tcPr>
          <w:p w14:paraId="5BC7101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兩版相近</w:t>
            </w:r>
          </w:p>
        </w:tc>
        <w:tc>
          <w:tcPr>
            <w:tcW w:w="0" w:type="auto"/>
            <w:hideMark/>
          </w:tcPr>
          <w:p w14:paraId="7EC0BE1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5F0BBE1B" w14:textId="77777777" w:rsidTr="00CB0553">
        <w:tc>
          <w:tcPr>
            <w:tcW w:w="0" w:type="auto"/>
            <w:hideMark/>
          </w:tcPr>
          <w:p w14:paraId="671B139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CC19A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行為指標</w:t>
            </w:r>
          </w:p>
        </w:tc>
        <w:tc>
          <w:tcPr>
            <w:tcW w:w="0" w:type="auto"/>
            <w:hideMark/>
          </w:tcPr>
          <w:p w14:paraId="75009DD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行為指標定義</w:t>
            </w:r>
          </w:p>
        </w:tc>
        <w:tc>
          <w:tcPr>
            <w:tcW w:w="0" w:type="auto"/>
            <w:hideMark/>
          </w:tcPr>
          <w:p w14:paraId="33B4253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BehaviorIndicators</w:t>
            </w:r>
          </w:p>
        </w:tc>
        <w:tc>
          <w:tcPr>
            <w:tcW w:w="0" w:type="auto"/>
            <w:hideMark/>
          </w:tcPr>
          <w:p w14:paraId="210455D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3E5F09E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654FF809" w14:textId="77777777" w:rsidTr="00CB0553">
        <w:tc>
          <w:tcPr>
            <w:tcW w:w="0" w:type="auto"/>
            <w:hideMark/>
          </w:tcPr>
          <w:p w14:paraId="6088EDD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186D3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外部標準參照</w:t>
            </w:r>
          </w:p>
        </w:tc>
        <w:tc>
          <w:tcPr>
            <w:tcW w:w="0" w:type="auto"/>
            <w:hideMark/>
          </w:tcPr>
          <w:p w14:paraId="44231F0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126A9B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StdCompetencies</w:t>
            </w:r>
          </w:p>
        </w:tc>
        <w:tc>
          <w:tcPr>
            <w:tcW w:w="0" w:type="auto"/>
            <w:hideMark/>
          </w:tcPr>
          <w:p w14:paraId="1EE4EE9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4FA0C26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外部職能標準匯入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不需要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匯入國家職能辭典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匯入</w:t>
            </w:r>
            <w:r w:rsidRPr="00CB0553">
              <w:rPr>
                <w:rFonts w:ascii="Times New Roman" w:eastAsia="BiauKai" w:hAnsi="Times New Roman" w:cs="Times New Roman"/>
              </w:rPr>
              <w:t xml:space="preserve"> ISO </w:t>
            </w:r>
            <w:r w:rsidRPr="00CB0553">
              <w:rPr>
                <w:rFonts w:ascii="Times New Roman" w:eastAsia="BiauKai" w:hAnsi="Times New Roman" w:cs="Times New Roman"/>
              </w:rPr>
              <w:t>標準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匯入其他：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7A0117DF" w14:textId="77777777" w:rsidTr="00CB0553">
        <w:tc>
          <w:tcPr>
            <w:tcW w:w="0" w:type="auto"/>
            <w:hideMark/>
          </w:tcPr>
          <w:p w14:paraId="47EB57B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902D1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版本控制</w:t>
            </w:r>
          </w:p>
        </w:tc>
        <w:tc>
          <w:tcPr>
            <w:tcW w:w="0" w:type="auto"/>
            <w:hideMark/>
          </w:tcPr>
          <w:p w14:paraId="781FAF7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729C353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版本與生效日設計</w:t>
            </w:r>
          </w:p>
        </w:tc>
        <w:tc>
          <w:tcPr>
            <w:tcW w:w="0" w:type="auto"/>
            <w:hideMark/>
          </w:tcPr>
          <w:p w14:paraId="6DB23A8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更詳細</w:t>
            </w:r>
          </w:p>
        </w:tc>
        <w:tc>
          <w:tcPr>
            <w:tcW w:w="0" w:type="auto"/>
            <w:hideMark/>
          </w:tcPr>
          <w:p w14:paraId="697CF64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30D0CBAF" w14:textId="77777777" w:rsidTr="00CB0553">
        <w:tc>
          <w:tcPr>
            <w:tcW w:w="0" w:type="auto"/>
            <w:hideMark/>
          </w:tcPr>
          <w:p w14:paraId="16FDBF8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2.3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職務說明書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 (JD)</w:t>
            </w:r>
          </w:p>
        </w:tc>
        <w:tc>
          <w:tcPr>
            <w:tcW w:w="0" w:type="auto"/>
            <w:hideMark/>
          </w:tcPr>
          <w:p w14:paraId="1FAA295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Fonts w:ascii="Times New Roman" w:eastAsia="BiauKai" w:hAnsi="Times New Roman" w:cs="Times New Roman"/>
              </w:rPr>
              <w:t>主檔</w:t>
            </w:r>
          </w:p>
        </w:tc>
        <w:tc>
          <w:tcPr>
            <w:tcW w:w="0" w:type="auto"/>
            <w:hideMark/>
          </w:tcPr>
          <w:p w14:paraId="5DFFB88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JD </w:t>
            </w:r>
            <w:r w:rsidRPr="00CB0553">
              <w:rPr>
                <w:rFonts w:ascii="Times New Roman" w:eastAsia="BiauKai" w:hAnsi="Times New Roman" w:cs="Times New Roman"/>
              </w:rPr>
              <w:t>管理</w:t>
            </w:r>
          </w:p>
        </w:tc>
        <w:tc>
          <w:tcPr>
            <w:tcW w:w="0" w:type="auto"/>
            <w:hideMark/>
          </w:tcPr>
          <w:p w14:paraId="3657046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JobDescriptions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三層結構</w:t>
            </w:r>
          </w:p>
        </w:tc>
        <w:tc>
          <w:tcPr>
            <w:tcW w:w="0" w:type="auto"/>
            <w:hideMark/>
          </w:tcPr>
          <w:p w14:paraId="4351032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更完整</w:t>
            </w:r>
          </w:p>
        </w:tc>
        <w:tc>
          <w:tcPr>
            <w:tcW w:w="0" w:type="auto"/>
            <w:hideMark/>
          </w:tcPr>
          <w:p w14:paraId="15F345F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版本控制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單一版本（覆蓋更新）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多版本管理（可追溯歷史）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多版本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Fonts w:ascii="Times New Roman" w:eastAsia="BiauKai" w:hAnsi="Times New Roman" w:cs="Times New Roman"/>
              </w:rPr>
              <w:t>生效日控制</w:t>
            </w:r>
          </w:p>
        </w:tc>
      </w:tr>
      <w:tr w:rsidR="00000000" w:rsidRPr="00CB0553" w14:paraId="72502575" w14:textId="77777777" w:rsidTr="00CB0553">
        <w:tc>
          <w:tcPr>
            <w:tcW w:w="0" w:type="auto"/>
            <w:hideMark/>
          </w:tcPr>
          <w:p w14:paraId="5522CB1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D54AD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章節結構</w:t>
            </w:r>
          </w:p>
        </w:tc>
        <w:tc>
          <w:tcPr>
            <w:tcW w:w="0" w:type="auto"/>
            <w:hideMark/>
          </w:tcPr>
          <w:p w14:paraId="3BA57AD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提及範本</w:t>
            </w:r>
          </w:p>
        </w:tc>
        <w:tc>
          <w:tcPr>
            <w:tcW w:w="0" w:type="auto"/>
            <w:hideMark/>
          </w:tcPr>
          <w:p w14:paraId="566573C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JobDescriptionManuals</w:t>
            </w:r>
          </w:p>
        </w:tc>
        <w:tc>
          <w:tcPr>
            <w:tcW w:w="0" w:type="auto"/>
            <w:hideMark/>
          </w:tcPr>
          <w:p w14:paraId="0D184B1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有詳細設計</w:t>
            </w:r>
          </w:p>
        </w:tc>
        <w:tc>
          <w:tcPr>
            <w:tcW w:w="0" w:type="auto"/>
            <w:hideMark/>
          </w:tcPr>
          <w:p w14:paraId="7804FC4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必填章節</w:t>
            </w:r>
            <w:r w:rsidRPr="00CB0553">
              <w:rPr>
                <w:rFonts w:ascii="Times New Roman" w:eastAsia="BiauKai" w:hAnsi="Times New Roman" w:cs="Times New Roman"/>
              </w:rPr>
              <w:t>，請勾選：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工作目的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主要職責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權責範圍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任職資格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工作條件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50D2B178" w14:textId="77777777" w:rsidTr="00CB0553">
        <w:tc>
          <w:tcPr>
            <w:tcW w:w="0" w:type="auto"/>
            <w:hideMark/>
          </w:tcPr>
          <w:p w14:paraId="07B9F3B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C770D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條目管理</w:t>
            </w:r>
          </w:p>
        </w:tc>
        <w:tc>
          <w:tcPr>
            <w:tcW w:w="0" w:type="auto"/>
            <w:hideMark/>
          </w:tcPr>
          <w:p w14:paraId="1541059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7A80DDC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JobDescriptionManualItems</w:t>
            </w:r>
          </w:p>
        </w:tc>
        <w:tc>
          <w:tcPr>
            <w:tcW w:w="0" w:type="auto"/>
            <w:hideMark/>
          </w:tcPr>
          <w:p w14:paraId="3CCA012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有詳細設計</w:t>
            </w:r>
          </w:p>
        </w:tc>
        <w:tc>
          <w:tcPr>
            <w:tcW w:w="0" w:type="auto"/>
            <w:hideMark/>
          </w:tcPr>
          <w:p w14:paraId="2C9AFC6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2BEC46D2" w14:textId="77777777" w:rsidTr="00CB0553">
        <w:tc>
          <w:tcPr>
            <w:tcW w:w="0" w:type="auto"/>
            <w:hideMark/>
          </w:tcPr>
          <w:p w14:paraId="3DEF3A8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A6645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職能需求綁定</w:t>
            </w:r>
          </w:p>
        </w:tc>
        <w:tc>
          <w:tcPr>
            <w:tcW w:w="0" w:type="auto"/>
            <w:hideMark/>
          </w:tcPr>
          <w:p w14:paraId="1364B9D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職能與</w:t>
            </w:r>
            <w:r w:rsidRPr="00CB0553">
              <w:rPr>
                <w:rFonts w:ascii="Times New Roman" w:eastAsia="BiauKai" w:hAnsi="Times New Roman" w:cs="Times New Roman"/>
              </w:rPr>
              <w:t xml:space="preserve"> JD </w:t>
            </w:r>
            <w:r w:rsidRPr="00CB0553">
              <w:rPr>
                <w:rFonts w:ascii="Times New Roman" w:eastAsia="BiauKai" w:hAnsi="Times New Roman" w:cs="Times New Roman"/>
              </w:rPr>
              <w:t>關聯</w:t>
            </w:r>
          </w:p>
        </w:tc>
        <w:tc>
          <w:tcPr>
            <w:tcW w:w="0" w:type="auto"/>
            <w:hideMark/>
          </w:tcPr>
          <w:p w14:paraId="1A39811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JdCompetencyMap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含權重</w:t>
            </w:r>
          </w:p>
        </w:tc>
        <w:tc>
          <w:tcPr>
            <w:tcW w:w="0" w:type="auto"/>
            <w:hideMark/>
          </w:tcPr>
          <w:p w14:paraId="2B18F92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有完整設計</w:t>
            </w:r>
          </w:p>
        </w:tc>
        <w:tc>
          <w:tcPr>
            <w:tcW w:w="0" w:type="auto"/>
            <w:hideMark/>
          </w:tcPr>
          <w:p w14:paraId="781A81A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1FEDA108" w14:textId="77777777" w:rsidTr="00CB0553">
        <w:tc>
          <w:tcPr>
            <w:tcW w:w="0" w:type="auto"/>
            <w:hideMark/>
          </w:tcPr>
          <w:p w14:paraId="2265C2D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EFFF0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Fonts w:ascii="Times New Roman" w:eastAsia="BiauKai" w:hAnsi="Times New Roman" w:cs="Times New Roman"/>
              </w:rPr>
              <w:t>匯出</w:t>
            </w:r>
          </w:p>
        </w:tc>
        <w:tc>
          <w:tcPr>
            <w:tcW w:w="0" w:type="auto"/>
            <w:hideMark/>
          </w:tcPr>
          <w:p w14:paraId="7616A7D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5E320B8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/api/v1/jds/{jdId}/export</w:t>
            </w:r>
          </w:p>
        </w:tc>
        <w:tc>
          <w:tcPr>
            <w:tcW w:w="0" w:type="auto"/>
            <w:hideMark/>
          </w:tcPr>
          <w:p w14:paraId="40F1B9E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</w:t>
            </w:r>
            <w:r w:rsidRPr="00CB0553">
              <w:rPr>
                <w:rFonts w:ascii="Times New Roman" w:eastAsia="BiauKai" w:hAnsi="Times New Roman" w:cs="Times New Roman"/>
              </w:rPr>
              <w:t xml:space="preserve"> API </w:t>
            </w:r>
            <w:r w:rsidRPr="00CB0553">
              <w:rPr>
                <w:rFonts w:ascii="Times New Roman" w:eastAsia="BiauKai" w:hAnsi="Times New Roman" w:cs="Times New Roman"/>
              </w:rPr>
              <w:t>規格</w:t>
            </w:r>
          </w:p>
        </w:tc>
        <w:tc>
          <w:tcPr>
            <w:tcW w:w="0" w:type="auto"/>
            <w:hideMark/>
          </w:tcPr>
          <w:p w14:paraId="1476783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匯出格式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PDF / □ Word (.docx) / □ </w:t>
            </w:r>
            <w:r w:rsidRPr="00CB0553">
              <w:rPr>
                <w:rFonts w:ascii="Times New Roman" w:eastAsia="BiauKai" w:hAnsi="Times New Roman" w:cs="Times New Roman"/>
              </w:rPr>
              <w:t>兩者皆要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0B1C0EE9" w14:textId="77777777" w:rsidTr="00CB0553">
        <w:tc>
          <w:tcPr>
            <w:tcW w:w="0" w:type="auto"/>
            <w:hideMark/>
          </w:tcPr>
          <w:p w14:paraId="7A47705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ADC1E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JD </w:t>
            </w:r>
            <w:r w:rsidRPr="00CB0553">
              <w:rPr>
                <w:rFonts w:ascii="Times New Roman" w:eastAsia="BiauKai" w:hAnsi="Times New Roman" w:cs="Times New Roman"/>
              </w:rPr>
              <w:t>撰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寫</w:t>
            </w:r>
          </w:p>
        </w:tc>
        <w:tc>
          <w:tcPr>
            <w:tcW w:w="0" w:type="auto"/>
            <w:hideMark/>
          </w:tcPr>
          <w:p w14:paraId="21F47DF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撰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寫助手</w:t>
            </w:r>
          </w:p>
        </w:tc>
        <w:tc>
          <w:tcPr>
            <w:tcW w:w="0" w:type="auto"/>
            <w:hideMark/>
          </w:tcPr>
          <w:p w14:paraId="3B91CF7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在</w:t>
            </w:r>
            <w:r w:rsidRPr="00CB0553">
              <w:rPr>
                <w:rFonts w:ascii="Times New Roman" w:eastAsia="BiauKai" w:hAnsi="Times New Roman" w:cs="Times New Roman"/>
              </w:rPr>
              <w:t xml:space="preserve"> 2.6 AI </w:t>
            </w:r>
            <w:r w:rsidRPr="00CB0553">
              <w:rPr>
                <w:rFonts w:ascii="Times New Roman" w:eastAsia="BiauKai" w:hAnsi="Times New Roman" w:cs="Times New Roman"/>
              </w:rPr>
              <w:t>引擎提及</w:t>
            </w:r>
          </w:p>
        </w:tc>
        <w:tc>
          <w:tcPr>
            <w:tcW w:w="0" w:type="auto"/>
            <w:hideMark/>
          </w:tcPr>
          <w:p w14:paraId="63D0D46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整合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於此</w:t>
            </w:r>
          </w:p>
        </w:tc>
        <w:tc>
          <w:tcPr>
            <w:tcW w:w="0" w:type="auto"/>
            <w:hideMark/>
          </w:tcPr>
          <w:p w14:paraId="5D7275B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lastRenderedPageBreak/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無需確認（沿用</w:t>
            </w:r>
            <w:r w:rsidRPr="00CB0553">
              <w:rPr>
                <w:rFonts w:ascii="Times New Roman" w:eastAsia="BiauKai" w:hAnsi="Times New Roman" w:cs="Times New Roman"/>
              </w:rPr>
              <w:t xml:space="preserve"> 2.6 AI 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服務設定）</w:t>
            </w:r>
          </w:p>
        </w:tc>
      </w:tr>
      <w:tr w:rsidR="00000000" w:rsidRPr="00CB0553" w14:paraId="27A352B4" w14:textId="77777777" w:rsidTr="00CB0553">
        <w:tc>
          <w:tcPr>
            <w:tcW w:w="0" w:type="auto"/>
            <w:hideMark/>
          </w:tcPr>
          <w:p w14:paraId="4E74B10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lastRenderedPageBreak/>
              <w:t xml:space="preserve">2.4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職能評估系統</w:t>
            </w:r>
          </w:p>
        </w:tc>
        <w:tc>
          <w:tcPr>
            <w:tcW w:w="0" w:type="auto"/>
            <w:hideMark/>
          </w:tcPr>
          <w:p w14:paraId="6DB9003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評估樣板</w:t>
            </w:r>
          </w:p>
        </w:tc>
        <w:tc>
          <w:tcPr>
            <w:tcW w:w="0" w:type="auto"/>
            <w:hideMark/>
          </w:tcPr>
          <w:p w14:paraId="6D4AE6B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6D811FE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AssessmentTemplates</w:t>
            </w:r>
          </w:p>
        </w:tc>
        <w:tc>
          <w:tcPr>
            <w:tcW w:w="0" w:type="auto"/>
            <w:hideMark/>
          </w:tcPr>
          <w:p w14:paraId="0DB156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有完整設計</w:t>
            </w:r>
          </w:p>
        </w:tc>
        <w:tc>
          <w:tcPr>
            <w:tcW w:w="0" w:type="auto"/>
            <w:hideMark/>
          </w:tcPr>
          <w:p w14:paraId="6761A27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評估樣板管理需求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全公司統一樣板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依職等區分樣板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依職務類型區分樣板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完全自定義</w:t>
            </w:r>
          </w:p>
        </w:tc>
      </w:tr>
      <w:tr w:rsidR="00000000" w:rsidRPr="00CB0553" w14:paraId="3358B1F4" w14:textId="77777777" w:rsidTr="00CB0553">
        <w:tc>
          <w:tcPr>
            <w:tcW w:w="0" w:type="auto"/>
            <w:hideMark/>
          </w:tcPr>
          <w:p w14:paraId="3FA88D3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3D8D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評估指派</w:t>
            </w:r>
          </w:p>
        </w:tc>
        <w:tc>
          <w:tcPr>
            <w:tcW w:w="0" w:type="auto"/>
            <w:hideMark/>
          </w:tcPr>
          <w:p w14:paraId="14750A9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排程管理</w:t>
            </w:r>
          </w:p>
        </w:tc>
        <w:tc>
          <w:tcPr>
            <w:tcW w:w="0" w:type="auto"/>
            <w:hideMark/>
          </w:tcPr>
          <w:p w14:paraId="69245A5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AssessmentAssignments</w:t>
            </w:r>
          </w:p>
        </w:tc>
        <w:tc>
          <w:tcPr>
            <w:tcW w:w="0" w:type="auto"/>
            <w:hideMark/>
          </w:tcPr>
          <w:p w14:paraId="32AB5FE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有欄位定義</w:t>
            </w:r>
          </w:p>
        </w:tc>
        <w:tc>
          <w:tcPr>
            <w:tcW w:w="0" w:type="auto"/>
            <w:hideMark/>
          </w:tcPr>
          <w:p w14:paraId="738AEAA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19C998CB" w14:textId="77777777" w:rsidTr="00CB0553">
        <w:tc>
          <w:tcPr>
            <w:tcW w:w="0" w:type="auto"/>
            <w:hideMark/>
          </w:tcPr>
          <w:p w14:paraId="6CAFBAC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9D35A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作答與佐證</w:t>
            </w:r>
          </w:p>
        </w:tc>
        <w:tc>
          <w:tcPr>
            <w:tcW w:w="0" w:type="auto"/>
            <w:hideMark/>
          </w:tcPr>
          <w:p w14:paraId="26209EC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自評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主管評</w:t>
            </w:r>
          </w:p>
        </w:tc>
        <w:tc>
          <w:tcPr>
            <w:tcW w:w="0" w:type="auto"/>
            <w:hideMark/>
          </w:tcPr>
          <w:p w14:paraId="4C7871A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AssessmentResponses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Fonts w:ascii="Times New Roman" w:eastAsia="BiauKai" w:hAnsi="Times New Roman" w:cs="Times New Roman"/>
              </w:rPr>
              <w:t>佐證</w:t>
            </w:r>
          </w:p>
        </w:tc>
        <w:tc>
          <w:tcPr>
            <w:tcW w:w="0" w:type="auto"/>
            <w:hideMark/>
          </w:tcPr>
          <w:p w14:paraId="43AD6F2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更詳細</w:t>
            </w:r>
          </w:p>
        </w:tc>
        <w:tc>
          <w:tcPr>
            <w:tcW w:w="0" w:type="auto"/>
            <w:hideMark/>
          </w:tcPr>
          <w:p w14:paraId="6F8D462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佐證上傳需求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不需要佐證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選填佐證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特定職能必須上傳佐證（請列出：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000000" w:rsidRPr="00CB0553" w14:paraId="7D1A0BC3" w14:textId="77777777" w:rsidTr="00CB0553">
        <w:tc>
          <w:tcPr>
            <w:tcW w:w="0" w:type="auto"/>
            <w:hideMark/>
          </w:tcPr>
          <w:p w14:paraId="65F76DF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43D01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結果彙整</w:t>
            </w:r>
          </w:p>
        </w:tc>
        <w:tc>
          <w:tcPr>
            <w:tcW w:w="0" w:type="auto"/>
            <w:hideMark/>
          </w:tcPr>
          <w:p w14:paraId="2491DC6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評估結果</w:t>
            </w:r>
          </w:p>
        </w:tc>
        <w:tc>
          <w:tcPr>
            <w:tcW w:w="0" w:type="auto"/>
            <w:hideMark/>
          </w:tcPr>
          <w:p w14:paraId="0AC0B55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CompetencyResults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彙整</w:t>
            </w:r>
          </w:p>
        </w:tc>
        <w:tc>
          <w:tcPr>
            <w:tcW w:w="0" w:type="auto"/>
            <w:hideMark/>
          </w:tcPr>
          <w:p w14:paraId="1DFA336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有計算邏輯</w:t>
            </w:r>
          </w:p>
        </w:tc>
        <w:tc>
          <w:tcPr>
            <w:tcW w:w="0" w:type="auto"/>
            <w:hideMark/>
          </w:tcPr>
          <w:p w14:paraId="2293045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1BDE22CB" w14:textId="77777777" w:rsidTr="00CB0553">
        <w:tc>
          <w:tcPr>
            <w:tcW w:w="0" w:type="auto"/>
            <w:hideMark/>
          </w:tcPr>
          <w:p w14:paraId="6B4244B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5299C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退回機制</w:t>
            </w:r>
          </w:p>
        </w:tc>
        <w:tc>
          <w:tcPr>
            <w:tcW w:w="0" w:type="auto"/>
            <w:hideMark/>
          </w:tcPr>
          <w:p w14:paraId="43E3941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0CB5BD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Status </w:t>
            </w:r>
            <w:r w:rsidRPr="00CB0553">
              <w:rPr>
                <w:rFonts w:ascii="Times New Roman" w:eastAsia="BiauKai" w:hAnsi="Times New Roman" w:cs="Times New Roman"/>
              </w:rPr>
              <w:t>含</w:t>
            </w:r>
            <w:r w:rsidRPr="00CB0553">
              <w:rPr>
                <w:rFonts w:ascii="Times New Roman" w:eastAsia="BiauKai" w:hAnsi="Times New Roman" w:cs="Times New Roman"/>
              </w:rPr>
              <w:t xml:space="preserve"> Returned</w:t>
            </w:r>
          </w:p>
        </w:tc>
        <w:tc>
          <w:tcPr>
            <w:tcW w:w="0" w:type="auto"/>
            <w:hideMark/>
          </w:tcPr>
          <w:p w14:paraId="334513E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7C1A669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評估退回機制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不需要（送出即鎖定）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需要（</w:t>
            </w:r>
            <w:r w:rsidRPr="00CB0553">
              <w:rPr>
                <w:rFonts w:ascii="Times New Roman" w:eastAsia="BiauKai" w:hAnsi="Times New Roman" w:cs="Times New Roman"/>
              </w:rPr>
              <w:t xml:space="preserve">HR </w:t>
            </w:r>
            <w:r w:rsidRPr="00CB0553">
              <w:rPr>
                <w:rFonts w:ascii="Times New Roman" w:eastAsia="BiauKai" w:hAnsi="Times New Roman" w:cs="Times New Roman"/>
              </w:rPr>
              <w:t>可退回重填）</w:t>
            </w:r>
          </w:p>
        </w:tc>
      </w:tr>
      <w:tr w:rsidR="00000000" w:rsidRPr="00CB0553" w14:paraId="622E6ABD" w14:textId="77777777" w:rsidTr="00CB0553">
        <w:tc>
          <w:tcPr>
            <w:tcW w:w="0" w:type="auto"/>
            <w:hideMark/>
          </w:tcPr>
          <w:p w14:paraId="33E9964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2.5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職能落差分析</w:t>
            </w:r>
          </w:p>
        </w:tc>
        <w:tc>
          <w:tcPr>
            <w:tcW w:w="0" w:type="auto"/>
            <w:hideMark/>
          </w:tcPr>
          <w:p w14:paraId="23379F3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Gap </w:t>
            </w:r>
            <w:r w:rsidRPr="00CB0553">
              <w:rPr>
                <w:rFonts w:ascii="Times New Roman" w:eastAsia="BiauKai" w:hAnsi="Times New Roman" w:cs="Times New Roman"/>
              </w:rPr>
              <w:t>計算</w:t>
            </w:r>
          </w:p>
        </w:tc>
        <w:tc>
          <w:tcPr>
            <w:tcW w:w="0" w:type="auto"/>
            <w:hideMark/>
          </w:tcPr>
          <w:p w14:paraId="27E34D3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落差比對與雷達圖</w:t>
            </w:r>
          </w:p>
        </w:tc>
        <w:tc>
          <w:tcPr>
            <w:tcW w:w="0" w:type="auto"/>
            <w:hideMark/>
          </w:tcPr>
          <w:p w14:paraId="5615B06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Gap </w:t>
            </w:r>
            <w:r w:rsidRPr="00CB0553">
              <w:rPr>
                <w:rFonts w:ascii="Times New Roman" w:eastAsia="BiauKai" w:hAnsi="Times New Roman" w:cs="Times New Roman"/>
              </w:rPr>
              <w:t>計算公式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GapAnalyses</w:t>
            </w:r>
          </w:p>
        </w:tc>
        <w:tc>
          <w:tcPr>
            <w:tcW w:w="0" w:type="auto"/>
            <w:hideMark/>
          </w:tcPr>
          <w:p w14:paraId="191CA06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有完整公式</w:t>
            </w:r>
          </w:p>
        </w:tc>
        <w:tc>
          <w:tcPr>
            <w:tcW w:w="0" w:type="auto"/>
            <w:hideMark/>
          </w:tcPr>
          <w:p w14:paraId="7A42727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204AB018" w14:textId="77777777" w:rsidTr="00CB0553">
        <w:tc>
          <w:tcPr>
            <w:tcW w:w="0" w:type="auto"/>
            <w:hideMark/>
          </w:tcPr>
          <w:p w14:paraId="29C1CC5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C842B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落差嚴重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度</w:t>
            </w:r>
          </w:p>
        </w:tc>
        <w:tc>
          <w:tcPr>
            <w:tcW w:w="0" w:type="auto"/>
            <w:hideMark/>
          </w:tcPr>
          <w:p w14:paraId="3FB3AFD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嚴重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中度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輕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微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達標</w:t>
            </w:r>
          </w:p>
        </w:tc>
        <w:tc>
          <w:tcPr>
            <w:tcW w:w="0" w:type="auto"/>
            <w:hideMark/>
          </w:tcPr>
          <w:p w14:paraId="6B6E54C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lastRenderedPageBreak/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GapScore </w:t>
            </w:r>
            <w:r w:rsidRPr="00CB0553">
              <w:rPr>
                <w:rFonts w:ascii="Times New Roman" w:eastAsia="BiauKai" w:hAnsi="Times New Roman" w:cs="Times New Roman"/>
              </w:rPr>
              <w:t>計算</w:t>
            </w:r>
          </w:p>
        </w:tc>
        <w:tc>
          <w:tcPr>
            <w:tcW w:w="0" w:type="auto"/>
            <w:hideMark/>
          </w:tcPr>
          <w:p w14:paraId="02B81A1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分級更清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楚</w:t>
            </w:r>
          </w:p>
        </w:tc>
        <w:tc>
          <w:tcPr>
            <w:tcW w:w="0" w:type="auto"/>
            <w:hideMark/>
          </w:tcPr>
          <w:p w14:paraId="6BCC865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lastRenderedPageBreak/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0C346D9F" w14:textId="77777777" w:rsidTr="00CB0553">
        <w:tc>
          <w:tcPr>
            <w:tcW w:w="0" w:type="auto"/>
            <w:hideMark/>
          </w:tcPr>
          <w:p w14:paraId="6C52564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C46ED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課程推薦</w:t>
            </w:r>
          </w:p>
        </w:tc>
        <w:tc>
          <w:tcPr>
            <w:tcW w:w="0" w:type="auto"/>
            <w:hideMark/>
          </w:tcPr>
          <w:p w14:paraId="63DCAC3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依落差推薦課程</w:t>
            </w:r>
          </w:p>
        </w:tc>
        <w:tc>
          <w:tcPr>
            <w:tcW w:w="0" w:type="auto"/>
            <w:hideMark/>
          </w:tcPr>
          <w:p w14:paraId="23C83EE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預留</w:t>
            </w:r>
            <w:r w:rsidRPr="00CB0553">
              <w:rPr>
                <w:rFonts w:ascii="Times New Roman" w:eastAsia="BiauKai" w:hAnsi="Times New Roman" w:cs="Times New Roman"/>
              </w:rPr>
              <w:t xml:space="preserve"> L3 </w:t>
            </w:r>
            <w:r w:rsidRPr="00CB0553">
              <w:rPr>
                <w:rFonts w:ascii="Times New Roman" w:eastAsia="BiauKai" w:hAnsi="Times New Roman" w:cs="Times New Roman"/>
              </w:rPr>
              <w:t>介面</w:t>
            </w:r>
          </w:p>
        </w:tc>
        <w:tc>
          <w:tcPr>
            <w:tcW w:w="0" w:type="auto"/>
            <w:hideMark/>
          </w:tcPr>
          <w:p w14:paraId="542129B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更明確</w:t>
            </w:r>
          </w:p>
        </w:tc>
        <w:tc>
          <w:tcPr>
            <w:tcW w:w="0" w:type="auto"/>
            <w:hideMark/>
          </w:tcPr>
          <w:p w14:paraId="1749FB2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課程推薦邏輯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規則匹配（職能</w:t>
            </w:r>
            <w:r w:rsidRPr="00CB0553">
              <w:rPr>
                <w:rFonts w:ascii="Times New Roman" w:eastAsia="BiauKai" w:hAnsi="Times New Roman" w:cs="Times New Roman"/>
              </w:rPr>
              <w:t>→</w:t>
            </w:r>
            <w:r w:rsidRPr="00CB0553">
              <w:rPr>
                <w:rFonts w:ascii="Times New Roman" w:eastAsia="BiauKai" w:hAnsi="Times New Roman" w:cs="Times New Roman"/>
              </w:rPr>
              <w:t>課程對照表）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AI </w:t>
            </w:r>
            <w:r w:rsidRPr="00CB0553">
              <w:rPr>
                <w:rFonts w:ascii="Times New Roman" w:eastAsia="BiauKai" w:hAnsi="Times New Roman" w:cs="Times New Roman"/>
              </w:rPr>
              <w:t>智慧推薦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兩者結合</w:t>
            </w:r>
          </w:p>
        </w:tc>
      </w:tr>
      <w:tr w:rsidR="00000000" w:rsidRPr="00CB0553" w14:paraId="0DA88B7F" w14:textId="77777777" w:rsidTr="00CB0553">
        <w:tc>
          <w:tcPr>
            <w:tcW w:w="0" w:type="auto"/>
            <w:hideMark/>
          </w:tcPr>
          <w:p w14:paraId="525E228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60B1D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IDP </w:t>
            </w:r>
            <w:r w:rsidRPr="00CB0553">
              <w:rPr>
                <w:rFonts w:ascii="Times New Roman" w:eastAsia="BiauKai" w:hAnsi="Times New Roman" w:cs="Times New Roman"/>
              </w:rPr>
              <w:t>草案</w:t>
            </w:r>
          </w:p>
        </w:tc>
        <w:tc>
          <w:tcPr>
            <w:tcW w:w="0" w:type="auto"/>
            <w:hideMark/>
          </w:tcPr>
          <w:p w14:paraId="1892B86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4FB83B1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IdpDrafts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完整設計</w:t>
            </w:r>
          </w:p>
        </w:tc>
        <w:tc>
          <w:tcPr>
            <w:tcW w:w="0" w:type="auto"/>
            <w:hideMark/>
          </w:tcPr>
          <w:p w14:paraId="69BF4E4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6B2BE2C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IDP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（個人發展計畫）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不需要</w:t>
            </w:r>
            <w:r w:rsidRPr="00CB0553">
              <w:rPr>
                <w:rFonts w:ascii="Times New Roman" w:eastAsia="BiauKai" w:hAnsi="Times New Roman" w:cs="Times New Roman"/>
              </w:rPr>
              <w:t xml:space="preserve"> IDP </w:t>
            </w:r>
            <w:r w:rsidRPr="00CB0553">
              <w:rPr>
                <w:rFonts w:ascii="Times New Roman" w:eastAsia="BiauKai" w:hAnsi="Times New Roman" w:cs="Times New Roman"/>
              </w:rPr>
              <w:t>功能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需要</w:t>
            </w:r>
            <w:r w:rsidRPr="00CB0553">
              <w:rPr>
                <w:rFonts w:ascii="Times New Roman" w:eastAsia="BiauKai" w:hAnsi="Times New Roman" w:cs="Times New Roman"/>
              </w:rPr>
              <w:t xml:space="preserve"> IDP </w:t>
            </w:r>
            <w:r w:rsidRPr="00CB0553">
              <w:rPr>
                <w:rFonts w:ascii="Times New Roman" w:eastAsia="BiauKai" w:hAnsi="Times New Roman" w:cs="Times New Roman"/>
              </w:rPr>
              <w:t>草案管理（含審核流程）</w:t>
            </w:r>
            <w:r w:rsidRPr="00CB0553">
              <w:rPr>
                <w:rFonts w:ascii="Times New Roman" w:eastAsia="BiauKai" w:hAnsi="Times New Roman" w:cs="Times New Roman"/>
              </w:rPr>
              <w:t xml:space="preserve">/ □ </w:t>
            </w:r>
            <w:r w:rsidRPr="00CB0553">
              <w:rPr>
                <w:rFonts w:ascii="Times New Roman" w:eastAsia="BiauKai" w:hAnsi="Times New Roman" w:cs="Times New Roman"/>
              </w:rPr>
              <w:t>只需簡易建議清單</w:t>
            </w:r>
          </w:p>
        </w:tc>
      </w:tr>
      <w:tr w:rsidR="00000000" w:rsidRPr="00CB0553" w14:paraId="68C2CEA9" w14:textId="77777777" w:rsidTr="00CB0553">
        <w:tc>
          <w:tcPr>
            <w:tcW w:w="0" w:type="auto"/>
            <w:hideMark/>
          </w:tcPr>
          <w:p w14:paraId="15FC437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B49B7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部門分析</w:t>
            </w:r>
          </w:p>
        </w:tc>
        <w:tc>
          <w:tcPr>
            <w:tcW w:w="0" w:type="auto"/>
            <w:hideMark/>
          </w:tcPr>
          <w:p w14:paraId="70BC4A3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部門層級摘要</w:t>
            </w:r>
          </w:p>
        </w:tc>
        <w:tc>
          <w:tcPr>
            <w:tcW w:w="0" w:type="auto"/>
            <w:hideMark/>
          </w:tcPr>
          <w:p w14:paraId="0279009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報表主檔</w:t>
            </w:r>
            <w:r w:rsidRPr="00CB0553">
              <w:rPr>
                <w:rFonts w:ascii="Times New Roman" w:eastAsia="BiauKai" w:hAnsi="Times New Roman" w:cs="Times New Roman"/>
              </w:rPr>
              <w:t xml:space="preserve"> + </w:t>
            </w:r>
            <w:r w:rsidRPr="00CB0553">
              <w:rPr>
                <w:rFonts w:ascii="Times New Roman" w:eastAsia="BiauKai" w:hAnsi="Times New Roman" w:cs="Times New Roman"/>
              </w:rPr>
              <w:t>明細設計</w:t>
            </w:r>
          </w:p>
        </w:tc>
        <w:tc>
          <w:tcPr>
            <w:tcW w:w="0" w:type="auto"/>
            <w:hideMark/>
          </w:tcPr>
          <w:p w14:paraId="7718999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兩版相近</w:t>
            </w:r>
          </w:p>
        </w:tc>
        <w:tc>
          <w:tcPr>
            <w:tcW w:w="0" w:type="auto"/>
            <w:hideMark/>
          </w:tcPr>
          <w:p w14:paraId="05C81B0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5643AE41" w14:textId="77777777" w:rsidTr="00CB0553">
        <w:tc>
          <w:tcPr>
            <w:tcW w:w="0" w:type="auto"/>
            <w:hideMark/>
          </w:tcPr>
          <w:p w14:paraId="147F1CC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2.6 AI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職能生成引擎</w:t>
            </w:r>
          </w:p>
        </w:tc>
        <w:tc>
          <w:tcPr>
            <w:tcW w:w="0" w:type="auto"/>
            <w:hideMark/>
          </w:tcPr>
          <w:p w14:paraId="6B801A5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職能生成</w:t>
            </w:r>
          </w:p>
        </w:tc>
        <w:tc>
          <w:tcPr>
            <w:tcW w:w="0" w:type="auto"/>
            <w:hideMark/>
          </w:tcPr>
          <w:p w14:paraId="2C806FB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由</w:t>
            </w:r>
            <w:r w:rsidRPr="00CB0553">
              <w:rPr>
                <w:rFonts w:ascii="Times New Roman" w:eastAsia="BiauKai" w:hAnsi="Times New Roman" w:cs="Times New Roman"/>
              </w:rPr>
              <w:t xml:space="preserve"> JD </w:t>
            </w:r>
            <w:r w:rsidRPr="00CB0553">
              <w:rPr>
                <w:rFonts w:ascii="Times New Roman" w:eastAsia="BiauKai" w:hAnsi="Times New Roman" w:cs="Times New Roman"/>
              </w:rPr>
              <w:t>產出職能模型</w:t>
            </w:r>
          </w:p>
        </w:tc>
        <w:tc>
          <w:tcPr>
            <w:tcW w:w="0" w:type="auto"/>
            <w:hideMark/>
          </w:tcPr>
          <w:p w14:paraId="564A011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完整的二段式入庫</w:t>
            </w:r>
          </w:p>
        </w:tc>
        <w:tc>
          <w:tcPr>
            <w:tcW w:w="0" w:type="auto"/>
            <w:hideMark/>
          </w:tcPr>
          <w:p w14:paraId="7017B74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更詳細</w:t>
            </w:r>
          </w:p>
        </w:tc>
        <w:tc>
          <w:tcPr>
            <w:tcW w:w="0" w:type="auto"/>
            <w:hideMark/>
          </w:tcPr>
          <w:p w14:paraId="58DDF66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服務供應商</w:t>
            </w:r>
            <w:r w:rsidRPr="00CB0553">
              <w:rPr>
                <w:rFonts w:ascii="Times New Roman" w:eastAsia="BiauKai" w:hAnsi="Times New Roman" w:cs="Times New Roman"/>
              </w:rPr>
              <w:t>（同</w:t>
            </w:r>
            <w:r w:rsidRPr="00CB0553">
              <w:rPr>
                <w:rFonts w:ascii="Times New Roman" w:eastAsia="BiauKai" w:hAnsi="Times New Roman" w:cs="Times New Roman"/>
              </w:rPr>
              <w:t xml:space="preserve"> 1.1</w:t>
            </w:r>
            <w:r w:rsidRPr="00CB0553">
              <w:rPr>
                <w:rFonts w:ascii="Times New Roman" w:eastAsia="BiauKai" w:hAnsi="Times New Roman" w:cs="Times New Roman"/>
              </w:rPr>
              <w:t>）：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OpenAI / □ Azure AI / □ Google Cloud AI / □ Anthropic / □ </w:t>
            </w:r>
            <w:r w:rsidRPr="00CB0553">
              <w:rPr>
                <w:rFonts w:ascii="Times New Roman" w:eastAsia="BiauKai" w:hAnsi="Times New Roman" w:cs="Times New Roman"/>
              </w:rPr>
              <w:t>其他：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6195EB27" w14:textId="77777777" w:rsidTr="00CB0553">
        <w:tc>
          <w:tcPr>
            <w:tcW w:w="0" w:type="auto"/>
            <w:hideMark/>
          </w:tcPr>
          <w:p w14:paraId="7D80DAB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5375E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草案管理</w:t>
            </w:r>
          </w:p>
        </w:tc>
        <w:tc>
          <w:tcPr>
            <w:tcW w:w="0" w:type="auto"/>
            <w:hideMark/>
          </w:tcPr>
          <w:p w14:paraId="43DFB7A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7896329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AiCompetencyDrafts</w:t>
            </w:r>
          </w:p>
        </w:tc>
        <w:tc>
          <w:tcPr>
            <w:tcW w:w="0" w:type="auto"/>
            <w:hideMark/>
          </w:tcPr>
          <w:p w14:paraId="3521089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有完整設計</w:t>
            </w:r>
          </w:p>
        </w:tc>
        <w:tc>
          <w:tcPr>
            <w:tcW w:w="0" w:type="auto"/>
            <w:hideMark/>
          </w:tcPr>
          <w:p w14:paraId="4F53EC1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142D2F76" w14:textId="77777777" w:rsidTr="00CB0553">
        <w:tc>
          <w:tcPr>
            <w:tcW w:w="0" w:type="auto"/>
            <w:hideMark/>
          </w:tcPr>
          <w:p w14:paraId="4F6B101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55CC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審核流程</w:t>
            </w:r>
          </w:p>
        </w:tc>
        <w:tc>
          <w:tcPr>
            <w:tcW w:w="0" w:type="auto"/>
            <w:hideMark/>
          </w:tcPr>
          <w:p w14:paraId="4BA46AC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概念提及</w:t>
            </w:r>
          </w:p>
        </w:tc>
        <w:tc>
          <w:tcPr>
            <w:tcW w:w="0" w:type="auto"/>
            <w:hideMark/>
          </w:tcPr>
          <w:p w14:paraId="7DA05E3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Draft→Approved→</w:t>
            </w:r>
            <w:r w:rsidRPr="00CB0553">
              <w:rPr>
                <w:rFonts w:ascii="Times New Roman" w:eastAsia="BiauKai" w:hAnsi="Times New Roman" w:cs="Times New Roman"/>
              </w:rPr>
              <w:t>正式表</w:t>
            </w:r>
          </w:p>
        </w:tc>
        <w:tc>
          <w:tcPr>
            <w:tcW w:w="0" w:type="auto"/>
            <w:hideMark/>
          </w:tcPr>
          <w:p w14:paraId="0C4AE6E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更詳細</w:t>
            </w:r>
          </w:p>
        </w:tc>
        <w:tc>
          <w:tcPr>
            <w:tcW w:w="0" w:type="auto"/>
            <w:hideMark/>
          </w:tcPr>
          <w:p w14:paraId="3089090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草案審核者角色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HR </w:t>
            </w:r>
            <w:r w:rsidRPr="00CB0553">
              <w:rPr>
                <w:rFonts w:ascii="Times New Roman" w:eastAsia="BiauKai" w:hAnsi="Times New Roman" w:cs="Times New Roman"/>
              </w:rPr>
              <w:t>專員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HR </w:t>
            </w:r>
            <w:r w:rsidRPr="00CB0553">
              <w:rPr>
                <w:rFonts w:ascii="Times New Roman" w:eastAsia="BiauKai" w:hAnsi="Times New Roman" w:cs="Times New Roman"/>
              </w:rPr>
              <w:t>主管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多層審核（請說明：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000000" w:rsidRPr="00CB0553" w14:paraId="3F7C9289" w14:textId="77777777" w:rsidTr="00CB0553">
        <w:tc>
          <w:tcPr>
            <w:tcW w:w="0" w:type="auto"/>
            <w:hideMark/>
          </w:tcPr>
          <w:p w14:paraId="24827F6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5DB15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模型記錄</w:t>
            </w:r>
          </w:p>
        </w:tc>
        <w:tc>
          <w:tcPr>
            <w:tcW w:w="0" w:type="auto"/>
            <w:hideMark/>
          </w:tcPr>
          <w:p w14:paraId="4E68145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09E0417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ModelInfo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欄位</w:t>
            </w:r>
          </w:p>
        </w:tc>
        <w:tc>
          <w:tcPr>
            <w:tcW w:w="0" w:type="auto"/>
            <w:hideMark/>
          </w:tcPr>
          <w:p w14:paraId="7B3D3EF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77A63CE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</w:tr>
      <w:tr w:rsidR="00000000" w:rsidRPr="00CB0553" w14:paraId="14A066E7" w14:textId="77777777" w:rsidTr="00CB0553">
        <w:tc>
          <w:tcPr>
            <w:tcW w:w="0" w:type="auto"/>
            <w:hideMark/>
          </w:tcPr>
          <w:p w14:paraId="290E796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53F98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ISO </w:t>
            </w:r>
            <w:r w:rsidRPr="00CB0553">
              <w:rPr>
                <w:rFonts w:ascii="Times New Roman" w:eastAsia="BiauKai" w:hAnsi="Times New Roman" w:cs="Times New Roman"/>
              </w:rPr>
              <w:t>對照</w:t>
            </w:r>
          </w:p>
        </w:tc>
        <w:tc>
          <w:tcPr>
            <w:tcW w:w="0" w:type="auto"/>
            <w:hideMark/>
          </w:tcPr>
          <w:p w14:paraId="4F99523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對齊行業標準</w:t>
            </w:r>
          </w:p>
        </w:tc>
        <w:tc>
          <w:tcPr>
            <w:tcW w:w="0" w:type="auto"/>
            <w:hideMark/>
          </w:tcPr>
          <w:p w14:paraId="47F4DA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1780B8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有提及需求</w:t>
            </w:r>
          </w:p>
        </w:tc>
        <w:tc>
          <w:tcPr>
            <w:tcW w:w="0" w:type="auto"/>
            <w:hideMark/>
          </w:tcPr>
          <w:p w14:paraId="40443B3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ISO/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行業標準對照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不需要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需要，請提供標準文件：</w:t>
            </w:r>
            <w:r w:rsidRPr="00CB0553">
              <w:rPr>
                <w:rFonts w:ascii="Times New Roman" w:eastAsia="BiauKai" w:hAnsi="Times New Roman" w:cs="Times New Roman"/>
              </w:rPr>
              <w:t>_______</w:t>
            </w:r>
          </w:p>
        </w:tc>
      </w:tr>
      <w:tr w:rsidR="00000000" w:rsidRPr="00CB0553" w14:paraId="37A04964" w14:textId="77777777" w:rsidTr="00CB0553">
        <w:tc>
          <w:tcPr>
            <w:tcW w:w="0" w:type="auto"/>
            <w:hideMark/>
          </w:tcPr>
          <w:p w14:paraId="68986F0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 xml:space="preserve">2.7 </w:t>
            </w:r>
            <w:r w:rsidRPr="00CB0553">
              <w:rPr>
                <w:rStyle w:val="a6"/>
                <w:rFonts w:ascii="Times New Roman" w:eastAsia="BiauKai" w:hAnsi="Times New Roman" w:cs="Times New Roman"/>
              </w:rPr>
              <w:t>工作檢查項目模板</w:t>
            </w:r>
          </w:p>
        </w:tc>
        <w:tc>
          <w:tcPr>
            <w:tcW w:w="0" w:type="auto"/>
            <w:hideMark/>
          </w:tcPr>
          <w:p w14:paraId="3AE93C5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項目模板</w:t>
            </w:r>
          </w:p>
        </w:tc>
        <w:tc>
          <w:tcPr>
            <w:tcW w:w="0" w:type="auto"/>
            <w:hideMark/>
          </w:tcPr>
          <w:p w14:paraId="20BC775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793A7A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Job_WorkCheckItem</w:t>
            </w:r>
          </w:p>
        </w:tc>
        <w:tc>
          <w:tcPr>
            <w:tcW w:w="0" w:type="auto"/>
            <w:hideMark/>
          </w:tcPr>
          <w:p w14:paraId="538BA74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2F9D10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a6"/>
                <w:rFonts w:ascii="Times New Roman" w:eastAsia="BiauKai" w:hAnsi="Times New Roman" w:cs="Times New Roman"/>
              </w:rPr>
              <w:t>工作檢查項目模板</w:t>
            </w:r>
            <w:r w:rsidRPr="00CB0553">
              <w:rPr>
                <w:rFonts w:ascii="Times New Roman" w:eastAsia="BiauKai" w:hAnsi="Times New Roman" w:cs="Times New Roman"/>
              </w:rPr>
              <w:t>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需要實作</w:t>
            </w:r>
            <w:r w:rsidRPr="00CB0553">
              <w:rPr>
                <w:rFonts w:ascii="Times New Roman" w:eastAsia="BiauKai" w:hAnsi="Times New Roman" w:cs="Times New Roman"/>
              </w:rPr>
              <w:t xml:space="preserve"> / □ </w:t>
            </w:r>
            <w:r w:rsidRPr="00CB0553">
              <w:rPr>
                <w:rFonts w:ascii="Times New Roman" w:eastAsia="BiauKai" w:hAnsi="Times New Roman" w:cs="Times New Roman"/>
              </w:rPr>
              <w:t>暫不實作（若需要，請提供檢查項目範本）</w:t>
            </w:r>
          </w:p>
        </w:tc>
      </w:tr>
      <w:tr w:rsidR="00000000" w:rsidRPr="00CB0553" w14:paraId="25D05A32" w14:textId="77777777" w:rsidTr="00CB0553">
        <w:tc>
          <w:tcPr>
            <w:tcW w:w="0" w:type="auto"/>
            <w:hideMark/>
          </w:tcPr>
          <w:p w14:paraId="1B2C589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5096B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頻率設定</w:t>
            </w:r>
          </w:p>
        </w:tc>
        <w:tc>
          <w:tcPr>
            <w:tcW w:w="0" w:type="auto"/>
            <w:hideMark/>
          </w:tcPr>
          <w:p w14:paraId="21B1D05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3D92F48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FrequencyType</w:t>
            </w:r>
          </w:p>
        </w:tc>
        <w:tc>
          <w:tcPr>
            <w:tcW w:w="0" w:type="auto"/>
            <w:hideMark/>
          </w:tcPr>
          <w:p w14:paraId="49BC6F4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5D050CF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（同上）若需要，請確認頻率類型：</w:t>
            </w:r>
            <w:r w:rsidRPr="00CB0553">
              <w:rPr>
                <w:rFonts w:ascii="Times New Roman" w:eastAsia="BiauKai" w:hAnsi="Times New Roman" w:cs="Times New Roman"/>
              </w:rPr>
              <w:t xml:space="preserve">□ </w:t>
            </w:r>
            <w:r w:rsidRPr="00CB0553">
              <w:rPr>
                <w:rFonts w:ascii="Times New Roman" w:eastAsia="BiauKai" w:hAnsi="Times New Roman" w:cs="Times New Roman"/>
              </w:rPr>
              <w:t>每日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每週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每月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每季</w:t>
            </w:r>
            <w:r w:rsidRPr="00CB0553">
              <w:rPr>
                <w:rFonts w:ascii="Times New Roman" w:eastAsia="BiauKai" w:hAnsi="Times New Roman" w:cs="Times New Roman"/>
              </w:rPr>
              <w:t xml:space="preserve"> □ </w:t>
            </w:r>
            <w:r w:rsidRPr="00CB0553">
              <w:rPr>
                <w:rFonts w:ascii="Times New Roman" w:eastAsia="BiauKai" w:hAnsi="Times New Roman" w:cs="Times New Roman"/>
              </w:rPr>
              <w:t>每年</w:t>
            </w:r>
          </w:p>
        </w:tc>
      </w:tr>
      <w:tr w:rsidR="00000000" w:rsidRPr="00CB0553" w14:paraId="0191E82E" w14:textId="77777777" w:rsidTr="00CB0553">
        <w:tc>
          <w:tcPr>
            <w:tcW w:w="0" w:type="auto"/>
            <w:hideMark/>
          </w:tcPr>
          <w:p w14:paraId="4520F58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78DD5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職稱關聯</w:t>
            </w:r>
          </w:p>
        </w:tc>
        <w:tc>
          <w:tcPr>
            <w:tcW w:w="0" w:type="auto"/>
            <w:hideMark/>
          </w:tcPr>
          <w:p w14:paraId="63D0388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  <w:tc>
          <w:tcPr>
            <w:tcW w:w="0" w:type="auto"/>
            <w:hideMark/>
          </w:tcPr>
          <w:p w14:paraId="4614AE4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Style w:val="HTML"/>
                <w:rFonts w:ascii="Times New Roman" w:eastAsia="BiauKai" w:hAnsi="Times New Roman" w:cs="Times New Roman"/>
              </w:rPr>
              <w:t>JobTitleId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關聯</w:t>
            </w:r>
          </w:p>
        </w:tc>
        <w:tc>
          <w:tcPr>
            <w:tcW w:w="0" w:type="auto"/>
            <w:hideMark/>
          </w:tcPr>
          <w:p w14:paraId="226E34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</w:rPr>
              <w:t>獨有</w:t>
            </w:r>
          </w:p>
        </w:tc>
        <w:tc>
          <w:tcPr>
            <w:tcW w:w="0" w:type="auto"/>
            <w:hideMark/>
          </w:tcPr>
          <w:p w14:paraId="78EB9A7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（同上）</w:t>
            </w:r>
          </w:p>
        </w:tc>
      </w:tr>
    </w:tbl>
    <w:p w14:paraId="5584E67B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0541C5C8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668AD83F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圖例說明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74"/>
        <w:gridCol w:w="6402"/>
      </w:tblGrid>
      <w:tr w:rsidR="00000000" w:rsidRPr="00CB0553" w14:paraId="1ADE9A3B" w14:textId="77777777" w:rsidTr="00CB0553">
        <w:tc>
          <w:tcPr>
            <w:tcW w:w="0" w:type="auto"/>
            <w:hideMark/>
          </w:tcPr>
          <w:p w14:paraId="7796CCD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符號</w:t>
            </w:r>
          </w:p>
        </w:tc>
        <w:tc>
          <w:tcPr>
            <w:tcW w:w="0" w:type="auto"/>
            <w:hideMark/>
          </w:tcPr>
          <w:p w14:paraId="6F3D39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7EDAD5A9" w14:textId="77777777" w:rsidTr="00CB0553">
        <w:tc>
          <w:tcPr>
            <w:tcW w:w="0" w:type="auto"/>
            <w:hideMark/>
          </w:tcPr>
          <w:p w14:paraId="68CF848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</w:p>
        </w:tc>
        <w:tc>
          <w:tcPr>
            <w:tcW w:w="0" w:type="auto"/>
            <w:hideMark/>
          </w:tcPr>
          <w:p w14:paraId="7C1CFB1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有詳細描述或定義</w:t>
            </w:r>
          </w:p>
        </w:tc>
      </w:tr>
      <w:tr w:rsidR="00000000" w:rsidRPr="00CB0553" w14:paraId="1B93A6EF" w14:textId="77777777" w:rsidTr="00CB0553">
        <w:tc>
          <w:tcPr>
            <w:tcW w:w="0" w:type="auto"/>
            <w:hideMark/>
          </w:tcPr>
          <w:p w14:paraId="2C43A8E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</w:p>
        </w:tc>
        <w:tc>
          <w:tcPr>
            <w:tcW w:w="0" w:type="auto"/>
            <w:hideMark/>
          </w:tcPr>
          <w:p w14:paraId="3AB3B78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有提及但缺少細節</w:t>
            </w:r>
          </w:p>
        </w:tc>
      </w:tr>
      <w:tr w:rsidR="00000000" w:rsidRPr="00CB0553" w14:paraId="11F8949E" w14:textId="77777777" w:rsidTr="00CB0553">
        <w:tc>
          <w:tcPr>
            <w:tcW w:w="0" w:type="auto"/>
            <w:hideMark/>
          </w:tcPr>
          <w:p w14:paraId="0A77D4D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322D614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未提及或未包含</w:t>
            </w:r>
          </w:p>
        </w:tc>
      </w:tr>
      <w:tr w:rsidR="00000000" w:rsidRPr="00CB0553" w14:paraId="27A5151C" w14:textId="77777777" w:rsidTr="00CB0553">
        <w:tc>
          <w:tcPr>
            <w:tcW w:w="0" w:type="auto"/>
            <w:hideMark/>
          </w:tcPr>
          <w:p w14:paraId="086A260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Segoe UI Symbol" w:eastAsia="BiauKai" w:hAnsi="Segoe UI Symbol" w:cs="Segoe UI Symbol"/>
              </w:rPr>
              <w:lastRenderedPageBreak/>
              <w:t>✓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無需確認</w:t>
            </w:r>
          </w:p>
        </w:tc>
        <w:tc>
          <w:tcPr>
            <w:tcW w:w="0" w:type="auto"/>
            <w:hideMark/>
          </w:tcPr>
          <w:p w14:paraId="6B40951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兩版規格一致，直接採用</w:t>
            </w:r>
          </w:p>
        </w:tc>
      </w:tr>
    </w:tbl>
    <w:p w14:paraId="0327A705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07CDE5B4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233F281C" w14:textId="77777777" w:rsidR="00000000" w:rsidRPr="00CB0553" w:rsidRDefault="00000000">
      <w:pPr>
        <w:pStyle w:val="2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第一部分：</w:t>
      </w:r>
      <w:r w:rsidRPr="00CB0553">
        <w:rPr>
          <w:rFonts w:ascii="Times New Roman" w:eastAsia="BiauKai" w:hAnsi="Times New Roman" w:cs="Times New Roman"/>
        </w:rPr>
        <w:t xml:space="preserve">L1 </w:t>
      </w:r>
      <w:r w:rsidRPr="00CB0553">
        <w:rPr>
          <w:rFonts w:ascii="Times New Roman" w:eastAsia="BiauKai" w:hAnsi="Times New Roman" w:cs="Times New Roman"/>
        </w:rPr>
        <w:t>員工管理模組</w:t>
      </w:r>
      <w:r w:rsidRPr="00CB0553">
        <w:rPr>
          <w:rFonts w:ascii="Times New Roman" w:eastAsia="BiauKai" w:hAnsi="Times New Roman" w:cs="Times New Roman"/>
        </w:rPr>
        <w:t xml:space="preserve"> — </w:t>
      </w:r>
      <w:r w:rsidRPr="00CB0553">
        <w:rPr>
          <w:rFonts w:ascii="Times New Roman" w:eastAsia="BiauKai" w:hAnsi="Times New Roman" w:cs="Times New Roman"/>
        </w:rPr>
        <w:t>待客戶補充說明項目</w:t>
      </w:r>
    </w:p>
    <w:p w14:paraId="48F283FA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1.1 </w:t>
      </w:r>
      <w:r w:rsidRPr="00CB0553">
        <w:rPr>
          <w:rFonts w:ascii="Times New Roman" w:eastAsia="BiauKai" w:hAnsi="Times New Roman" w:cs="Times New Roman"/>
        </w:rPr>
        <w:t>招募與候選人管理（含</w:t>
      </w:r>
      <w:r w:rsidRPr="00CB0553">
        <w:rPr>
          <w:rFonts w:ascii="Times New Roman" w:eastAsia="BiauKai" w:hAnsi="Times New Roman" w:cs="Times New Roman"/>
        </w:rPr>
        <w:t xml:space="preserve"> AI </w:t>
      </w:r>
      <w:r w:rsidRPr="00CB0553">
        <w:rPr>
          <w:rFonts w:ascii="Times New Roman" w:eastAsia="BiauKai" w:hAnsi="Times New Roman" w:cs="Times New Roman"/>
        </w:rPr>
        <w:t>面試評核表）</w:t>
      </w:r>
    </w:p>
    <w:p w14:paraId="1ABDFB71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Apple Color Emoji" w:eastAsia="BiauKai" w:hAnsi="Apple Color Emoji" w:cs="Apple Color Emoji"/>
        </w:rPr>
        <w:t>✅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描述的功能</w:t>
      </w:r>
    </w:p>
    <w:p w14:paraId="0563EDEE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CB0553">
        <w:rPr>
          <w:rFonts w:ascii="Times New Roman" w:eastAsia="BiauKai" w:hAnsi="Times New Roman" w:cs="Times New Roman"/>
          <w:sz w:val="21"/>
          <w:szCs w:val="21"/>
        </w:rPr>
        <w:t>職缺管理（草稿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發布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封存）</w:t>
      </w:r>
    </w:p>
    <w:p w14:paraId="65AB68B3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CB0553">
        <w:rPr>
          <w:rFonts w:ascii="Times New Roman" w:eastAsia="BiauKai" w:hAnsi="Times New Roman" w:cs="Times New Roman"/>
          <w:sz w:val="21"/>
          <w:szCs w:val="21"/>
        </w:rPr>
        <w:t>候選人管理＋履歷匯入</w:t>
      </w:r>
    </w:p>
    <w:p w14:paraId="7BDC7F6E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• AI </w:t>
      </w:r>
      <w:r w:rsidRPr="00CB0553">
        <w:rPr>
          <w:rFonts w:ascii="Times New Roman" w:eastAsia="BiauKai" w:hAnsi="Times New Roman" w:cs="Times New Roman"/>
          <w:sz w:val="21"/>
          <w:szCs w:val="21"/>
        </w:rPr>
        <w:t>面試評核表五階段流程</w:t>
      </w:r>
    </w:p>
    <w:p w14:paraId="55118816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CB0553">
        <w:rPr>
          <w:rFonts w:ascii="Times New Roman" w:eastAsia="BiauKai" w:hAnsi="Times New Roman" w:cs="Times New Roman"/>
          <w:sz w:val="21"/>
          <w:szCs w:val="21"/>
        </w:rPr>
        <w:t>關鍵字加減分機制</w:t>
      </w:r>
    </w:p>
    <w:p w14:paraId="1C9E87D7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• </w:t>
      </w:r>
      <w:r w:rsidRPr="00CB0553">
        <w:rPr>
          <w:rFonts w:ascii="Times New Roman" w:eastAsia="BiauKai" w:hAnsi="Times New Roman" w:cs="Times New Roman"/>
          <w:sz w:val="21"/>
          <w:szCs w:val="21"/>
        </w:rPr>
        <w:t>情緒分析圖表＋雷達圖</w:t>
      </w:r>
    </w:p>
    <w:p w14:paraId="08CE0067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"C:/fake/image0.png"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48309C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alt="🔶" style="width:16pt;height:17.8pt;mso-width-percent:0;mso-height-percent:0;mso-width-percent:0;mso-height-percent:0">
            <v:imagedata r:id="rId4" r:href="rId5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有定義但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未明確的細節</w:t>
      </w:r>
    </w:p>
    <w:p w14:paraId="61F212DB" w14:textId="058E66EA" w:rsidR="00000000" w:rsidRPr="00CB0553" w:rsidRDefault="00000000">
      <w:pPr>
        <w:pStyle w:val="Web"/>
        <w:divId w:val="1577400132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Times New Roman" w:eastAsia="BiauKai" w:hAnsi="Times New Roman" w:cs="Times New Roman"/>
        </w:rPr>
        <w:t xml:space="preserve">1. </w:t>
      </w:r>
      <w:r w:rsidRPr="00CB0553">
        <w:rPr>
          <w:rStyle w:val="a6"/>
          <w:rFonts w:ascii="Times New Roman" w:eastAsia="BiauKai" w:hAnsi="Times New Roman" w:cs="Times New Roman"/>
        </w:rPr>
        <w:t>評核表的評分欄位與資料結構</w:t>
      </w:r>
    </w:p>
    <w:p w14:paraId="1ECA588B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定義了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Style w:val="HTML"/>
          <w:rFonts w:ascii="Times New Roman" w:eastAsia="BiauKai" w:hAnsi="Times New Roman" w:cs="Times New Roman"/>
        </w:rPr>
        <w:t>Interviews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Fonts w:ascii="Times New Roman" w:eastAsia="BiauKai" w:hAnsi="Times New Roman" w:cs="Times New Roman"/>
        </w:rPr>
        <w:t>資料表與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Style w:val="HTML"/>
          <w:rFonts w:ascii="Times New Roman" w:eastAsia="BiauKai" w:hAnsi="Times New Roman" w:cs="Times New Roman"/>
        </w:rPr>
        <w:t>EvaluationJson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Fonts w:ascii="Times New Roman" w:eastAsia="BiauKai" w:hAnsi="Times New Roman" w:cs="Times New Roman"/>
        </w:rPr>
        <w:t>欄位格式，但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版本未說明：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784"/>
        <w:gridCol w:w="6792"/>
      </w:tblGrid>
      <w:tr w:rsidR="00000000" w:rsidRPr="00CB0553" w14:paraId="3FB8E5B1" w14:textId="77777777" w:rsidTr="00CB0553">
        <w:tc>
          <w:tcPr>
            <w:tcW w:w="0" w:type="auto"/>
            <w:hideMark/>
          </w:tcPr>
          <w:p w14:paraId="53B37F1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281EC6A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7BF727A5" w14:textId="77777777" w:rsidTr="00CB0553">
        <w:tc>
          <w:tcPr>
            <w:tcW w:w="0" w:type="auto"/>
            <w:hideMark/>
          </w:tcPr>
          <w:p w14:paraId="3350810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EvaluationJson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結構</w:t>
            </w:r>
          </w:p>
        </w:tc>
        <w:tc>
          <w:tcPr>
            <w:tcW w:w="0" w:type="auto"/>
            <w:hideMark/>
          </w:tcPr>
          <w:p w14:paraId="3272DF8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面試評核表的</w:t>
            </w:r>
            <w:r w:rsidRPr="00CB0553">
              <w:rPr>
                <w:rFonts w:ascii="Times New Roman" w:eastAsia="BiauKai" w:hAnsi="Times New Roman" w:cs="Times New Roman"/>
              </w:rPr>
              <w:t xml:space="preserve"> JSON Schema </w:t>
            </w:r>
            <w:r w:rsidRPr="00CB0553">
              <w:rPr>
                <w:rFonts w:ascii="Times New Roman" w:eastAsia="BiauKai" w:hAnsi="Times New Roman" w:cs="Times New Roman"/>
              </w:rPr>
              <w:t>為何？包含哪些題項？</w:t>
            </w:r>
          </w:p>
        </w:tc>
      </w:tr>
      <w:tr w:rsidR="00000000" w:rsidRPr="00CB0553" w14:paraId="06217253" w14:textId="77777777" w:rsidTr="00CB0553">
        <w:tc>
          <w:tcPr>
            <w:tcW w:w="0" w:type="auto"/>
            <w:hideMark/>
          </w:tcPr>
          <w:p w14:paraId="53B8D5B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評分類型定義</w:t>
            </w:r>
          </w:p>
        </w:tc>
        <w:tc>
          <w:tcPr>
            <w:tcW w:w="0" w:type="auto"/>
            <w:hideMark/>
          </w:tcPr>
          <w:p w14:paraId="74EB68D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評分採用</w:t>
            </w:r>
            <w:r w:rsidRPr="00CB0553">
              <w:rPr>
                <w:rFonts w:ascii="Times New Roman" w:eastAsia="BiauKai" w:hAnsi="Times New Roman" w:cs="Times New Roman"/>
              </w:rPr>
              <w:t xml:space="preserve"> Likert Scale</w:t>
            </w:r>
            <w:r w:rsidRPr="00CB0553">
              <w:rPr>
                <w:rFonts w:ascii="Times New Roman" w:eastAsia="BiauKai" w:hAnsi="Times New Roman" w:cs="Times New Roman"/>
              </w:rPr>
              <w:t>、分數制或其他方式？</w:t>
            </w:r>
          </w:p>
        </w:tc>
      </w:tr>
      <w:tr w:rsidR="00000000" w:rsidRPr="00CB0553" w14:paraId="104C44E7" w14:textId="77777777" w:rsidTr="00CB0553">
        <w:tc>
          <w:tcPr>
            <w:tcW w:w="0" w:type="auto"/>
            <w:hideMark/>
          </w:tcPr>
          <w:p w14:paraId="4C2B7D7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多輪面試邏輯</w:t>
            </w:r>
          </w:p>
        </w:tc>
        <w:tc>
          <w:tcPr>
            <w:tcW w:w="0" w:type="auto"/>
            <w:hideMark/>
          </w:tcPr>
          <w:p w14:paraId="3B78471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是否支援多輪面試？如何關聯同一候選人的多次評核？</w:t>
            </w:r>
          </w:p>
        </w:tc>
      </w:tr>
      <w:tr w:rsidR="00000000" w:rsidRPr="00CB0553" w14:paraId="6BD5DB43" w14:textId="77777777" w:rsidTr="00CB0553">
        <w:tc>
          <w:tcPr>
            <w:tcW w:w="0" w:type="auto"/>
            <w:hideMark/>
          </w:tcPr>
          <w:p w14:paraId="58FC1BF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量化分析輸出格式</w:t>
            </w:r>
          </w:p>
        </w:tc>
        <w:tc>
          <w:tcPr>
            <w:tcW w:w="0" w:type="auto"/>
            <w:hideMark/>
          </w:tcPr>
          <w:p w14:paraId="5AC8FE6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分析結果的</w:t>
            </w:r>
            <w:r w:rsidRPr="00CB0553">
              <w:rPr>
                <w:rFonts w:ascii="Times New Roman" w:eastAsia="BiauKai" w:hAnsi="Times New Roman" w:cs="Times New Roman"/>
              </w:rPr>
              <w:t xml:space="preserve"> JSON </w:t>
            </w:r>
            <w:r w:rsidRPr="00CB0553">
              <w:rPr>
                <w:rFonts w:ascii="Times New Roman" w:eastAsia="BiauKai" w:hAnsi="Times New Roman" w:cs="Times New Roman"/>
              </w:rPr>
              <w:t>結構？包含哪些指標？</w:t>
            </w:r>
          </w:p>
        </w:tc>
      </w:tr>
    </w:tbl>
    <w:p w14:paraId="06498B9C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4E7D934C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面試評核表的題目清單與評分標準來源為何？是否由系統預設或由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HR </w:t>
      </w:r>
      <w:r w:rsidRPr="00CB0553">
        <w:rPr>
          <w:rFonts w:ascii="Times New Roman" w:eastAsia="BiauKai" w:hAnsi="Times New Roman" w:cs="Times New Roman"/>
          <w:sz w:val="21"/>
          <w:szCs w:val="21"/>
        </w:rPr>
        <w:t>自定義？</w:t>
      </w:r>
    </w:p>
    <w:p w14:paraId="4288AA38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lastRenderedPageBreak/>
        <w:t xml:space="preserve">2. AI </w:t>
      </w:r>
      <w:r w:rsidRPr="00CB0553">
        <w:rPr>
          <w:rFonts w:ascii="Times New Roman" w:eastAsia="BiauKai" w:hAnsi="Times New Roman" w:cs="Times New Roman"/>
          <w:sz w:val="21"/>
          <w:szCs w:val="21"/>
        </w:rPr>
        <w:t>情緒分析是預期使用哪一家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AI </w:t>
      </w:r>
      <w:r w:rsidRPr="00CB0553">
        <w:rPr>
          <w:rFonts w:ascii="Times New Roman" w:eastAsia="BiauKai" w:hAnsi="Times New Roman" w:cs="Times New Roman"/>
          <w:sz w:val="21"/>
          <w:szCs w:val="21"/>
        </w:rPr>
        <w:t>服務（如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Azure AI</w:t>
      </w:r>
      <w:r w:rsidRPr="00CB0553">
        <w:rPr>
          <w:rFonts w:ascii="Times New Roman" w:eastAsia="BiauKai" w:hAnsi="Times New Roman" w:cs="Times New Roman"/>
          <w:sz w:val="21"/>
          <w:szCs w:val="21"/>
        </w:rPr>
        <w:t>、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Google Cloud </w:t>
      </w:r>
      <w:r w:rsidRPr="00CB0553">
        <w:rPr>
          <w:rFonts w:ascii="Times New Roman" w:eastAsia="BiauKai" w:hAnsi="Times New Roman" w:cs="Times New Roman"/>
          <w:sz w:val="21"/>
          <w:szCs w:val="21"/>
        </w:rPr>
        <w:t>等）？</w:t>
      </w:r>
    </w:p>
    <w:p w14:paraId="0FF6F77F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Fonts w:ascii="Times New Roman" w:eastAsia="BiauKai" w:hAnsi="Times New Roman" w:cs="Times New Roman"/>
          <w:sz w:val="21"/>
          <w:szCs w:val="21"/>
        </w:rPr>
        <w:t>關鍵字庫（正向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負向）是否需要讓客戶自行維護？</w:t>
      </w:r>
    </w:p>
    <w:p w14:paraId="10816BC0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47760535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500F6975" w14:textId="4BA7F5D2" w:rsidR="00000000" w:rsidRPr="00CB0553" w:rsidRDefault="00000000">
      <w:pPr>
        <w:pStyle w:val="Web"/>
        <w:divId w:val="194856255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Times New Roman" w:eastAsia="BiauKai" w:hAnsi="Times New Roman" w:cs="Times New Roman"/>
        </w:rPr>
        <w:t xml:space="preserve">2. 104 </w:t>
      </w:r>
      <w:r w:rsidRPr="00CB0553">
        <w:rPr>
          <w:rStyle w:val="a6"/>
          <w:rFonts w:ascii="Times New Roman" w:eastAsia="BiauKai" w:hAnsi="Times New Roman" w:cs="Times New Roman"/>
        </w:rPr>
        <w:t>平台整合規格</w:t>
      </w:r>
    </w:p>
    <w:p w14:paraId="7A4D9CFE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提及使用</w:t>
      </w:r>
      <w:r w:rsidRPr="00CB0553">
        <w:rPr>
          <w:rFonts w:ascii="Times New Roman" w:eastAsia="BiauKai" w:hAnsi="Times New Roman" w:cs="Times New Roman"/>
        </w:rPr>
        <w:t xml:space="preserve"> L0 </w:t>
      </w:r>
      <w:r w:rsidRPr="00CB0553">
        <w:rPr>
          <w:rFonts w:ascii="Times New Roman" w:eastAsia="BiauKai" w:hAnsi="Times New Roman" w:cs="Times New Roman"/>
        </w:rPr>
        <w:t>的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Style w:val="HTML"/>
          <w:rFonts w:ascii="Times New Roman" w:eastAsia="BiauKai" w:hAnsi="Times New Roman" w:cs="Times New Roman"/>
        </w:rPr>
        <w:t>ApiLogs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Fonts w:ascii="Times New Roman" w:eastAsia="BiauKai" w:hAnsi="Times New Roman" w:cs="Times New Roman"/>
        </w:rPr>
        <w:t>追蹤外部</w:t>
      </w:r>
      <w:r w:rsidRPr="00CB0553">
        <w:rPr>
          <w:rFonts w:ascii="Times New Roman" w:eastAsia="BiauKai" w:hAnsi="Times New Roman" w:cs="Times New Roman"/>
        </w:rPr>
        <w:t xml:space="preserve"> API </w:t>
      </w:r>
      <w:r w:rsidRPr="00CB0553">
        <w:rPr>
          <w:rFonts w:ascii="Times New Roman" w:eastAsia="BiauKai" w:hAnsi="Times New Roman" w:cs="Times New Roman"/>
        </w:rPr>
        <w:t>呼叫，但未定義</w:t>
      </w:r>
      <w:r w:rsidRPr="00CB0553">
        <w:rPr>
          <w:rFonts w:ascii="Times New Roman" w:eastAsia="BiauKai" w:hAnsi="Times New Roman" w:cs="Times New Roman"/>
        </w:rPr>
        <w:t xml:space="preserve"> 104 </w:t>
      </w:r>
      <w:r w:rsidRPr="00CB0553">
        <w:rPr>
          <w:rFonts w:ascii="Times New Roman" w:eastAsia="BiauKai" w:hAnsi="Times New Roman" w:cs="Times New Roman"/>
        </w:rPr>
        <w:t>整合細節：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901"/>
        <w:gridCol w:w="6675"/>
      </w:tblGrid>
      <w:tr w:rsidR="00000000" w:rsidRPr="00CB0553" w14:paraId="321F0ACA" w14:textId="77777777" w:rsidTr="00CB0553">
        <w:tc>
          <w:tcPr>
            <w:tcW w:w="0" w:type="auto"/>
            <w:hideMark/>
          </w:tcPr>
          <w:p w14:paraId="0E8CC74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49C5537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052283DA" w14:textId="77777777" w:rsidTr="00CB0553">
        <w:tc>
          <w:tcPr>
            <w:tcW w:w="0" w:type="auto"/>
            <w:hideMark/>
          </w:tcPr>
          <w:p w14:paraId="6BEDC11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104 API </w:t>
            </w:r>
            <w:r w:rsidRPr="00CB0553">
              <w:rPr>
                <w:rFonts w:ascii="Times New Roman" w:eastAsia="BiauKai" w:hAnsi="Times New Roman" w:cs="Times New Roman"/>
              </w:rPr>
              <w:t>介接方式</w:t>
            </w:r>
          </w:p>
        </w:tc>
        <w:tc>
          <w:tcPr>
            <w:tcW w:w="0" w:type="auto"/>
            <w:hideMark/>
          </w:tcPr>
          <w:p w14:paraId="1B14B9A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104 </w:t>
            </w:r>
            <w:r w:rsidRPr="00CB0553">
              <w:rPr>
                <w:rFonts w:ascii="Times New Roman" w:eastAsia="BiauKai" w:hAnsi="Times New Roman" w:cs="Times New Roman"/>
              </w:rPr>
              <w:t>是否有公開</w:t>
            </w:r>
            <w:r w:rsidRPr="00CB0553">
              <w:rPr>
                <w:rFonts w:ascii="Times New Roman" w:eastAsia="BiauKai" w:hAnsi="Times New Roman" w:cs="Times New Roman"/>
              </w:rPr>
              <w:t xml:space="preserve"> API</w:t>
            </w:r>
            <w:r w:rsidRPr="00CB0553">
              <w:rPr>
                <w:rFonts w:ascii="Times New Roman" w:eastAsia="BiauKai" w:hAnsi="Times New Roman" w:cs="Times New Roman"/>
              </w:rPr>
              <w:t>？或需透過資料匯入？</w:t>
            </w:r>
          </w:p>
        </w:tc>
      </w:tr>
      <w:tr w:rsidR="00000000" w:rsidRPr="00CB0553" w14:paraId="1F4F2CF7" w14:textId="77777777" w:rsidTr="00CB0553">
        <w:tc>
          <w:tcPr>
            <w:tcW w:w="0" w:type="auto"/>
            <w:hideMark/>
          </w:tcPr>
          <w:p w14:paraId="1828E95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履歷匯入格式</w:t>
            </w:r>
          </w:p>
        </w:tc>
        <w:tc>
          <w:tcPr>
            <w:tcW w:w="0" w:type="auto"/>
            <w:hideMark/>
          </w:tcPr>
          <w:p w14:paraId="748B4E7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104 </w:t>
            </w:r>
            <w:r w:rsidRPr="00CB0553">
              <w:rPr>
                <w:rFonts w:ascii="Times New Roman" w:eastAsia="BiauKai" w:hAnsi="Times New Roman" w:cs="Times New Roman"/>
              </w:rPr>
              <w:t>履歷資料的</w:t>
            </w:r>
            <w:r w:rsidRPr="00CB0553">
              <w:rPr>
                <w:rFonts w:ascii="Times New Roman" w:eastAsia="BiauKai" w:hAnsi="Times New Roman" w:cs="Times New Roman"/>
              </w:rPr>
              <w:t xml:space="preserve"> JSON/XML </w:t>
            </w:r>
            <w:r w:rsidRPr="00CB0553">
              <w:rPr>
                <w:rFonts w:ascii="Times New Roman" w:eastAsia="BiauKai" w:hAnsi="Times New Roman" w:cs="Times New Roman"/>
              </w:rPr>
              <w:t>結構為何？</w:t>
            </w:r>
          </w:p>
        </w:tc>
      </w:tr>
      <w:tr w:rsidR="00000000" w:rsidRPr="00CB0553" w14:paraId="4CB095AD" w14:textId="77777777" w:rsidTr="00CB0553">
        <w:tc>
          <w:tcPr>
            <w:tcW w:w="0" w:type="auto"/>
            <w:hideMark/>
          </w:tcPr>
          <w:p w14:paraId="3B7CB68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同步頻率</w:t>
            </w:r>
          </w:p>
        </w:tc>
        <w:tc>
          <w:tcPr>
            <w:tcW w:w="0" w:type="auto"/>
            <w:hideMark/>
          </w:tcPr>
          <w:p w14:paraId="3A72443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履歷資料是一次性匯入還是定期同步？</w:t>
            </w:r>
          </w:p>
        </w:tc>
      </w:tr>
    </w:tbl>
    <w:p w14:paraId="2D6AEC8F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7A01F433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客戶是否已有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104 </w:t>
      </w:r>
      <w:r w:rsidRPr="00CB0553">
        <w:rPr>
          <w:rFonts w:ascii="Times New Roman" w:eastAsia="BiauKai" w:hAnsi="Times New Roman" w:cs="Times New Roman"/>
          <w:sz w:val="21"/>
          <w:szCs w:val="21"/>
        </w:rPr>
        <w:t>企業帳號與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API </w:t>
      </w:r>
      <w:r w:rsidRPr="00CB0553">
        <w:rPr>
          <w:rFonts w:ascii="Times New Roman" w:eastAsia="BiauKai" w:hAnsi="Times New Roman" w:cs="Times New Roman"/>
          <w:sz w:val="21"/>
          <w:szCs w:val="21"/>
        </w:rPr>
        <w:t>權限？</w:t>
      </w:r>
    </w:p>
    <w:p w14:paraId="380248F5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如無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API</w:t>
      </w:r>
      <w:r w:rsidRPr="00CB0553">
        <w:rPr>
          <w:rFonts w:ascii="Times New Roman" w:eastAsia="BiauKai" w:hAnsi="Times New Roman" w:cs="Times New Roman"/>
          <w:sz w:val="21"/>
          <w:szCs w:val="21"/>
        </w:rPr>
        <w:t>，預期的資料匯入方式為何（</w:t>
      </w:r>
      <w:r w:rsidRPr="00CB0553">
        <w:rPr>
          <w:rFonts w:ascii="Times New Roman" w:eastAsia="BiauKai" w:hAnsi="Times New Roman" w:cs="Times New Roman"/>
          <w:sz w:val="21"/>
          <w:szCs w:val="21"/>
        </w:rPr>
        <w:t>Excel</w:t>
      </w:r>
      <w:r w:rsidRPr="00CB0553">
        <w:rPr>
          <w:rFonts w:ascii="Times New Roman" w:eastAsia="BiauKai" w:hAnsi="Times New Roman" w:cs="Times New Roman"/>
          <w:sz w:val="21"/>
          <w:szCs w:val="21"/>
        </w:rPr>
        <w:t>、</w:t>
      </w:r>
      <w:r w:rsidRPr="00CB0553">
        <w:rPr>
          <w:rFonts w:ascii="Times New Roman" w:eastAsia="BiauKai" w:hAnsi="Times New Roman" w:cs="Times New Roman"/>
          <w:sz w:val="21"/>
          <w:szCs w:val="21"/>
        </w:rPr>
        <w:t>CSV</w:t>
      </w:r>
      <w:r w:rsidRPr="00CB0553">
        <w:rPr>
          <w:rFonts w:ascii="Times New Roman" w:eastAsia="BiauKai" w:hAnsi="Times New Roman" w:cs="Times New Roman"/>
          <w:sz w:val="21"/>
          <w:szCs w:val="21"/>
        </w:rPr>
        <w:t>）？</w:t>
      </w:r>
    </w:p>
    <w:p w14:paraId="4AB59F5E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6BB8629C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34AFB41D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1.2 </w:t>
      </w:r>
      <w:r w:rsidRPr="00CB0553">
        <w:rPr>
          <w:rFonts w:ascii="Times New Roman" w:eastAsia="BiauKai" w:hAnsi="Times New Roman" w:cs="Times New Roman"/>
        </w:rPr>
        <w:t>人才庫與再接觸管理</w:t>
      </w:r>
    </w:p>
    <w:p w14:paraId="539D83A4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"C:/fake/image1.png"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50408E47">
          <v:shape id="_x0000_i1053" type="#_x0000_t75" alt="🔶" style="width:16pt;height:17.8pt;mso-width-percent:0;mso-height-percent:0;mso-width-percent:0;mso-height-percent:0">
            <v:imagedata r:id="rId4" r:href="rId6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有定義但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未明確的細節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26"/>
        <w:gridCol w:w="3259"/>
        <w:gridCol w:w="1445"/>
        <w:gridCol w:w="3046"/>
      </w:tblGrid>
      <w:tr w:rsidR="00000000" w:rsidRPr="00CB0553" w14:paraId="62115545" w14:textId="77777777" w:rsidTr="00CB0553">
        <w:tc>
          <w:tcPr>
            <w:tcW w:w="0" w:type="auto"/>
            <w:hideMark/>
          </w:tcPr>
          <w:p w14:paraId="5CD012E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3571159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4E55D8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4E6A60D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客戶待確認</w:t>
            </w:r>
          </w:p>
        </w:tc>
      </w:tr>
      <w:tr w:rsidR="00000000" w:rsidRPr="00CB0553" w14:paraId="5EDE2CAD" w14:textId="77777777" w:rsidTr="00CB0553">
        <w:tc>
          <w:tcPr>
            <w:tcW w:w="0" w:type="auto"/>
            <w:hideMark/>
          </w:tcPr>
          <w:p w14:paraId="4E01110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人才來源類型</w:t>
            </w:r>
          </w:p>
        </w:tc>
        <w:tc>
          <w:tcPr>
            <w:tcW w:w="0" w:type="auto"/>
            <w:hideMark/>
          </w:tcPr>
          <w:p w14:paraId="19F6448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外部候選人、內部高潛力、前員工</w:t>
            </w:r>
          </w:p>
        </w:tc>
        <w:tc>
          <w:tcPr>
            <w:tcW w:w="0" w:type="auto"/>
            <w:hideMark/>
          </w:tcPr>
          <w:p w14:paraId="17AEED5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未區分</w:t>
            </w:r>
          </w:p>
        </w:tc>
        <w:tc>
          <w:tcPr>
            <w:tcW w:w="0" w:type="auto"/>
            <w:hideMark/>
          </w:tcPr>
          <w:p w14:paraId="2CD412B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是否需區分人才來源？</w:t>
            </w:r>
          </w:p>
        </w:tc>
      </w:tr>
      <w:tr w:rsidR="00000000" w:rsidRPr="00CB0553" w14:paraId="13F03D41" w14:textId="77777777" w:rsidTr="00CB0553">
        <w:tc>
          <w:tcPr>
            <w:tcW w:w="0" w:type="auto"/>
            <w:hideMark/>
          </w:tcPr>
          <w:p w14:paraId="0C64C5E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標籤分類規則</w:t>
            </w:r>
          </w:p>
        </w:tc>
        <w:tc>
          <w:tcPr>
            <w:tcW w:w="0" w:type="auto"/>
            <w:hideMark/>
          </w:tcPr>
          <w:p w14:paraId="1109460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Tags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欄位以逗號分隔或</w:t>
            </w:r>
            <w:r w:rsidRPr="00CB0553">
              <w:rPr>
                <w:rFonts w:ascii="Times New Roman" w:eastAsia="BiauKai" w:hAnsi="Times New Roman" w:cs="Times New Roman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2BD1225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標籤化管理</w:t>
            </w:r>
          </w:p>
        </w:tc>
        <w:tc>
          <w:tcPr>
            <w:tcW w:w="0" w:type="auto"/>
            <w:hideMark/>
          </w:tcPr>
          <w:p w14:paraId="112001C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標籤是固定選項還是自由輸入？</w:t>
            </w:r>
          </w:p>
        </w:tc>
      </w:tr>
      <w:tr w:rsidR="00000000" w:rsidRPr="00CB0553" w14:paraId="29D7B55B" w14:textId="77777777" w:rsidTr="00CB0553">
        <w:tc>
          <w:tcPr>
            <w:tcW w:w="0" w:type="auto"/>
            <w:hideMark/>
          </w:tcPr>
          <w:p w14:paraId="026AAEE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智慧媒合引擎邏輯</w:t>
            </w:r>
          </w:p>
        </w:tc>
        <w:tc>
          <w:tcPr>
            <w:tcW w:w="0" w:type="auto"/>
            <w:hideMark/>
          </w:tcPr>
          <w:p w14:paraId="51C5521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19EA818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智慧媒合引擎</w:t>
            </w:r>
          </w:p>
        </w:tc>
        <w:tc>
          <w:tcPr>
            <w:tcW w:w="0" w:type="auto"/>
            <w:hideMark/>
          </w:tcPr>
          <w:p w14:paraId="5478656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媒合的維度與權重如何設定？</w:t>
            </w:r>
          </w:p>
        </w:tc>
      </w:tr>
    </w:tbl>
    <w:p w14:paraId="535524B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046E9DAF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智慧媒合引擎的匹配邏輯為何？依職能、技能、經驗年資還是其他維度？</w:t>
      </w:r>
    </w:p>
    <w:p w14:paraId="22A3F933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再接觸提醒是否需要整合行事曆或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Email </w:t>
      </w:r>
      <w:r w:rsidRPr="00CB0553">
        <w:rPr>
          <w:rFonts w:ascii="Times New Roman" w:eastAsia="BiauKai" w:hAnsi="Times New Roman" w:cs="Times New Roman"/>
          <w:sz w:val="21"/>
          <w:szCs w:val="21"/>
        </w:rPr>
        <w:t>通知？</w:t>
      </w:r>
    </w:p>
    <w:p w14:paraId="079BDCF7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7538D726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0178B57E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1.3 </w:t>
      </w:r>
      <w:r w:rsidRPr="00CB0553">
        <w:rPr>
          <w:rFonts w:ascii="Times New Roman" w:eastAsia="BiauKai" w:hAnsi="Times New Roman" w:cs="Times New Roman"/>
        </w:rPr>
        <w:t>員工檔案與歷程管理（含員工</w:t>
      </w:r>
      <w:r w:rsidRPr="00CB0553">
        <w:rPr>
          <w:rFonts w:ascii="Times New Roman" w:eastAsia="BiauKai" w:hAnsi="Times New Roman" w:cs="Times New Roman"/>
        </w:rPr>
        <w:t xml:space="preserve"> ROI</w:t>
      </w:r>
      <w:r w:rsidRPr="00CB0553">
        <w:rPr>
          <w:rFonts w:ascii="Times New Roman" w:eastAsia="BiauKai" w:hAnsi="Times New Roman" w:cs="Times New Roman"/>
        </w:rPr>
        <w:t>）</w:t>
      </w:r>
    </w:p>
    <w:p w14:paraId="0ED75A60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"C:/fake/image2.png"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4C6A4A94">
          <v:shape id="_x0000_i1051" type="#_x0000_t75" alt="🔶" style="width:16pt;height:17.8pt;mso-width-percent:0;mso-height-percent:0;mso-width-percent:0;mso-height-percent:0">
            <v:imagedata r:id="rId4" r:href="rId7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>待確認的計算邏輯</w:t>
      </w:r>
    </w:p>
    <w:p w14:paraId="76B2BFCF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定義了</w:t>
      </w:r>
      <w:r w:rsidRPr="00CB0553">
        <w:rPr>
          <w:rFonts w:ascii="Times New Roman" w:eastAsia="BiauKai" w:hAnsi="Times New Roman" w:cs="Times New Roman"/>
        </w:rPr>
        <w:t xml:space="preserve"> ROI </w:t>
      </w:r>
      <w:r w:rsidRPr="00CB0553">
        <w:rPr>
          <w:rFonts w:ascii="Times New Roman" w:eastAsia="BiauKai" w:hAnsi="Times New Roman" w:cs="Times New Roman"/>
        </w:rPr>
        <w:t>計算公式：</w:t>
      </w:r>
    </w:p>
    <w:p w14:paraId="4275509D" w14:textId="77777777" w:rsidR="00000000" w:rsidRPr="00CB0553" w:rsidRDefault="00000000">
      <w:pPr>
        <w:jc w:val="center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"C:/fake/image3.png"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1DE0F1FA">
          <v:shape id="_x0000_i1050" type="#_x0000_t75" alt="" style="width:464pt;height:94.2pt;mso-width-percent:0;mso-height-percent:0;mso-width-percent:0;mso-height-percent:0">
            <v:imagedata r:id="rId8" r:href="rId9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</w:p>
    <w:p w14:paraId="29A26231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73"/>
        <w:gridCol w:w="7403"/>
      </w:tblGrid>
      <w:tr w:rsidR="00000000" w:rsidRPr="00CB0553" w14:paraId="10BB083C" w14:textId="77777777" w:rsidTr="00CB0553">
        <w:tc>
          <w:tcPr>
            <w:tcW w:w="0" w:type="auto"/>
            <w:hideMark/>
          </w:tcPr>
          <w:p w14:paraId="559DAC6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1CEB7A2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20E2F000" w14:textId="77777777" w:rsidTr="00CB0553">
        <w:tc>
          <w:tcPr>
            <w:tcW w:w="0" w:type="auto"/>
            <w:hideMark/>
          </w:tcPr>
          <w:p w14:paraId="7237B13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專案毛利來源</w:t>
            </w:r>
          </w:p>
        </w:tc>
        <w:tc>
          <w:tcPr>
            <w:tcW w:w="0" w:type="auto"/>
            <w:hideMark/>
          </w:tcPr>
          <w:p w14:paraId="5D97BAB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毛利資料由</w:t>
            </w:r>
            <w:r w:rsidRPr="00CB0553">
              <w:rPr>
                <w:rFonts w:ascii="Times New Roman" w:eastAsia="BiauKai" w:hAnsi="Times New Roman" w:cs="Times New Roman"/>
              </w:rPr>
              <w:t xml:space="preserve"> L4 </w:t>
            </w:r>
            <w:r w:rsidRPr="00CB0553">
              <w:rPr>
                <w:rFonts w:ascii="Times New Roman" w:eastAsia="BiauKai" w:hAnsi="Times New Roman" w:cs="Times New Roman"/>
              </w:rPr>
              <w:t>專案管理模組提供？還是手動輸入？</w:t>
            </w:r>
          </w:p>
        </w:tc>
      </w:tr>
      <w:tr w:rsidR="00000000" w:rsidRPr="00CB0553" w14:paraId="69648546" w14:textId="77777777" w:rsidTr="00CB0553">
        <w:tc>
          <w:tcPr>
            <w:tcW w:w="0" w:type="auto"/>
            <w:hideMark/>
          </w:tcPr>
          <w:p w14:paraId="3D1DEA9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參與權重定義</w:t>
            </w:r>
          </w:p>
        </w:tc>
        <w:tc>
          <w:tcPr>
            <w:tcW w:w="0" w:type="auto"/>
            <w:hideMark/>
          </w:tcPr>
          <w:p w14:paraId="3FBDA4B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員工參與專案的權重如何計算？依工時比例？</w:t>
            </w:r>
          </w:p>
        </w:tc>
      </w:tr>
      <w:tr w:rsidR="00000000" w:rsidRPr="00CB0553" w14:paraId="59F3F910" w14:textId="77777777" w:rsidTr="00CB0553">
        <w:tc>
          <w:tcPr>
            <w:tcW w:w="0" w:type="auto"/>
            <w:hideMark/>
          </w:tcPr>
          <w:p w14:paraId="5059C03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績效分數來源</w:t>
            </w:r>
          </w:p>
        </w:tc>
        <w:tc>
          <w:tcPr>
            <w:tcW w:w="0" w:type="auto"/>
            <w:hideMark/>
          </w:tcPr>
          <w:p w14:paraId="1E31075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績效分數由</w:t>
            </w:r>
            <w:r w:rsidRPr="00CB0553">
              <w:rPr>
                <w:rFonts w:ascii="Times New Roman" w:eastAsia="BiauKai" w:hAnsi="Times New Roman" w:cs="Times New Roman"/>
              </w:rPr>
              <w:t xml:space="preserve"> L5 </w:t>
            </w:r>
            <w:r w:rsidRPr="00CB0553">
              <w:rPr>
                <w:rFonts w:ascii="Times New Roman" w:eastAsia="BiauKai" w:hAnsi="Times New Roman" w:cs="Times New Roman"/>
              </w:rPr>
              <w:t>績效模組提供？或另行設定？</w:t>
            </w:r>
          </w:p>
        </w:tc>
      </w:tr>
      <w:tr w:rsidR="00000000" w:rsidRPr="00CB0553" w14:paraId="7BA90B04" w14:textId="77777777" w:rsidTr="00CB0553">
        <w:tc>
          <w:tcPr>
            <w:tcW w:w="0" w:type="auto"/>
            <w:hideMark/>
          </w:tcPr>
          <w:p w14:paraId="7FA6ADD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福利成本項目</w:t>
            </w:r>
          </w:p>
        </w:tc>
        <w:tc>
          <w:tcPr>
            <w:tcW w:w="0" w:type="auto"/>
            <w:hideMark/>
          </w:tcPr>
          <w:p w14:paraId="3867A81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固定福利成本包含哪些項目（勞健保、津貼等）？</w:t>
            </w:r>
          </w:p>
        </w:tc>
      </w:tr>
      <w:tr w:rsidR="00000000" w:rsidRPr="00CB0553" w14:paraId="6ED61F11" w14:textId="77777777" w:rsidTr="00CB0553">
        <w:tc>
          <w:tcPr>
            <w:tcW w:w="0" w:type="auto"/>
            <w:hideMark/>
          </w:tcPr>
          <w:p w14:paraId="1F18984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計算週期</w:t>
            </w:r>
          </w:p>
        </w:tc>
        <w:tc>
          <w:tcPr>
            <w:tcW w:w="0" w:type="auto"/>
            <w:hideMark/>
          </w:tcPr>
          <w:p w14:paraId="0D96D78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ROI </w:t>
            </w:r>
            <w:r w:rsidRPr="00CB0553">
              <w:rPr>
                <w:rFonts w:ascii="Times New Roman" w:eastAsia="BiauKai" w:hAnsi="Times New Roman" w:cs="Times New Roman"/>
              </w:rPr>
              <w:t>計算頻率為何（月度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季度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年度）？</w:t>
            </w:r>
          </w:p>
        </w:tc>
      </w:tr>
    </w:tbl>
    <w:p w14:paraId="2772B9A7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lastRenderedPageBreak/>
        <w:pict w14:anchorId="2B586429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7748F37D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1.4 </w:t>
      </w:r>
      <w:r w:rsidRPr="00CB0553">
        <w:rPr>
          <w:rFonts w:ascii="Times New Roman" w:eastAsia="BiauKai" w:hAnsi="Times New Roman" w:cs="Times New Roman"/>
        </w:rPr>
        <w:t>職涯晉升與接班規劃</w:t>
      </w:r>
    </w:p>
    <w:p w14:paraId="44B1E89D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Apple Color Emoji" w:eastAsia="BiauKai" w:hAnsi="Apple Color Emoji" w:cs="Apple Color Emoji"/>
        </w:rPr>
        <w:t>⚠️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新增但細節不足的項目</w:t>
      </w:r>
    </w:p>
    <w:p w14:paraId="78359F94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V7 </w:t>
      </w:r>
      <w:r w:rsidRPr="00CB0553">
        <w:rPr>
          <w:rFonts w:ascii="Times New Roman" w:eastAsia="BiauKai" w:hAnsi="Times New Roman" w:cs="Times New Roman"/>
        </w:rPr>
        <w:t>提及「三大職涯發展路徑」與「</w:t>
      </w:r>
      <w:r w:rsidRPr="00CB0553">
        <w:rPr>
          <w:rFonts w:ascii="Times New Roman" w:eastAsia="BiauKai" w:hAnsi="Times New Roman" w:cs="Times New Roman"/>
        </w:rPr>
        <w:t xml:space="preserve">AI </w:t>
      </w:r>
      <w:r w:rsidRPr="00CB0553">
        <w:rPr>
          <w:rFonts w:ascii="Times New Roman" w:eastAsia="BiauKai" w:hAnsi="Times New Roman" w:cs="Times New Roman"/>
        </w:rPr>
        <w:t>職涯規劃助手」，但：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79"/>
        <w:gridCol w:w="3864"/>
        <w:gridCol w:w="1323"/>
        <w:gridCol w:w="2910"/>
      </w:tblGrid>
      <w:tr w:rsidR="00000000" w:rsidRPr="00CB0553" w14:paraId="2C5E0463" w14:textId="77777777" w:rsidTr="00CB0553">
        <w:tc>
          <w:tcPr>
            <w:tcW w:w="0" w:type="auto"/>
            <w:hideMark/>
          </w:tcPr>
          <w:p w14:paraId="3C37FB1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4AA83A7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32D76E9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0DB9CF9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客戶待確認</w:t>
            </w:r>
          </w:p>
        </w:tc>
      </w:tr>
      <w:tr w:rsidR="00000000" w:rsidRPr="00CB0553" w14:paraId="32CCDD8C" w14:textId="77777777" w:rsidTr="00CB0553">
        <w:tc>
          <w:tcPr>
            <w:tcW w:w="0" w:type="auto"/>
            <w:hideMark/>
          </w:tcPr>
          <w:p w14:paraId="2DDB21B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職涯規劃資料表</w:t>
            </w:r>
          </w:p>
        </w:tc>
        <w:tc>
          <w:tcPr>
            <w:tcW w:w="0" w:type="auto"/>
            <w:hideMark/>
          </w:tcPr>
          <w:p w14:paraId="4AA8EB2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CareerPlans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含</w:t>
            </w:r>
            <w:r w:rsidRPr="00CB0553">
              <w:rPr>
                <w:rFonts w:ascii="Times New Roman" w:eastAsia="BiauKai" w:hAnsi="Times New Roman" w:cs="Times New Roman"/>
              </w:rPr>
              <w:t xml:space="preserve"> PathType, TargetGrade, Status</w:t>
            </w:r>
          </w:p>
        </w:tc>
        <w:tc>
          <w:tcPr>
            <w:tcW w:w="0" w:type="auto"/>
            <w:hideMark/>
          </w:tcPr>
          <w:p w14:paraId="4D512AA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只提功能概念</w:t>
            </w:r>
          </w:p>
        </w:tc>
        <w:tc>
          <w:tcPr>
            <w:tcW w:w="0" w:type="auto"/>
            <w:hideMark/>
          </w:tcPr>
          <w:p w14:paraId="3DDF18F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職涯路徑的狀態流程為何？</w:t>
            </w:r>
          </w:p>
        </w:tc>
      </w:tr>
      <w:tr w:rsidR="00000000" w:rsidRPr="00CB0553" w14:paraId="73FA0CC9" w14:textId="77777777" w:rsidTr="00CB0553">
        <w:tc>
          <w:tcPr>
            <w:tcW w:w="0" w:type="auto"/>
            <w:hideMark/>
          </w:tcPr>
          <w:p w14:paraId="785C115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晉遷規則設定</w:t>
            </w:r>
          </w:p>
        </w:tc>
        <w:tc>
          <w:tcPr>
            <w:tcW w:w="0" w:type="auto"/>
            <w:hideMark/>
          </w:tcPr>
          <w:p w14:paraId="7F11E30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PromotionRules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含最小職能等級、績效門檻</w:t>
            </w:r>
          </w:p>
        </w:tc>
        <w:tc>
          <w:tcPr>
            <w:tcW w:w="0" w:type="auto"/>
            <w:hideMark/>
          </w:tcPr>
          <w:p w14:paraId="6C3FC58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6589D69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晉升門檻的具體數值由誰設定？</w:t>
            </w:r>
          </w:p>
        </w:tc>
      </w:tr>
      <w:tr w:rsidR="00000000" w:rsidRPr="00CB0553" w14:paraId="7E91C25B" w14:textId="77777777" w:rsidTr="00CB0553">
        <w:tc>
          <w:tcPr>
            <w:tcW w:w="0" w:type="auto"/>
            <w:hideMark/>
          </w:tcPr>
          <w:p w14:paraId="5AC9621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接班人計畫</w:t>
            </w:r>
          </w:p>
        </w:tc>
        <w:tc>
          <w:tcPr>
            <w:tcW w:w="0" w:type="auto"/>
            <w:hideMark/>
          </w:tcPr>
          <w:p w14:paraId="7AC616B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預留欄位，但不強制實作接班矩陣</w:t>
            </w:r>
          </w:p>
        </w:tc>
        <w:tc>
          <w:tcPr>
            <w:tcW w:w="0" w:type="auto"/>
            <w:hideMark/>
          </w:tcPr>
          <w:p w14:paraId="1C61D04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接班規劃</w:t>
            </w:r>
          </w:p>
        </w:tc>
        <w:tc>
          <w:tcPr>
            <w:tcW w:w="0" w:type="auto"/>
            <w:hideMark/>
          </w:tcPr>
          <w:p w14:paraId="6F7F37E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是否需要完整的接班人矩陣工具？</w:t>
            </w:r>
          </w:p>
        </w:tc>
      </w:tr>
    </w:tbl>
    <w:p w14:paraId="38DA2B0C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24B24D4B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職涯路徑是否需要審核流程？由誰核准？</w:t>
      </w:r>
    </w:p>
    <w:p w14:paraId="674BF93B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AI </w:t>
      </w:r>
      <w:r w:rsidRPr="00CB0553">
        <w:rPr>
          <w:rFonts w:ascii="Times New Roman" w:eastAsia="BiauKai" w:hAnsi="Times New Roman" w:cs="Times New Roman"/>
          <w:sz w:val="21"/>
          <w:szCs w:val="21"/>
        </w:rPr>
        <w:t>職涯助手的建議是否只作參考，還是需要直接落庫？</w:t>
      </w:r>
    </w:p>
    <w:p w14:paraId="68A5351B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接班人計畫的深度需求</w:t>
      </w:r>
      <w:r w:rsidRPr="00CB0553">
        <w:rPr>
          <w:rFonts w:ascii="Times New Roman" w:eastAsia="BiauKai" w:hAnsi="Times New Roman" w:cs="Times New Roman"/>
          <w:sz w:val="21"/>
          <w:szCs w:val="21"/>
        </w:rPr>
        <w:t>——</w:t>
      </w:r>
      <w:r w:rsidRPr="00CB0553">
        <w:rPr>
          <w:rFonts w:ascii="Times New Roman" w:eastAsia="BiauKai" w:hAnsi="Times New Roman" w:cs="Times New Roman"/>
          <w:sz w:val="21"/>
          <w:szCs w:val="21"/>
        </w:rPr>
        <w:t>簡單清單還是完整矩陣工具？</w:t>
      </w:r>
    </w:p>
    <w:p w14:paraId="24F3437F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6E111BD4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23712E30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1.4.2 </w:t>
      </w:r>
      <w:r w:rsidRPr="00CB0553">
        <w:rPr>
          <w:rFonts w:ascii="Times New Roman" w:eastAsia="BiauKai" w:hAnsi="Times New Roman" w:cs="Times New Roman"/>
        </w:rPr>
        <w:t>週休三日彈性工時管理辦法</w:t>
      </w:r>
    </w:p>
    <w:p w14:paraId="4805B31D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Apple Color Emoji" w:eastAsia="BiauKai" w:hAnsi="Apple Color Emoji" w:cs="Apple Color Emoji"/>
        </w:rPr>
        <w:t>⚠️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有完整描述，但缺少技術實作細節</w:t>
      </w:r>
    </w:p>
    <w:p w14:paraId="1DB54AE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V7 </w:t>
      </w:r>
      <w:r w:rsidRPr="00CB0553">
        <w:rPr>
          <w:rFonts w:ascii="Times New Roman" w:eastAsia="BiauKai" w:hAnsi="Times New Roman" w:cs="Times New Roman"/>
        </w:rPr>
        <w:t>規格書定義了完整的四大模組：</w:t>
      </w:r>
    </w:p>
    <w:p w14:paraId="4F078B49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申請審核模組</w:t>
      </w:r>
    </w:p>
    <w:p w14:paraId="6F7743A9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排班管理模組</w:t>
      </w:r>
    </w:p>
    <w:p w14:paraId="4D6BA9EC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Fonts w:ascii="Times New Roman" w:eastAsia="BiauKai" w:hAnsi="Times New Roman" w:cs="Times New Roman"/>
          <w:sz w:val="21"/>
          <w:szCs w:val="21"/>
        </w:rPr>
        <w:t>績效監控模組</w:t>
      </w:r>
    </w:p>
    <w:p w14:paraId="3662A292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4. </w:t>
      </w:r>
      <w:r w:rsidRPr="00CB0553">
        <w:rPr>
          <w:rFonts w:ascii="Times New Roman" w:eastAsia="BiauKai" w:hAnsi="Times New Roman" w:cs="Times New Roman"/>
          <w:sz w:val="21"/>
          <w:szCs w:val="21"/>
        </w:rPr>
        <w:t>資料分析模組</w:t>
      </w:r>
    </w:p>
    <w:p w14:paraId="01037ABB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lastRenderedPageBreak/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請客戶補充說明：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09"/>
        <w:gridCol w:w="7467"/>
      </w:tblGrid>
      <w:tr w:rsidR="00000000" w:rsidRPr="00CB0553" w14:paraId="69F8A0C4" w14:textId="77777777" w:rsidTr="00CB0553">
        <w:tc>
          <w:tcPr>
            <w:tcW w:w="0" w:type="auto"/>
            <w:hideMark/>
          </w:tcPr>
          <w:p w14:paraId="7D881A8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696F32B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03A6AB8C" w14:textId="77777777" w:rsidTr="00CB0553">
        <w:tc>
          <w:tcPr>
            <w:tcW w:w="0" w:type="auto"/>
            <w:hideMark/>
          </w:tcPr>
          <w:p w14:paraId="023C71B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審核層級定義</w:t>
            </w:r>
          </w:p>
        </w:tc>
        <w:tc>
          <w:tcPr>
            <w:tcW w:w="0" w:type="auto"/>
            <w:hideMark/>
          </w:tcPr>
          <w:p w14:paraId="63E2821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「員工</w:t>
            </w:r>
            <w:r w:rsidRPr="00CB0553">
              <w:rPr>
                <w:rFonts w:ascii="Times New Roman" w:eastAsia="BiauKai" w:hAnsi="Times New Roman" w:cs="Times New Roman"/>
              </w:rPr>
              <w:t>→</w:t>
            </w:r>
            <w:r w:rsidRPr="00CB0553">
              <w:rPr>
                <w:rFonts w:ascii="Times New Roman" w:eastAsia="BiauKai" w:hAnsi="Times New Roman" w:cs="Times New Roman"/>
              </w:rPr>
              <w:t>直屬主管</w:t>
            </w:r>
            <w:r w:rsidRPr="00CB0553">
              <w:rPr>
                <w:rFonts w:ascii="Times New Roman" w:eastAsia="BiauKai" w:hAnsi="Times New Roman" w:cs="Times New Roman"/>
              </w:rPr>
              <w:t>→</w:t>
            </w:r>
            <w:r w:rsidRPr="00CB0553">
              <w:rPr>
                <w:rFonts w:ascii="Times New Roman" w:eastAsia="BiauKai" w:hAnsi="Times New Roman" w:cs="Times New Roman"/>
              </w:rPr>
              <w:t>部門主管</w:t>
            </w:r>
            <w:r w:rsidRPr="00CB0553">
              <w:rPr>
                <w:rFonts w:ascii="Times New Roman" w:eastAsia="BiauKai" w:hAnsi="Times New Roman" w:cs="Times New Roman"/>
              </w:rPr>
              <w:t>→HR</w:t>
            </w:r>
            <w:r w:rsidRPr="00CB0553">
              <w:rPr>
                <w:rFonts w:ascii="Times New Roman" w:eastAsia="BiauKai" w:hAnsi="Times New Roman" w:cs="Times New Roman"/>
              </w:rPr>
              <w:t>」的具體角色對應？</w:t>
            </w:r>
          </w:p>
        </w:tc>
      </w:tr>
      <w:tr w:rsidR="00000000" w:rsidRPr="00CB0553" w14:paraId="5AF570D7" w14:textId="77777777" w:rsidTr="00CB0553">
        <w:tc>
          <w:tcPr>
            <w:tcW w:w="0" w:type="auto"/>
            <w:hideMark/>
          </w:tcPr>
          <w:p w14:paraId="2C0FBA8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資格檢核邏輯</w:t>
            </w:r>
          </w:p>
        </w:tc>
        <w:tc>
          <w:tcPr>
            <w:tcW w:w="0" w:type="auto"/>
            <w:hideMark/>
          </w:tcPr>
          <w:p w14:paraId="7273AE5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「到職</w:t>
            </w:r>
            <w:r w:rsidRPr="00CB0553">
              <w:rPr>
                <w:rFonts w:ascii="Times New Roman" w:eastAsia="BiauKai" w:hAnsi="Times New Roman" w:cs="Times New Roman"/>
              </w:rPr>
              <w:t>6</w:t>
            </w:r>
            <w:r w:rsidRPr="00CB0553">
              <w:rPr>
                <w:rFonts w:ascii="Times New Roman" w:eastAsia="BiauKai" w:hAnsi="Times New Roman" w:cs="Times New Roman"/>
              </w:rPr>
              <w:t>個月、績效</w:t>
            </w:r>
            <w:r w:rsidRPr="00CB0553">
              <w:rPr>
                <w:rFonts w:ascii="Times New Roman" w:eastAsia="BiauKai" w:hAnsi="Times New Roman" w:cs="Times New Roman"/>
              </w:rPr>
              <w:t>B</w:t>
            </w:r>
            <w:r w:rsidRPr="00CB0553">
              <w:rPr>
                <w:rFonts w:ascii="Times New Roman" w:eastAsia="BiauKai" w:hAnsi="Times New Roman" w:cs="Times New Roman"/>
              </w:rPr>
              <w:t>級以上、職能達標」的具體判斷數值？</w:t>
            </w:r>
          </w:p>
        </w:tc>
      </w:tr>
      <w:tr w:rsidR="00000000" w:rsidRPr="00CB0553" w14:paraId="09856FE4" w14:textId="77777777" w:rsidTr="00CB0553">
        <w:tc>
          <w:tcPr>
            <w:tcW w:w="0" w:type="auto"/>
            <w:hideMark/>
          </w:tcPr>
          <w:p w14:paraId="14F6CB8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績效等第定義</w:t>
            </w:r>
          </w:p>
        </w:tc>
        <w:tc>
          <w:tcPr>
            <w:tcW w:w="0" w:type="auto"/>
            <w:hideMark/>
          </w:tcPr>
          <w:p w14:paraId="5AEB220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</w:t>
            </w:r>
            <w:r w:rsidRPr="00CB0553">
              <w:rPr>
                <w:rFonts w:ascii="Times New Roman" w:eastAsia="BiauKai" w:hAnsi="Times New Roman" w:cs="Times New Roman"/>
              </w:rPr>
              <w:t>B</w:t>
            </w:r>
            <w:r w:rsidRPr="00CB0553">
              <w:rPr>
                <w:rFonts w:ascii="Times New Roman" w:eastAsia="BiauKai" w:hAnsi="Times New Roman" w:cs="Times New Roman"/>
              </w:rPr>
              <w:t>級以上」對應的績效分數區間為何？</w:t>
            </w:r>
          </w:p>
        </w:tc>
      </w:tr>
      <w:tr w:rsidR="00000000" w:rsidRPr="00CB0553" w14:paraId="73D8AE11" w14:textId="77777777" w:rsidTr="00CB0553">
        <w:tc>
          <w:tcPr>
            <w:tcW w:w="0" w:type="auto"/>
            <w:hideMark/>
          </w:tcPr>
          <w:p w14:paraId="5F222F4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人力覆蓋率計算</w:t>
            </w:r>
          </w:p>
        </w:tc>
        <w:tc>
          <w:tcPr>
            <w:tcW w:w="0" w:type="auto"/>
            <w:hideMark/>
          </w:tcPr>
          <w:p w14:paraId="3D7CB28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排班管理中「人力覆蓋率」的計算公式？</w:t>
            </w:r>
          </w:p>
        </w:tc>
      </w:tr>
      <w:tr w:rsidR="00000000" w:rsidRPr="00CB0553" w14:paraId="3A76B39D" w14:textId="77777777" w:rsidTr="00CB0553">
        <w:tc>
          <w:tcPr>
            <w:tcW w:w="0" w:type="auto"/>
            <w:hideMark/>
          </w:tcPr>
          <w:p w14:paraId="5A9AACA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預警門檻</w:t>
            </w:r>
          </w:p>
        </w:tc>
        <w:tc>
          <w:tcPr>
            <w:tcW w:w="0" w:type="auto"/>
            <w:hideMark/>
          </w:tcPr>
          <w:p w14:paraId="7ADE3A7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「連續</w:t>
            </w:r>
            <w:r w:rsidRPr="00CB0553">
              <w:rPr>
                <w:rFonts w:ascii="Times New Roman" w:eastAsia="BiauKai" w:hAnsi="Times New Roman" w:cs="Times New Roman"/>
              </w:rPr>
              <w:t>2</w:t>
            </w:r>
            <w:r w:rsidRPr="00CB0553">
              <w:rPr>
                <w:rFonts w:ascii="Times New Roman" w:eastAsia="BiauKai" w:hAnsi="Times New Roman" w:cs="Times New Roman"/>
              </w:rPr>
              <w:t>月低於標準</w:t>
            </w:r>
            <w:r w:rsidRPr="00CB0553">
              <w:rPr>
                <w:rFonts w:ascii="Times New Roman" w:eastAsia="BiauKai" w:hAnsi="Times New Roman" w:cs="Times New Roman"/>
              </w:rPr>
              <w:t>→HR</w:t>
            </w:r>
            <w:r w:rsidRPr="00CB0553">
              <w:rPr>
                <w:rFonts w:ascii="Times New Roman" w:eastAsia="BiauKai" w:hAnsi="Times New Roman" w:cs="Times New Roman"/>
              </w:rPr>
              <w:t>介入」的標準數值？</w:t>
            </w:r>
          </w:p>
        </w:tc>
      </w:tr>
      <w:tr w:rsidR="00000000" w:rsidRPr="00CB0553" w14:paraId="27183175" w14:textId="77777777" w:rsidTr="00CB0553">
        <w:tc>
          <w:tcPr>
            <w:tcW w:w="0" w:type="auto"/>
            <w:hideMark/>
          </w:tcPr>
          <w:p w14:paraId="76D55E9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終止條件</w:t>
            </w:r>
          </w:p>
        </w:tc>
        <w:tc>
          <w:tcPr>
            <w:tcW w:w="0" w:type="auto"/>
            <w:hideMark/>
          </w:tcPr>
          <w:p w14:paraId="729A5E1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「連續</w:t>
            </w:r>
            <w:r w:rsidRPr="00CB0553">
              <w:rPr>
                <w:rFonts w:ascii="Times New Roman" w:eastAsia="BiauKai" w:hAnsi="Times New Roman" w:cs="Times New Roman"/>
              </w:rPr>
              <w:t>3</w:t>
            </w:r>
            <w:r w:rsidRPr="00CB0553">
              <w:rPr>
                <w:rFonts w:ascii="Times New Roman" w:eastAsia="BiauKai" w:hAnsi="Times New Roman" w:cs="Times New Roman"/>
              </w:rPr>
              <w:t>月未達標」的具體定義？</w:t>
            </w:r>
          </w:p>
        </w:tc>
      </w:tr>
    </w:tbl>
    <w:p w14:paraId="662E29A5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56D6C537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14009E79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1.5 </w:t>
      </w:r>
      <w:r w:rsidRPr="00CB0553">
        <w:rPr>
          <w:rFonts w:ascii="Times New Roman" w:eastAsia="BiauKai" w:hAnsi="Times New Roman" w:cs="Times New Roman"/>
        </w:rPr>
        <w:t>會議管理（</w:t>
      </w:r>
      <w:r w:rsidRPr="00CB0553">
        <w:rPr>
          <w:rFonts w:ascii="Times New Roman" w:eastAsia="BiauKai" w:hAnsi="Times New Roman" w:cs="Times New Roman"/>
        </w:rPr>
        <w:t xml:space="preserve">V7 </w:t>
      </w:r>
      <w:r w:rsidRPr="00CB0553">
        <w:rPr>
          <w:rFonts w:ascii="Times New Roman" w:eastAsia="BiauKai" w:hAnsi="Times New Roman" w:cs="Times New Roman"/>
        </w:rPr>
        <w:t>新增功能）</w:t>
      </w:r>
    </w:p>
    <w:p w14:paraId="76CC4146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Apple Color Emoji" w:eastAsia="BiauKai" w:hAnsi="Apple Color Emoji" w:cs="Apple Color Emoji"/>
        </w:rPr>
        <w:t>⚠️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有完整流程，但技術細節不足</w:t>
      </w:r>
    </w:p>
    <w:p w14:paraId="14F118E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請客戶補充說明：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45"/>
        <w:gridCol w:w="7231"/>
      </w:tblGrid>
      <w:tr w:rsidR="00000000" w:rsidRPr="00CB0553" w14:paraId="5B5C1C1A" w14:textId="77777777" w:rsidTr="00CB0553">
        <w:tc>
          <w:tcPr>
            <w:tcW w:w="0" w:type="auto"/>
            <w:hideMark/>
          </w:tcPr>
          <w:p w14:paraId="00556D8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68568C9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311E6999" w14:textId="77777777" w:rsidTr="00CB0553">
        <w:tc>
          <w:tcPr>
            <w:tcW w:w="0" w:type="auto"/>
            <w:hideMark/>
          </w:tcPr>
          <w:p w14:paraId="77AEEFD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Google </w:t>
            </w:r>
            <w:r w:rsidRPr="00CB0553">
              <w:rPr>
                <w:rFonts w:ascii="Times New Roman" w:eastAsia="BiauKai" w:hAnsi="Times New Roman" w:cs="Times New Roman"/>
              </w:rPr>
              <w:t>日曆整合</w:t>
            </w:r>
          </w:p>
        </w:tc>
        <w:tc>
          <w:tcPr>
            <w:tcW w:w="0" w:type="auto"/>
            <w:hideMark/>
          </w:tcPr>
          <w:p w14:paraId="0D34794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是否需要雙向同步？還是只匯出</w:t>
            </w:r>
            <w:r w:rsidRPr="00CB0553">
              <w:rPr>
                <w:rFonts w:ascii="Times New Roman" w:eastAsia="BiauKai" w:hAnsi="Times New Roman" w:cs="Times New Roman"/>
              </w:rPr>
              <w:t xml:space="preserve"> iCal</w:t>
            </w:r>
            <w:r w:rsidRPr="00CB0553">
              <w:rPr>
                <w:rFonts w:ascii="Times New Roman" w:eastAsia="BiauKai" w:hAnsi="Times New Roman" w:cs="Times New Roman"/>
              </w:rPr>
              <w:t>？</w:t>
            </w:r>
          </w:p>
        </w:tc>
      </w:tr>
      <w:tr w:rsidR="00000000" w:rsidRPr="00CB0553" w14:paraId="575DA528" w14:textId="77777777" w:rsidTr="00CB0553">
        <w:tc>
          <w:tcPr>
            <w:tcW w:w="0" w:type="auto"/>
            <w:hideMark/>
          </w:tcPr>
          <w:p w14:paraId="76C5D84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簽到機制</w:t>
            </w:r>
          </w:p>
        </w:tc>
        <w:tc>
          <w:tcPr>
            <w:tcW w:w="0" w:type="auto"/>
            <w:hideMark/>
          </w:tcPr>
          <w:p w14:paraId="1F067FB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線上簽到的實作方式（</w:t>
            </w:r>
            <w:r w:rsidRPr="00CB0553">
              <w:rPr>
                <w:rFonts w:ascii="Times New Roman" w:eastAsia="BiauKai" w:hAnsi="Times New Roman" w:cs="Times New Roman"/>
              </w:rPr>
              <w:t>QR Code</w:t>
            </w:r>
            <w:r w:rsidRPr="00CB0553">
              <w:rPr>
                <w:rFonts w:ascii="Times New Roman" w:eastAsia="BiauKai" w:hAnsi="Times New Roman" w:cs="Times New Roman"/>
              </w:rPr>
              <w:t>、連結、</w:t>
            </w:r>
            <w:r w:rsidRPr="00CB0553">
              <w:rPr>
                <w:rFonts w:ascii="Times New Roman" w:eastAsia="BiauKai" w:hAnsi="Times New Roman" w:cs="Times New Roman"/>
              </w:rPr>
              <w:t>GPS</w:t>
            </w:r>
            <w:r w:rsidRPr="00CB0553">
              <w:rPr>
                <w:rFonts w:ascii="Times New Roman" w:eastAsia="BiauKai" w:hAnsi="Times New Roman" w:cs="Times New Roman"/>
              </w:rPr>
              <w:t>）？</w:t>
            </w:r>
          </w:p>
        </w:tc>
      </w:tr>
      <w:tr w:rsidR="00000000" w:rsidRPr="00CB0553" w14:paraId="3977275C" w14:textId="77777777" w:rsidTr="00CB0553">
        <w:tc>
          <w:tcPr>
            <w:tcW w:w="0" w:type="auto"/>
            <w:hideMark/>
          </w:tcPr>
          <w:p w14:paraId="3E95D30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會議結論追蹤</w:t>
            </w:r>
          </w:p>
        </w:tc>
        <w:tc>
          <w:tcPr>
            <w:tcW w:w="0" w:type="auto"/>
            <w:hideMark/>
          </w:tcPr>
          <w:p w14:paraId="14CDE28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結論追蹤表需與哪些模組（</w:t>
            </w:r>
            <w:r w:rsidRPr="00CB0553">
              <w:rPr>
                <w:rFonts w:ascii="Times New Roman" w:eastAsia="BiauKai" w:hAnsi="Times New Roman" w:cs="Times New Roman"/>
              </w:rPr>
              <w:t xml:space="preserve">L4 </w:t>
            </w:r>
            <w:r w:rsidRPr="00CB0553">
              <w:rPr>
                <w:rFonts w:ascii="Times New Roman" w:eastAsia="BiauKai" w:hAnsi="Times New Roman" w:cs="Times New Roman"/>
              </w:rPr>
              <w:t>專案、</w:t>
            </w:r>
            <w:r w:rsidRPr="00CB0553">
              <w:rPr>
                <w:rFonts w:ascii="Times New Roman" w:eastAsia="BiauKai" w:hAnsi="Times New Roman" w:cs="Times New Roman"/>
              </w:rPr>
              <w:t xml:space="preserve">L5 </w:t>
            </w:r>
            <w:r w:rsidRPr="00CB0553">
              <w:rPr>
                <w:rFonts w:ascii="Times New Roman" w:eastAsia="BiauKai" w:hAnsi="Times New Roman" w:cs="Times New Roman"/>
              </w:rPr>
              <w:t>績效）連動？</w:t>
            </w:r>
          </w:p>
        </w:tc>
      </w:tr>
      <w:tr w:rsidR="00000000" w:rsidRPr="00CB0553" w14:paraId="4702DCE2" w14:textId="77777777" w:rsidTr="00CB0553">
        <w:tc>
          <w:tcPr>
            <w:tcW w:w="0" w:type="auto"/>
            <w:hideMark/>
          </w:tcPr>
          <w:p w14:paraId="2B2DCC9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會議效率指標</w:t>
            </w:r>
          </w:p>
        </w:tc>
        <w:tc>
          <w:tcPr>
            <w:tcW w:w="0" w:type="auto"/>
            <w:hideMark/>
          </w:tcPr>
          <w:p w14:paraId="170F74D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「準時率、出席率、</w:t>
            </w:r>
            <w:r w:rsidRPr="00CB0553">
              <w:rPr>
                <w:rFonts w:ascii="Times New Roman" w:eastAsia="BiauKai" w:hAnsi="Times New Roman" w:cs="Times New Roman"/>
              </w:rPr>
              <w:t xml:space="preserve">Action Item </w:t>
            </w:r>
            <w:r w:rsidRPr="00CB0553">
              <w:rPr>
                <w:rFonts w:ascii="Times New Roman" w:eastAsia="BiauKai" w:hAnsi="Times New Roman" w:cs="Times New Roman"/>
              </w:rPr>
              <w:t>完成率」的計算公式？</w:t>
            </w:r>
          </w:p>
        </w:tc>
      </w:tr>
    </w:tbl>
    <w:p w14:paraId="53E0B672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lastRenderedPageBreak/>
        <w:pict w14:anchorId="7B3A0C7C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6EC42647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1.6 </w:t>
      </w:r>
      <w:r w:rsidRPr="00CB0553">
        <w:rPr>
          <w:rFonts w:ascii="Times New Roman" w:eastAsia="BiauKai" w:hAnsi="Times New Roman" w:cs="Times New Roman"/>
        </w:rPr>
        <w:t>工作檢查清單執行與歷程</w:t>
      </w:r>
    </w:p>
    <w:p w14:paraId="75FD5D16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Apple Color Emoji" w:eastAsia="BiauKai" w:hAnsi="Apple Color Emoji" w:cs="Apple Color Emoji"/>
        </w:rPr>
        <w:t>⚠️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僅在</w:t>
      </w:r>
      <w:r w:rsidRPr="00CB0553">
        <w:rPr>
          <w:rFonts w:ascii="Times New Roman" w:eastAsia="BiauKai" w:hAnsi="Times New Roman" w:cs="Times New Roman"/>
        </w:rPr>
        <w:t xml:space="preserve"> L2 </w:t>
      </w:r>
      <w:r w:rsidRPr="00CB0553">
        <w:rPr>
          <w:rFonts w:ascii="Times New Roman" w:eastAsia="BiauKai" w:hAnsi="Times New Roman" w:cs="Times New Roman"/>
        </w:rPr>
        <w:t>提及，</w:t>
      </w:r>
      <w:r w:rsidRPr="00CB0553">
        <w:rPr>
          <w:rFonts w:ascii="Times New Roman" w:eastAsia="BiauKai" w:hAnsi="Times New Roman" w:cs="Times New Roman"/>
        </w:rPr>
        <w:t xml:space="preserve">L1 </w:t>
      </w:r>
      <w:r w:rsidRPr="00CB0553">
        <w:rPr>
          <w:rFonts w:ascii="Times New Roman" w:eastAsia="BiauKai" w:hAnsi="Times New Roman" w:cs="Times New Roman"/>
        </w:rPr>
        <w:t>無說明</w:t>
      </w:r>
    </w:p>
    <w:p w14:paraId="13E91965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定義此為</w:t>
      </w:r>
      <w:r w:rsidRPr="00CB0553">
        <w:rPr>
          <w:rFonts w:ascii="Times New Roman" w:eastAsia="BiauKai" w:hAnsi="Times New Roman" w:cs="Times New Roman"/>
        </w:rPr>
        <w:t xml:space="preserve"> L1.6 </w:t>
      </w:r>
      <w:r w:rsidRPr="00CB0553">
        <w:rPr>
          <w:rFonts w:ascii="Times New Roman" w:eastAsia="BiauKai" w:hAnsi="Times New Roman" w:cs="Times New Roman"/>
        </w:rPr>
        <w:t>模組，包含：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851"/>
        <w:gridCol w:w="3041"/>
        <w:gridCol w:w="1684"/>
      </w:tblGrid>
      <w:tr w:rsidR="00000000" w:rsidRPr="00CB0553" w14:paraId="0EE6E734" w14:textId="77777777" w:rsidTr="00CB0553">
        <w:tc>
          <w:tcPr>
            <w:tcW w:w="0" w:type="auto"/>
            <w:hideMark/>
          </w:tcPr>
          <w:p w14:paraId="707FE9A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763424E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4977AAF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CB0553" w14:paraId="40B497A7" w14:textId="77777777" w:rsidTr="00CB0553">
        <w:tc>
          <w:tcPr>
            <w:tcW w:w="0" w:type="auto"/>
            <w:hideMark/>
          </w:tcPr>
          <w:p w14:paraId="4B407A1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Job_WorkCheckList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0" w:type="auto"/>
            <w:hideMark/>
          </w:tcPr>
          <w:p w14:paraId="03980FF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完整欄位定義</w:t>
            </w:r>
          </w:p>
        </w:tc>
        <w:tc>
          <w:tcPr>
            <w:tcW w:w="0" w:type="auto"/>
            <w:hideMark/>
          </w:tcPr>
          <w:p w14:paraId="7BA9EB4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  <w:tr w:rsidR="00000000" w:rsidRPr="00CB0553" w14:paraId="09B685EB" w14:textId="77777777" w:rsidTr="00CB0553">
        <w:tc>
          <w:tcPr>
            <w:tcW w:w="0" w:type="auto"/>
            <w:hideMark/>
          </w:tcPr>
          <w:p w14:paraId="6B2AC1C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Job_WorkCheckList_History</w:t>
            </w:r>
          </w:p>
        </w:tc>
        <w:tc>
          <w:tcPr>
            <w:tcW w:w="0" w:type="auto"/>
            <w:hideMark/>
          </w:tcPr>
          <w:p w14:paraId="6259B10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執行歷程記錄</w:t>
            </w:r>
          </w:p>
        </w:tc>
        <w:tc>
          <w:tcPr>
            <w:tcW w:w="0" w:type="auto"/>
            <w:hideMark/>
          </w:tcPr>
          <w:p w14:paraId="25E97EE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  <w:tr w:rsidR="00000000" w:rsidRPr="00CB0553" w14:paraId="193FF06D" w14:textId="77777777" w:rsidTr="00CB0553">
        <w:tc>
          <w:tcPr>
            <w:tcW w:w="0" w:type="auto"/>
            <w:hideMark/>
          </w:tcPr>
          <w:p w14:paraId="3A3C309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排程產生機制</w:t>
            </w:r>
          </w:p>
        </w:tc>
        <w:tc>
          <w:tcPr>
            <w:tcW w:w="0" w:type="auto"/>
            <w:hideMark/>
          </w:tcPr>
          <w:p w14:paraId="322198E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依頻率自動產生</w:t>
            </w:r>
          </w:p>
        </w:tc>
        <w:tc>
          <w:tcPr>
            <w:tcW w:w="0" w:type="auto"/>
            <w:hideMark/>
          </w:tcPr>
          <w:p w14:paraId="4DF3B3A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  <w:tr w:rsidR="00000000" w:rsidRPr="00CB0553" w14:paraId="69A9BABD" w14:textId="77777777" w:rsidTr="00CB0553">
        <w:tc>
          <w:tcPr>
            <w:tcW w:w="0" w:type="auto"/>
            <w:hideMark/>
          </w:tcPr>
          <w:p w14:paraId="44F7488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佐證上傳</w:t>
            </w:r>
          </w:p>
        </w:tc>
        <w:tc>
          <w:tcPr>
            <w:tcW w:w="0" w:type="auto"/>
            <w:hideMark/>
          </w:tcPr>
          <w:p w14:paraId="5DA584E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支援照片</w:t>
            </w:r>
            <w:r w:rsidRPr="00CB0553">
              <w:rPr>
                <w:rFonts w:ascii="Times New Roman" w:eastAsia="BiauKai" w:hAnsi="Times New Roman" w:cs="Times New Roman"/>
              </w:rPr>
              <w:t>/PDF</w:t>
            </w:r>
          </w:p>
        </w:tc>
        <w:tc>
          <w:tcPr>
            <w:tcW w:w="0" w:type="auto"/>
            <w:hideMark/>
          </w:tcPr>
          <w:p w14:paraId="31E9994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</w:tbl>
    <w:p w14:paraId="2F6DDA3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24599653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此功能是否仍需實作？</w:t>
      </w:r>
    </w:p>
    <w:p w14:paraId="1BE8AAEC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頻率類型（每日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週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月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季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年）由誰設定？</w:t>
      </w:r>
    </w:p>
    <w:p w14:paraId="47F1DF20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Fonts w:ascii="Times New Roman" w:eastAsia="BiauKai" w:hAnsi="Times New Roman" w:cs="Times New Roman"/>
          <w:sz w:val="21"/>
          <w:szCs w:val="21"/>
        </w:rPr>
        <w:t>主管查核是否需要簽核流程？</w:t>
      </w:r>
    </w:p>
    <w:p w14:paraId="25099BBA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43A36685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7CA804E2" w14:textId="77777777" w:rsidR="00000000" w:rsidRPr="00CB0553" w:rsidRDefault="00000000">
      <w:pPr>
        <w:pStyle w:val="2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第二部分：</w:t>
      </w:r>
      <w:r w:rsidRPr="00CB0553">
        <w:rPr>
          <w:rFonts w:ascii="Times New Roman" w:eastAsia="BiauKai" w:hAnsi="Times New Roman" w:cs="Times New Roman"/>
        </w:rPr>
        <w:t xml:space="preserve">L2 </w:t>
      </w:r>
      <w:r w:rsidRPr="00CB0553">
        <w:rPr>
          <w:rFonts w:ascii="Times New Roman" w:eastAsia="BiauKai" w:hAnsi="Times New Roman" w:cs="Times New Roman"/>
        </w:rPr>
        <w:t>職能管理模組</w:t>
      </w:r>
      <w:r w:rsidRPr="00CB0553">
        <w:rPr>
          <w:rFonts w:ascii="Times New Roman" w:eastAsia="BiauKai" w:hAnsi="Times New Roman" w:cs="Times New Roman"/>
        </w:rPr>
        <w:t xml:space="preserve"> — </w:t>
      </w:r>
      <w:r w:rsidRPr="00CB0553">
        <w:rPr>
          <w:rFonts w:ascii="Times New Roman" w:eastAsia="BiauKai" w:hAnsi="Times New Roman" w:cs="Times New Roman"/>
        </w:rPr>
        <w:t>待客戶補充說明項目</w:t>
      </w:r>
    </w:p>
    <w:p w14:paraId="54D05BE5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2.1 </w:t>
      </w:r>
      <w:r w:rsidRPr="00CB0553">
        <w:rPr>
          <w:rFonts w:ascii="Times New Roman" w:eastAsia="BiauKai" w:hAnsi="Times New Roman" w:cs="Times New Roman"/>
        </w:rPr>
        <w:t>職等職級管理（含</w:t>
      </w:r>
      <w:r w:rsidRPr="00CB0553">
        <w:rPr>
          <w:rFonts w:ascii="Times New Roman" w:eastAsia="BiauKai" w:hAnsi="Times New Roman" w:cs="Times New Roman"/>
        </w:rPr>
        <w:t xml:space="preserve"> AI </w:t>
      </w:r>
      <w:r w:rsidRPr="00CB0553">
        <w:rPr>
          <w:rFonts w:ascii="Times New Roman" w:eastAsia="BiauKai" w:hAnsi="Times New Roman" w:cs="Times New Roman"/>
        </w:rPr>
        <w:t>職涯規劃助手）</w:t>
      </w:r>
    </w:p>
    <w:p w14:paraId="58623B87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"C:/fake/image4.png"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5F411A5B">
          <v:shape id="_x0000_i1044" type="#_x0000_t75" alt="🔶" style="width:16pt;height:17.8pt;mso-width-percent:0;mso-height-percent:0;mso-width-percent:0;mso-height-percent:0">
            <v:imagedata r:id="rId4" r:href="rId10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有定義但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未明確的細節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394"/>
        <w:gridCol w:w="3487"/>
        <w:gridCol w:w="1409"/>
        <w:gridCol w:w="3286"/>
      </w:tblGrid>
      <w:tr w:rsidR="00000000" w:rsidRPr="00CB0553" w14:paraId="7456C889" w14:textId="77777777" w:rsidTr="00CB0553">
        <w:tc>
          <w:tcPr>
            <w:tcW w:w="0" w:type="auto"/>
            <w:hideMark/>
          </w:tcPr>
          <w:p w14:paraId="4B9293F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51444AF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43FCE1D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576FBA9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客戶待確認</w:t>
            </w:r>
          </w:p>
        </w:tc>
      </w:tr>
      <w:tr w:rsidR="00000000" w:rsidRPr="00CB0553" w14:paraId="1A11F485" w14:textId="77777777" w:rsidTr="00CB0553">
        <w:tc>
          <w:tcPr>
            <w:tcW w:w="0" w:type="auto"/>
            <w:hideMark/>
          </w:tcPr>
          <w:p w14:paraId="4058361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職等資料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結構</w:t>
            </w:r>
          </w:p>
        </w:tc>
        <w:tc>
          <w:tcPr>
            <w:tcW w:w="0" w:type="auto"/>
            <w:hideMark/>
          </w:tcPr>
          <w:p w14:paraId="1320EA9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lastRenderedPageBreak/>
              <w:t>JobGrades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含</w:t>
            </w:r>
            <w:r w:rsidRPr="00CB0553">
              <w:rPr>
                <w:rFonts w:ascii="Times New Roman" w:eastAsia="BiauKai" w:hAnsi="Times New Roman" w:cs="Times New Roman"/>
              </w:rPr>
              <w:t xml:space="preserve"> GradeCode, 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70D4D74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職等職級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矩陣</w:t>
            </w:r>
          </w:p>
        </w:tc>
        <w:tc>
          <w:tcPr>
            <w:tcW w:w="0" w:type="auto"/>
            <w:hideMark/>
          </w:tcPr>
          <w:p w14:paraId="3053CDF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職等代碼的命名規則（</w:t>
            </w:r>
            <w:r w:rsidRPr="00CB0553">
              <w:rPr>
                <w:rFonts w:ascii="Times New Roman" w:eastAsia="BiauKai" w:hAnsi="Times New Roman" w:cs="Times New Roman"/>
              </w:rPr>
              <w:t>G1-</w:t>
            </w:r>
            <w:r w:rsidRPr="00CB0553">
              <w:rPr>
                <w:rFonts w:ascii="Times New Roman" w:eastAsia="BiauKai" w:hAnsi="Times New Roman" w:cs="Times New Roman"/>
              </w:rPr>
              <w:lastRenderedPageBreak/>
              <w:t>G10</w:t>
            </w:r>
            <w:r w:rsidRPr="00CB0553">
              <w:rPr>
                <w:rFonts w:ascii="Times New Roman" w:eastAsia="BiauKai" w:hAnsi="Times New Roman" w:cs="Times New Roman"/>
              </w:rPr>
              <w:t>、</w:t>
            </w:r>
            <w:r w:rsidRPr="00CB0553">
              <w:rPr>
                <w:rFonts w:ascii="Times New Roman" w:eastAsia="BiauKai" w:hAnsi="Times New Roman" w:cs="Times New Roman"/>
              </w:rPr>
              <w:t>L1-L6</w:t>
            </w:r>
            <w:r w:rsidRPr="00CB0553">
              <w:rPr>
                <w:rFonts w:ascii="Times New Roman" w:eastAsia="BiauKai" w:hAnsi="Times New Roman" w:cs="Times New Roman"/>
              </w:rPr>
              <w:t>）？</w:t>
            </w:r>
          </w:p>
        </w:tc>
      </w:tr>
      <w:tr w:rsidR="00000000" w:rsidRPr="00CB0553" w14:paraId="4E4740F2" w14:textId="77777777" w:rsidTr="00CB0553">
        <w:tc>
          <w:tcPr>
            <w:tcW w:w="0" w:type="auto"/>
            <w:hideMark/>
          </w:tcPr>
          <w:p w14:paraId="3DDE601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>晉遷規則</w:t>
            </w:r>
          </w:p>
        </w:tc>
        <w:tc>
          <w:tcPr>
            <w:tcW w:w="0" w:type="auto"/>
            <w:hideMark/>
          </w:tcPr>
          <w:p w14:paraId="1719410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PromotionRules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含門檻設定</w:t>
            </w:r>
          </w:p>
        </w:tc>
        <w:tc>
          <w:tcPr>
            <w:tcW w:w="0" w:type="auto"/>
            <w:hideMark/>
          </w:tcPr>
          <w:p w14:paraId="3EE067E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未詳述</w:t>
            </w:r>
          </w:p>
        </w:tc>
        <w:tc>
          <w:tcPr>
            <w:tcW w:w="0" w:type="auto"/>
            <w:hideMark/>
          </w:tcPr>
          <w:p w14:paraId="41FE27B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晉遷規則是否需要多條規則同時生效？</w:t>
            </w:r>
          </w:p>
        </w:tc>
      </w:tr>
      <w:tr w:rsidR="00000000" w:rsidRPr="00CB0553" w14:paraId="126D4BAB" w14:textId="77777777" w:rsidTr="00CB0553">
        <w:tc>
          <w:tcPr>
            <w:tcW w:w="0" w:type="auto"/>
            <w:hideMark/>
          </w:tcPr>
          <w:p w14:paraId="1E93621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職涯建議寫入</w:t>
            </w:r>
          </w:p>
        </w:tc>
        <w:tc>
          <w:tcPr>
            <w:tcW w:w="0" w:type="auto"/>
            <w:hideMark/>
          </w:tcPr>
          <w:p w14:paraId="17273F4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CareerAdvisorSuggestions</w:t>
            </w:r>
          </w:p>
        </w:tc>
        <w:tc>
          <w:tcPr>
            <w:tcW w:w="0" w:type="auto"/>
            <w:hideMark/>
          </w:tcPr>
          <w:p w14:paraId="57B3A41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職涯規劃助手</w:t>
            </w:r>
          </w:p>
        </w:tc>
        <w:tc>
          <w:tcPr>
            <w:tcW w:w="0" w:type="auto"/>
            <w:hideMark/>
          </w:tcPr>
          <w:p w14:paraId="21AA042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建議是否需要追蹤採納率？</w:t>
            </w:r>
          </w:p>
        </w:tc>
      </w:tr>
    </w:tbl>
    <w:p w14:paraId="05FCA542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485C890D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職等職級矩陣的維度（管理職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專業職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行政職）？</w:t>
      </w:r>
    </w:p>
    <w:p w14:paraId="21029AC8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AI </w:t>
      </w:r>
      <w:r w:rsidRPr="00CB0553">
        <w:rPr>
          <w:rFonts w:ascii="Times New Roman" w:eastAsia="BiauKai" w:hAnsi="Times New Roman" w:cs="Times New Roman"/>
          <w:sz w:val="21"/>
          <w:szCs w:val="21"/>
        </w:rPr>
        <w:t>職涯建議的更新頻率（員工觸發</w:t>
      </w:r>
      <w:r w:rsidRPr="00CB0553">
        <w:rPr>
          <w:rFonts w:ascii="Times New Roman" w:eastAsia="BiauKai" w:hAnsi="Times New Roman" w:cs="Times New Roman"/>
          <w:sz w:val="21"/>
          <w:szCs w:val="21"/>
        </w:rPr>
        <w:t>/</w:t>
      </w:r>
      <w:r w:rsidRPr="00CB0553">
        <w:rPr>
          <w:rFonts w:ascii="Times New Roman" w:eastAsia="BiauKai" w:hAnsi="Times New Roman" w:cs="Times New Roman"/>
          <w:sz w:val="21"/>
          <w:szCs w:val="21"/>
        </w:rPr>
        <w:t>定期計算）？</w:t>
      </w:r>
    </w:p>
    <w:p w14:paraId="7BF8A313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5217FEDA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0C95077E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2.2 </w:t>
      </w:r>
      <w:r w:rsidRPr="00CB0553">
        <w:rPr>
          <w:rFonts w:ascii="Times New Roman" w:eastAsia="BiauKai" w:hAnsi="Times New Roman" w:cs="Times New Roman"/>
        </w:rPr>
        <w:t>職能框架開發</w:t>
      </w:r>
    </w:p>
    <w:p w14:paraId="4C4D1C5A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"C:/fake/image5.png"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3E1BE88A">
          <v:shape id="_x0000_i1042" type="#_x0000_t75" alt="🔶" style="width:16pt;height:17.8pt;mso-width-percent:0;mso-height-percent:0;mso-width-percent:0;mso-height-percent:0">
            <v:imagedata r:id="rId4" r:href="rId11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有完整資料庫設計</w:t>
      </w:r>
    </w:p>
    <w:p w14:paraId="45458FA6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定義的資料表：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032"/>
        <w:gridCol w:w="3130"/>
        <w:gridCol w:w="3414"/>
      </w:tblGrid>
      <w:tr w:rsidR="00000000" w:rsidRPr="00CB0553" w14:paraId="1B2C3932" w14:textId="77777777" w:rsidTr="00CB0553">
        <w:tc>
          <w:tcPr>
            <w:tcW w:w="0" w:type="auto"/>
            <w:hideMark/>
          </w:tcPr>
          <w:p w14:paraId="18A49CD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資料表名稱</w:t>
            </w:r>
          </w:p>
        </w:tc>
        <w:tc>
          <w:tcPr>
            <w:tcW w:w="0" w:type="auto"/>
            <w:hideMark/>
          </w:tcPr>
          <w:p w14:paraId="7E20924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主要用途</w:t>
            </w:r>
          </w:p>
        </w:tc>
        <w:tc>
          <w:tcPr>
            <w:tcW w:w="0" w:type="auto"/>
            <w:hideMark/>
          </w:tcPr>
          <w:p w14:paraId="4299A3C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是否提及</w:t>
            </w:r>
          </w:p>
        </w:tc>
      </w:tr>
      <w:tr w:rsidR="00000000" w:rsidRPr="00CB0553" w14:paraId="4BA86293" w14:textId="77777777" w:rsidTr="00CB0553">
        <w:tc>
          <w:tcPr>
            <w:tcW w:w="0" w:type="auto"/>
            <w:hideMark/>
          </w:tcPr>
          <w:p w14:paraId="0A9B065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Competencies</w:t>
            </w:r>
          </w:p>
        </w:tc>
        <w:tc>
          <w:tcPr>
            <w:tcW w:w="0" w:type="auto"/>
            <w:hideMark/>
          </w:tcPr>
          <w:p w14:paraId="784EDC8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職能主檔</w:t>
            </w:r>
          </w:p>
        </w:tc>
        <w:tc>
          <w:tcPr>
            <w:tcW w:w="0" w:type="auto"/>
            <w:hideMark/>
          </w:tcPr>
          <w:p w14:paraId="046FAF6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有提及</w:t>
            </w:r>
          </w:p>
        </w:tc>
      </w:tr>
      <w:tr w:rsidR="00000000" w:rsidRPr="00CB0553" w14:paraId="22B86F55" w14:textId="77777777" w:rsidTr="00CB0553">
        <w:tc>
          <w:tcPr>
            <w:tcW w:w="0" w:type="auto"/>
            <w:hideMark/>
          </w:tcPr>
          <w:p w14:paraId="15DA73A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CompetencyLevels</w:t>
            </w:r>
          </w:p>
        </w:tc>
        <w:tc>
          <w:tcPr>
            <w:tcW w:w="0" w:type="auto"/>
            <w:hideMark/>
          </w:tcPr>
          <w:p w14:paraId="7894784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各職能的等級定義</w:t>
            </w:r>
          </w:p>
        </w:tc>
        <w:tc>
          <w:tcPr>
            <w:tcW w:w="0" w:type="auto"/>
            <w:hideMark/>
          </w:tcPr>
          <w:p w14:paraId="72D64F9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有提及（</w:t>
            </w:r>
            <w:r w:rsidRPr="00CB0553">
              <w:rPr>
                <w:rFonts w:ascii="Times New Roman" w:eastAsia="BiauKai" w:hAnsi="Times New Roman" w:cs="Times New Roman"/>
              </w:rPr>
              <w:t>L1-L6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000000" w:rsidRPr="00CB0553" w14:paraId="0401828A" w14:textId="77777777" w:rsidTr="00CB0553">
        <w:tc>
          <w:tcPr>
            <w:tcW w:w="0" w:type="auto"/>
            <w:hideMark/>
          </w:tcPr>
          <w:p w14:paraId="1893E62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BehaviorIndicators</w:t>
            </w:r>
          </w:p>
        </w:tc>
        <w:tc>
          <w:tcPr>
            <w:tcW w:w="0" w:type="auto"/>
            <w:hideMark/>
          </w:tcPr>
          <w:p w14:paraId="7CF00FB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行為指標</w:t>
            </w:r>
          </w:p>
        </w:tc>
        <w:tc>
          <w:tcPr>
            <w:tcW w:w="0" w:type="auto"/>
            <w:hideMark/>
          </w:tcPr>
          <w:p w14:paraId="20980B9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有提及</w:t>
            </w:r>
          </w:p>
        </w:tc>
      </w:tr>
      <w:tr w:rsidR="00000000" w:rsidRPr="00CB0553" w14:paraId="4AE28C8F" w14:textId="77777777" w:rsidTr="00CB0553">
        <w:tc>
          <w:tcPr>
            <w:tcW w:w="0" w:type="auto"/>
            <w:hideMark/>
          </w:tcPr>
          <w:p w14:paraId="48F9A41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StdCompetencies</w:t>
            </w:r>
          </w:p>
        </w:tc>
        <w:tc>
          <w:tcPr>
            <w:tcW w:w="0" w:type="auto"/>
            <w:hideMark/>
          </w:tcPr>
          <w:p w14:paraId="2C1852B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外部職能標準參照</w:t>
            </w:r>
          </w:p>
        </w:tc>
        <w:tc>
          <w:tcPr>
            <w:tcW w:w="0" w:type="auto"/>
            <w:hideMark/>
          </w:tcPr>
          <w:p w14:paraId="3C2AA40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</w:tbl>
    <w:p w14:paraId="70372DC0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0FE31CDC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是否需要匯入外部職能標準（國家職能辭典、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ISO </w:t>
      </w:r>
      <w:r w:rsidRPr="00CB0553">
        <w:rPr>
          <w:rFonts w:ascii="Times New Roman" w:eastAsia="BiauKai" w:hAnsi="Times New Roman" w:cs="Times New Roman"/>
          <w:sz w:val="21"/>
          <w:szCs w:val="21"/>
        </w:rPr>
        <w:t>標準）？</w:t>
      </w:r>
    </w:p>
    <w:p w14:paraId="16D6CC03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若需要，預計匯入哪些外部標準？</w:t>
      </w:r>
    </w:p>
    <w:p w14:paraId="495D4962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lastRenderedPageBreak/>
        <w:pict w14:anchorId="6F97EEA0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1AD51A95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2.3 </w:t>
      </w:r>
      <w:r w:rsidRPr="00CB0553">
        <w:rPr>
          <w:rFonts w:ascii="Times New Roman" w:eastAsia="BiauKai" w:hAnsi="Times New Roman" w:cs="Times New Roman"/>
        </w:rPr>
        <w:t>職務說明書管理（</w:t>
      </w:r>
      <w:r w:rsidRPr="00CB0553">
        <w:rPr>
          <w:rFonts w:ascii="Times New Roman" w:eastAsia="BiauKai" w:hAnsi="Times New Roman" w:cs="Times New Roman"/>
        </w:rPr>
        <w:t>JD</w:t>
      </w:r>
      <w:r w:rsidRPr="00CB0553">
        <w:rPr>
          <w:rFonts w:ascii="Times New Roman" w:eastAsia="BiauKai" w:hAnsi="Times New Roman" w:cs="Times New Roman"/>
        </w:rPr>
        <w:t>）</w:t>
      </w:r>
    </w:p>
    <w:p w14:paraId="7C6981C5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"C:/fake/image6.png"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13883109">
          <v:shape id="_x0000_i1040" type="#_x0000_t75" alt="🔶" style="width:16pt;height:17.8pt;mso-width-percent:0;mso-height-percent:0;mso-width-percent:0;mso-height-percent:0">
            <v:imagedata r:id="rId4" r:href="rId12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三層結構設計</w:t>
      </w:r>
      <w:r w:rsidRPr="00CB0553">
        <w:rPr>
          <w:rFonts w:ascii="Times New Roman" w:eastAsia="BiauKai" w:hAnsi="Times New Roman" w:cs="Times New Roman"/>
        </w:rPr>
        <w:t xml:space="preserve"> vs V7 </w:t>
      </w:r>
      <w:r w:rsidRPr="00CB0553">
        <w:rPr>
          <w:rFonts w:ascii="Times New Roman" w:eastAsia="BiauKai" w:hAnsi="Times New Roman" w:cs="Times New Roman"/>
        </w:rPr>
        <w:t>簡化描述</w:t>
      </w:r>
    </w:p>
    <w:p w14:paraId="76A452E2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定義了</w:t>
      </w:r>
      <w:r w:rsidRPr="00CB0553">
        <w:rPr>
          <w:rFonts w:ascii="Times New Roman" w:eastAsia="BiauKai" w:hAnsi="Times New Roman" w:cs="Times New Roman"/>
        </w:rPr>
        <w:t xml:space="preserve"> JD </w:t>
      </w:r>
      <w:r w:rsidRPr="00CB0553">
        <w:rPr>
          <w:rFonts w:ascii="Times New Roman" w:eastAsia="BiauKai" w:hAnsi="Times New Roman" w:cs="Times New Roman"/>
        </w:rPr>
        <w:t>的三層結構：</w:t>
      </w:r>
    </w:p>
    <w:p w14:paraId="190C8CBC" w14:textId="77777777" w:rsidR="00000000" w:rsidRPr="00CB0553" w:rsidRDefault="00000000">
      <w:pPr>
        <w:jc w:val="center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"C:/fake/image7.png"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5F1F94FE">
          <v:shape id="_x0000_i1039" type="#_x0000_t75" alt="" style="width:455.1pt;height:74.65pt;mso-width-percent:0;mso-height-percent:0;mso-width-percent:0;mso-height-percent:0">
            <v:imagedata r:id="rId13" r:href="rId14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</w:p>
    <w:p w14:paraId="117FB9AE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714"/>
        <w:gridCol w:w="7862"/>
      </w:tblGrid>
      <w:tr w:rsidR="00000000" w:rsidRPr="00CB0553" w14:paraId="2837D0DE" w14:textId="77777777" w:rsidTr="00CB0553">
        <w:tc>
          <w:tcPr>
            <w:tcW w:w="0" w:type="auto"/>
            <w:hideMark/>
          </w:tcPr>
          <w:p w14:paraId="6C02F03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47C6946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0CC28A77" w14:textId="77777777" w:rsidTr="00CB0553">
        <w:tc>
          <w:tcPr>
            <w:tcW w:w="0" w:type="auto"/>
            <w:hideMark/>
          </w:tcPr>
          <w:p w14:paraId="005496E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Fonts w:ascii="Times New Roman" w:eastAsia="BiauKai" w:hAnsi="Times New Roman" w:cs="Times New Roman"/>
              </w:rPr>
              <w:t>版本控制</w:t>
            </w:r>
          </w:p>
        </w:tc>
        <w:tc>
          <w:tcPr>
            <w:tcW w:w="0" w:type="auto"/>
            <w:hideMark/>
          </w:tcPr>
          <w:p w14:paraId="482D4BD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同一職稱可有多個版本？如何管理生效日？</w:t>
            </w:r>
          </w:p>
        </w:tc>
      </w:tr>
      <w:tr w:rsidR="00000000" w:rsidRPr="00CB0553" w14:paraId="50D66235" w14:textId="77777777" w:rsidTr="00CB0553">
        <w:tc>
          <w:tcPr>
            <w:tcW w:w="0" w:type="auto"/>
            <w:hideMark/>
          </w:tcPr>
          <w:p w14:paraId="1E46AA8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必填章節</w:t>
            </w:r>
          </w:p>
        </w:tc>
        <w:tc>
          <w:tcPr>
            <w:tcW w:w="0" w:type="auto"/>
            <w:hideMark/>
          </w:tcPr>
          <w:p w14:paraId="1809F3B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Fonts w:ascii="Times New Roman" w:eastAsia="BiauKai" w:hAnsi="Times New Roman" w:cs="Times New Roman"/>
              </w:rPr>
              <w:t>必填章節有哪些（</w:t>
            </w:r>
            <w:r w:rsidRPr="00CB0553">
              <w:rPr>
                <w:rFonts w:ascii="Times New Roman" w:eastAsia="BiauKai" w:hAnsi="Times New Roman" w:cs="Times New Roman"/>
              </w:rPr>
              <w:t>Purpose/Responsibilities/Requirements...</w:t>
            </w:r>
            <w:r w:rsidRPr="00CB0553">
              <w:rPr>
                <w:rFonts w:ascii="Times New Roman" w:eastAsia="BiauKai" w:hAnsi="Times New Roman" w:cs="Times New Roman"/>
              </w:rPr>
              <w:t>）？</w:t>
            </w:r>
          </w:p>
        </w:tc>
      </w:tr>
      <w:tr w:rsidR="00000000" w:rsidRPr="00CB0553" w14:paraId="355E64C2" w14:textId="77777777" w:rsidTr="00CB0553">
        <w:tc>
          <w:tcPr>
            <w:tcW w:w="0" w:type="auto"/>
            <w:hideMark/>
          </w:tcPr>
          <w:p w14:paraId="4B8258B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匯出格式</w:t>
            </w:r>
          </w:p>
        </w:tc>
        <w:tc>
          <w:tcPr>
            <w:tcW w:w="0" w:type="auto"/>
            <w:hideMark/>
          </w:tcPr>
          <w:p w14:paraId="6292D0B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JD </w:t>
            </w:r>
            <w:r w:rsidRPr="00CB0553">
              <w:rPr>
                <w:rFonts w:ascii="Times New Roman" w:eastAsia="BiauKai" w:hAnsi="Times New Roman" w:cs="Times New Roman"/>
              </w:rPr>
              <w:t>匯出需支援</w:t>
            </w:r>
            <w:r w:rsidRPr="00CB0553">
              <w:rPr>
                <w:rFonts w:ascii="Times New Roman" w:eastAsia="BiauKai" w:hAnsi="Times New Roman" w:cs="Times New Roman"/>
              </w:rPr>
              <w:t xml:space="preserve"> Word</w:t>
            </w:r>
            <w:r w:rsidRPr="00CB0553">
              <w:rPr>
                <w:rFonts w:ascii="Times New Roman" w:eastAsia="BiauKai" w:hAnsi="Times New Roman" w:cs="Times New Roman"/>
              </w:rPr>
              <w:t>、</w:t>
            </w:r>
            <w:r w:rsidRPr="00CB0553">
              <w:rPr>
                <w:rFonts w:ascii="Times New Roman" w:eastAsia="BiauKai" w:hAnsi="Times New Roman" w:cs="Times New Roman"/>
              </w:rPr>
              <w:t xml:space="preserve">PDF </w:t>
            </w:r>
            <w:r w:rsidRPr="00CB0553">
              <w:rPr>
                <w:rFonts w:ascii="Times New Roman" w:eastAsia="BiauKai" w:hAnsi="Times New Roman" w:cs="Times New Roman"/>
              </w:rPr>
              <w:t>或其他格式？</w:t>
            </w:r>
          </w:p>
        </w:tc>
      </w:tr>
      <w:tr w:rsidR="00000000" w:rsidRPr="00CB0553" w14:paraId="2BB80CAA" w14:textId="77777777" w:rsidTr="00CB0553">
        <w:tc>
          <w:tcPr>
            <w:tcW w:w="0" w:type="auto"/>
            <w:hideMark/>
          </w:tcPr>
          <w:p w14:paraId="014C439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範本管理</w:t>
            </w:r>
          </w:p>
        </w:tc>
        <w:tc>
          <w:tcPr>
            <w:tcW w:w="0" w:type="auto"/>
            <w:hideMark/>
          </w:tcPr>
          <w:p w14:paraId="65CAAF6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是否需要</w:t>
            </w:r>
            <w:r w:rsidRPr="00CB0553">
              <w:rPr>
                <w:rFonts w:ascii="Times New Roman" w:eastAsia="BiauKai" w:hAnsi="Times New Roman" w:cs="Times New Roman"/>
              </w:rPr>
              <w:t xml:space="preserve"> JD </w:t>
            </w:r>
            <w:r w:rsidRPr="00CB0553">
              <w:rPr>
                <w:rFonts w:ascii="Times New Roman" w:eastAsia="BiauKai" w:hAnsi="Times New Roman" w:cs="Times New Roman"/>
              </w:rPr>
              <w:t>範本功能？公司有既有範本？</w:t>
            </w:r>
          </w:p>
        </w:tc>
      </w:tr>
    </w:tbl>
    <w:p w14:paraId="4ECA9991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7AEE830B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4D723846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2.4 </w:t>
      </w:r>
      <w:r w:rsidRPr="00CB0553">
        <w:rPr>
          <w:rFonts w:ascii="Times New Roman" w:eastAsia="BiauKai" w:hAnsi="Times New Roman" w:cs="Times New Roman"/>
        </w:rPr>
        <w:t>職能評估系統</w:t>
      </w:r>
    </w:p>
    <w:p w14:paraId="31E5C526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"C:/fake/image8.png"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78243892">
          <v:shape id="_x0000_i1037" type="#_x0000_t75" alt="🔶" style="width:16pt;height:17.8pt;mso-width-percent:0;mso-height-percent:0;mso-width-percent:0;mso-height-percent:0">
            <v:imagedata r:id="rId4" r:href="rId15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>評估流程細節</w:t>
      </w:r>
    </w:p>
    <w:p w14:paraId="56C915F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定義的評估資料表：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682"/>
        <w:gridCol w:w="2127"/>
        <w:gridCol w:w="2767"/>
      </w:tblGrid>
      <w:tr w:rsidR="00000000" w:rsidRPr="00CB0553" w14:paraId="76403490" w14:textId="77777777" w:rsidTr="00CB0553">
        <w:tc>
          <w:tcPr>
            <w:tcW w:w="0" w:type="auto"/>
            <w:hideMark/>
          </w:tcPr>
          <w:p w14:paraId="7B5CE31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資料表名稱</w:t>
            </w:r>
          </w:p>
        </w:tc>
        <w:tc>
          <w:tcPr>
            <w:tcW w:w="0" w:type="auto"/>
            <w:hideMark/>
          </w:tcPr>
          <w:p w14:paraId="35820B2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主要用途</w:t>
            </w:r>
          </w:p>
        </w:tc>
        <w:tc>
          <w:tcPr>
            <w:tcW w:w="0" w:type="auto"/>
            <w:hideMark/>
          </w:tcPr>
          <w:p w14:paraId="58F2D0C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是否提及</w:t>
            </w:r>
          </w:p>
        </w:tc>
      </w:tr>
      <w:tr w:rsidR="00000000" w:rsidRPr="00CB0553" w14:paraId="19088615" w14:textId="77777777" w:rsidTr="00CB0553">
        <w:tc>
          <w:tcPr>
            <w:tcW w:w="0" w:type="auto"/>
            <w:hideMark/>
          </w:tcPr>
          <w:p w14:paraId="182D631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lastRenderedPageBreak/>
              <w:t>AssessmentTemplates</w:t>
            </w:r>
          </w:p>
        </w:tc>
        <w:tc>
          <w:tcPr>
            <w:tcW w:w="0" w:type="auto"/>
            <w:hideMark/>
          </w:tcPr>
          <w:p w14:paraId="203F16B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評估樣板</w:t>
            </w:r>
          </w:p>
        </w:tc>
        <w:tc>
          <w:tcPr>
            <w:tcW w:w="0" w:type="auto"/>
            <w:hideMark/>
          </w:tcPr>
          <w:p w14:paraId="2F5633A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  <w:tr w:rsidR="00000000" w:rsidRPr="00CB0553" w14:paraId="63703C40" w14:textId="77777777" w:rsidTr="00CB0553">
        <w:tc>
          <w:tcPr>
            <w:tcW w:w="0" w:type="auto"/>
            <w:hideMark/>
          </w:tcPr>
          <w:p w14:paraId="770C832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AssessmentAssignments</w:t>
            </w:r>
          </w:p>
        </w:tc>
        <w:tc>
          <w:tcPr>
            <w:tcW w:w="0" w:type="auto"/>
            <w:hideMark/>
          </w:tcPr>
          <w:p w14:paraId="360F8F5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評估指派</w:t>
            </w:r>
          </w:p>
        </w:tc>
        <w:tc>
          <w:tcPr>
            <w:tcW w:w="0" w:type="auto"/>
            <w:hideMark/>
          </w:tcPr>
          <w:p w14:paraId="0DFAA3F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⚠️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僅提概念</w:t>
            </w:r>
          </w:p>
        </w:tc>
      </w:tr>
      <w:tr w:rsidR="00000000" w:rsidRPr="00CB0553" w14:paraId="1A500DAE" w14:textId="77777777" w:rsidTr="00CB0553">
        <w:tc>
          <w:tcPr>
            <w:tcW w:w="0" w:type="auto"/>
            <w:hideMark/>
          </w:tcPr>
          <w:p w14:paraId="63C44C1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AssessmentResponses</w:t>
            </w:r>
          </w:p>
        </w:tc>
        <w:tc>
          <w:tcPr>
            <w:tcW w:w="0" w:type="auto"/>
            <w:hideMark/>
          </w:tcPr>
          <w:p w14:paraId="7CA7532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評估作答</w:t>
            </w:r>
          </w:p>
        </w:tc>
        <w:tc>
          <w:tcPr>
            <w:tcW w:w="0" w:type="auto"/>
            <w:hideMark/>
          </w:tcPr>
          <w:p w14:paraId="3A2E391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  <w:tr w:rsidR="00000000" w:rsidRPr="00CB0553" w14:paraId="7D433947" w14:textId="77777777" w:rsidTr="00CB0553">
        <w:tc>
          <w:tcPr>
            <w:tcW w:w="0" w:type="auto"/>
            <w:hideMark/>
          </w:tcPr>
          <w:p w14:paraId="0C29912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CompetencyResults</w:t>
            </w:r>
          </w:p>
        </w:tc>
        <w:tc>
          <w:tcPr>
            <w:tcW w:w="0" w:type="auto"/>
            <w:hideMark/>
          </w:tcPr>
          <w:p w14:paraId="31B2167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評估結果</w:t>
            </w:r>
          </w:p>
        </w:tc>
        <w:tc>
          <w:tcPr>
            <w:tcW w:w="0" w:type="auto"/>
            <w:hideMark/>
          </w:tcPr>
          <w:p w14:paraId="18151E9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✅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有提及</w:t>
            </w:r>
          </w:p>
        </w:tc>
      </w:tr>
    </w:tbl>
    <w:p w14:paraId="16F9625D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07"/>
        <w:gridCol w:w="7769"/>
      </w:tblGrid>
      <w:tr w:rsidR="00000000" w:rsidRPr="00CB0553" w14:paraId="01035A15" w14:textId="77777777" w:rsidTr="00CB0553">
        <w:tc>
          <w:tcPr>
            <w:tcW w:w="0" w:type="auto"/>
            <w:hideMark/>
          </w:tcPr>
          <w:p w14:paraId="783F502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2FF2646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12B1687A" w14:textId="77777777" w:rsidTr="00CB0553">
        <w:tc>
          <w:tcPr>
            <w:tcW w:w="0" w:type="auto"/>
            <w:hideMark/>
          </w:tcPr>
          <w:p w14:paraId="78A378B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評估類型</w:t>
            </w:r>
          </w:p>
        </w:tc>
        <w:tc>
          <w:tcPr>
            <w:tcW w:w="0" w:type="auto"/>
            <w:hideMark/>
          </w:tcPr>
          <w:p w14:paraId="325C1C2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支援哪些評估類型（自評、主管評、</w:t>
            </w:r>
            <w:r w:rsidRPr="00CB0553">
              <w:rPr>
                <w:rFonts w:ascii="Times New Roman" w:eastAsia="BiauKai" w:hAnsi="Times New Roman" w:cs="Times New Roman"/>
              </w:rPr>
              <w:t>360</w:t>
            </w:r>
            <w:r w:rsidRPr="00CB0553">
              <w:rPr>
                <w:rFonts w:ascii="Times New Roman" w:eastAsia="BiauKai" w:hAnsi="Times New Roman" w:cs="Times New Roman"/>
              </w:rPr>
              <w:t>、專案評核）？</w:t>
            </w:r>
          </w:p>
        </w:tc>
      </w:tr>
      <w:tr w:rsidR="00000000" w:rsidRPr="00CB0553" w14:paraId="439C185A" w14:textId="77777777" w:rsidTr="00CB0553">
        <w:tc>
          <w:tcPr>
            <w:tcW w:w="0" w:type="auto"/>
            <w:hideMark/>
          </w:tcPr>
          <w:p w14:paraId="3B01D56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評估週期</w:t>
            </w:r>
          </w:p>
        </w:tc>
        <w:tc>
          <w:tcPr>
            <w:tcW w:w="0" w:type="auto"/>
            <w:hideMark/>
          </w:tcPr>
          <w:p w14:paraId="5064BC6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評估頻率為何（月度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季度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年度）？</w:t>
            </w:r>
          </w:p>
        </w:tc>
      </w:tr>
      <w:tr w:rsidR="00000000" w:rsidRPr="00CB0553" w14:paraId="204F73E1" w14:textId="77777777" w:rsidTr="00CB0553">
        <w:tc>
          <w:tcPr>
            <w:tcW w:w="0" w:type="auto"/>
            <w:hideMark/>
          </w:tcPr>
          <w:p w14:paraId="565F0E3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樣板管理</w:t>
            </w:r>
          </w:p>
        </w:tc>
        <w:tc>
          <w:tcPr>
            <w:tcW w:w="0" w:type="auto"/>
            <w:hideMark/>
          </w:tcPr>
          <w:p w14:paraId="17B1EFF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是否需要不同職等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職務類型對應不同問卷樣板？</w:t>
            </w:r>
          </w:p>
        </w:tc>
      </w:tr>
      <w:tr w:rsidR="00000000" w:rsidRPr="00CB0553" w14:paraId="2A8DFA36" w14:textId="77777777" w:rsidTr="00CB0553">
        <w:tc>
          <w:tcPr>
            <w:tcW w:w="0" w:type="auto"/>
            <w:hideMark/>
          </w:tcPr>
          <w:p w14:paraId="231D4B7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佐證需求</w:t>
            </w:r>
          </w:p>
        </w:tc>
        <w:tc>
          <w:tcPr>
            <w:tcW w:w="0" w:type="auto"/>
            <w:hideMark/>
          </w:tcPr>
          <w:p w14:paraId="35E4EE1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哪些職能評估需要上傳佐證檔案？</w:t>
            </w:r>
          </w:p>
        </w:tc>
      </w:tr>
      <w:tr w:rsidR="00000000" w:rsidRPr="00CB0553" w14:paraId="3743E965" w14:textId="77777777" w:rsidTr="00CB0553">
        <w:tc>
          <w:tcPr>
            <w:tcW w:w="0" w:type="auto"/>
            <w:hideMark/>
          </w:tcPr>
          <w:p w14:paraId="23C4C30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退回機制</w:t>
            </w:r>
          </w:p>
        </w:tc>
        <w:tc>
          <w:tcPr>
            <w:tcW w:w="0" w:type="auto"/>
            <w:hideMark/>
          </w:tcPr>
          <w:p w14:paraId="4E79F1F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評估送出後是否可由</w:t>
            </w:r>
            <w:r w:rsidRPr="00CB0553">
              <w:rPr>
                <w:rFonts w:ascii="Times New Roman" w:eastAsia="BiauKai" w:hAnsi="Times New Roman" w:cs="Times New Roman"/>
              </w:rPr>
              <w:t xml:space="preserve"> HR </w:t>
            </w:r>
            <w:r w:rsidRPr="00CB0553">
              <w:rPr>
                <w:rFonts w:ascii="Times New Roman" w:eastAsia="BiauKai" w:hAnsi="Times New Roman" w:cs="Times New Roman"/>
              </w:rPr>
              <w:t>退回重填？</w:t>
            </w:r>
          </w:p>
        </w:tc>
      </w:tr>
    </w:tbl>
    <w:p w14:paraId="435D93AB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74AD79B8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77F6E800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2.5 </w:t>
      </w:r>
      <w:r w:rsidRPr="00CB0553">
        <w:rPr>
          <w:rFonts w:ascii="Times New Roman" w:eastAsia="BiauKai" w:hAnsi="Times New Roman" w:cs="Times New Roman"/>
        </w:rPr>
        <w:t>職能落差分析</w:t>
      </w:r>
    </w:p>
    <w:p w14:paraId="562F42E2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"C:/fake/image9.png"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77FEB3EF">
          <v:shape id="_x0000_i1035" type="#_x0000_t75" alt="🔶" style="width:16pt;height:17.8pt;mso-width-percent:0;mso-height-percent:0;mso-width-percent:0;mso-height-percent:0">
            <v:imagedata r:id="rId4" r:href="rId16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Gap </w:t>
      </w:r>
      <w:r w:rsidRPr="00CB0553">
        <w:rPr>
          <w:rFonts w:ascii="Times New Roman" w:eastAsia="BiauKai" w:hAnsi="Times New Roman" w:cs="Times New Roman"/>
        </w:rPr>
        <w:t>計算與</w:t>
      </w:r>
      <w:r w:rsidRPr="00CB0553">
        <w:rPr>
          <w:rFonts w:ascii="Times New Roman" w:eastAsia="BiauKai" w:hAnsi="Times New Roman" w:cs="Times New Roman"/>
        </w:rPr>
        <w:t xml:space="preserve"> IDP </w:t>
      </w:r>
      <w:r w:rsidRPr="00CB0553">
        <w:rPr>
          <w:rFonts w:ascii="Times New Roman" w:eastAsia="BiauKai" w:hAnsi="Times New Roman" w:cs="Times New Roman"/>
        </w:rPr>
        <w:t>草案</w:t>
      </w:r>
    </w:p>
    <w:p w14:paraId="6E25ADBE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定義的計算邏輯：</w:t>
      </w:r>
    </w:p>
    <w:p w14:paraId="36874377" w14:textId="77777777" w:rsidR="00000000" w:rsidRPr="00CB0553" w:rsidRDefault="00000000">
      <w:pPr>
        <w:jc w:val="center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"C:/fake/image10.png"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5D509C3C">
          <v:shape id="_x0000_i1034" type="#_x0000_t75" alt="" style="width:480pt;height:59.55pt;mso-width-percent:0;mso-height-percent:0;mso-width-percent:0;mso-height-percent:0">
            <v:imagedata r:id="rId17" r:href="rId18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</w:p>
    <w:p w14:paraId="7E34065E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lastRenderedPageBreak/>
        <w:t xml:space="preserve">V5 </w:t>
      </w:r>
      <w:r w:rsidRPr="00CB0553">
        <w:rPr>
          <w:rFonts w:ascii="Times New Roman" w:eastAsia="BiauKai" w:hAnsi="Times New Roman" w:cs="Times New Roman"/>
        </w:rPr>
        <w:t>還定義了</w:t>
      </w:r>
      <w:r w:rsidRPr="00CB0553">
        <w:rPr>
          <w:rFonts w:ascii="Times New Roman" w:eastAsia="BiauKai" w:hAnsi="Times New Roman" w:cs="Times New Roman"/>
        </w:rPr>
        <w:t xml:space="preserve"> </w:t>
      </w:r>
      <w:r w:rsidRPr="00CB0553">
        <w:rPr>
          <w:rStyle w:val="HTML"/>
          <w:rFonts w:ascii="Times New Roman" w:eastAsia="BiauKai" w:hAnsi="Times New Roman" w:cs="Times New Roman"/>
        </w:rPr>
        <w:t>IdpDrafts</w:t>
      </w:r>
      <w:r w:rsidRPr="00CB0553">
        <w:rPr>
          <w:rFonts w:ascii="Times New Roman" w:eastAsia="BiauKai" w:hAnsi="Times New Roman" w:cs="Times New Roman"/>
        </w:rPr>
        <w:t>（個人發展計畫草案）資料表。</w:t>
      </w:r>
    </w:p>
    <w:p w14:paraId="2CE531B2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52"/>
        <w:gridCol w:w="8024"/>
      </w:tblGrid>
      <w:tr w:rsidR="00000000" w:rsidRPr="00CB0553" w14:paraId="098EB2CE" w14:textId="77777777" w:rsidTr="00CB0553">
        <w:tc>
          <w:tcPr>
            <w:tcW w:w="0" w:type="auto"/>
            <w:hideMark/>
          </w:tcPr>
          <w:p w14:paraId="6FB042B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待補充項目</w:t>
            </w:r>
          </w:p>
        </w:tc>
        <w:tc>
          <w:tcPr>
            <w:tcW w:w="0" w:type="auto"/>
            <w:hideMark/>
          </w:tcPr>
          <w:p w14:paraId="57FC6A8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70B814CA" w14:textId="77777777" w:rsidTr="00CB0553">
        <w:tc>
          <w:tcPr>
            <w:tcW w:w="0" w:type="auto"/>
            <w:hideMark/>
          </w:tcPr>
          <w:p w14:paraId="426E377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IDP </w:t>
            </w:r>
            <w:r w:rsidRPr="00CB0553">
              <w:rPr>
                <w:rFonts w:ascii="Times New Roman" w:eastAsia="BiauKai" w:hAnsi="Times New Roman" w:cs="Times New Roman"/>
              </w:rPr>
              <w:t>功能範圍</w:t>
            </w:r>
          </w:p>
        </w:tc>
        <w:tc>
          <w:tcPr>
            <w:tcW w:w="0" w:type="auto"/>
            <w:hideMark/>
          </w:tcPr>
          <w:p w14:paraId="1951C32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</w:rPr>
              <w:t>提及「</w:t>
            </w:r>
            <w:r w:rsidRPr="00CB0553">
              <w:rPr>
                <w:rFonts w:ascii="Times New Roman" w:eastAsia="BiauKai" w:hAnsi="Times New Roman" w:cs="Times New Roman"/>
              </w:rPr>
              <w:t xml:space="preserve">Gap </w:t>
            </w:r>
            <w:r w:rsidRPr="00CB0553">
              <w:rPr>
                <w:rFonts w:ascii="Times New Roman" w:eastAsia="BiauKai" w:hAnsi="Times New Roman" w:cs="Times New Roman"/>
              </w:rPr>
              <w:t>分析後自動產生建議課程」，但未提</w:t>
            </w:r>
            <w:r w:rsidRPr="00CB0553">
              <w:rPr>
                <w:rFonts w:ascii="Times New Roman" w:eastAsia="BiauKai" w:hAnsi="Times New Roman" w:cs="Times New Roman"/>
              </w:rPr>
              <w:t xml:space="preserve"> IDP</w:t>
            </w:r>
            <w:r w:rsidRPr="00CB0553">
              <w:rPr>
                <w:rFonts w:ascii="Times New Roman" w:eastAsia="BiauKai" w:hAnsi="Times New Roman" w:cs="Times New Roman"/>
              </w:rPr>
              <w:t>。是否需要</w:t>
            </w:r>
            <w:r w:rsidRPr="00CB0553">
              <w:rPr>
                <w:rFonts w:ascii="Times New Roman" w:eastAsia="BiauKai" w:hAnsi="Times New Roman" w:cs="Times New Roman"/>
              </w:rPr>
              <w:t xml:space="preserve"> IDP </w:t>
            </w:r>
            <w:r w:rsidRPr="00CB0553">
              <w:rPr>
                <w:rFonts w:ascii="Times New Roman" w:eastAsia="BiauKai" w:hAnsi="Times New Roman" w:cs="Times New Roman"/>
              </w:rPr>
              <w:t>草案管理？</w:t>
            </w:r>
          </w:p>
        </w:tc>
      </w:tr>
      <w:tr w:rsidR="00000000" w:rsidRPr="00CB0553" w14:paraId="3E206E05" w14:textId="77777777" w:rsidTr="00CB0553">
        <w:tc>
          <w:tcPr>
            <w:tcW w:w="0" w:type="auto"/>
            <w:hideMark/>
          </w:tcPr>
          <w:p w14:paraId="61028BF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課程推薦邏輯</w:t>
            </w:r>
          </w:p>
        </w:tc>
        <w:tc>
          <w:tcPr>
            <w:tcW w:w="0" w:type="auto"/>
            <w:hideMark/>
          </w:tcPr>
          <w:p w14:paraId="39C10D1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「依落差推薦課程」的推薦邏輯？是否需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輔助？</w:t>
            </w:r>
          </w:p>
        </w:tc>
      </w:tr>
      <w:tr w:rsidR="00000000" w:rsidRPr="00CB0553" w14:paraId="371CB13F" w14:textId="77777777" w:rsidTr="00CB0553">
        <w:tc>
          <w:tcPr>
            <w:tcW w:w="0" w:type="auto"/>
            <w:hideMark/>
          </w:tcPr>
          <w:p w14:paraId="7D298BE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Gap </w:t>
            </w:r>
            <w:r w:rsidRPr="00CB0553">
              <w:rPr>
                <w:rFonts w:ascii="Times New Roman" w:eastAsia="BiauKai" w:hAnsi="Times New Roman" w:cs="Times New Roman"/>
              </w:rPr>
              <w:t>報表格式</w:t>
            </w:r>
          </w:p>
        </w:tc>
        <w:tc>
          <w:tcPr>
            <w:tcW w:w="0" w:type="auto"/>
            <w:hideMark/>
          </w:tcPr>
          <w:p w14:paraId="3DE9382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落差分析報表需要哪些維度（個人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部門</w:t>
            </w:r>
            <w:r w:rsidRPr="00CB0553">
              <w:rPr>
                <w:rFonts w:ascii="Times New Roman" w:eastAsia="BiauKai" w:hAnsi="Times New Roman" w:cs="Times New Roman"/>
              </w:rPr>
              <w:t>/</w:t>
            </w:r>
            <w:r w:rsidRPr="00CB0553">
              <w:rPr>
                <w:rFonts w:ascii="Times New Roman" w:eastAsia="BiauKai" w:hAnsi="Times New Roman" w:cs="Times New Roman"/>
              </w:rPr>
              <w:t>組織）？</w:t>
            </w:r>
          </w:p>
        </w:tc>
      </w:tr>
    </w:tbl>
    <w:p w14:paraId="62C89FBE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343FD52F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5A51E67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2.6 AI </w:t>
      </w:r>
      <w:r w:rsidRPr="00CB0553">
        <w:rPr>
          <w:rFonts w:ascii="Times New Roman" w:eastAsia="BiauKai" w:hAnsi="Times New Roman" w:cs="Times New Roman"/>
        </w:rPr>
        <w:t>職能生成引擎</w:t>
      </w:r>
    </w:p>
    <w:p w14:paraId="6A8C4236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"C:/fake/image11.png"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360B1611">
          <v:shape id="_x0000_i1032" type="#_x0000_t75" alt="🔶" style="width:16pt;height:17.8pt;mso-width-percent:0;mso-height-percent:0;mso-width-percent:0;mso-height-percent:0">
            <v:imagedata r:id="rId4" r:href="rId19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有完整的二段式入庫設計</w:t>
      </w:r>
    </w:p>
    <w:p w14:paraId="21D507EE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987"/>
        <w:gridCol w:w="4725"/>
        <w:gridCol w:w="1864"/>
      </w:tblGrid>
      <w:tr w:rsidR="00000000" w:rsidRPr="00CB0553" w14:paraId="61C44C6F" w14:textId="77777777" w:rsidTr="00CB0553">
        <w:tc>
          <w:tcPr>
            <w:tcW w:w="0" w:type="auto"/>
            <w:hideMark/>
          </w:tcPr>
          <w:p w14:paraId="049E080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功能項目</w:t>
            </w:r>
          </w:p>
        </w:tc>
        <w:tc>
          <w:tcPr>
            <w:tcW w:w="0" w:type="auto"/>
            <w:hideMark/>
          </w:tcPr>
          <w:p w14:paraId="3DA6FB3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49FF49F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描述</w:t>
            </w:r>
          </w:p>
        </w:tc>
      </w:tr>
      <w:tr w:rsidR="00000000" w:rsidRPr="00CB0553" w14:paraId="0C2FAC2F" w14:textId="77777777" w:rsidTr="00CB0553">
        <w:tc>
          <w:tcPr>
            <w:tcW w:w="0" w:type="auto"/>
            <w:hideMark/>
          </w:tcPr>
          <w:p w14:paraId="42B52CC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AiCompetencyDrafts</w:t>
            </w:r>
          </w:p>
        </w:tc>
        <w:tc>
          <w:tcPr>
            <w:tcW w:w="0" w:type="auto"/>
            <w:hideMark/>
          </w:tcPr>
          <w:p w14:paraId="3B83515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草案暫存表</w:t>
            </w:r>
          </w:p>
        </w:tc>
        <w:tc>
          <w:tcPr>
            <w:tcW w:w="0" w:type="auto"/>
            <w:hideMark/>
          </w:tcPr>
          <w:p w14:paraId="37D547C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未提資料表</w:t>
            </w:r>
          </w:p>
        </w:tc>
      </w:tr>
      <w:tr w:rsidR="00000000" w:rsidRPr="00CB0553" w14:paraId="2616E0B5" w14:textId="77777777" w:rsidTr="00CB0553">
        <w:tc>
          <w:tcPr>
            <w:tcW w:w="0" w:type="auto"/>
            <w:hideMark/>
          </w:tcPr>
          <w:p w14:paraId="1BED497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兩段式入庫</w:t>
            </w:r>
          </w:p>
        </w:tc>
        <w:tc>
          <w:tcPr>
            <w:tcW w:w="0" w:type="auto"/>
            <w:hideMark/>
          </w:tcPr>
          <w:p w14:paraId="79280B2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Draft → Approved → </w:t>
            </w:r>
            <w:r w:rsidRPr="00CB0553">
              <w:rPr>
                <w:rFonts w:ascii="Times New Roman" w:eastAsia="BiauKai" w:hAnsi="Times New Roman" w:cs="Times New Roman"/>
              </w:rPr>
              <w:t>寫入正式表</w:t>
            </w:r>
          </w:p>
        </w:tc>
        <w:tc>
          <w:tcPr>
            <w:tcW w:w="0" w:type="auto"/>
            <w:hideMark/>
          </w:tcPr>
          <w:p w14:paraId="1040EED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未明確說明</w:t>
            </w:r>
          </w:p>
        </w:tc>
      </w:tr>
      <w:tr w:rsidR="00000000" w:rsidRPr="00CB0553" w14:paraId="0E26E9AC" w14:textId="77777777" w:rsidTr="00CB0553">
        <w:tc>
          <w:tcPr>
            <w:tcW w:w="0" w:type="auto"/>
            <w:hideMark/>
          </w:tcPr>
          <w:p w14:paraId="56B7413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模型資訊記錄</w:t>
            </w:r>
          </w:p>
        </w:tc>
        <w:tc>
          <w:tcPr>
            <w:tcW w:w="0" w:type="auto"/>
            <w:hideMark/>
          </w:tcPr>
          <w:p w14:paraId="4F4EB7E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ModelInfo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欄位</w:t>
            </w:r>
          </w:p>
        </w:tc>
        <w:tc>
          <w:tcPr>
            <w:tcW w:w="0" w:type="auto"/>
            <w:hideMark/>
          </w:tcPr>
          <w:p w14:paraId="19F2AEC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  <w:tr w:rsidR="00000000" w:rsidRPr="00CB0553" w14:paraId="64B9E6DD" w14:textId="77777777" w:rsidTr="00CB0553">
        <w:tc>
          <w:tcPr>
            <w:tcW w:w="0" w:type="auto"/>
            <w:hideMark/>
          </w:tcPr>
          <w:p w14:paraId="05DF30D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稽核追蹤</w:t>
            </w:r>
          </w:p>
        </w:tc>
        <w:tc>
          <w:tcPr>
            <w:tcW w:w="0" w:type="auto"/>
            <w:hideMark/>
          </w:tcPr>
          <w:p w14:paraId="5E62962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呼叫記錄與審核結果</w:t>
            </w:r>
          </w:p>
        </w:tc>
        <w:tc>
          <w:tcPr>
            <w:tcW w:w="0" w:type="auto"/>
            <w:hideMark/>
          </w:tcPr>
          <w:p w14:paraId="072655E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</w:tbl>
    <w:p w14:paraId="4ADAA0B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628"/>
        <w:gridCol w:w="7948"/>
      </w:tblGrid>
      <w:tr w:rsidR="00000000" w:rsidRPr="00CB0553" w14:paraId="246E1236" w14:textId="77777777" w:rsidTr="00CB0553">
        <w:tc>
          <w:tcPr>
            <w:tcW w:w="0" w:type="auto"/>
            <w:hideMark/>
          </w:tcPr>
          <w:p w14:paraId="4054BD6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待補充項目</w:t>
            </w:r>
          </w:p>
        </w:tc>
        <w:tc>
          <w:tcPr>
            <w:tcW w:w="0" w:type="auto"/>
            <w:hideMark/>
          </w:tcPr>
          <w:p w14:paraId="0DF2533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000000" w:rsidRPr="00CB0553" w14:paraId="648A9833" w14:textId="77777777" w:rsidTr="00CB0553">
        <w:tc>
          <w:tcPr>
            <w:tcW w:w="0" w:type="auto"/>
            <w:hideMark/>
          </w:tcPr>
          <w:p w14:paraId="2DBD56D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服務選擇</w:t>
            </w:r>
          </w:p>
        </w:tc>
        <w:tc>
          <w:tcPr>
            <w:tcW w:w="0" w:type="auto"/>
            <w:hideMark/>
          </w:tcPr>
          <w:p w14:paraId="53B8686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預計使用哪家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服務（</w:t>
            </w:r>
            <w:r w:rsidRPr="00CB0553">
              <w:rPr>
                <w:rFonts w:ascii="Times New Roman" w:eastAsia="BiauKai" w:hAnsi="Times New Roman" w:cs="Times New Roman"/>
              </w:rPr>
              <w:t>OpenAI</w:t>
            </w:r>
            <w:r w:rsidRPr="00CB0553">
              <w:rPr>
                <w:rFonts w:ascii="Times New Roman" w:eastAsia="BiauKai" w:hAnsi="Times New Roman" w:cs="Times New Roman"/>
              </w:rPr>
              <w:t>、</w:t>
            </w:r>
            <w:r w:rsidRPr="00CB0553">
              <w:rPr>
                <w:rFonts w:ascii="Times New Roman" w:eastAsia="BiauKai" w:hAnsi="Times New Roman" w:cs="Times New Roman"/>
              </w:rPr>
              <w:t>Anthropic</w:t>
            </w:r>
            <w:r w:rsidRPr="00CB0553">
              <w:rPr>
                <w:rFonts w:ascii="Times New Roman" w:eastAsia="BiauKai" w:hAnsi="Times New Roman" w:cs="Times New Roman"/>
              </w:rPr>
              <w:t>、</w:t>
            </w:r>
            <w:r w:rsidRPr="00CB0553">
              <w:rPr>
                <w:rFonts w:ascii="Times New Roman" w:eastAsia="BiauKai" w:hAnsi="Times New Roman" w:cs="Times New Roman"/>
              </w:rPr>
              <w:t>Azure AI</w:t>
            </w:r>
            <w:r w:rsidRPr="00CB0553">
              <w:rPr>
                <w:rFonts w:ascii="Times New Roman" w:eastAsia="BiauKai" w:hAnsi="Times New Roman" w:cs="Times New Roman"/>
              </w:rPr>
              <w:t>、</w:t>
            </w:r>
            <w:r w:rsidRPr="00CB0553">
              <w:rPr>
                <w:rFonts w:ascii="Times New Roman" w:eastAsia="BiauKai" w:hAnsi="Times New Roman" w:cs="Times New Roman"/>
              </w:rPr>
              <w:t>Google</w:t>
            </w:r>
            <w:r w:rsidRPr="00CB0553">
              <w:rPr>
                <w:rFonts w:ascii="Times New Roman" w:eastAsia="BiauKai" w:hAnsi="Times New Roman" w:cs="Times New Roman"/>
              </w:rPr>
              <w:t>）？</w:t>
            </w:r>
          </w:p>
        </w:tc>
      </w:tr>
      <w:tr w:rsidR="00000000" w:rsidRPr="00CB0553" w14:paraId="2FA15F13" w14:textId="77777777" w:rsidTr="00CB0553">
        <w:tc>
          <w:tcPr>
            <w:tcW w:w="0" w:type="auto"/>
            <w:hideMark/>
          </w:tcPr>
          <w:p w14:paraId="33FDD9B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輸入限制</w:t>
            </w:r>
          </w:p>
        </w:tc>
        <w:tc>
          <w:tcPr>
            <w:tcW w:w="0" w:type="auto"/>
            <w:hideMark/>
          </w:tcPr>
          <w:p w14:paraId="2C96C8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是否限制只能從既有</w:t>
            </w:r>
            <w:r w:rsidRPr="00CB0553">
              <w:rPr>
                <w:rFonts w:ascii="Times New Roman" w:eastAsia="BiauKai" w:hAnsi="Times New Roman" w:cs="Times New Roman"/>
              </w:rPr>
              <w:t xml:space="preserve"> JD </w:t>
            </w:r>
            <w:r w:rsidRPr="00CB0553">
              <w:rPr>
                <w:rFonts w:ascii="Times New Roman" w:eastAsia="BiauKai" w:hAnsi="Times New Roman" w:cs="Times New Roman"/>
              </w:rPr>
              <w:t>產生？還是可自由輸入職務描述？</w:t>
            </w:r>
          </w:p>
        </w:tc>
      </w:tr>
      <w:tr w:rsidR="00000000" w:rsidRPr="00CB0553" w14:paraId="1F9A2DDF" w14:textId="77777777" w:rsidTr="00CB0553">
        <w:tc>
          <w:tcPr>
            <w:tcW w:w="0" w:type="auto"/>
            <w:hideMark/>
          </w:tcPr>
          <w:p w14:paraId="5CC91B2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審核流程</w:t>
            </w:r>
          </w:p>
        </w:tc>
        <w:tc>
          <w:tcPr>
            <w:tcW w:w="0" w:type="auto"/>
            <w:hideMark/>
          </w:tcPr>
          <w:p w14:paraId="2A23199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草案的審核者角色？是否需多層審核？</w:t>
            </w:r>
          </w:p>
        </w:tc>
      </w:tr>
      <w:tr w:rsidR="00000000" w:rsidRPr="00CB0553" w14:paraId="666F761D" w14:textId="77777777" w:rsidTr="00CB0553">
        <w:tc>
          <w:tcPr>
            <w:tcW w:w="0" w:type="auto"/>
            <w:hideMark/>
          </w:tcPr>
          <w:p w14:paraId="78DE805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ISO </w:t>
            </w:r>
            <w:r w:rsidRPr="00CB0553">
              <w:rPr>
                <w:rFonts w:ascii="Times New Roman" w:eastAsia="BiauKai" w:hAnsi="Times New Roman" w:cs="Times New Roman"/>
              </w:rPr>
              <w:t>對照</w:t>
            </w:r>
          </w:p>
        </w:tc>
        <w:tc>
          <w:tcPr>
            <w:tcW w:w="0" w:type="auto"/>
            <w:hideMark/>
          </w:tcPr>
          <w:p w14:paraId="0AEDF8D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是否需對齊</w:t>
            </w:r>
            <w:r w:rsidRPr="00CB0553">
              <w:rPr>
                <w:rFonts w:ascii="Times New Roman" w:eastAsia="BiauKai" w:hAnsi="Times New Roman" w:cs="Times New Roman"/>
              </w:rPr>
              <w:t xml:space="preserve"> ISO/</w:t>
            </w:r>
            <w:r w:rsidRPr="00CB0553">
              <w:rPr>
                <w:rFonts w:ascii="Times New Roman" w:eastAsia="BiauKai" w:hAnsi="Times New Roman" w:cs="Times New Roman"/>
              </w:rPr>
              <w:t>行業標準職能對照表？</w:t>
            </w:r>
          </w:p>
        </w:tc>
      </w:tr>
    </w:tbl>
    <w:p w14:paraId="5D1330F7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171E19A4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44A6C4A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2.7 </w:t>
      </w:r>
      <w:r w:rsidRPr="00CB0553">
        <w:rPr>
          <w:rFonts w:ascii="Times New Roman" w:eastAsia="BiauKai" w:hAnsi="Times New Roman" w:cs="Times New Roman"/>
        </w:rPr>
        <w:t>工作檢查項目模板</w:t>
      </w:r>
    </w:p>
    <w:p w14:paraId="762936AF" w14:textId="77777777" w:rsidR="00000000" w:rsidRPr="00CB0553" w:rsidRDefault="00000000">
      <w:pPr>
        <w:pStyle w:val="4"/>
        <w:rPr>
          <w:rFonts w:ascii="Times New Roman" w:eastAsia="BiauKai" w:hAnsi="Times New Roman" w:cs="Times New Roman"/>
        </w:rPr>
      </w:pPr>
      <w:r w:rsidRPr="00CB0553">
        <w:rPr>
          <w:rFonts w:ascii="Apple Color Emoji" w:eastAsia="BiauKai" w:hAnsi="Apple Color Emoji" w:cs="Apple Color Emoji"/>
        </w:rPr>
        <w:t>⚠️</w:t>
      </w:r>
      <w:r w:rsidRPr="00CB0553">
        <w:rPr>
          <w:rFonts w:ascii="Times New Roman" w:eastAsia="BiauKai" w:hAnsi="Times New Roman" w:cs="Times New Roman"/>
        </w:rPr>
        <w:t xml:space="preserve"> V5 </w:t>
      </w:r>
      <w:r w:rsidRPr="00CB0553">
        <w:rPr>
          <w:rFonts w:ascii="Times New Roman" w:eastAsia="BiauKai" w:hAnsi="Times New Roman" w:cs="Times New Roman"/>
        </w:rPr>
        <w:t>有定義但</w:t>
      </w:r>
      <w:r w:rsidRPr="00CB0553">
        <w:rPr>
          <w:rFonts w:ascii="Times New Roman" w:eastAsia="BiauKai" w:hAnsi="Times New Roman" w:cs="Times New Roman"/>
        </w:rPr>
        <w:t xml:space="preserve"> V7 </w:t>
      </w:r>
      <w:r w:rsidRPr="00CB0553">
        <w:rPr>
          <w:rFonts w:ascii="Times New Roman" w:eastAsia="BiauKai" w:hAnsi="Times New Roman" w:cs="Times New Roman"/>
        </w:rPr>
        <w:t>未提及</w:t>
      </w:r>
    </w:p>
    <w:p w14:paraId="2623D5AE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V5 </w:t>
      </w:r>
      <w:r w:rsidRPr="00CB0553">
        <w:rPr>
          <w:rFonts w:ascii="Times New Roman" w:eastAsia="BiauKai" w:hAnsi="Times New Roman" w:cs="Times New Roman"/>
        </w:rPr>
        <w:t>定義此為</w:t>
      </w:r>
      <w:r w:rsidRPr="00CB0553">
        <w:rPr>
          <w:rFonts w:ascii="Times New Roman" w:eastAsia="BiauKai" w:hAnsi="Times New Roman" w:cs="Times New Roman"/>
        </w:rPr>
        <w:t xml:space="preserve"> L2.7 </w:t>
      </w:r>
      <w:r w:rsidRPr="00CB0553">
        <w:rPr>
          <w:rFonts w:ascii="Times New Roman" w:eastAsia="BiauKai" w:hAnsi="Times New Roman" w:cs="Times New Roman"/>
        </w:rPr>
        <w:t>模組，提供</w:t>
      </w:r>
      <w:r w:rsidRPr="00CB0553">
        <w:rPr>
          <w:rFonts w:ascii="Times New Roman" w:eastAsia="BiauKai" w:hAnsi="Times New Roman" w:cs="Times New Roman"/>
        </w:rPr>
        <w:t xml:space="preserve"> L1.6 </w:t>
      </w:r>
      <w:r w:rsidRPr="00CB0553">
        <w:rPr>
          <w:rFonts w:ascii="Times New Roman" w:eastAsia="BiauKai" w:hAnsi="Times New Roman" w:cs="Times New Roman"/>
        </w:rPr>
        <w:t>執行的模板：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190"/>
        <w:gridCol w:w="3084"/>
        <w:gridCol w:w="2302"/>
      </w:tblGrid>
      <w:tr w:rsidR="00000000" w:rsidRPr="00CB0553" w14:paraId="7D7D4B08" w14:textId="77777777" w:rsidTr="00CB0553">
        <w:tc>
          <w:tcPr>
            <w:tcW w:w="0" w:type="auto"/>
            <w:hideMark/>
          </w:tcPr>
          <w:p w14:paraId="47C942A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資料表名稱</w:t>
            </w:r>
          </w:p>
        </w:tc>
        <w:tc>
          <w:tcPr>
            <w:tcW w:w="0" w:type="auto"/>
            <w:hideMark/>
          </w:tcPr>
          <w:p w14:paraId="0F0F2E0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主要用途</w:t>
            </w:r>
          </w:p>
        </w:tc>
        <w:tc>
          <w:tcPr>
            <w:tcW w:w="0" w:type="auto"/>
            <w:hideMark/>
          </w:tcPr>
          <w:p w14:paraId="54668EB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V7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000000" w:rsidRPr="00CB0553" w14:paraId="5501550D" w14:textId="77777777" w:rsidTr="00CB0553">
        <w:tc>
          <w:tcPr>
            <w:tcW w:w="0" w:type="auto"/>
            <w:hideMark/>
          </w:tcPr>
          <w:p w14:paraId="4AB4623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Job_WorkCheckItem</w:t>
            </w:r>
          </w:p>
        </w:tc>
        <w:tc>
          <w:tcPr>
            <w:tcW w:w="0" w:type="auto"/>
            <w:hideMark/>
          </w:tcPr>
          <w:p w14:paraId="0529095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檢查項目模板</w:t>
            </w:r>
          </w:p>
        </w:tc>
        <w:tc>
          <w:tcPr>
            <w:tcW w:w="0" w:type="auto"/>
            <w:hideMark/>
          </w:tcPr>
          <w:p w14:paraId="1257FFE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Apple Color Emoji" w:eastAsia="BiauKai" w:hAnsi="Apple Color Emoji" w:cs="Apple Color Emoji"/>
              </w:rPr>
              <w:t>❌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未提及</w:t>
            </w:r>
          </w:p>
        </w:tc>
      </w:tr>
    </w:tbl>
    <w:p w14:paraId="2F28B189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p w14:paraId="472F9821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此功能是否仍需實作？</w:t>
      </w:r>
    </w:p>
    <w:p w14:paraId="07EC0F25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檢查項目由誰定義（</w:t>
      </w:r>
      <w:r w:rsidRPr="00CB0553">
        <w:rPr>
          <w:rFonts w:ascii="Times New Roman" w:eastAsia="BiauKai" w:hAnsi="Times New Roman" w:cs="Times New Roman"/>
          <w:sz w:val="21"/>
          <w:szCs w:val="21"/>
        </w:rPr>
        <w:t>HR/</w:t>
      </w:r>
      <w:r w:rsidRPr="00CB0553">
        <w:rPr>
          <w:rFonts w:ascii="Times New Roman" w:eastAsia="BiauKai" w:hAnsi="Times New Roman" w:cs="Times New Roman"/>
          <w:sz w:val="21"/>
          <w:szCs w:val="21"/>
        </w:rPr>
        <w:t>部門主管）？</w:t>
      </w:r>
    </w:p>
    <w:p w14:paraId="060DBA2A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Fonts w:ascii="Times New Roman" w:eastAsia="BiauKai" w:hAnsi="Times New Roman" w:cs="Times New Roman"/>
          <w:sz w:val="21"/>
          <w:szCs w:val="21"/>
        </w:rPr>
        <w:t>項目是否需關聯職能？</w:t>
      </w:r>
    </w:p>
    <w:p w14:paraId="57AB87D1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0128FE9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A863D5B" w14:textId="77777777" w:rsidR="00000000" w:rsidRPr="00CB0553" w:rsidRDefault="00000000">
      <w:pPr>
        <w:pStyle w:val="2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第三部分：跨模組通用問題</w:t>
      </w:r>
    </w:p>
    <w:p w14:paraId="3AECC37F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3.1 API </w:t>
      </w:r>
      <w:r w:rsidRPr="00CB0553">
        <w:rPr>
          <w:rFonts w:ascii="Times New Roman" w:eastAsia="BiauKai" w:hAnsi="Times New Roman" w:cs="Times New Roman"/>
        </w:rPr>
        <w:t>規格</w:t>
      </w:r>
    </w:p>
    <w:p w14:paraId="2814A725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99"/>
        <w:gridCol w:w="4157"/>
        <w:gridCol w:w="2920"/>
      </w:tblGrid>
      <w:tr w:rsidR="00000000" w:rsidRPr="00CB0553" w14:paraId="1263AF22" w14:textId="77777777" w:rsidTr="00CB0553">
        <w:tc>
          <w:tcPr>
            <w:tcW w:w="0" w:type="auto"/>
            <w:hideMark/>
          </w:tcPr>
          <w:p w14:paraId="3B5CFF4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hideMark/>
          </w:tcPr>
          <w:p w14:paraId="79B9E92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6C33983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客戶決策</w:t>
            </w:r>
          </w:p>
        </w:tc>
      </w:tr>
      <w:tr w:rsidR="00000000" w:rsidRPr="00CB0553" w14:paraId="1E4064B6" w14:textId="77777777" w:rsidTr="00CB0553">
        <w:tc>
          <w:tcPr>
            <w:tcW w:w="0" w:type="auto"/>
            <w:hideMark/>
          </w:tcPr>
          <w:p w14:paraId="1542588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API </w:t>
            </w:r>
            <w:r w:rsidRPr="00CB0553">
              <w:rPr>
                <w:rFonts w:ascii="Times New Roman" w:eastAsia="BiauKai" w:hAnsi="Times New Roman" w:cs="Times New Roman"/>
              </w:rPr>
              <w:t>路徑前綴</w:t>
            </w:r>
          </w:p>
        </w:tc>
        <w:tc>
          <w:tcPr>
            <w:tcW w:w="0" w:type="auto"/>
            <w:hideMark/>
          </w:tcPr>
          <w:p w14:paraId="2D4B478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/api/v1/</w:t>
            </w:r>
          </w:p>
        </w:tc>
        <w:tc>
          <w:tcPr>
            <w:tcW w:w="0" w:type="auto"/>
            <w:hideMark/>
          </w:tcPr>
          <w:p w14:paraId="3C04C68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  <w:tr w:rsidR="00000000" w:rsidRPr="00CB0553" w14:paraId="5080A341" w14:textId="77777777" w:rsidTr="00CB0553">
        <w:tc>
          <w:tcPr>
            <w:tcW w:w="0" w:type="auto"/>
            <w:hideMark/>
          </w:tcPr>
          <w:p w14:paraId="27645AC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認證方式</w:t>
            </w:r>
          </w:p>
        </w:tc>
        <w:tc>
          <w:tcPr>
            <w:tcW w:w="0" w:type="auto"/>
            <w:hideMark/>
          </w:tcPr>
          <w:p w14:paraId="4FFB7B2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JWT + Refresh Token</w:t>
            </w:r>
          </w:p>
        </w:tc>
        <w:tc>
          <w:tcPr>
            <w:tcW w:w="0" w:type="auto"/>
            <w:hideMark/>
          </w:tcPr>
          <w:p w14:paraId="7DAF7DF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  <w:tr w:rsidR="00000000" w:rsidRPr="00CB0553" w14:paraId="47E91515" w14:textId="77777777" w:rsidTr="00CB0553">
        <w:tc>
          <w:tcPr>
            <w:tcW w:w="0" w:type="auto"/>
            <w:hideMark/>
          </w:tcPr>
          <w:p w14:paraId="7203E0B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錯誤碼格式</w:t>
            </w:r>
          </w:p>
        </w:tc>
        <w:tc>
          <w:tcPr>
            <w:tcW w:w="0" w:type="auto"/>
            <w:hideMark/>
          </w:tcPr>
          <w:p w14:paraId="19D16A4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{ code, message, details }</w:t>
            </w:r>
          </w:p>
        </w:tc>
        <w:tc>
          <w:tcPr>
            <w:tcW w:w="0" w:type="auto"/>
            <w:hideMark/>
          </w:tcPr>
          <w:p w14:paraId="11E6376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  <w:tr w:rsidR="00000000" w:rsidRPr="00CB0553" w14:paraId="4AB33FF9" w14:textId="77777777" w:rsidTr="00CB0553">
        <w:tc>
          <w:tcPr>
            <w:tcW w:w="0" w:type="auto"/>
            <w:hideMark/>
          </w:tcPr>
          <w:p w14:paraId="53DAA137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分頁格式</w:t>
            </w:r>
          </w:p>
        </w:tc>
        <w:tc>
          <w:tcPr>
            <w:tcW w:w="0" w:type="auto"/>
            <w:hideMark/>
          </w:tcPr>
          <w:p w14:paraId="0567ABFA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?page=&amp;pageSize=</w:t>
            </w:r>
          </w:p>
        </w:tc>
        <w:tc>
          <w:tcPr>
            <w:tcW w:w="0" w:type="auto"/>
            <w:hideMark/>
          </w:tcPr>
          <w:p w14:paraId="753D45FF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</w:tbl>
    <w:p w14:paraId="59AA0281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3.2 </w:t>
      </w:r>
      <w:r w:rsidRPr="00CB0553">
        <w:rPr>
          <w:rFonts w:ascii="Times New Roman" w:eastAsia="BiauKai" w:hAnsi="Times New Roman" w:cs="Times New Roman"/>
        </w:rPr>
        <w:t>資料庫設計</w:t>
      </w:r>
    </w:p>
    <w:p w14:paraId="6A2F00E7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00"/>
        <w:gridCol w:w="5918"/>
        <w:gridCol w:w="2258"/>
      </w:tblGrid>
      <w:tr w:rsidR="00000000" w:rsidRPr="00CB0553" w14:paraId="5DB071D6" w14:textId="77777777" w:rsidTr="00CB0553">
        <w:tc>
          <w:tcPr>
            <w:tcW w:w="0" w:type="auto"/>
            <w:hideMark/>
          </w:tcPr>
          <w:p w14:paraId="2842894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1B99C0E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定義</w:t>
            </w:r>
          </w:p>
        </w:tc>
        <w:tc>
          <w:tcPr>
            <w:tcW w:w="0" w:type="auto"/>
            <w:hideMark/>
          </w:tcPr>
          <w:p w14:paraId="7489989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客戶決策</w:t>
            </w:r>
          </w:p>
        </w:tc>
      </w:tr>
      <w:tr w:rsidR="00000000" w:rsidRPr="00CB0553" w14:paraId="40458EBB" w14:textId="77777777" w:rsidTr="00CB0553">
        <w:tc>
          <w:tcPr>
            <w:tcW w:w="0" w:type="auto"/>
            <w:hideMark/>
          </w:tcPr>
          <w:p w14:paraId="550BFE93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主鍵格式</w:t>
            </w:r>
          </w:p>
        </w:tc>
        <w:tc>
          <w:tcPr>
            <w:tcW w:w="0" w:type="auto"/>
            <w:hideMark/>
          </w:tcPr>
          <w:p w14:paraId="4832337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UNIQUEIDENTIFIER (NEWSEQUENTIALID)</w:t>
            </w:r>
          </w:p>
        </w:tc>
        <w:tc>
          <w:tcPr>
            <w:tcW w:w="0" w:type="auto"/>
            <w:hideMark/>
          </w:tcPr>
          <w:p w14:paraId="48ECD21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  <w:tr w:rsidR="00000000" w:rsidRPr="00CB0553" w14:paraId="2207967B" w14:textId="77777777" w:rsidTr="00CB0553">
        <w:tc>
          <w:tcPr>
            <w:tcW w:w="0" w:type="auto"/>
            <w:hideMark/>
          </w:tcPr>
          <w:p w14:paraId="478180DD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軟刪除</w:t>
            </w:r>
          </w:p>
        </w:tc>
        <w:tc>
          <w:tcPr>
            <w:tcW w:w="0" w:type="auto"/>
            <w:hideMark/>
          </w:tcPr>
          <w:p w14:paraId="4E396B7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Style w:val="HTML"/>
                <w:rFonts w:ascii="Times New Roman" w:eastAsia="BiauKai" w:hAnsi="Times New Roman" w:cs="Times New Roman"/>
              </w:rPr>
              <w:t>IsDeleted</w:t>
            </w:r>
            <w:r w:rsidRPr="00CB0553">
              <w:rPr>
                <w:rFonts w:ascii="Times New Roman" w:eastAsia="BiauKai" w:hAnsi="Times New Roman" w:cs="Times New Roman"/>
              </w:rPr>
              <w:t xml:space="preserve"> </w:t>
            </w:r>
            <w:r w:rsidRPr="00CB0553">
              <w:rPr>
                <w:rFonts w:ascii="Times New Roman" w:eastAsia="BiauKai" w:hAnsi="Times New Roman" w:cs="Times New Roman"/>
              </w:rPr>
              <w:t>欄位</w:t>
            </w:r>
          </w:p>
        </w:tc>
        <w:tc>
          <w:tcPr>
            <w:tcW w:w="0" w:type="auto"/>
            <w:hideMark/>
          </w:tcPr>
          <w:p w14:paraId="0BDC6B28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  <w:tr w:rsidR="00000000" w:rsidRPr="00CB0553" w14:paraId="28F6E945" w14:textId="77777777" w:rsidTr="00CB0553">
        <w:tc>
          <w:tcPr>
            <w:tcW w:w="0" w:type="auto"/>
            <w:hideMark/>
          </w:tcPr>
          <w:p w14:paraId="1824A1F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共通欄位</w:t>
            </w:r>
          </w:p>
        </w:tc>
        <w:tc>
          <w:tcPr>
            <w:tcW w:w="0" w:type="auto"/>
            <w:hideMark/>
          </w:tcPr>
          <w:p w14:paraId="5066137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CreatedAt, CreatedBy, UpdatedAt, UpdatedBy</w:t>
            </w:r>
          </w:p>
        </w:tc>
        <w:tc>
          <w:tcPr>
            <w:tcW w:w="0" w:type="auto"/>
            <w:hideMark/>
          </w:tcPr>
          <w:p w14:paraId="77057F70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確認是否沿用？</w:t>
            </w:r>
          </w:p>
        </w:tc>
      </w:tr>
    </w:tbl>
    <w:p w14:paraId="235FC007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 xml:space="preserve">3.3 </w:t>
      </w:r>
      <w:r w:rsidRPr="00CB0553">
        <w:rPr>
          <w:rFonts w:ascii="Times New Roman" w:eastAsia="BiauKai" w:hAnsi="Times New Roman" w:cs="Times New Roman"/>
        </w:rPr>
        <w:t>外部整合</w:t>
      </w:r>
    </w:p>
    <w:p w14:paraId="2B569CB8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Apple Color Emoji" w:eastAsia="BiauKai" w:hAnsi="Apple Color Emoji" w:cs="Apple Color Emoji"/>
        </w:rPr>
        <w:t>❓</w:t>
      </w:r>
      <w:r w:rsidRPr="00CB0553">
        <w:rPr>
          <w:rStyle w:val="a6"/>
          <w:rFonts w:ascii="Times New Roman" w:eastAsia="BiauKai" w:hAnsi="Times New Roman" w:cs="Times New Roman"/>
        </w:rPr>
        <w:t xml:space="preserve"> </w:t>
      </w:r>
      <w:r w:rsidRPr="00CB0553">
        <w:rPr>
          <w:rStyle w:val="a6"/>
          <w:rFonts w:ascii="Times New Roman" w:eastAsia="BiauKai" w:hAnsi="Times New Roman" w:cs="Times New Roman"/>
        </w:rPr>
        <w:t>請客戶確認：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641"/>
        <w:gridCol w:w="2472"/>
        <w:gridCol w:w="4463"/>
      </w:tblGrid>
      <w:tr w:rsidR="00000000" w:rsidRPr="00CB0553" w14:paraId="35370C1B" w14:textId="77777777" w:rsidTr="00CB0553">
        <w:tc>
          <w:tcPr>
            <w:tcW w:w="0" w:type="auto"/>
            <w:hideMark/>
          </w:tcPr>
          <w:p w14:paraId="34C6FFF5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整合項目</w:t>
            </w:r>
          </w:p>
        </w:tc>
        <w:tc>
          <w:tcPr>
            <w:tcW w:w="0" w:type="auto"/>
            <w:hideMark/>
          </w:tcPr>
          <w:p w14:paraId="51562DEC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 xml:space="preserve">V5 </w:t>
            </w:r>
            <w:r w:rsidRPr="00CB0553">
              <w:rPr>
                <w:rFonts w:ascii="Times New Roman" w:eastAsia="BiauKai" w:hAnsi="Times New Roman" w:cs="Times New Roman"/>
                <w:b/>
                <w:bCs/>
              </w:rPr>
              <w:t>提及</w:t>
            </w:r>
          </w:p>
        </w:tc>
        <w:tc>
          <w:tcPr>
            <w:tcW w:w="0" w:type="auto"/>
            <w:hideMark/>
          </w:tcPr>
          <w:p w14:paraId="722CA15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  <w:b/>
                <w:bCs/>
              </w:rPr>
            </w:pPr>
            <w:r w:rsidRPr="00CB0553">
              <w:rPr>
                <w:rFonts w:ascii="Times New Roman" w:eastAsia="BiauKai" w:hAnsi="Times New Roman" w:cs="Times New Roman"/>
                <w:b/>
                <w:bCs/>
              </w:rPr>
              <w:t>客戶需求</w:t>
            </w:r>
          </w:p>
        </w:tc>
      </w:tr>
      <w:tr w:rsidR="00000000" w:rsidRPr="00CB0553" w14:paraId="41C6EC8B" w14:textId="77777777" w:rsidTr="00CB0553">
        <w:tc>
          <w:tcPr>
            <w:tcW w:w="0" w:type="auto"/>
            <w:hideMark/>
          </w:tcPr>
          <w:p w14:paraId="1BD83EF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104 </w:t>
            </w:r>
            <w:r w:rsidRPr="00CB0553">
              <w:rPr>
                <w:rFonts w:ascii="Times New Roman" w:eastAsia="BiauKai" w:hAnsi="Times New Roman" w:cs="Times New Roman"/>
              </w:rPr>
              <w:t>人力銀行</w:t>
            </w:r>
          </w:p>
        </w:tc>
        <w:tc>
          <w:tcPr>
            <w:tcW w:w="0" w:type="auto"/>
            <w:hideMark/>
          </w:tcPr>
          <w:p w14:paraId="51F3D3A2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有提及</w:t>
            </w:r>
          </w:p>
        </w:tc>
        <w:tc>
          <w:tcPr>
            <w:tcW w:w="0" w:type="auto"/>
            <w:hideMark/>
          </w:tcPr>
          <w:p w14:paraId="120AC22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確認整合方式與範圍</w:t>
            </w:r>
          </w:p>
        </w:tc>
      </w:tr>
      <w:tr w:rsidR="00000000" w:rsidRPr="00CB0553" w14:paraId="39BB78CB" w14:textId="77777777" w:rsidTr="00CB0553">
        <w:tc>
          <w:tcPr>
            <w:tcW w:w="0" w:type="auto"/>
            <w:hideMark/>
          </w:tcPr>
          <w:p w14:paraId="076D67F1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Google </w:t>
            </w:r>
            <w:r w:rsidRPr="00CB0553">
              <w:rPr>
                <w:rFonts w:ascii="Times New Roman" w:eastAsia="BiauKai" w:hAnsi="Times New Roman" w:cs="Times New Roman"/>
              </w:rPr>
              <w:t>日曆</w:t>
            </w:r>
          </w:p>
        </w:tc>
        <w:tc>
          <w:tcPr>
            <w:tcW w:w="0" w:type="auto"/>
            <w:hideMark/>
          </w:tcPr>
          <w:p w14:paraId="0B393B0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有提及</w:t>
            </w:r>
          </w:p>
        </w:tc>
        <w:tc>
          <w:tcPr>
            <w:tcW w:w="0" w:type="auto"/>
            <w:hideMark/>
          </w:tcPr>
          <w:p w14:paraId="2D9B4BE6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確認整合方式（</w:t>
            </w:r>
            <w:r w:rsidRPr="00CB0553">
              <w:rPr>
                <w:rFonts w:ascii="Times New Roman" w:eastAsia="BiauKai" w:hAnsi="Times New Roman" w:cs="Times New Roman"/>
              </w:rPr>
              <w:t>API/iCal</w:t>
            </w:r>
            <w:r w:rsidRPr="00CB0553">
              <w:rPr>
                <w:rFonts w:ascii="Times New Roman" w:eastAsia="BiauKai" w:hAnsi="Times New Roman" w:cs="Times New Roman"/>
              </w:rPr>
              <w:t>）</w:t>
            </w:r>
          </w:p>
        </w:tc>
      </w:tr>
      <w:tr w:rsidR="00000000" w:rsidRPr="00CB0553" w14:paraId="48C4D2EC" w14:textId="77777777" w:rsidTr="00CB0553">
        <w:tc>
          <w:tcPr>
            <w:tcW w:w="0" w:type="auto"/>
            <w:hideMark/>
          </w:tcPr>
          <w:p w14:paraId="6815CD1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lastRenderedPageBreak/>
              <w:t xml:space="preserve">AI </w:t>
            </w:r>
            <w:r w:rsidRPr="00CB0553">
              <w:rPr>
                <w:rFonts w:ascii="Times New Roman" w:eastAsia="BiauKai" w:hAnsi="Times New Roman" w:cs="Times New Roman"/>
              </w:rPr>
              <w:t>服務</w:t>
            </w:r>
          </w:p>
        </w:tc>
        <w:tc>
          <w:tcPr>
            <w:tcW w:w="0" w:type="auto"/>
            <w:hideMark/>
          </w:tcPr>
          <w:p w14:paraId="276A319E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未指定供應商</w:t>
            </w:r>
          </w:p>
        </w:tc>
        <w:tc>
          <w:tcPr>
            <w:tcW w:w="0" w:type="auto"/>
            <w:hideMark/>
          </w:tcPr>
          <w:p w14:paraId="2FFE45B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確認使用哪家</w:t>
            </w:r>
            <w:r w:rsidRPr="00CB0553">
              <w:rPr>
                <w:rFonts w:ascii="Times New Roman" w:eastAsia="BiauKai" w:hAnsi="Times New Roman" w:cs="Times New Roman"/>
              </w:rPr>
              <w:t xml:space="preserve"> AI </w:t>
            </w:r>
            <w:r w:rsidRPr="00CB0553">
              <w:rPr>
                <w:rFonts w:ascii="Times New Roman" w:eastAsia="BiauKai" w:hAnsi="Times New Roman" w:cs="Times New Roman"/>
              </w:rPr>
              <w:t>服務</w:t>
            </w:r>
          </w:p>
        </w:tc>
      </w:tr>
      <w:tr w:rsidR="00000000" w:rsidRPr="00CB0553" w14:paraId="72A409A0" w14:textId="77777777" w:rsidTr="00CB0553">
        <w:tc>
          <w:tcPr>
            <w:tcW w:w="0" w:type="auto"/>
            <w:hideMark/>
          </w:tcPr>
          <w:p w14:paraId="41DC7AFB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 xml:space="preserve">NAS/Blob </w:t>
            </w:r>
            <w:r w:rsidRPr="00CB0553">
              <w:rPr>
                <w:rFonts w:ascii="Times New Roman" w:eastAsia="BiauKai" w:hAnsi="Times New Roman" w:cs="Times New Roman"/>
              </w:rPr>
              <w:t>儲存</w:t>
            </w:r>
          </w:p>
        </w:tc>
        <w:tc>
          <w:tcPr>
            <w:tcW w:w="0" w:type="auto"/>
            <w:hideMark/>
          </w:tcPr>
          <w:p w14:paraId="4266C174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有提及</w:t>
            </w:r>
          </w:p>
        </w:tc>
        <w:tc>
          <w:tcPr>
            <w:tcW w:w="0" w:type="auto"/>
            <w:hideMark/>
          </w:tcPr>
          <w:p w14:paraId="7B1869E9" w14:textId="77777777" w:rsidR="00000000" w:rsidRPr="00CB0553" w:rsidRDefault="00000000">
            <w:pPr>
              <w:spacing w:before="240" w:after="240"/>
              <w:rPr>
                <w:rFonts w:ascii="Times New Roman" w:eastAsia="BiauKai" w:hAnsi="Times New Roman" w:cs="Times New Roman"/>
              </w:rPr>
            </w:pPr>
            <w:r w:rsidRPr="00CB0553">
              <w:rPr>
                <w:rFonts w:ascii="Times New Roman" w:eastAsia="BiauKai" w:hAnsi="Times New Roman" w:cs="Times New Roman"/>
              </w:rPr>
              <w:t>確認檔案儲存方案</w:t>
            </w:r>
          </w:p>
        </w:tc>
      </w:tr>
    </w:tbl>
    <w:p w14:paraId="1A12343E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6CA490C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76ADE67" w14:textId="77777777" w:rsidR="00000000" w:rsidRPr="00CB0553" w:rsidRDefault="00000000">
      <w:pPr>
        <w:pStyle w:val="2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t>總結：客戶待確認清單（優先級排序）</w:t>
      </w:r>
    </w:p>
    <w:p w14:paraId="69E2F1E1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"C:/fake/image12.png"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250E9C20">
          <v:shape id="_x0000_i1028" type="#_x0000_t75" alt="🔴" style="width:16pt;height:17.8pt;mso-width-percent:0;mso-height-percent:0;mso-width-percent:0;mso-height-percent:0">
            <v:imagedata r:id="rId20" r:href="rId21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>高優先級（影響核心功能設計）</w:t>
      </w:r>
    </w:p>
    <w:p w14:paraId="4266241F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AI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面試評核表的評分結構與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 JSON Schema</w:t>
      </w:r>
    </w:p>
    <w:p w14:paraId="63849BDE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員工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 ROI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計算公式的各項參數定義</w:t>
      </w:r>
    </w:p>
    <w:p w14:paraId="715C6EFC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週休三日管理的審核層級與資格檢核數值</w:t>
      </w:r>
    </w:p>
    <w:p w14:paraId="021AA380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4.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AI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服務供應商選擇（影響技術架構）</w:t>
      </w:r>
    </w:p>
    <w:p w14:paraId="52FF12FB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5.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職能評估的樣板與評分類型</w:t>
      </w:r>
    </w:p>
    <w:p w14:paraId="1E880AD8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"C:/fake/image13.png"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74921DE5">
          <v:shape id="_x0000_i1027" type="#_x0000_t75" alt="🟡" style="width:16pt;height:17.8pt;mso-width-percent:0;mso-height-percent:0;mso-width-percent:0;mso-height-percent:0">
            <v:imagedata r:id="rId22" r:href="rId23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>中優先級（影響功能完整性）</w:t>
      </w:r>
    </w:p>
    <w:p w14:paraId="6414BAE9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JD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版本控制與必填章節規則</w:t>
      </w:r>
    </w:p>
    <w:p w14:paraId="0A537090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IDP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（個人發展計畫）功能是否需要</w:t>
      </w:r>
    </w:p>
    <w:p w14:paraId="3E11F7B7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工作檢查清單功能是否需要</w:t>
      </w:r>
    </w:p>
    <w:p w14:paraId="5258F22F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4.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外部職能標準（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ISO/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國家職能辭典）匯入需求</w:t>
      </w:r>
    </w:p>
    <w:p w14:paraId="394FD296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5.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智慧媒合引擎的匹配邏輯與權重</w:t>
      </w:r>
    </w:p>
    <w:p w14:paraId="464E9258" w14:textId="77777777" w:rsidR="00000000" w:rsidRPr="00CB0553" w:rsidRDefault="00000000">
      <w:pPr>
        <w:pStyle w:val="3"/>
        <w:rPr>
          <w:rFonts w:ascii="Times New Roman" w:eastAsia="BiauKai" w:hAnsi="Times New Roman" w:cs="Times New Roman"/>
        </w:rPr>
      </w:pPr>
      <w:r w:rsidRPr="00CB0553">
        <w:rPr>
          <w:rFonts w:ascii="Times New Roman" w:eastAsia="BiauKai" w:hAnsi="Times New Roman" w:cs="Times New Roman"/>
        </w:rPr>
        <w:fldChar w:fldCharType="begin"/>
      </w:r>
      <w:r w:rsidRPr="00CB0553">
        <w:rPr>
          <w:rFonts w:ascii="Times New Roman" w:eastAsia="BiauKai" w:hAnsi="Times New Roman" w:cs="Times New Roman"/>
        </w:rPr>
        <w:instrText xml:space="preserve"> INCLUDEPICTURE  \d "C:/fake/image14.png" \x \y \* MERGEFORMATINET </w:instrText>
      </w:r>
      <w:r w:rsidRPr="00CB0553">
        <w:rPr>
          <w:rFonts w:ascii="Times New Roman" w:eastAsia="BiauKai" w:hAnsi="Times New Roman" w:cs="Times New Roman"/>
        </w:rPr>
        <w:fldChar w:fldCharType="separate"/>
      </w:r>
      <w:r w:rsidR="00F33D15" w:rsidRPr="00F33D15">
        <w:rPr>
          <w:rFonts w:ascii="Times New Roman" w:eastAsia="BiauKai" w:hAnsi="Times New Roman" w:cs="Times New Roman"/>
          <w:noProof/>
        </w:rPr>
        <w:pict w14:anchorId="2141506F">
          <v:shape id="_x0000_i1026" type="#_x0000_t75" alt="🟢" style="width:16pt;height:17.8pt;mso-width-percent:0;mso-height-percent:0;mso-width-percent:0;mso-height-percent:0">
            <v:imagedata r:id="rId24" r:href="rId25"/>
          </v:shape>
        </w:pict>
      </w:r>
      <w:r w:rsidRPr="00CB0553">
        <w:rPr>
          <w:rFonts w:ascii="Times New Roman" w:eastAsia="BiauKai" w:hAnsi="Times New Roman" w:cs="Times New Roman"/>
        </w:rPr>
        <w:fldChar w:fldCharType="end"/>
      </w:r>
      <w:r w:rsidRPr="00CB0553">
        <w:rPr>
          <w:rFonts w:ascii="Times New Roman" w:eastAsia="BiauKai" w:hAnsi="Times New Roman" w:cs="Times New Roman"/>
        </w:rPr>
        <w:t>低優先級（可後續迭代）</w:t>
      </w:r>
    </w:p>
    <w:p w14:paraId="4F51093E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接班人計畫的深度需求</w:t>
      </w:r>
    </w:p>
    <w:p w14:paraId="72DC701A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會議效率分析的指標定義</w:t>
      </w:r>
    </w:p>
    <w:p w14:paraId="0DC59AD2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104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平台整合方式</w:t>
      </w:r>
    </w:p>
    <w:p w14:paraId="70D12A0D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4.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 xml:space="preserve">Google </w:t>
      </w:r>
      <w:r w:rsidRPr="00CB0553">
        <w:rPr>
          <w:rStyle w:val="a6"/>
          <w:rFonts w:ascii="Times New Roman" w:eastAsia="BiauKai" w:hAnsi="Times New Roman" w:cs="Times New Roman"/>
          <w:sz w:val="21"/>
          <w:szCs w:val="21"/>
        </w:rPr>
        <w:t>日曆雙向同步需求</w:t>
      </w:r>
    </w:p>
    <w:p w14:paraId="234724AB" w14:textId="77777777" w:rsidR="00000000" w:rsidRPr="00CB0553" w:rsidRDefault="00F33D15">
      <w:pPr>
        <w:spacing w:before="240" w:after="240"/>
        <w:rPr>
          <w:rFonts w:ascii="Times New Roman" w:eastAsia="BiauKai" w:hAnsi="Times New Roman" w:cs="Times New Roman"/>
        </w:rPr>
      </w:pPr>
      <w:r w:rsidRPr="00F33D15">
        <w:rPr>
          <w:rFonts w:ascii="Times New Roman" w:eastAsia="BiauKai" w:hAnsi="Times New Roman" w:cs="Times New Roman"/>
          <w:noProof/>
        </w:rPr>
        <w:pict w14:anchorId="240655E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B5675FB" w14:textId="77777777" w:rsidR="00000000" w:rsidRPr="00CB0553" w:rsidRDefault="00000000">
      <w:pPr>
        <w:pStyle w:val="Web"/>
        <w:rPr>
          <w:rFonts w:ascii="Times New Roman" w:eastAsia="BiauKai" w:hAnsi="Times New Roman" w:cs="Times New Roman"/>
        </w:rPr>
      </w:pPr>
      <w:r w:rsidRPr="00CB0553">
        <w:rPr>
          <w:rStyle w:val="a6"/>
          <w:rFonts w:ascii="Times New Roman" w:eastAsia="BiauKai" w:hAnsi="Times New Roman" w:cs="Times New Roman"/>
        </w:rPr>
        <w:t>建議下一步動作</w:t>
      </w:r>
      <w:r w:rsidRPr="00CB0553">
        <w:rPr>
          <w:rFonts w:ascii="Times New Roman" w:eastAsia="BiauKai" w:hAnsi="Times New Roman" w:cs="Times New Roman"/>
        </w:rPr>
        <w:t>：</w:t>
      </w:r>
    </w:p>
    <w:p w14:paraId="3EF9116C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1. </w:t>
      </w:r>
      <w:r w:rsidRPr="00CB0553">
        <w:rPr>
          <w:rFonts w:ascii="Times New Roman" w:eastAsia="BiauKai" w:hAnsi="Times New Roman" w:cs="Times New Roman"/>
          <w:sz w:val="21"/>
          <w:szCs w:val="21"/>
        </w:rPr>
        <w:t>將此份清單提供給客戶，請客戶依優先級填寫確認</w:t>
      </w:r>
    </w:p>
    <w:p w14:paraId="741E4428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2. </w:t>
      </w:r>
      <w:r w:rsidRPr="00CB0553">
        <w:rPr>
          <w:rFonts w:ascii="Times New Roman" w:eastAsia="BiauKai" w:hAnsi="Times New Roman" w:cs="Times New Roman"/>
          <w:sz w:val="21"/>
          <w:szCs w:val="21"/>
        </w:rPr>
        <w:t>召開需求釐清會議，針對高優先級項目進行深入討論</w:t>
      </w:r>
    </w:p>
    <w:p w14:paraId="4829B043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3. </w:t>
      </w:r>
      <w:r w:rsidRPr="00CB0553">
        <w:rPr>
          <w:rFonts w:ascii="Times New Roman" w:eastAsia="BiauKai" w:hAnsi="Times New Roman" w:cs="Times New Roman"/>
          <w:sz w:val="21"/>
          <w:szCs w:val="21"/>
        </w:rPr>
        <w:t>確認後更新</w:t>
      </w:r>
      <w:r w:rsidRPr="00CB0553">
        <w:rPr>
          <w:rFonts w:ascii="Times New Roman" w:eastAsia="BiauKai" w:hAnsi="Times New Roman" w:cs="Times New Roman"/>
          <w:sz w:val="21"/>
          <w:szCs w:val="21"/>
        </w:rPr>
        <w:t xml:space="preserve"> V7 </w:t>
      </w:r>
      <w:r w:rsidRPr="00CB0553">
        <w:rPr>
          <w:rFonts w:ascii="Times New Roman" w:eastAsia="BiauKai" w:hAnsi="Times New Roman" w:cs="Times New Roman"/>
          <w:sz w:val="21"/>
          <w:szCs w:val="21"/>
        </w:rPr>
        <w:t>規格書，補充技術實作細節</w:t>
      </w:r>
    </w:p>
    <w:p w14:paraId="025BCC64" w14:textId="77777777" w:rsidR="00000000" w:rsidRPr="00CB0553" w:rsidRDefault="00000000">
      <w:pPr>
        <w:pStyle w:val="Web"/>
        <w:spacing w:before="0" w:after="90"/>
        <w:rPr>
          <w:rFonts w:ascii="Times New Roman" w:eastAsia="BiauKai" w:hAnsi="Times New Roman" w:cs="Times New Roman"/>
          <w:sz w:val="21"/>
          <w:szCs w:val="21"/>
        </w:rPr>
      </w:pPr>
      <w:r w:rsidRPr="00CB0553">
        <w:rPr>
          <w:rFonts w:ascii="Times New Roman" w:eastAsia="BiauKai" w:hAnsi="Times New Roman" w:cs="Times New Roman"/>
          <w:sz w:val="21"/>
          <w:szCs w:val="21"/>
        </w:rPr>
        <w:lastRenderedPageBreak/>
        <w:t xml:space="preserve">4. </w:t>
      </w:r>
      <w:r w:rsidRPr="00CB0553">
        <w:rPr>
          <w:rFonts w:ascii="Times New Roman" w:eastAsia="BiauKai" w:hAnsi="Times New Roman" w:cs="Times New Roman"/>
          <w:sz w:val="21"/>
          <w:szCs w:val="21"/>
        </w:rPr>
        <w:t>建立正式的需求追蹤表，確保所有待確認項目都有明確結論</w:t>
      </w:r>
    </w:p>
    <w:p w14:paraId="634B165D" w14:textId="4F00906D" w:rsidR="00F33D15" w:rsidRPr="00CB0553" w:rsidRDefault="00F33D15">
      <w:pPr>
        <w:pStyle w:val="Web"/>
        <w:rPr>
          <w:rFonts w:ascii="Times New Roman" w:eastAsia="BiauKai" w:hAnsi="Times New Roman" w:cs="Times New Roman"/>
        </w:rPr>
      </w:pPr>
    </w:p>
    <w:sectPr w:rsidR="00F33D15" w:rsidRPr="00CB05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5C1"/>
    <w:rsid w:val="001E35C1"/>
    <w:rsid w:val="00536AF7"/>
    <w:rsid w:val="00CB0553"/>
    <w:rsid w:val="00F3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ACD3"/>
  <w15:docId w15:val="{C2EE5E5F-055D-DA49-8B52-6CDF5E5E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61" w:after="161" w:line="240" w:lineRule="auto"/>
      <w:outlineLvl w:val="0"/>
    </w:pPr>
    <w:rPr>
      <w:rFonts w:ascii="Calibri" w:eastAsia="新細明體" w:hAnsi="Calibri" w:cs="Calibri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99" w:after="199" w:line="240" w:lineRule="auto"/>
      <w:outlineLvl w:val="1"/>
    </w:pPr>
    <w:rPr>
      <w:rFonts w:ascii="Calibri" w:eastAsia="新細明體" w:hAnsi="Calibri" w:cs="Calibri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240" w:after="240" w:line="240" w:lineRule="auto"/>
      <w:outlineLvl w:val="2"/>
    </w:pPr>
    <w:rPr>
      <w:rFonts w:ascii="Calibri" w:eastAsia="新細明體" w:hAnsi="Calibri" w:cs="Calibri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319" w:after="319" w:line="240" w:lineRule="auto"/>
      <w:outlineLvl w:val="3"/>
    </w:pPr>
    <w:rPr>
      <w:rFonts w:ascii="Calibri" w:eastAsia="新細明體" w:hAnsi="Calibri" w:cs="Calibri"/>
      <w:b/>
      <w:bCs/>
      <w:kern w:val="0"/>
    </w:rPr>
  </w:style>
  <w:style w:type="paragraph" w:styleId="5">
    <w:name w:val="heading 5"/>
    <w:basedOn w:val="a"/>
    <w:link w:val="50"/>
    <w:uiPriority w:val="9"/>
    <w:qFormat/>
    <w:pPr>
      <w:widowControl/>
      <w:spacing w:before="401" w:after="401" w:line="240" w:lineRule="auto"/>
      <w:outlineLvl w:val="4"/>
    </w:pPr>
    <w:rPr>
      <w:rFonts w:ascii="Calibri" w:eastAsia="新細明體" w:hAnsi="Calibri" w:cs="Calibri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pPr>
      <w:widowControl/>
      <w:spacing w:before="559" w:after="559" w:line="240" w:lineRule="auto"/>
      <w:outlineLvl w:val="5"/>
    </w:pPr>
    <w:rPr>
      <w:rFonts w:ascii="Calibri" w:eastAsia="新細明體" w:hAnsi="Calibri" w:cs="Calibri"/>
      <w:b/>
      <w:bCs/>
      <w:kern w:val="0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Calibri" w:eastAsia="新細明體" w:hAnsi="Calibri" w:cs="Calibri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Calibri" w:eastAsia="新細明體" w:hAnsi="Calibri" w:cs="Calibri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Calibri" w:eastAsia="新細明體" w:hAnsi="Calibri" w:cs="Calibri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Calibri" w:eastAsia="新細明體" w:hAnsi="Calibri" w:cs="Calibri"/>
      <w:b/>
      <w:bCs/>
      <w:kern w:val="0"/>
    </w:rPr>
  </w:style>
  <w:style w:type="character" w:customStyle="1" w:styleId="50">
    <w:name w:val="標題 5 字元"/>
    <w:basedOn w:val="a0"/>
    <w:link w:val="5"/>
    <w:uiPriority w:val="9"/>
    <w:rPr>
      <w:rFonts w:ascii="Calibri" w:eastAsia="新細明體" w:hAnsi="Calibri" w:cs="Calibri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Pr>
      <w:rFonts w:ascii="Calibri" w:eastAsia="新細明體" w:hAnsi="Calibri" w:cs="Calibri"/>
      <w:b/>
      <w:bCs/>
      <w:kern w:val="0"/>
      <w:sz w:val="16"/>
      <w:szCs w:val="16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細明體" w:hAnsi="Courier New" w:cs="Courier New" w:hint="default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40" w:lineRule="auto"/>
    </w:pPr>
    <w:rPr>
      <w:rFonts w:ascii="Courier New" w:eastAsia="細明體" w:hAnsi="Courier New" w:cs="Courier New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細明體" w:hAnsi="Courier New" w:cs="Courier New"/>
      <w:kern w:val="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widowControl/>
      <w:spacing w:before="240" w:after="240" w:line="240" w:lineRule="auto"/>
      <w:jc w:val="both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240" w:after="240" w:line="240" w:lineRule="auto"/>
      <w:jc w:val="both"/>
    </w:pPr>
    <w:rPr>
      <w:rFonts w:ascii="新細明體" w:eastAsia="新細明體" w:hAnsi="新細明體" w:cs="新細明體"/>
      <w:kern w:val="0"/>
    </w:rPr>
  </w:style>
  <w:style w:type="table" w:styleId="a7">
    <w:name w:val="Table Grid"/>
    <w:basedOn w:val="a1"/>
    <w:uiPriority w:val="39"/>
    <w:rsid w:val="00CB0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56255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132">
      <w:blockQuote w:val="1"/>
      <w:marLeft w:val="600"/>
      <w:marRight w:val="60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file:///C:/fake/image10.png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file:///C:/fake/image12.png" TargetMode="External"/><Relationship Id="rId7" Type="http://schemas.openxmlformats.org/officeDocument/2006/relationships/image" Target="file:///C:/fake/image2.png" TargetMode="External"/><Relationship Id="rId12" Type="http://schemas.openxmlformats.org/officeDocument/2006/relationships/image" Target="file:///C:/fake/image6.png" TargetMode="External"/><Relationship Id="rId17" Type="http://schemas.openxmlformats.org/officeDocument/2006/relationships/image" Target="media/image4.png"/><Relationship Id="rId25" Type="http://schemas.openxmlformats.org/officeDocument/2006/relationships/image" Target="file:///C:/fake/image14.png" TargetMode="External"/><Relationship Id="rId2" Type="http://schemas.openxmlformats.org/officeDocument/2006/relationships/settings" Target="settings.xml"/><Relationship Id="rId16" Type="http://schemas.openxmlformats.org/officeDocument/2006/relationships/image" Target="file:///C:/fake/image9.png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file:///C:/fake/image1.png" TargetMode="External"/><Relationship Id="rId11" Type="http://schemas.openxmlformats.org/officeDocument/2006/relationships/image" Target="file:///C:/fake/image5.png" TargetMode="External"/><Relationship Id="rId24" Type="http://schemas.openxmlformats.org/officeDocument/2006/relationships/image" Target="media/image7.png"/><Relationship Id="rId5" Type="http://schemas.openxmlformats.org/officeDocument/2006/relationships/image" Target="file:///C:/fake/image0.png" TargetMode="External"/><Relationship Id="rId15" Type="http://schemas.openxmlformats.org/officeDocument/2006/relationships/image" Target="file:///C:/fake/image8.png" TargetMode="External"/><Relationship Id="rId23" Type="http://schemas.openxmlformats.org/officeDocument/2006/relationships/image" Target="file:///C:/fake/image13.png" TargetMode="External"/><Relationship Id="rId10" Type="http://schemas.openxmlformats.org/officeDocument/2006/relationships/image" Target="file:///C:/fake/image4.png" TargetMode="External"/><Relationship Id="rId19" Type="http://schemas.openxmlformats.org/officeDocument/2006/relationships/image" Target="file:///C:/fake/image11.png" TargetMode="External"/><Relationship Id="rId4" Type="http://schemas.openxmlformats.org/officeDocument/2006/relationships/image" Target="media/image1.png"/><Relationship Id="rId9" Type="http://schemas.openxmlformats.org/officeDocument/2006/relationships/image" Target="file:///C:/fake/image3.png" TargetMode="External"/><Relationship Id="rId14" Type="http://schemas.openxmlformats.org/officeDocument/2006/relationships/image" Target="file:///C:/fake/image7.png" TargetMode="Externa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Bo-Ren Syu</cp:lastModifiedBy>
  <cp:revision>2</cp:revision>
  <dcterms:created xsi:type="dcterms:W3CDTF">2026-01-11T17:25:00Z</dcterms:created>
  <dcterms:modified xsi:type="dcterms:W3CDTF">2026-01-11T17:30:00Z</dcterms:modified>
</cp:coreProperties>
</file>