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308D" w14:textId="6EB7A2FE" w:rsidR="00E01F54" w:rsidRPr="00395F75" w:rsidRDefault="00000000">
      <w:pPr>
        <w:pStyle w:val="aa"/>
        <w:jc w:val="center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sz w:val="44"/>
          <w:lang w:eastAsia="zh-TW"/>
        </w:rPr>
        <w:t>系統修</w:t>
      </w:r>
      <w:r w:rsidR="00395F75">
        <w:rPr>
          <w:rFonts w:ascii="Times New Roman" w:eastAsia="BiauKai" w:hAnsi="Times New Roman" w:cs="Times New Roman" w:hint="eastAsia"/>
          <w:color w:val="2F5496"/>
          <w:sz w:val="44"/>
          <w:lang w:eastAsia="zh-TW"/>
        </w:rPr>
        <w:t>正回饋報告</w:t>
      </w:r>
      <w:r w:rsidRPr="00395F75">
        <w:rPr>
          <w:rFonts w:ascii="Times New Roman" w:eastAsia="BiauKai" w:hAnsi="Times New Roman" w:cs="Times New Roman"/>
          <w:color w:val="2F5496"/>
          <w:sz w:val="44"/>
          <w:lang w:eastAsia="zh-TW"/>
        </w:rPr>
        <w:t>書</w:t>
      </w:r>
    </w:p>
    <w:p w14:paraId="09CB624C" w14:textId="7AA1E895" w:rsidR="00E01F54" w:rsidRPr="00395F75" w:rsidRDefault="00000000">
      <w:pPr>
        <w:jc w:val="center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客戶名稱：</w:t>
      </w:r>
      <w:r w:rsidR="00343735" w:rsidRPr="00395F75">
        <w:rPr>
          <w:rFonts w:ascii="Times New Roman" w:eastAsia="BiauKai" w:hAnsi="Times New Roman" w:cs="Times New Roman"/>
          <w:color w:val="6B7280"/>
          <w:sz w:val="22"/>
          <w:u w:val="single"/>
          <w:lang w:eastAsia="zh-TW"/>
        </w:rPr>
        <w:t>心偲</w:t>
      </w:r>
      <w:r w:rsidR="00343735" w:rsidRPr="00395F75">
        <w:rPr>
          <w:rFonts w:ascii="Times New Roman" w:eastAsia="BiauKai" w:hAnsi="Times New Roman" w:cs="Times New Roman"/>
          <w:color w:val="6B7280"/>
          <w:sz w:val="22"/>
          <w:u w:val="single"/>
          <w:lang w:eastAsia="zh-TW"/>
        </w:rPr>
        <w:t>Snecefore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 xml:space="preserve">　　文件日期：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____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年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____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月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____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日</w:t>
      </w:r>
    </w:p>
    <w:p w14:paraId="5A86C59D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7F58073A" w14:textId="77777777" w:rsidR="00E01F54" w:rsidRPr="00395F75" w:rsidRDefault="00000000">
      <w:pPr>
        <w:rPr>
          <w:rFonts w:ascii="Times New Roman" w:eastAsia="BiauKai" w:hAnsi="Times New Roman" w:cs="Times New Roman"/>
          <w:sz w:val="24"/>
          <w:szCs w:val="28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8"/>
          <w:szCs w:val="28"/>
        </w:rPr>
        <w:t>填寫說明</w:t>
      </w:r>
    </w:p>
    <w:p w14:paraId="6F1A2B30" w14:textId="678E4F3D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請依照下方表格逐項填寫希望修訂的功能需求。</w:t>
      </w:r>
    </w:p>
    <w:p w14:paraId="59F7B8A9" w14:textId="77777777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每個模組（如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 xml:space="preserve"> L1-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招募、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L2-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職能）請分別填寫在不同區塊。</w:t>
      </w:r>
    </w:p>
    <w:p w14:paraId="0F741EB6" w14:textId="77777777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「期望行為」欄位請盡量具體描述修改後應呈現的效果。</w:t>
      </w:r>
    </w:p>
    <w:p w14:paraId="74CAF47F" w14:textId="77777777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可插入截圖標註在「附圖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/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備註」欄位，協助我們理解需求。</w:t>
      </w:r>
    </w:p>
    <w:p w14:paraId="291297CF" w14:textId="0491DE95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優先級：高（影響核心流程）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 xml:space="preserve">/ 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中（體驗優化）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 xml:space="preserve">/ 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低（建議改善）</w:t>
      </w:r>
    </w:p>
    <w:p w14:paraId="4956BACA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F48A204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招募職缺管理</w:t>
      </w:r>
    </w:p>
    <w:p w14:paraId="407C23A2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職缺刊登、候選人管理、面試邀約、資料來源整合等相關功能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2911EFAF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756FCFD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5D84A08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4410256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3A77B4A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1D59B15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14F57EE6" w14:textId="472EC026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E01F54" w:rsidRPr="00395F75" w14:paraId="34F6AC56" w14:textId="77777777">
        <w:trPr>
          <w:trHeight w:val="720"/>
          <w:jc w:val="center"/>
        </w:trPr>
        <w:tc>
          <w:tcPr>
            <w:tcW w:w="567" w:type="dxa"/>
          </w:tcPr>
          <w:p w14:paraId="3024D3E8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0FE2422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60F8D1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DA5299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439452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41F6F1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3C9D5D0" w14:textId="77777777">
        <w:trPr>
          <w:trHeight w:val="720"/>
          <w:jc w:val="center"/>
        </w:trPr>
        <w:tc>
          <w:tcPr>
            <w:tcW w:w="567" w:type="dxa"/>
          </w:tcPr>
          <w:p w14:paraId="763E424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4D823C6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853BFF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FF929D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4C6401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496AF2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4CA5B9DD" w14:textId="77777777">
        <w:trPr>
          <w:trHeight w:val="720"/>
          <w:jc w:val="center"/>
        </w:trPr>
        <w:tc>
          <w:tcPr>
            <w:tcW w:w="567" w:type="dxa"/>
          </w:tcPr>
          <w:p w14:paraId="011C6F6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3AEA3F9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795A1A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266576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B341A4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8E10C6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65FBB8C" w14:textId="77777777">
        <w:trPr>
          <w:trHeight w:val="720"/>
          <w:jc w:val="center"/>
        </w:trPr>
        <w:tc>
          <w:tcPr>
            <w:tcW w:w="567" w:type="dxa"/>
          </w:tcPr>
          <w:p w14:paraId="0CD8231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5AC6C7A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6E52DA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115220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2C84A6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8DA363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0B81DC8E" w14:textId="77777777">
        <w:trPr>
          <w:trHeight w:val="720"/>
          <w:jc w:val="center"/>
        </w:trPr>
        <w:tc>
          <w:tcPr>
            <w:tcW w:w="567" w:type="dxa"/>
          </w:tcPr>
          <w:p w14:paraId="71AAA739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5</w:t>
            </w:r>
          </w:p>
        </w:tc>
        <w:tc>
          <w:tcPr>
            <w:tcW w:w="1701" w:type="dxa"/>
          </w:tcPr>
          <w:p w14:paraId="3ADE2CD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86B2D1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2AE98C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F283C8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5A7A56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FF6EF88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0F4FF3E0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094B8616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3163A5D4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56DD7375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8A32740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6256A42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46A6608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AI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智能面試</w:t>
      </w:r>
    </w:p>
    <w:p w14:paraId="50D904B7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面試排程、面試官評分、錄音上傳、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 xml:space="preserve">AI 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量化分析等相關功能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3D7FB8AF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3096C91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23ACF3F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3D18DDB8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7DFEA72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2D5F255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lastRenderedPageBreak/>
              <w:t>級</w:t>
            </w:r>
          </w:p>
        </w:tc>
        <w:tc>
          <w:tcPr>
            <w:tcW w:w="1701" w:type="dxa"/>
            <w:shd w:val="clear" w:color="auto" w:fill="2F5496"/>
          </w:tcPr>
          <w:p w14:paraId="3628277D" w14:textId="25877B6D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lastRenderedPageBreak/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E01F54" w:rsidRPr="00395F75" w14:paraId="711C4D5A" w14:textId="77777777">
        <w:trPr>
          <w:trHeight w:val="720"/>
          <w:jc w:val="center"/>
        </w:trPr>
        <w:tc>
          <w:tcPr>
            <w:tcW w:w="567" w:type="dxa"/>
          </w:tcPr>
          <w:p w14:paraId="67DCD5F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1E09F82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F82585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6850AA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8F78AD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B96BEA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F150B22" w14:textId="77777777">
        <w:trPr>
          <w:trHeight w:val="720"/>
          <w:jc w:val="center"/>
        </w:trPr>
        <w:tc>
          <w:tcPr>
            <w:tcW w:w="567" w:type="dxa"/>
          </w:tcPr>
          <w:p w14:paraId="65D0633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067C0A9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FAEAD6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B400A6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2DB3EF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00C9DF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920C44B" w14:textId="77777777">
        <w:trPr>
          <w:trHeight w:val="720"/>
          <w:jc w:val="center"/>
        </w:trPr>
        <w:tc>
          <w:tcPr>
            <w:tcW w:w="567" w:type="dxa"/>
          </w:tcPr>
          <w:p w14:paraId="4559019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029F3A2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186AF6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703D5F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934438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50EF02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0384958" w14:textId="77777777">
        <w:trPr>
          <w:trHeight w:val="720"/>
          <w:jc w:val="center"/>
        </w:trPr>
        <w:tc>
          <w:tcPr>
            <w:tcW w:w="567" w:type="dxa"/>
          </w:tcPr>
          <w:p w14:paraId="191731D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29DFA84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44659F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9F74EB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F92F24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3668CE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5A627D20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0F670B65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7F2CE233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77EECDCA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1F59A39D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color w:val="E2E4E8"/>
          <w:sz w:val="16"/>
        </w:rPr>
        <w:t>________________________________________________________________________________</w:t>
      </w:r>
    </w:p>
    <w:p w14:paraId="4CE680CC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color w:val="E2E4E8"/>
          <w:sz w:val="16"/>
        </w:rPr>
        <w:t>________________________________________________________________________________</w:t>
      </w:r>
    </w:p>
    <w:p w14:paraId="41E7E5E1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786AC56C" w14:textId="12ED04B9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="00343735" w:rsidRPr="00395F75">
        <w:rPr>
          <w:rFonts w:ascii="Times New Roman" w:eastAsia="BiauKai" w:hAnsi="Times New Roman" w:cs="Times New Roman"/>
          <w:color w:val="2F5496"/>
          <w:lang w:eastAsia="zh-TW"/>
        </w:rPr>
        <w:t>人才庫與再接觸管理</w:t>
      </w:r>
    </w:p>
    <w:p w14:paraId="3324B486" w14:textId="26931E9B" w:rsidR="00E01F54" w:rsidRPr="00395F75" w:rsidRDefault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人才庫轉換、再接觸管理</w:t>
      </w:r>
      <w:r w:rsidR="00000000"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6C9A1FF8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222E4EE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6596903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5C26AD8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52DCB67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7850CE91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4F117AA0" w14:textId="0784F28B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E01F54" w:rsidRPr="00395F75" w14:paraId="0156B6F3" w14:textId="77777777">
        <w:trPr>
          <w:trHeight w:val="720"/>
          <w:jc w:val="center"/>
        </w:trPr>
        <w:tc>
          <w:tcPr>
            <w:tcW w:w="567" w:type="dxa"/>
          </w:tcPr>
          <w:p w14:paraId="6FC950BF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192B9FB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99AA10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C20147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5BEA07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D1E600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3D0ED15A" w14:textId="77777777">
        <w:trPr>
          <w:trHeight w:val="720"/>
          <w:jc w:val="center"/>
        </w:trPr>
        <w:tc>
          <w:tcPr>
            <w:tcW w:w="567" w:type="dxa"/>
          </w:tcPr>
          <w:p w14:paraId="76B549E9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23E1745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B392D5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B8DF0A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F55DC0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BE7F78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CCC8C35" w14:textId="77777777">
        <w:trPr>
          <w:trHeight w:val="720"/>
          <w:jc w:val="center"/>
        </w:trPr>
        <w:tc>
          <w:tcPr>
            <w:tcW w:w="567" w:type="dxa"/>
          </w:tcPr>
          <w:p w14:paraId="7C823A3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2B01407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A136E2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6757BE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41E129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0BB4ED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2A801132" w14:textId="77777777">
        <w:trPr>
          <w:trHeight w:val="720"/>
          <w:jc w:val="center"/>
        </w:trPr>
        <w:tc>
          <w:tcPr>
            <w:tcW w:w="567" w:type="dxa"/>
          </w:tcPr>
          <w:p w14:paraId="2E2BC21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5FC0E6D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6645F5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3AB081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3613E2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4995C8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E2076B2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0E7641BD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69C4B68A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3A9BC5E4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05039C0A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685E7CC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A1A77D8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34746153" w14:textId="758EDA6F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="00343735" w:rsidRPr="00395F75">
        <w:rPr>
          <w:rFonts w:ascii="Times New Roman" w:eastAsia="BiauKai" w:hAnsi="Times New Roman" w:cs="Times New Roman"/>
          <w:color w:val="2F5496"/>
          <w:lang w:eastAsia="zh-TW"/>
        </w:rPr>
        <w:t>員工檔案與歷程管理</w:t>
      </w:r>
    </w:p>
    <w:p w14:paraId="6FC68E6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員工基本資料、文件管理、資料維護等相關功能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455D8447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2F52232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1701" w:type="dxa"/>
            <w:shd w:val="clear" w:color="auto" w:fill="2F5496"/>
          </w:tcPr>
          <w:p w14:paraId="7D1B038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1064328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6EF2697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64C5A61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D81BDDD" w14:textId="0A8D851E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E01F54" w:rsidRPr="00395F75" w14:paraId="401085D7" w14:textId="77777777">
        <w:trPr>
          <w:trHeight w:val="720"/>
          <w:jc w:val="center"/>
        </w:trPr>
        <w:tc>
          <w:tcPr>
            <w:tcW w:w="567" w:type="dxa"/>
          </w:tcPr>
          <w:p w14:paraId="2FA86C1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6B476F1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E7DC32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9B4D4D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955E08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E9332C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3E83CE0" w14:textId="77777777">
        <w:trPr>
          <w:trHeight w:val="720"/>
          <w:jc w:val="center"/>
        </w:trPr>
        <w:tc>
          <w:tcPr>
            <w:tcW w:w="567" w:type="dxa"/>
          </w:tcPr>
          <w:p w14:paraId="54EB58C1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63B8C12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1D7A5C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8FE9EC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2B1D0A1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1418BBC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6BDCA3EE" w14:textId="77777777">
        <w:trPr>
          <w:trHeight w:val="720"/>
          <w:jc w:val="center"/>
        </w:trPr>
        <w:tc>
          <w:tcPr>
            <w:tcW w:w="567" w:type="dxa"/>
          </w:tcPr>
          <w:p w14:paraId="4F741BB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34581A1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2EEB42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A834D4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A37C32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8478C4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A89C74B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62AF3607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76B883B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1FA19671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15151EE2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64E6F8F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A1AA846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BB671C7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入職管理</w:t>
      </w:r>
    </w:p>
    <w:p w14:paraId="4137ABCC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入職流程、文件簽署、帳號建立、報到指引等相關功能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37BD9EE2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0FC6760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4BAB6208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08DCA52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13B961C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49E8CC2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2EC2114" w14:textId="7E84BAFD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E01F54" w:rsidRPr="00395F75" w14:paraId="7C423087" w14:textId="77777777">
        <w:trPr>
          <w:trHeight w:val="720"/>
          <w:jc w:val="center"/>
        </w:trPr>
        <w:tc>
          <w:tcPr>
            <w:tcW w:w="567" w:type="dxa"/>
          </w:tcPr>
          <w:p w14:paraId="00851AC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0D61D4A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D2814F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5B9F8B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A87CC7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6BBC35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66712545" w14:textId="77777777">
        <w:trPr>
          <w:trHeight w:val="720"/>
          <w:jc w:val="center"/>
        </w:trPr>
        <w:tc>
          <w:tcPr>
            <w:tcW w:w="567" w:type="dxa"/>
          </w:tcPr>
          <w:p w14:paraId="124CAD4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229FFE3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EE86F2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5FC151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2C1CD94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FF85F6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7F7C578" w14:textId="77777777">
        <w:trPr>
          <w:trHeight w:val="720"/>
          <w:jc w:val="center"/>
        </w:trPr>
        <w:tc>
          <w:tcPr>
            <w:tcW w:w="567" w:type="dxa"/>
          </w:tcPr>
          <w:p w14:paraId="1DAFB80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79330CC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67EF9C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04110F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B3402F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562523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175F51C1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3ED025B1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5242C33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66477BCD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5F656679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50192B97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0AA0E74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46F966BC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會議管理</w:t>
      </w:r>
    </w:p>
    <w:p w14:paraId="68E7180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會議排程、會議記錄、通知等相關功能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2FD08119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0491CDA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688BB5A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52C542D4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74A1937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75A2E48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52677D9" w14:textId="2638A63F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E01F54" w:rsidRPr="00395F75" w14:paraId="6204251B" w14:textId="77777777">
        <w:trPr>
          <w:trHeight w:val="720"/>
          <w:jc w:val="center"/>
        </w:trPr>
        <w:tc>
          <w:tcPr>
            <w:tcW w:w="567" w:type="dxa"/>
          </w:tcPr>
          <w:p w14:paraId="6CF5579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701" w:type="dxa"/>
          </w:tcPr>
          <w:p w14:paraId="1B2D84C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C4BD98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4E4E6F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C7D39D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B1FE79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BE62F4A" w14:textId="77777777">
        <w:trPr>
          <w:trHeight w:val="720"/>
          <w:jc w:val="center"/>
        </w:trPr>
        <w:tc>
          <w:tcPr>
            <w:tcW w:w="567" w:type="dxa"/>
          </w:tcPr>
          <w:p w14:paraId="54105ED0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131241E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E76394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880C2F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EC3897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E7C917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23C7771D" w14:textId="77777777">
        <w:trPr>
          <w:trHeight w:val="720"/>
          <w:jc w:val="center"/>
        </w:trPr>
        <w:tc>
          <w:tcPr>
            <w:tcW w:w="567" w:type="dxa"/>
          </w:tcPr>
          <w:p w14:paraId="28B123A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2EB12AC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DC3438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7034C9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49E2AE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2E1996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363153D4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1D69B0A7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7AAAB8D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028185C5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3DF587A5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F619DD0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2EEFE904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44CAF7A0" w14:textId="16F2A612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="00343735" w:rsidRPr="00395F75">
        <w:rPr>
          <w:rFonts w:ascii="Times New Roman" w:eastAsia="BiauKai" w:hAnsi="Times New Roman" w:cs="Times New Roman"/>
          <w:color w:val="2F5496"/>
          <w:lang w:eastAsia="zh-TW"/>
        </w:rPr>
        <w:t>職能模型基準</w:t>
      </w:r>
    </w:p>
    <w:p w14:paraId="398A7F4E" w14:textId="5ED9B2B6" w:rsidR="00E01F54" w:rsidRPr="00395F75" w:rsidRDefault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職能框架與各類型職能管理</w:t>
      </w:r>
      <w:r w:rsidR="00000000"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73AFA763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1142A66F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44F7B4A9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6DDA840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7308933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2B051461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7CEB8DE6" w14:textId="6F689333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E01F54" w:rsidRPr="00395F75" w14:paraId="19CDDF26" w14:textId="77777777">
        <w:trPr>
          <w:trHeight w:val="720"/>
          <w:jc w:val="center"/>
        </w:trPr>
        <w:tc>
          <w:tcPr>
            <w:tcW w:w="567" w:type="dxa"/>
          </w:tcPr>
          <w:p w14:paraId="34B5847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32A79AA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2E5C9B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4778C4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94C643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2AE751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3B3D4397" w14:textId="77777777">
        <w:trPr>
          <w:trHeight w:val="720"/>
          <w:jc w:val="center"/>
        </w:trPr>
        <w:tc>
          <w:tcPr>
            <w:tcW w:w="567" w:type="dxa"/>
          </w:tcPr>
          <w:p w14:paraId="09F683B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5127747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1ACF96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3E82F3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D6852A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638C72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54B7A8B" w14:textId="77777777">
        <w:trPr>
          <w:trHeight w:val="720"/>
          <w:jc w:val="center"/>
        </w:trPr>
        <w:tc>
          <w:tcPr>
            <w:tcW w:w="567" w:type="dxa"/>
          </w:tcPr>
          <w:p w14:paraId="3856CD9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7519527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77CDBA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C03291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04B997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F4B42B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6F899B62" w14:textId="77777777">
        <w:trPr>
          <w:trHeight w:val="720"/>
          <w:jc w:val="center"/>
        </w:trPr>
        <w:tc>
          <w:tcPr>
            <w:tcW w:w="567" w:type="dxa"/>
          </w:tcPr>
          <w:p w14:paraId="0BA8D6F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674BFC4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91AFAC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B127D5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F5FCB3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9042844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D1AE0E9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5B330A1C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5017A83E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369E24B8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6BF38AA5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91ADA0B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162BCCD0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46A4AB4C" w14:textId="5CD87D01" w:rsidR="00343735" w:rsidRPr="00395F75" w:rsidRDefault="00343735" w:rsidP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職務說明書</w:t>
      </w:r>
    </w:p>
    <w:p w14:paraId="364C4FF0" w14:textId="493A0C50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職務說明書管理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(JD)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、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JD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審核流程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343735" w:rsidRPr="00395F75" w14:paraId="0C04518E" w14:textId="77777777" w:rsidTr="00EC4865">
        <w:trPr>
          <w:jc w:val="center"/>
        </w:trPr>
        <w:tc>
          <w:tcPr>
            <w:tcW w:w="567" w:type="dxa"/>
            <w:shd w:val="clear" w:color="auto" w:fill="2F5496"/>
          </w:tcPr>
          <w:p w14:paraId="28A36F0C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20E7F66E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7DE58FFB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6AD18EF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04665A19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659B25C1" w14:textId="5861679E" w:rsidR="00343735" w:rsidRPr="00395F75" w:rsidRDefault="00384ECF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343735" w:rsidRPr="00395F75" w14:paraId="47FAC71F" w14:textId="77777777" w:rsidTr="00EC4865">
        <w:trPr>
          <w:trHeight w:val="720"/>
          <w:jc w:val="center"/>
        </w:trPr>
        <w:tc>
          <w:tcPr>
            <w:tcW w:w="567" w:type="dxa"/>
          </w:tcPr>
          <w:p w14:paraId="1CB97267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701" w:type="dxa"/>
          </w:tcPr>
          <w:p w14:paraId="1166ADA4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B202659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B6BFFE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944CCA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F6D1CE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7A45C86A" w14:textId="77777777" w:rsidTr="00EC4865">
        <w:trPr>
          <w:trHeight w:val="720"/>
          <w:jc w:val="center"/>
        </w:trPr>
        <w:tc>
          <w:tcPr>
            <w:tcW w:w="567" w:type="dxa"/>
          </w:tcPr>
          <w:p w14:paraId="7AB5DE2E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2E19767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1E2482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0F6343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03D0E9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165D268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062B1A33" w14:textId="77777777" w:rsidTr="00EC4865">
        <w:trPr>
          <w:trHeight w:val="720"/>
          <w:jc w:val="center"/>
        </w:trPr>
        <w:tc>
          <w:tcPr>
            <w:tcW w:w="567" w:type="dxa"/>
          </w:tcPr>
          <w:p w14:paraId="62267CC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798D91E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723C3F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222455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7CA9CD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2F04244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6710A895" w14:textId="77777777" w:rsidTr="00EC4865">
        <w:trPr>
          <w:trHeight w:val="720"/>
          <w:jc w:val="center"/>
        </w:trPr>
        <w:tc>
          <w:tcPr>
            <w:tcW w:w="567" w:type="dxa"/>
          </w:tcPr>
          <w:p w14:paraId="3E98D4CB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0828476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C4874E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2BA12D1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770C5A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C5B567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520536B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</w:p>
    <w:p w14:paraId="442CE9F1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0A1793A0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45872922" w14:textId="77777777" w:rsidR="00343735" w:rsidRPr="00395F75" w:rsidRDefault="00343735" w:rsidP="00343735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6D41C62E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F5CC1D5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484CA3D" w14:textId="4F974D28" w:rsidR="00343735" w:rsidRPr="00395F75" w:rsidRDefault="00343735" w:rsidP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職能評估</w:t>
      </w:r>
    </w:p>
    <w:p w14:paraId="254F7967" w14:textId="6DEA242B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職能評估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儀表板、週報、月報、季報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343735" w:rsidRPr="00395F75" w14:paraId="2DCD0D2B" w14:textId="77777777" w:rsidTr="00EC4865">
        <w:trPr>
          <w:jc w:val="center"/>
        </w:trPr>
        <w:tc>
          <w:tcPr>
            <w:tcW w:w="567" w:type="dxa"/>
            <w:shd w:val="clear" w:color="auto" w:fill="2F5496"/>
          </w:tcPr>
          <w:p w14:paraId="74F125F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624AE58C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6E552444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535D40EF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3B90F0F5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4278C291" w14:textId="0DF1D168" w:rsidR="00343735" w:rsidRPr="00395F75" w:rsidRDefault="00384ECF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343735" w:rsidRPr="00395F75" w14:paraId="0222FD20" w14:textId="77777777" w:rsidTr="00EC4865">
        <w:trPr>
          <w:trHeight w:val="720"/>
          <w:jc w:val="center"/>
        </w:trPr>
        <w:tc>
          <w:tcPr>
            <w:tcW w:w="567" w:type="dxa"/>
          </w:tcPr>
          <w:p w14:paraId="2E7EF1F4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5714F47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9F4008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0C51FD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2562A0E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3C3305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07023A55" w14:textId="77777777" w:rsidTr="00EC4865">
        <w:trPr>
          <w:trHeight w:val="720"/>
          <w:jc w:val="center"/>
        </w:trPr>
        <w:tc>
          <w:tcPr>
            <w:tcW w:w="567" w:type="dxa"/>
          </w:tcPr>
          <w:p w14:paraId="13555931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4C4B78D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668420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8BAB40D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D9A53ED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49298F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254F6E38" w14:textId="77777777" w:rsidTr="00EC4865">
        <w:trPr>
          <w:trHeight w:val="720"/>
          <w:jc w:val="center"/>
        </w:trPr>
        <w:tc>
          <w:tcPr>
            <w:tcW w:w="567" w:type="dxa"/>
          </w:tcPr>
          <w:p w14:paraId="7B848E1D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274CFA6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F30063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06BEF1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7BFD6D0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5A0CFC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4253B4D1" w14:textId="77777777" w:rsidTr="00EC4865">
        <w:trPr>
          <w:trHeight w:val="720"/>
          <w:jc w:val="center"/>
        </w:trPr>
        <w:tc>
          <w:tcPr>
            <w:tcW w:w="567" w:type="dxa"/>
          </w:tcPr>
          <w:p w14:paraId="73440FE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15237F58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DD905D9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9C2161F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5D7774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606EA3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204C8D4B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</w:p>
    <w:p w14:paraId="33D54825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183D7B60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09B2D3BE" w14:textId="77777777" w:rsidR="00343735" w:rsidRPr="00395F75" w:rsidRDefault="00343735" w:rsidP="00343735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2C71C68A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23DA5D8C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5771DFD4" w14:textId="77777777" w:rsidR="00343735" w:rsidRPr="00395F75" w:rsidRDefault="00343735">
      <w:pPr>
        <w:rPr>
          <w:rFonts w:ascii="Times New Roman" w:eastAsia="BiauKai" w:hAnsi="Times New Roman" w:cs="Times New Roman"/>
          <w:lang w:eastAsia="zh-TW"/>
        </w:rPr>
      </w:pPr>
    </w:p>
    <w:p w14:paraId="6AA8EF5C" w14:textId="5C293FF0" w:rsidR="00343735" w:rsidRPr="00395F75" w:rsidRDefault="00343735" w:rsidP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職能落差分析</w:t>
      </w:r>
    </w:p>
    <w:p w14:paraId="6DF38BB0" w14:textId="4F60342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職能落差分析相關功能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343735" w:rsidRPr="00395F75" w14:paraId="26B407AC" w14:textId="77777777" w:rsidTr="00EC4865">
        <w:trPr>
          <w:jc w:val="center"/>
        </w:trPr>
        <w:tc>
          <w:tcPr>
            <w:tcW w:w="567" w:type="dxa"/>
            <w:shd w:val="clear" w:color="auto" w:fill="2F5496"/>
          </w:tcPr>
          <w:p w14:paraId="3342D507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25F32B3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7CCD7CE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723D6BED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3962645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EB090EA" w14:textId="12CD1796" w:rsidR="00343735" w:rsidRPr="00395F75" w:rsidRDefault="00384ECF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343735" w:rsidRPr="00395F75" w14:paraId="0F8F9DE1" w14:textId="77777777" w:rsidTr="00EC4865">
        <w:trPr>
          <w:trHeight w:val="720"/>
          <w:jc w:val="center"/>
        </w:trPr>
        <w:tc>
          <w:tcPr>
            <w:tcW w:w="567" w:type="dxa"/>
          </w:tcPr>
          <w:p w14:paraId="639720D5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701" w:type="dxa"/>
          </w:tcPr>
          <w:p w14:paraId="37D372E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5ECEF59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DA70FD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D174ACC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19D6DF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12F94DAE" w14:textId="77777777" w:rsidTr="00EC4865">
        <w:trPr>
          <w:trHeight w:val="720"/>
          <w:jc w:val="center"/>
        </w:trPr>
        <w:tc>
          <w:tcPr>
            <w:tcW w:w="567" w:type="dxa"/>
          </w:tcPr>
          <w:p w14:paraId="13A886B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43453F3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296CE3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E7158EF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D6DC3E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7026C1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3FDF51B0" w14:textId="77777777" w:rsidTr="00EC4865">
        <w:trPr>
          <w:trHeight w:val="720"/>
          <w:jc w:val="center"/>
        </w:trPr>
        <w:tc>
          <w:tcPr>
            <w:tcW w:w="567" w:type="dxa"/>
          </w:tcPr>
          <w:p w14:paraId="0125BCD8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1FCA598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0D94638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A679DD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41EE184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FBE3AB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30C74653" w14:textId="77777777" w:rsidTr="00EC4865">
        <w:trPr>
          <w:trHeight w:val="720"/>
          <w:jc w:val="center"/>
        </w:trPr>
        <w:tc>
          <w:tcPr>
            <w:tcW w:w="567" w:type="dxa"/>
          </w:tcPr>
          <w:p w14:paraId="754DAF04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404023BD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7A7EA1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FCC6BC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05012E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AF1FEC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67E19CB7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</w:p>
    <w:p w14:paraId="55460C05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7B47F919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132C39C2" w14:textId="77777777" w:rsidR="00343735" w:rsidRPr="00395F75" w:rsidRDefault="00343735" w:rsidP="00343735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22B07CC1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7AEB135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39902A06" w14:textId="77777777" w:rsidR="00343735" w:rsidRPr="00395F75" w:rsidRDefault="00343735">
      <w:pPr>
        <w:rPr>
          <w:rFonts w:ascii="Times New Roman" w:eastAsia="BiauKai" w:hAnsi="Times New Roman" w:cs="Times New Roman"/>
          <w:lang w:eastAsia="zh-TW"/>
        </w:rPr>
      </w:pPr>
    </w:p>
    <w:p w14:paraId="79F1C73B" w14:textId="77777777" w:rsidR="00343735" w:rsidRPr="00395F75" w:rsidRDefault="00343735">
      <w:pPr>
        <w:rPr>
          <w:rFonts w:ascii="Times New Roman" w:eastAsia="BiauKai" w:hAnsi="Times New Roman" w:cs="Times New Roman"/>
          <w:lang w:eastAsia="zh-TW"/>
        </w:rPr>
      </w:pPr>
    </w:p>
    <w:p w14:paraId="295D01EF" w14:textId="4DC87E7F" w:rsidR="00E01F54" w:rsidRPr="00395F75" w:rsidRDefault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>L0</w:t>
      </w:r>
      <w:r w:rsidR="00000000" w:rsidRPr="00395F75">
        <w:rPr>
          <w:rFonts w:ascii="Times New Roman" w:eastAsia="BiauKai" w:hAnsi="Times New Roman" w:cs="Times New Roman"/>
          <w:color w:val="2F5496"/>
          <w:lang w:eastAsia="zh-TW"/>
        </w:rPr>
        <w:t>模組</w:t>
      </w:r>
      <w:r w:rsidR="00000000"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 / </w:t>
      </w:r>
      <w:r w:rsidR="00000000" w:rsidRPr="00395F75">
        <w:rPr>
          <w:rFonts w:ascii="Times New Roman" w:eastAsia="BiauKai" w:hAnsi="Times New Roman" w:cs="Times New Roman"/>
          <w:color w:val="2F5496"/>
          <w:lang w:eastAsia="zh-TW"/>
        </w:rPr>
        <w:t>通用建議</w:t>
      </w:r>
    </w:p>
    <w:p w14:paraId="701FF467" w14:textId="4B8A2785" w:rsidR="00E01F54" w:rsidRPr="00395F75" w:rsidRDefault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L0</w:t>
      </w:r>
      <w:r w:rsidR="00000000"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模組的功能建議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（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組織架構圖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、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員工與帳號管理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、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角色權限管理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）</w:t>
      </w:r>
      <w:r w:rsidR="00000000"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、</w:t>
      </w:r>
      <w:r w:rsidR="00000000"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 xml:space="preserve">UI/UX </w:t>
      </w:r>
      <w:r w:rsidR="00000000"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改善、系統整體建議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1510"/>
        <w:gridCol w:w="2477"/>
        <w:gridCol w:w="2477"/>
        <w:gridCol w:w="785"/>
        <w:gridCol w:w="1510"/>
      </w:tblGrid>
      <w:tr w:rsidR="00E01F54" w:rsidRPr="00395F75" w14:paraId="6B97EE05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14F017A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59C8C58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064E8DAF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0E9E2A8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64D30AA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F4BD786" w14:textId="098ED6E5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r w:rsidR="00000000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</w:p>
        </w:tc>
      </w:tr>
      <w:tr w:rsidR="00E01F54" w:rsidRPr="00395F75" w14:paraId="54C65C71" w14:textId="77777777">
        <w:trPr>
          <w:trHeight w:val="720"/>
          <w:jc w:val="center"/>
        </w:trPr>
        <w:tc>
          <w:tcPr>
            <w:tcW w:w="567" w:type="dxa"/>
          </w:tcPr>
          <w:p w14:paraId="3E931474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2B84698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1D038A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C1A40B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632D6A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76264E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6D7D08F" w14:textId="77777777">
        <w:trPr>
          <w:trHeight w:val="720"/>
          <w:jc w:val="center"/>
        </w:trPr>
        <w:tc>
          <w:tcPr>
            <w:tcW w:w="567" w:type="dxa"/>
          </w:tcPr>
          <w:p w14:paraId="58D5496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096E7D1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EC0BDE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3433B9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552BC1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206B84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4FEC68B" w14:textId="77777777">
        <w:trPr>
          <w:trHeight w:val="720"/>
          <w:jc w:val="center"/>
        </w:trPr>
        <w:tc>
          <w:tcPr>
            <w:tcW w:w="567" w:type="dxa"/>
          </w:tcPr>
          <w:p w14:paraId="3068DF3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4247DC4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9D987F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941430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27B6386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149E390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D1385C9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410027D7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3E05494F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6BDA2C3F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2BE050D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578A2DEF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B10FDE4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05E90C6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lang w:eastAsia="zh-TW"/>
        </w:rPr>
        <w:br w:type="page"/>
      </w:r>
    </w:p>
    <w:p w14:paraId="588D15D8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lastRenderedPageBreak/>
        <w:t>附件：截圖區</w:t>
      </w:r>
    </w:p>
    <w:p w14:paraId="378BDE2E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請將截圖貼在此處，並標註對應的問題編號（如「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L1-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招募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 xml:space="preserve"> #2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」）</w:t>
      </w:r>
    </w:p>
    <w:p w14:paraId="0BD754F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1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5EE361CB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42B8F52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626302E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2132410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35B3B00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2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6DF349E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9666FF8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9E24327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83702A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16D0E6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3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5FCDF0BC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7A995767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67BAF4F7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0A548CF6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68B07C0D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4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5593F1E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7B37246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A33B4FB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CB2DAF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sectPr w:rsidR="00E01F54" w:rsidRPr="00395F75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911935">
    <w:abstractNumId w:val="8"/>
  </w:num>
  <w:num w:numId="2" w16cid:durableId="236524268">
    <w:abstractNumId w:val="6"/>
  </w:num>
  <w:num w:numId="3" w16cid:durableId="2044286674">
    <w:abstractNumId w:val="5"/>
  </w:num>
  <w:num w:numId="4" w16cid:durableId="1875727574">
    <w:abstractNumId w:val="4"/>
  </w:num>
  <w:num w:numId="5" w16cid:durableId="2028603553">
    <w:abstractNumId w:val="7"/>
  </w:num>
  <w:num w:numId="6" w16cid:durableId="1603417344">
    <w:abstractNumId w:val="3"/>
  </w:num>
  <w:num w:numId="7" w16cid:durableId="1584027804">
    <w:abstractNumId w:val="2"/>
  </w:num>
  <w:num w:numId="8" w16cid:durableId="1745881753">
    <w:abstractNumId w:val="1"/>
  </w:num>
  <w:num w:numId="9" w16cid:durableId="144738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735"/>
    <w:rsid w:val="00384ECF"/>
    <w:rsid w:val="00395F75"/>
    <w:rsid w:val="00A41C34"/>
    <w:rsid w:val="00AA1D8D"/>
    <w:rsid w:val="00B47730"/>
    <w:rsid w:val="00CB0664"/>
    <w:rsid w:val="00E01F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7B13A"/>
  <w14:defaultImageDpi w14:val="300"/>
  <w15:docId w15:val="{188A87FE-42AD-114F-8F9F-E415702C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Bo-Ren Syu</cp:lastModifiedBy>
  <cp:revision>3</cp:revision>
  <dcterms:created xsi:type="dcterms:W3CDTF">2013-12-23T23:15:00Z</dcterms:created>
  <dcterms:modified xsi:type="dcterms:W3CDTF">2026-04-06T15:45:00Z</dcterms:modified>
  <cp:category/>
</cp:coreProperties>
</file>