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2F" w:rsidRDefault="002033F4" w:rsidP="002033F4">
      <w:r>
        <w:t>联调注意事项</w:t>
      </w:r>
      <w:r>
        <w:rPr>
          <w:rFonts w:hint="eastAsia"/>
        </w:rPr>
        <w:t>：</w:t>
      </w:r>
    </w:p>
    <w:p w:rsidR="00E702DC" w:rsidRDefault="00E702DC" w:rsidP="00E702DC">
      <w:pPr>
        <w:ind w:firstLine="420"/>
        <w:rPr>
          <w:color w:val="FF0000"/>
        </w:rPr>
      </w:pPr>
      <w:r w:rsidRPr="00E702DC">
        <w:rPr>
          <w:rFonts w:hint="eastAsia"/>
          <w:color w:val="FF0000"/>
          <w:highlight w:val="yellow"/>
        </w:rPr>
        <w:t>联调前：请产品经理联系郑红霞，将实例状态映射关系发送过来！！！！！！！！！很重要</w:t>
      </w:r>
      <w:r>
        <w:rPr>
          <w:rFonts w:hint="eastAsia"/>
          <w:color w:val="FF0000"/>
          <w:highlight w:val="yellow"/>
        </w:rPr>
        <w:t>，</w:t>
      </w:r>
      <w:r w:rsidRPr="00E702DC">
        <w:rPr>
          <w:rFonts w:hint="eastAsia"/>
          <w:color w:val="FF0000"/>
          <w:highlight w:val="yellow"/>
        </w:rPr>
        <w:t>很重要</w:t>
      </w:r>
      <w:r>
        <w:rPr>
          <w:rFonts w:hint="eastAsia"/>
          <w:color w:val="FF0000"/>
          <w:highlight w:val="yellow"/>
        </w:rPr>
        <w:t>，</w:t>
      </w:r>
      <w:r w:rsidRPr="00E702DC">
        <w:rPr>
          <w:rFonts w:hint="eastAsia"/>
          <w:color w:val="FF0000"/>
          <w:highlight w:val="yellow"/>
        </w:rPr>
        <w:t>很重要</w:t>
      </w:r>
    </w:p>
    <w:p w:rsidR="00970AE2" w:rsidRDefault="00970AE2" w:rsidP="00970AE2"/>
    <w:p w:rsidR="00970AE2" w:rsidRPr="00970AE2" w:rsidRDefault="006562BB" w:rsidP="00DD6974">
      <w:pPr>
        <w:rPr>
          <w:rFonts w:ascii="宋体" w:eastAsia="宋体" w:hAnsi="宋体" w:cs="宋体"/>
          <w:kern w:val="0"/>
          <w:sz w:val="24"/>
          <w:szCs w:val="24"/>
        </w:rPr>
      </w:pPr>
      <w:r w:rsidRPr="00DD6974">
        <w:t>反应</w:t>
      </w:r>
      <w:r w:rsidR="00970AE2" w:rsidRPr="00970AE2">
        <w:t>问题，截图尽量全屏截图，</w:t>
      </w:r>
      <w:r w:rsidRPr="00DD6974">
        <w:rPr>
          <w:rFonts w:hint="eastAsia"/>
        </w:rPr>
        <w:t>说明</w:t>
      </w:r>
      <w:r w:rsidRPr="00DD6974">
        <w:t>是哪个环境哪个接口的问题</w:t>
      </w:r>
      <w:r w:rsidRPr="00DD6974">
        <w:rPr>
          <w:rFonts w:hint="eastAsia"/>
        </w:rPr>
        <w:t>，</w:t>
      </w:r>
      <w:r w:rsidRPr="00DD6974">
        <w:t>并给出报文</w:t>
      </w:r>
      <w:r w:rsidRPr="00DD6974">
        <w:rPr>
          <w:rFonts w:hint="eastAsia"/>
        </w:rPr>
        <w:t>【</w:t>
      </w:r>
      <w:r w:rsidRPr="00DD6974">
        <w:rPr>
          <w:rFonts w:hint="eastAsia"/>
        </w:rPr>
        <w:t>json</w:t>
      </w:r>
      <w:r w:rsidRPr="00DD6974">
        <w:rPr>
          <w:rFonts w:hint="eastAsia"/>
        </w:rPr>
        <w:t>格式】</w:t>
      </w:r>
      <w:r w:rsidRPr="00DD6974">
        <w:t>或者入参</w:t>
      </w:r>
      <w:r w:rsidRPr="00DD6974">
        <w:rPr>
          <w:rFonts w:hint="eastAsia"/>
        </w:rPr>
        <w:t>。</w:t>
      </w:r>
      <w:r w:rsidR="00970AE2" w:rsidRPr="00970AE2">
        <w:rPr>
          <w:rFonts w:ascii="宋体" w:eastAsia="宋体" w:hAnsi="宋体" w:cs="宋体"/>
          <w:kern w:val="0"/>
          <w:sz w:val="24"/>
          <w:szCs w:val="24"/>
        </w:rPr>
        <w:br/>
      </w:r>
    </w:p>
    <w:p w:rsidR="00970AE2" w:rsidRPr="00970AE2" w:rsidRDefault="00970AE2" w:rsidP="00E702DC">
      <w:pPr>
        <w:ind w:firstLine="420"/>
        <w:rPr>
          <w:rFonts w:hint="eastAsia"/>
          <w:color w:val="FF0000"/>
        </w:rPr>
      </w:pPr>
    </w:p>
    <w:p w:rsidR="00E702DC" w:rsidRPr="00E702DC" w:rsidRDefault="00E702DC" w:rsidP="00E702DC">
      <w:pPr>
        <w:ind w:firstLine="420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8" name="图片 8" descr="C:\Users\LIU~1.YAN\AppData\Local\Temp\SGPicFaceTpBq\31492\5159B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U~1.YAN\AppData\Local\Temp\SGPicFaceTpBq\31492\5159B6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05" w:rsidRPr="00DD6974" w:rsidRDefault="002033F4" w:rsidP="00DD6974">
      <w:pPr>
        <w:rPr>
          <w:rFonts w:hint="eastAsia"/>
        </w:rPr>
      </w:pPr>
      <w:r w:rsidRPr="00DD6974">
        <w:rPr>
          <w:rFonts w:hint="eastAsia"/>
        </w:rPr>
        <w:t>创建订单：订单创建成功以后（不要高兴太早呦，实例还没有消息</w:t>
      </w:r>
      <w:r w:rsidRPr="00DD6974">
        <w:rPr>
          <w:rFonts w:hint="eastAsia"/>
        </w:rPr>
        <w:t>~~</w:t>
      </w:r>
      <w:r w:rsidRPr="00DD6974">
        <w:rPr>
          <w:rFonts w:hint="eastAsia"/>
        </w:rPr>
        <w:t>），在订单列表中查询订单，</w:t>
      </w:r>
      <w:r w:rsidR="00824305" w:rsidRPr="00DD6974">
        <w:t>如果实例创建成功，但是订单没有成功，可能是订单侧未收到业务线发送的资源创建结果</w:t>
      </w:r>
      <w:r w:rsidR="00824305" w:rsidRPr="00DD6974">
        <w:t>MQ</w:t>
      </w:r>
      <w:r w:rsidR="00824305" w:rsidRPr="00DD6974">
        <w:t>消息。（不建议出问题后就直接直接找订单侧研发。）</w:t>
      </w:r>
      <w:bookmarkStart w:id="0" w:name="_GoBack"/>
      <w:bookmarkEnd w:id="0"/>
    </w:p>
    <w:p w:rsidR="002033F4" w:rsidRPr="00824305" w:rsidRDefault="002033F4" w:rsidP="002033F4">
      <w:pPr>
        <w:ind w:firstLine="420"/>
      </w:pPr>
    </w:p>
    <w:p w:rsidR="0047285A" w:rsidRDefault="0047285A" w:rsidP="0047285A">
      <w:pPr>
        <w:ind w:firstLine="420"/>
      </w:pPr>
      <w:r>
        <w:rPr>
          <w:rFonts w:hint="eastAsia"/>
        </w:rPr>
        <w:t>如果</w:t>
      </w:r>
      <w:r>
        <w:t>出现以下错误请联系联调负责人</w:t>
      </w:r>
      <w:r>
        <w:rPr>
          <w:rFonts w:hint="eastAsia"/>
        </w:rPr>
        <w:t>（需要后期慢慢维护</w:t>
      </w:r>
      <w:r w:rsidR="00F9015D">
        <w:rPr>
          <w:rFonts w:hint="eastAsia"/>
        </w:rPr>
        <w:t>此处信息</w:t>
      </w:r>
      <w:r w:rsidR="00F7011B">
        <w:rPr>
          <w:rFonts w:hint="eastAsia"/>
        </w:rPr>
        <w:t>，其他错误请根据错误信息自行修改</w:t>
      </w:r>
      <w:r>
        <w:rPr>
          <w:rFonts w:hint="eastAsia"/>
        </w:rPr>
        <w:t>）</w:t>
      </w:r>
    </w:p>
    <w:p w:rsidR="00F9015D" w:rsidRDefault="00F9015D" w:rsidP="00F901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某某接口调用异常</w:t>
      </w:r>
    </w:p>
    <w:p w:rsidR="00F9015D" w:rsidRDefault="00F9015D" w:rsidP="00F9015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错误信息是</w:t>
      </w:r>
      <w:r>
        <w:rPr>
          <w:rFonts w:hint="eastAsia"/>
        </w:rPr>
        <w:t>null</w:t>
      </w:r>
    </w:p>
    <w:p w:rsidR="00F9015D" w:rsidRDefault="00F9015D" w:rsidP="00F9015D">
      <w:pPr>
        <w:pStyle w:val="a5"/>
        <w:numPr>
          <w:ilvl w:val="0"/>
          <w:numId w:val="2"/>
        </w:numPr>
        <w:ind w:firstLineChars="0"/>
      </w:pPr>
      <w:r>
        <w:t>返回</w:t>
      </w:r>
      <w:r>
        <w:t>internal server error</w:t>
      </w:r>
    </w:p>
    <w:p w:rsidR="00F9015D" w:rsidRDefault="00F9015D" w:rsidP="00F9015D">
      <w:pPr>
        <w:pStyle w:val="a5"/>
        <w:numPr>
          <w:ilvl w:val="0"/>
          <w:numId w:val="2"/>
        </w:numPr>
        <w:ind w:firstLineChars="0"/>
      </w:pPr>
      <w:r>
        <w:t>…</w:t>
      </w:r>
      <w:r>
        <w:t>待补充</w:t>
      </w:r>
    </w:p>
    <w:p w:rsidR="00F7011B" w:rsidRDefault="00986424" w:rsidP="00F9015D">
      <w:pPr>
        <w:pStyle w:val="a5"/>
        <w:numPr>
          <w:ilvl w:val="0"/>
          <w:numId w:val="2"/>
        </w:numPr>
        <w:ind w:firstLineChars="0"/>
      </w:pPr>
      <w:r>
        <w:t>算费接口异常</w:t>
      </w:r>
      <w:r>
        <w:rPr>
          <w:rFonts w:hint="eastAsia"/>
        </w:rPr>
        <w:t>-&gt;</w:t>
      </w:r>
      <w:r w:rsidR="00605661">
        <w:rPr>
          <w:rFonts w:hint="eastAsia"/>
        </w:rPr>
        <w:t>商品中心</w:t>
      </w:r>
      <w:r w:rsidR="00605661">
        <w:rPr>
          <w:rFonts w:hint="eastAsia"/>
        </w:rPr>
        <w:t>-</w:t>
      </w:r>
      <w:r>
        <w:rPr>
          <w:rFonts w:hint="eastAsia"/>
        </w:rPr>
        <w:t>杨栋</w:t>
      </w:r>
    </w:p>
    <w:p w:rsidR="00F9015D" w:rsidRDefault="00F9015D" w:rsidP="0047285A">
      <w:pPr>
        <w:ind w:firstLine="420"/>
      </w:pPr>
      <w:r>
        <w:t>订单创建流程</w:t>
      </w:r>
      <w:r>
        <w:rPr>
          <w:rFonts w:hint="eastAsia"/>
        </w:rPr>
        <w:t>：</w:t>
      </w:r>
    </w:p>
    <w:p w:rsidR="00F9015D" w:rsidRDefault="00F9015D" w:rsidP="0047285A">
      <w:pPr>
        <w:ind w:firstLine="420"/>
      </w:pPr>
      <w:r>
        <w:rPr>
          <w:rFonts w:hint="eastAsia"/>
        </w:rPr>
        <w:t xml:space="preserve">      </w:t>
      </w:r>
    </w:p>
    <w:p w:rsidR="002033F4" w:rsidRDefault="002033F4" w:rsidP="002033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如果订单是全部退费：</w:t>
      </w:r>
      <w:r w:rsidRPr="002033F4">
        <w:rPr>
          <w:rFonts w:hint="eastAsia"/>
          <w:highlight w:val="yellow"/>
        </w:rPr>
        <w:t>请找相关业务线后台</w:t>
      </w:r>
      <w:r>
        <w:rPr>
          <w:rFonts w:hint="eastAsia"/>
        </w:rPr>
        <w:t>，因为回传</w:t>
      </w:r>
      <w:r>
        <w:rPr>
          <w:rFonts w:hint="eastAsia"/>
        </w:rPr>
        <w:t>mq</w:t>
      </w:r>
      <w:r>
        <w:rPr>
          <w:rFonts w:hint="eastAsia"/>
        </w:rPr>
        <w:t>里实例创建失败了！</w:t>
      </w:r>
    </w:p>
    <w:p w:rsidR="002033F4" w:rsidRDefault="002033F4" w:rsidP="002033F4">
      <w:pPr>
        <w:pStyle w:val="a5"/>
        <w:ind w:left="1830" w:firstLineChars="0" w:firstLine="0"/>
      </w:pPr>
      <w:r>
        <w:rPr>
          <w:noProof/>
        </w:rPr>
        <w:lastRenderedPageBreak/>
        <w:drawing>
          <wp:inline distT="0" distB="0" distL="0" distR="0">
            <wp:extent cx="2286000" cy="2286000"/>
            <wp:effectExtent l="0" t="0" r="0" b="0"/>
            <wp:docPr id="3" name="图片 3" descr="C:\Users\LIU~1.YAN\AppData\Local\Temp\SGPicFaceTpBq\5452\514603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~1.YAN\AppData\Local\Temp\SGPicFaceTpBq\5452\514603B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F4" w:rsidRDefault="002033F4" w:rsidP="002033F4">
      <w:pPr>
        <w:pStyle w:val="a5"/>
        <w:numPr>
          <w:ilvl w:val="0"/>
          <w:numId w:val="1"/>
        </w:numPr>
        <w:ind w:firstLineChars="0"/>
      </w:pPr>
      <w:r>
        <w:t>如果订单是正常的支付成功</w:t>
      </w:r>
      <w:r>
        <w:rPr>
          <w:rFonts w:hint="eastAsia"/>
        </w:rPr>
        <w:t>，</w:t>
      </w:r>
      <w:r>
        <w:t>但是点击查看详情以后</w:t>
      </w:r>
      <w:r>
        <w:rPr>
          <w:rFonts w:hint="eastAsia"/>
        </w:rPr>
        <w:t>，</w:t>
      </w:r>
      <w:r w:rsidRPr="002033F4">
        <w:rPr>
          <w:highlight w:val="yellow"/>
        </w:rPr>
        <w:t>里面没有实例</w:t>
      </w:r>
      <w:r w:rsidRPr="002033F4">
        <w:rPr>
          <w:highlight w:val="yellow"/>
        </w:rPr>
        <w:t>id</w:t>
      </w:r>
      <w:r w:rsidRPr="002033F4">
        <w:rPr>
          <w:rFonts w:hint="eastAsia"/>
          <w:highlight w:val="yellow"/>
        </w:rPr>
        <w:t>（或者实例</w:t>
      </w:r>
      <w:r w:rsidRPr="002033F4">
        <w:rPr>
          <w:rFonts w:hint="eastAsia"/>
          <w:highlight w:val="yellow"/>
        </w:rPr>
        <w:t>id</w:t>
      </w:r>
      <w:r w:rsidRPr="002033F4">
        <w:rPr>
          <w:rFonts w:hint="eastAsia"/>
          <w:highlight w:val="yellow"/>
        </w:rPr>
        <w:t>是</w:t>
      </w:r>
      <w:r w:rsidRPr="002033F4">
        <w:rPr>
          <w:rFonts w:hint="eastAsia"/>
          <w:highlight w:val="yellow"/>
        </w:rPr>
        <w:t>bss</w:t>
      </w:r>
      <w:r w:rsidRPr="002033F4">
        <w:rPr>
          <w:rFonts w:hint="eastAsia"/>
          <w:highlight w:val="yellow"/>
        </w:rPr>
        <w:t>开头的）</w:t>
      </w:r>
      <w:r>
        <w:rPr>
          <w:rFonts w:hint="eastAsia"/>
          <w:highlight w:val="yellow"/>
        </w:rPr>
        <w:t>！！！！！！！！！！！！！！！！！！！！！，这种情况不属于创建成功</w:t>
      </w:r>
      <w:r w:rsidR="0047285A">
        <w:rPr>
          <w:rFonts w:hint="eastAsia"/>
          <w:highlight w:val="yellow"/>
        </w:rPr>
        <w:t>（</w:t>
      </w:r>
      <w:r w:rsidR="0047285A">
        <w:rPr>
          <w:rFonts w:hint="eastAsia"/>
          <w:highlight w:val="yellow"/>
        </w:rPr>
        <w:t>1.</w:t>
      </w:r>
      <w:r w:rsidR="0047285A">
        <w:rPr>
          <w:rFonts w:hint="eastAsia"/>
          <w:highlight w:val="yellow"/>
        </w:rPr>
        <w:t>请后台人员先检查传入报文格式的正确性，相关字段有没有传，</w:t>
      </w:r>
      <w:r w:rsidR="0047285A" w:rsidRPr="0047285A">
        <w:rPr>
          <w:rFonts w:hint="eastAsia"/>
          <w:color w:val="FF0000"/>
          <w:highlight w:val="yellow"/>
        </w:rPr>
        <w:t>如果实在找不到，请联系联调负责人进行问题排查</w:t>
      </w:r>
      <w:r w:rsidR="0047285A">
        <w:rPr>
          <w:rFonts w:hint="eastAsia"/>
          <w:highlight w:val="yellow"/>
        </w:rPr>
        <w:t>）</w:t>
      </w:r>
    </w:p>
    <w:p w:rsidR="0047285A" w:rsidRDefault="0047285A" w:rsidP="0047285A">
      <w:pPr>
        <w:pStyle w:val="a5"/>
        <w:ind w:left="1830" w:firstLineChars="0" w:firstLine="0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4" name="图片 4" descr="C:\Users\LIU~1.YAN\AppData\Local\Temp\SGPicFaceTpBq\5452\51478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~1.YAN\AppData\Local\Temp\SGPicFaceTpBq\5452\514781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5A" w:rsidRDefault="0047285A" w:rsidP="0047285A">
      <w:pPr>
        <w:pStyle w:val="a5"/>
        <w:numPr>
          <w:ilvl w:val="0"/>
          <w:numId w:val="1"/>
        </w:numPr>
        <w:ind w:firstLineChars="0"/>
      </w:pPr>
      <w:r>
        <w:t>订单创建成功和实例创建成功以后不要着急</w:t>
      </w:r>
      <w:r>
        <w:rPr>
          <w:rFonts w:hint="eastAsia"/>
        </w:rPr>
        <w:t>，</w:t>
      </w:r>
      <w:r>
        <w:t>你需要查看订单的金额和你们产品的实际的</w:t>
      </w:r>
      <w:r w:rsidRPr="0047285A">
        <w:rPr>
          <w:highlight w:val="yellow"/>
        </w:rPr>
        <w:t>金额一致不一致</w:t>
      </w:r>
      <w:r>
        <w:rPr>
          <w:rFonts w:hint="eastAsia"/>
        </w:rPr>
        <w:t>（包含预付费的产品，钱对于客户来说很敏感的哦，</w:t>
      </w:r>
      <w:r w:rsidRPr="0047285A">
        <w:rPr>
          <w:rFonts w:hint="eastAsia"/>
          <w:color w:val="FF0000"/>
        </w:rPr>
        <w:t>此处需要联系联调负责人</w:t>
      </w:r>
      <w:r>
        <w:rPr>
          <w:rFonts w:hint="eastAsia"/>
        </w:rPr>
        <w:t>）、</w:t>
      </w:r>
    </w:p>
    <w:p w:rsidR="0047285A" w:rsidRDefault="0047285A" w:rsidP="0047285A">
      <w:pPr>
        <w:pStyle w:val="a5"/>
        <w:ind w:left="1830" w:firstLineChars="0" w:firstLine="0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5" name="图片 5" descr="C:\Users\LIU~1.YAN\AppData\Local\Temp\SGPicFaceTpBq\5452\514AB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~1.YAN\AppData\Local\Temp\SGPicFaceTpBq\5452\514AB07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EC" w:rsidRDefault="00C05DEC" w:rsidP="0047285A">
      <w:pPr>
        <w:pStyle w:val="a5"/>
        <w:ind w:left="1830" w:firstLineChars="0" w:firstLine="0"/>
      </w:pPr>
    </w:p>
    <w:p w:rsidR="00C05DEC" w:rsidRDefault="00C05DEC" w:rsidP="0047285A">
      <w:pPr>
        <w:pStyle w:val="a5"/>
        <w:ind w:left="1830" w:firstLineChars="0" w:firstLine="0"/>
      </w:pPr>
      <w:r>
        <w:lastRenderedPageBreak/>
        <w:t>后付费相关联调</w:t>
      </w:r>
      <w:r>
        <w:rPr>
          <w:rFonts w:hint="eastAsia"/>
        </w:rPr>
        <w:t>：</w:t>
      </w:r>
    </w:p>
    <w:p w:rsidR="00C05DEC" w:rsidRDefault="00C05DEC" w:rsidP="0047285A">
      <w:pPr>
        <w:pStyle w:val="a5"/>
        <w:ind w:left="1830" w:firstLineChars="0" w:firstLine="0"/>
      </w:pPr>
    </w:p>
    <w:p w:rsidR="00C05DEC" w:rsidRDefault="00C05DEC" w:rsidP="00C05DEC">
      <w:pPr>
        <w:pStyle w:val="a5"/>
        <w:numPr>
          <w:ilvl w:val="0"/>
          <w:numId w:val="3"/>
        </w:numPr>
        <w:ind w:firstLineChars="0"/>
      </w:pPr>
      <w:r>
        <w:t>按需产品的计费</w:t>
      </w:r>
      <w:r>
        <w:rPr>
          <w:rFonts w:hint="eastAsia"/>
        </w:rPr>
        <w:t>：按小时</w:t>
      </w:r>
      <w:r>
        <w:t>的计费</w:t>
      </w:r>
      <w:r>
        <w:rPr>
          <w:rFonts w:hint="eastAsia"/>
        </w:rPr>
        <w:t>（即消息不是业务线推送的，请静等</w:t>
      </w:r>
      <w:r>
        <w:rPr>
          <w:rFonts w:hint="eastAsia"/>
        </w:rPr>
        <w:t>1</w:t>
      </w:r>
      <w:r>
        <w:rPr>
          <w:rFonts w:hint="eastAsia"/>
        </w:rPr>
        <w:t>小时，在账户管理中查看相应的扣费信息，注意核验金额是否一致）</w:t>
      </w:r>
    </w:p>
    <w:p w:rsidR="00C05DEC" w:rsidRDefault="00C05DEC" w:rsidP="00C05DEC">
      <w:pPr>
        <w:pStyle w:val="a5"/>
        <w:numPr>
          <w:ilvl w:val="0"/>
          <w:numId w:val="3"/>
        </w:numPr>
        <w:ind w:firstLineChars="0"/>
      </w:pPr>
      <w:r>
        <w:t>由业务吸纳推送计量数据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1</w:t>
      </w:r>
      <w:r>
        <w:rPr>
          <w:rFonts w:hint="eastAsia"/>
        </w:rPr>
        <w:t>中操作一致，推送计量数及以后，等</w:t>
      </w:r>
      <w:r>
        <w:rPr>
          <w:rFonts w:hint="eastAsia"/>
        </w:rPr>
        <w:t>10</w:t>
      </w:r>
      <w:r>
        <w:rPr>
          <w:rFonts w:hint="eastAsia"/>
        </w:rPr>
        <w:t>秒，然后查看账单中是否有相应的扣费的流水</w:t>
      </w:r>
    </w:p>
    <w:p w:rsidR="00C05DEC" w:rsidRDefault="00C05DEC" w:rsidP="00C05DEC">
      <w:pPr>
        <w:ind w:left="1830"/>
      </w:pPr>
      <w:r>
        <w:t>如果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中没有出现流水，请联系接口联调人哦</w:t>
      </w:r>
    </w:p>
    <w:p w:rsidR="00C05DEC" w:rsidRDefault="00C05DEC" w:rsidP="00C05DEC">
      <w:pPr>
        <w:ind w:left="1830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7" name="图片 7" descr="C:\Users\LIU~1.YAN\AppData\Local\Temp\SGPicFaceTpBq\31492\515826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~1.YAN\AppData\Local\Temp\SGPicFaceTpBq\31492\515826F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EC" w:rsidRDefault="00C05DEC" w:rsidP="00C05DEC">
      <w:pPr>
        <w:ind w:left="1830"/>
      </w:pPr>
    </w:p>
    <w:p w:rsidR="00C05DEC" w:rsidRDefault="00C05DEC" w:rsidP="00C05DEC">
      <w:pPr>
        <w:ind w:left="1830"/>
      </w:pPr>
    </w:p>
    <w:p w:rsidR="00C05DEC" w:rsidRDefault="00C05DEC" w:rsidP="00C05DEC">
      <w:pPr>
        <w:ind w:left="1830"/>
      </w:pPr>
    </w:p>
    <w:p w:rsidR="00C05DEC" w:rsidRDefault="00C05DEC" w:rsidP="00C05DEC">
      <w:pPr>
        <w:ind w:left="1830"/>
      </w:pPr>
    </w:p>
    <w:p w:rsidR="00C05DEC" w:rsidRDefault="00C05DEC" w:rsidP="00C05DEC">
      <w:pPr>
        <w:ind w:left="1830"/>
      </w:pPr>
      <w:r>
        <w:t>停服软删除</w:t>
      </w:r>
      <w:r>
        <w:rPr>
          <w:rFonts w:hint="eastAsia"/>
        </w:rPr>
        <w:t>，</w:t>
      </w:r>
      <w:r>
        <w:t>停服重开联调</w:t>
      </w:r>
    </w:p>
    <w:p w:rsidR="00996DEE" w:rsidRDefault="00996DEE" w:rsidP="00996DEE">
      <w:pPr>
        <w:ind w:left="1830"/>
        <w:rPr>
          <w:rFonts w:ascii="Consolas" w:hAnsi="Consolas"/>
          <w:color w:val="222222"/>
          <w:sz w:val="18"/>
          <w:szCs w:val="18"/>
        </w:rPr>
      </w:pPr>
      <w:r>
        <w:t>敏捷环境</w:t>
      </w:r>
      <w:r w:rsidR="005148A4">
        <w:rPr>
          <w:rFonts w:hint="eastAsia"/>
        </w:rPr>
        <w:t>地址</w:t>
      </w:r>
      <w:r>
        <w:t>:</w:t>
      </w:r>
      <w:r w:rsidRPr="00996DEE">
        <w:rPr>
          <w:rFonts w:ascii="Consolas" w:hAnsi="Consolas"/>
          <w:color w:val="222222"/>
          <w:sz w:val="18"/>
          <w:szCs w:val="18"/>
        </w:rPr>
        <w:t xml:space="preserve"> </w:t>
      </w:r>
      <w:hyperlink r:id="rId12" w:history="1">
        <w:r w:rsidRPr="00FD6412">
          <w:rPr>
            <w:rStyle w:val="a6"/>
            <w:rFonts w:ascii="Consolas" w:hAnsi="Consolas"/>
            <w:sz w:val="18"/>
            <w:szCs w:val="18"/>
          </w:rPr>
          <w:t>http://10.221.2.6.xip.io:9080</w:t>
        </w:r>
      </w:hyperlink>
    </w:p>
    <w:p w:rsidR="00996DEE" w:rsidRPr="00996DEE" w:rsidRDefault="00996DEE" w:rsidP="00996DEE">
      <w:pPr>
        <w:ind w:left="1830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冒烟环境</w:t>
      </w:r>
      <w:r w:rsidR="005148A4">
        <w:rPr>
          <w:rFonts w:ascii="Consolas" w:hAnsi="Consolas"/>
          <w:color w:val="222222"/>
          <w:sz w:val="18"/>
          <w:szCs w:val="18"/>
        </w:rPr>
        <w:t>地址</w:t>
      </w:r>
      <w:r>
        <w:rPr>
          <w:rFonts w:ascii="Consolas" w:hAnsi="Consolas" w:hint="eastAsia"/>
          <w:color w:val="222222"/>
          <w:sz w:val="18"/>
          <w:szCs w:val="18"/>
        </w:rPr>
        <w:t>:</w:t>
      </w:r>
      <w:r w:rsidRPr="00996DEE">
        <w:rPr>
          <w:rFonts w:ascii="Consolas" w:hAnsi="Consolas"/>
          <w:color w:val="222222"/>
          <w:sz w:val="18"/>
          <w:szCs w:val="18"/>
        </w:rPr>
        <w:t xml:space="preserve"> </w:t>
      </w:r>
      <w:hyperlink r:id="rId13" w:history="1">
        <w:r w:rsidRPr="00FD6412">
          <w:rPr>
            <w:rStyle w:val="a6"/>
            <w:rFonts w:ascii="Consolas" w:hAnsi="Consolas"/>
            <w:sz w:val="18"/>
            <w:szCs w:val="18"/>
          </w:rPr>
          <w:t>http://bssapi.inspurtest.com:9080</w:t>
        </w:r>
      </w:hyperlink>
    </w:p>
    <w:p w:rsidR="000A40B1" w:rsidRDefault="000A40B1" w:rsidP="00C05DEC">
      <w:pPr>
        <w:ind w:left="1830"/>
        <w:rPr>
          <w:rFonts w:hint="eastAsia"/>
        </w:rPr>
      </w:pPr>
      <w:r>
        <w:t>为方便业务</w:t>
      </w:r>
      <w:r w:rsidR="005148A4">
        <w:rPr>
          <w:rFonts w:hint="eastAsia"/>
        </w:rPr>
        <w:t>侧</w:t>
      </w:r>
      <w:r>
        <w:t>联调</w:t>
      </w:r>
      <w:r>
        <w:rPr>
          <w:rFonts w:hint="eastAsia"/>
        </w:rPr>
        <w:t>，</w:t>
      </w:r>
      <w:r>
        <w:t>订单侧在</w:t>
      </w:r>
      <w:r>
        <w:rPr>
          <w:rFonts w:hint="eastAsia"/>
        </w:rPr>
        <w:t>【敏捷、冒烟】环境</w:t>
      </w:r>
      <w:r>
        <w:t>开放接口</w:t>
      </w:r>
      <w:r>
        <w:rPr>
          <w:rFonts w:hint="eastAsia"/>
        </w:rPr>
        <w:t>：</w:t>
      </w:r>
    </w:p>
    <w:p w:rsidR="00F77128" w:rsidRDefault="000A40B1" w:rsidP="004514C1">
      <w:pPr>
        <w:ind w:left="183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【停服、软删、重开】</w:t>
      </w:r>
      <w:r>
        <w:rPr>
          <w:rFonts w:hint="eastAsia"/>
        </w:rPr>
        <w:t>发送</w:t>
      </w:r>
      <w:r>
        <w:rPr>
          <w:rFonts w:hint="eastAsia"/>
        </w:rPr>
        <w:t>mq</w:t>
      </w:r>
      <w:r>
        <w:rPr>
          <w:rFonts w:hint="eastAsia"/>
        </w:rPr>
        <w:t>接口：</w:t>
      </w:r>
      <w:r w:rsidR="00EA2AF4">
        <w:t>参数是实例</w:t>
      </w:r>
      <w:r w:rsidR="00EA2AF4">
        <w:t>id</w:t>
      </w:r>
      <w:r w:rsidR="00EA2AF4">
        <w:t>和操作类型</w:t>
      </w:r>
      <w:r w:rsidR="00EA2AF4">
        <w:rPr>
          <w:rFonts w:hint="eastAsia"/>
        </w:rPr>
        <w:t>，订单侧会</w:t>
      </w:r>
      <w:r w:rsidR="00EA2AF4">
        <w:t>发送</w:t>
      </w:r>
      <w:r w:rsidR="00EA2AF4">
        <w:rPr>
          <w:rFonts w:hint="eastAsia"/>
        </w:rPr>
        <w:t>【停服、软删、重开】</w:t>
      </w:r>
      <w:r w:rsidR="00EA2AF4">
        <w:rPr>
          <w:rFonts w:hint="eastAsia"/>
        </w:rPr>
        <w:t>mq</w:t>
      </w:r>
      <w:r w:rsidR="00E01994">
        <w:rPr>
          <w:rFonts w:hint="eastAsia"/>
        </w:rPr>
        <w:t>，业务测接收报文并进行相应操作</w:t>
      </w:r>
    </w:p>
    <w:p w:rsidR="00A21AD2" w:rsidRDefault="00A21AD2" w:rsidP="00F77128">
      <w:pPr>
        <w:ind w:left="1830"/>
        <w:rPr>
          <w:rFonts w:hint="eastAsia"/>
        </w:rPr>
      </w:pPr>
    </w:p>
    <w:tbl>
      <w:tblPr>
        <w:tblW w:w="7659" w:type="dxa"/>
        <w:tblInd w:w="1970" w:type="dxa"/>
        <w:tblLook w:val="04A0" w:firstRow="1" w:lastRow="0" w:firstColumn="1" w:lastColumn="0" w:noHBand="0" w:noVBand="1"/>
      </w:tblPr>
      <w:tblGrid>
        <w:gridCol w:w="2250"/>
        <w:gridCol w:w="1080"/>
        <w:gridCol w:w="1303"/>
        <w:gridCol w:w="1656"/>
        <w:gridCol w:w="1370"/>
      </w:tblGrid>
      <w:tr w:rsidR="00A21AD2" w:rsidRPr="00A21AD2" w:rsidTr="00A21AD2">
        <w:trPr>
          <w:trHeight w:val="33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返回值</w:t>
            </w:r>
          </w:p>
        </w:tc>
      </w:tr>
      <w:tr w:rsidR="00A21AD2" w:rsidRPr="00A21AD2" w:rsidTr="00A21AD2">
        <w:trPr>
          <w:trHeight w:val="840"/>
        </w:trPr>
        <w:tc>
          <w:tcPr>
            <w:tcW w:w="22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A21AD2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/order/sendOpreateMq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21AD2" w:rsidRPr="00A21AD2" w:rsidRDefault="00A21AD2" w:rsidP="00A21AD2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21AD2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GET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21AD2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instanceId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实例</w:t>
            </w:r>
            <w:r w:rsidRPr="00A21AD2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21AD2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"code"</w:t>
            </w:r>
            <w:r w:rsidRPr="00A21AD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为</w:t>
            </w:r>
            <w:r w:rsidRPr="00A21AD2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"0"</w:t>
            </w:r>
            <w:r w:rsidRPr="00A21AD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代表成功</w:t>
            </w:r>
          </w:p>
          <w:p w:rsidR="00A21AD2" w:rsidRPr="00A21AD2" w:rsidRDefault="00A21AD2" w:rsidP="00A21AD2">
            <w:pPr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A21AD2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21AD2" w:rsidRPr="00A21AD2" w:rsidTr="00A21AD2">
        <w:trPr>
          <w:trHeight w:val="585"/>
        </w:trPr>
        <w:tc>
          <w:tcPr>
            <w:tcW w:w="2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AD2" w:rsidRPr="00A21AD2" w:rsidRDefault="00A21AD2" w:rsidP="00A21AD2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1AD2" w:rsidRPr="00A21AD2" w:rsidRDefault="00A21AD2" w:rsidP="00A21AD2">
            <w:pPr>
              <w:widowControl/>
              <w:jc w:val="left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A21AD2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operateType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21AD2" w:rsidRPr="00A21AD2" w:rsidRDefault="00A21AD2" w:rsidP="00A21A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A21A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操作类型stopServer：停服:</w:t>
            </w:r>
          </w:p>
          <w:p w:rsidR="00A21AD2" w:rsidRPr="00A21AD2" w:rsidRDefault="00A21AD2" w:rsidP="00A21A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1A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delete：软删resumeServer重开</w:t>
            </w:r>
          </w:p>
        </w:tc>
        <w:tc>
          <w:tcPr>
            <w:tcW w:w="137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AD2" w:rsidRPr="00A21AD2" w:rsidRDefault="00A21AD2" w:rsidP="00A21AD2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</w:p>
        </w:tc>
      </w:tr>
    </w:tbl>
    <w:p w:rsidR="00A21AD2" w:rsidRDefault="00A21AD2" w:rsidP="00F77128">
      <w:pPr>
        <w:ind w:left="1830"/>
        <w:rPr>
          <w:rFonts w:hint="eastAsia"/>
        </w:rPr>
      </w:pPr>
    </w:p>
    <w:p w:rsidR="00EA2AF4" w:rsidRDefault="000449ED" w:rsidP="00C05DEC">
      <w:pPr>
        <w:ind w:left="18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A2AF4">
        <w:t>验证回传报文接口</w:t>
      </w:r>
      <w:r w:rsidR="00E01994">
        <w:rPr>
          <w:rFonts w:hint="eastAsia"/>
        </w:rPr>
        <w:t>：</w:t>
      </w:r>
      <w:r w:rsidR="00264C77">
        <w:rPr>
          <w:rFonts w:hint="eastAsia"/>
        </w:rPr>
        <w:t>验证回传报文</w:t>
      </w:r>
      <w:r w:rsidR="00274F77">
        <w:rPr>
          <w:rFonts w:hint="eastAsia"/>
        </w:rPr>
        <w:t>格式、参数</w:t>
      </w:r>
      <w:r w:rsidR="00264C77">
        <w:rPr>
          <w:rFonts w:hint="eastAsia"/>
        </w:rPr>
        <w:t>是否正确</w:t>
      </w:r>
    </w:p>
    <w:tbl>
      <w:tblPr>
        <w:tblStyle w:val="a7"/>
        <w:tblW w:w="7237" w:type="dxa"/>
        <w:tblInd w:w="1830" w:type="dxa"/>
        <w:tblLook w:val="04A0" w:firstRow="1" w:lastRow="0" w:firstColumn="1" w:lastColumn="0" w:noHBand="0" w:noVBand="1"/>
      </w:tblPr>
      <w:tblGrid>
        <w:gridCol w:w="2921"/>
        <w:gridCol w:w="851"/>
        <w:gridCol w:w="1290"/>
        <w:gridCol w:w="1146"/>
        <w:gridCol w:w="1029"/>
      </w:tblGrid>
      <w:tr w:rsidR="005148A4" w:rsidTr="005148A4">
        <w:tc>
          <w:tcPr>
            <w:tcW w:w="2921" w:type="dxa"/>
          </w:tcPr>
          <w:p w:rsidR="005148A4" w:rsidRDefault="005148A4" w:rsidP="00C904A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851" w:type="dxa"/>
          </w:tcPr>
          <w:p w:rsidR="005148A4" w:rsidRDefault="005148A4" w:rsidP="00C904A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90" w:type="dxa"/>
          </w:tcPr>
          <w:p w:rsidR="005148A4" w:rsidRDefault="005148A4" w:rsidP="00C904AC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146" w:type="dxa"/>
          </w:tcPr>
          <w:p w:rsidR="005148A4" w:rsidRDefault="005148A4" w:rsidP="00C904A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29" w:type="dxa"/>
          </w:tcPr>
          <w:p w:rsidR="005148A4" w:rsidRDefault="005148A4" w:rsidP="00C904AC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A21AD2" w:rsidTr="00E01C23">
        <w:tc>
          <w:tcPr>
            <w:tcW w:w="2921" w:type="dxa"/>
            <w:vAlign w:val="center"/>
          </w:tcPr>
          <w:p w:rsidR="00A21AD2" w:rsidRDefault="00A21AD2" w:rsidP="00A21AD2">
            <w:pPr>
              <w:widowControl/>
              <w:jc w:val="left"/>
              <w:rPr>
                <w:rFonts w:ascii="微软雅黑" w:eastAsia="微软雅黑" w:hAnsi="微软雅黑"/>
                <w:color w:val="6A8759"/>
                <w:sz w:val="23"/>
                <w:szCs w:val="23"/>
              </w:rPr>
            </w:pPr>
            <w:r w:rsidRPr="00D417D8">
              <w:rPr>
                <w:rFonts w:ascii="微软雅黑" w:eastAsia="微软雅黑" w:hAnsi="微软雅黑" w:hint="eastAsia"/>
                <w:sz w:val="23"/>
                <w:szCs w:val="23"/>
              </w:rPr>
              <w:lastRenderedPageBreak/>
              <w:t>/order/validateMqResult</w:t>
            </w:r>
          </w:p>
        </w:tc>
        <w:tc>
          <w:tcPr>
            <w:tcW w:w="851" w:type="dxa"/>
            <w:vAlign w:val="center"/>
          </w:tcPr>
          <w:p w:rsidR="00A21AD2" w:rsidRDefault="00A21AD2" w:rsidP="00A21AD2">
            <w:pPr>
              <w:rPr>
                <w:rFonts w:ascii="Calibri" w:eastAsia="等线" w:hAnsi="Calibri" w:cs="Calibri" w:hint="eastAsia"/>
                <w:color w:val="000000"/>
                <w:szCs w:val="21"/>
              </w:rPr>
            </w:pPr>
            <w:r>
              <w:rPr>
                <w:rFonts w:ascii="Calibri" w:eastAsia="等线" w:hAnsi="Calibri" w:cs="Calibri"/>
                <w:color w:val="000000"/>
                <w:szCs w:val="21"/>
              </w:rPr>
              <w:t>POST</w:t>
            </w:r>
          </w:p>
        </w:tc>
        <w:tc>
          <w:tcPr>
            <w:tcW w:w="1290" w:type="dxa"/>
            <w:vAlign w:val="center"/>
          </w:tcPr>
          <w:p w:rsidR="00A21AD2" w:rsidRDefault="00A21AD2" w:rsidP="00A21AD2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业务测回传的</w:t>
            </w:r>
            <w:r>
              <w:rPr>
                <w:rFonts w:ascii="Calibri" w:hAnsi="Calibri" w:cs="Calibri"/>
                <w:color w:val="000000"/>
                <w:szCs w:val="21"/>
              </w:rPr>
              <w:t>mq</w:t>
            </w:r>
            <w:r>
              <w:rPr>
                <w:rFonts w:hint="eastAsia"/>
                <w:color w:val="000000"/>
                <w:szCs w:val="21"/>
              </w:rPr>
              <w:t>报文</w:t>
            </w:r>
          </w:p>
        </w:tc>
        <w:tc>
          <w:tcPr>
            <w:tcW w:w="1146" w:type="dxa"/>
            <w:vAlign w:val="center"/>
          </w:tcPr>
          <w:p w:rsidR="00A21AD2" w:rsidRDefault="00A21AD2" w:rsidP="00A21AD2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业务测回传的</w:t>
            </w:r>
            <w:r>
              <w:rPr>
                <w:rFonts w:ascii="Calibri" w:hAnsi="Calibri" w:cs="Calibri"/>
                <w:color w:val="000000"/>
                <w:szCs w:val="21"/>
              </w:rPr>
              <w:t>mq</w:t>
            </w:r>
            <w:r>
              <w:rPr>
                <w:rFonts w:hint="eastAsia"/>
                <w:color w:val="000000"/>
                <w:szCs w:val="21"/>
              </w:rPr>
              <w:t>报文</w:t>
            </w:r>
          </w:p>
        </w:tc>
        <w:tc>
          <w:tcPr>
            <w:tcW w:w="1029" w:type="dxa"/>
            <w:vAlign w:val="center"/>
          </w:tcPr>
          <w:p w:rsidR="00A21AD2" w:rsidRDefault="00A21AD2" w:rsidP="00A21AD2">
            <w:pPr>
              <w:rPr>
                <w:rFonts w:ascii="Calibri" w:eastAsia="等线" w:hAnsi="Calibri" w:cs="Calibri" w:hint="eastAsia"/>
                <w:color w:val="000000"/>
                <w:szCs w:val="21"/>
              </w:rPr>
            </w:pPr>
            <w:r>
              <w:rPr>
                <w:rFonts w:ascii="Calibri" w:eastAsia="等线" w:hAnsi="Calibri" w:cs="Calibri"/>
                <w:color w:val="000000"/>
                <w:szCs w:val="21"/>
              </w:rPr>
              <w:t>"code"</w:t>
            </w:r>
            <w:r>
              <w:rPr>
                <w:rFonts w:cs="Calibri" w:hint="eastAsia"/>
                <w:color w:val="000000"/>
                <w:szCs w:val="21"/>
              </w:rPr>
              <w:t>为</w:t>
            </w:r>
            <w:r>
              <w:rPr>
                <w:rFonts w:ascii="Calibri" w:eastAsia="等线" w:hAnsi="Calibri" w:cs="Calibri"/>
                <w:color w:val="000000"/>
                <w:szCs w:val="21"/>
              </w:rPr>
              <w:t>"0"</w:t>
            </w:r>
            <w:r>
              <w:rPr>
                <w:rFonts w:cs="Calibri" w:hint="eastAsia"/>
                <w:color w:val="000000"/>
                <w:szCs w:val="21"/>
              </w:rPr>
              <w:t>代表成功</w:t>
            </w:r>
          </w:p>
        </w:tc>
      </w:tr>
    </w:tbl>
    <w:p w:rsidR="005148A4" w:rsidRDefault="005148A4" w:rsidP="00C05DEC">
      <w:pPr>
        <w:ind w:left="1830"/>
        <w:rPr>
          <w:rFonts w:hint="eastAsia"/>
        </w:rPr>
      </w:pPr>
    </w:p>
    <w:p w:rsidR="00C05DEC" w:rsidRDefault="00C05DEC" w:rsidP="00C05DEC">
      <w:pPr>
        <w:ind w:left="1830"/>
      </w:pP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6" name="图片 6" descr="C:\Users\LIU~1.YAN\AppData\Local\Temp\SGPicFaceTpBq\31492\5157D7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U~1.YAN\AppData\Local\Temp\SGPicFaceTpBq\31492\5157D71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EC" w:rsidRDefault="00C05DEC" w:rsidP="0047285A">
      <w:pPr>
        <w:pStyle w:val="a5"/>
        <w:ind w:left="1830" w:firstLineChars="0" w:firstLine="0"/>
      </w:pPr>
    </w:p>
    <w:p w:rsidR="00C05DEC" w:rsidRDefault="00C05DEC" w:rsidP="0047285A">
      <w:pPr>
        <w:pStyle w:val="a5"/>
        <w:ind w:left="1830" w:firstLineChars="0" w:firstLine="0"/>
      </w:pPr>
    </w:p>
    <w:p w:rsidR="002033F4" w:rsidRPr="00970AE2" w:rsidRDefault="002033F4" w:rsidP="002033F4">
      <w:pPr>
        <w:pStyle w:val="a5"/>
        <w:ind w:left="1830" w:firstLineChars="0" w:firstLine="0"/>
      </w:pPr>
    </w:p>
    <w:sectPr w:rsidR="002033F4" w:rsidRPr="00970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9E2" w:rsidRDefault="00FC39E2" w:rsidP="002033F4">
      <w:r>
        <w:separator/>
      </w:r>
    </w:p>
  </w:endnote>
  <w:endnote w:type="continuationSeparator" w:id="0">
    <w:p w:rsidR="00FC39E2" w:rsidRDefault="00FC39E2" w:rsidP="0020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9E2" w:rsidRDefault="00FC39E2" w:rsidP="002033F4">
      <w:r>
        <w:separator/>
      </w:r>
    </w:p>
  </w:footnote>
  <w:footnote w:type="continuationSeparator" w:id="0">
    <w:p w:rsidR="00FC39E2" w:rsidRDefault="00FC39E2" w:rsidP="00203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2C8B"/>
    <w:multiLevelType w:val="hybridMultilevel"/>
    <w:tmpl w:val="D37AA596"/>
    <w:lvl w:ilvl="0" w:tplc="7D5009B6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 w15:restartNumberingAfterBreak="0">
    <w:nsid w:val="686835F2"/>
    <w:multiLevelType w:val="hybridMultilevel"/>
    <w:tmpl w:val="D366A3BC"/>
    <w:lvl w:ilvl="0" w:tplc="8FB242B6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0" w:hanging="420"/>
      </w:pPr>
    </w:lvl>
    <w:lvl w:ilvl="2" w:tplc="0409001B" w:tentative="1">
      <w:start w:val="1"/>
      <w:numFmt w:val="lowerRoman"/>
      <w:lvlText w:val="%3."/>
      <w:lvlJc w:val="right"/>
      <w:pPr>
        <w:ind w:left="3090" w:hanging="420"/>
      </w:pPr>
    </w:lvl>
    <w:lvl w:ilvl="3" w:tplc="0409000F" w:tentative="1">
      <w:start w:val="1"/>
      <w:numFmt w:val="decimal"/>
      <w:lvlText w:val="%4."/>
      <w:lvlJc w:val="left"/>
      <w:pPr>
        <w:ind w:left="3510" w:hanging="420"/>
      </w:pPr>
    </w:lvl>
    <w:lvl w:ilvl="4" w:tplc="04090019" w:tentative="1">
      <w:start w:val="1"/>
      <w:numFmt w:val="lowerLetter"/>
      <w:lvlText w:val="%5)"/>
      <w:lvlJc w:val="left"/>
      <w:pPr>
        <w:ind w:left="3930" w:hanging="420"/>
      </w:pPr>
    </w:lvl>
    <w:lvl w:ilvl="5" w:tplc="0409001B" w:tentative="1">
      <w:start w:val="1"/>
      <w:numFmt w:val="lowerRoman"/>
      <w:lvlText w:val="%6."/>
      <w:lvlJc w:val="right"/>
      <w:pPr>
        <w:ind w:left="4350" w:hanging="420"/>
      </w:pPr>
    </w:lvl>
    <w:lvl w:ilvl="6" w:tplc="0409000F" w:tentative="1">
      <w:start w:val="1"/>
      <w:numFmt w:val="decimal"/>
      <w:lvlText w:val="%7."/>
      <w:lvlJc w:val="left"/>
      <w:pPr>
        <w:ind w:left="4770" w:hanging="420"/>
      </w:pPr>
    </w:lvl>
    <w:lvl w:ilvl="7" w:tplc="04090019" w:tentative="1">
      <w:start w:val="1"/>
      <w:numFmt w:val="lowerLetter"/>
      <w:lvlText w:val="%8)"/>
      <w:lvlJc w:val="left"/>
      <w:pPr>
        <w:ind w:left="5190" w:hanging="420"/>
      </w:pPr>
    </w:lvl>
    <w:lvl w:ilvl="8" w:tplc="0409001B" w:tentative="1">
      <w:start w:val="1"/>
      <w:numFmt w:val="lowerRoman"/>
      <w:lvlText w:val="%9."/>
      <w:lvlJc w:val="right"/>
      <w:pPr>
        <w:ind w:left="5610" w:hanging="420"/>
      </w:pPr>
    </w:lvl>
  </w:abstractNum>
  <w:abstractNum w:abstractNumId="2" w15:restartNumberingAfterBreak="0">
    <w:nsid w:val="6F487A94"/>
    <w:multiLevelType w:val="hybridMultilevel"/>
    <w:tmpl w:val="AC862ED4"/>
    <w:lvl w:ilvl="0" w:tplc="AA422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3F"/>
    <w:rsid w:val="000449ED"/>
    <w:rsid w:val="00064A32"/>
    <w:rsid w:val="000A40B1"/>
    <w:rsid w:val="002033F4"/>
    <w:rsid w:val="00264C77"/>
    <w:rsid w:val="00274F77"/>
    <w:rsid w:val="002E6DF6"/>
    <w:rsid w:val="00356305"/>
    <w:rsid w:val="003B218C"/>
    <w:rsid w:val="00405D3F"/>
    <w:rsid w:val="004514C1"/>
    <w:rsid w:val="0047285A"/>
    <w:rsid w:val="005148A4"/>
    <w:rsid w:val="005F43B1"/>
    <w:rsid w:val="00605661"/>
    <w:rsid w:val="006562BB"/>
    <w:rsid w:val="00824305"/>
    <w:rsid w:val="00855C2F"/>
    <w:rsid w:val="00970AE2"/>
    <w:rsid w:val="00986424"/>
    <w:rsid w:val="00996DEE"/>
    <w:rsid w:val="00A21AD2"/>
    <w:rsid w:val="00B36341"/>
    <w:rsid w:val="00C05DEC"/>
    <w:rsid w:val="00C647F3"/>
    <w:rsid w:val="00C91BBB"/>
    <w:rsid w:val="00D417D8"/>
    <w:rsid w:val="00DD6974"/>
    <w:rsid w:val="00E01994"/>
    <w:rsid w:val="00E702DC"/>
    <w:rsid w:val="00EA2AF4"/>
    <w:rsid w:val="00F5690F"/>
    <w:rsid w:val="00F7011B"/>
    <w:rsid w:val="00F77128"/>
    <w:rsid w:val="00F9015D"/>
    <w:rsid w:val="00F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FE4EE-A820-419A-A629-97F37AD3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3F4"/>
    <w:rPr>
      <w:sz w:val="18"/>
      <w:szCs w:val="18"/>
    </w:rPr>
  </w:style>
  <w:style w:type="paragraph" w:styleId="a5">
    <w:name w:val="List Paragraph"/>
    <w:basedOn w:val="a"/>
    <w:uiPriority w:val="34"/>
    <w:qFormat/>
    <w:rsid w:val="002033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96DE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64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64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A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ssapi.inspurtest.com:9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10.221.2.6.xip.io:90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 yang (刘洋)-云服务集团</dc:creator>
  <cp:keywords/>
  <dc:description/>
  <cp:lastModifiedBy>Henry Wang (王海龙)</cp:lastModifiedBy>
  <cp:revision>27</cp:revision>
  <dcterms:created xsi:type="dcterms:W3CDTF">2019-07-04T00:52:00Z</dcterms:created>
  <dcterms:modified xsi:type="dcterms:W3CDTF">2019-07-04T03:55:00Z</dcterms:modified>
</cp:coreProperties>
</file>