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06B4B" w:rsidRDefault="007031BE">
      <w:r>
        <w:rPr>
          <w:rFonts w:hint="eastAsia"/>
        </w:rPr>
        <w:t>S</w:t>
      </w:r>
      <w:r>
        <w:t>SL</w:t>
      </w:r>
      <w:r>
        <w:rPr>
          <w:rFonts w:hint="eastAsia"/>
        </w:rPr>
        <w:t>证书问题论述：</w:t>
      </w:r>
    </w:p>
    <w:p w:rsidR="007031BE" w:rsidRDefault="007031BE">
      <w:r>
        <w:rPr>
          <w:rFonts w:hint="eastAsia"/>
        </w:rPr>
        <w:t>目前托管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服务在集群安装成功后，</w:t>
      </w:r>
      <w:r>
        <w:t>A</w:t>
      </w:r>
      <w:r>
        <w:rPr>
          <w:rFonts w:hint="eastAsia"/>
        </w:rPr>
        <w:t>mbari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登陆界面证书有效日期为一年（如下图），按照目前的要求需增大证书有效期限。</w:t>
      </w:r>
    </w:p>
    <w:p w:rsidR="007031BE" w:rsidRDefault="007031B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462EDEFD">
            <wp:simplePos x="1143000" y="1510990"/>
            <wp:positionH relativeFrom="column">
              <wp:align>left</wp:align>
            </wp:positionH>
            <wp:positionV relativeFrom="paragraph">
              <wp:align>top</wp:align>
            </wp:positionV>
            <wp:extent cx="2299648" cy="3163506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648" cy="316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387">
        <w:br w:type="textWrapping" w:clear="all"/>
      </w:r>
    </w:p>
    <w:p w:rsidR="00081D14" w:rsidRDefault="00742851">
      <w:r>
        <w:rPr>
          <w:rFonts w:hint="eastAsia"/>
        </w:rPr>
        <w:t>目前已</w:t>
      </w:r>
      <w:r w:rsidR="00081D14">
        <w:rPr>
          <w:rFonts w:hint="eastAsia"/>
        </w:rPr>
        <w:t>用以下方法验证增加</w:t>
      </w:r>
      <w:r w:rsidR="00081D14">
        <w:rPr>
          <w:rFonts w:hint="eastAsia"/>
        </w:rPr>
        <w:t>S</w:t>
      </w:r>
      <w:r w:rsidR="00081D14">
        <w:t>SL</w:t>
      </w:r>
      <w:r w:rsidR="00081D14">
        <w:rPr>
          <w:rFonts w:hint="eastAsia"/>
        </w:rPr>
        <w:t>证书有效期限是否有效</w:t>
      </w:r>
      <w:r w:rsidR="00A44FE2">
        <w:rPr>
          <w:rFonts w:hint="eastAsia"/>
        </w:rPr>
        <w:t>：</w:t>
      </w:r>
    </w:p>
    <w:p w:rsidR="00950806" w:rsidRDefault="00F21F27">
      <w:pPr>
        <w:rPr>
          <w:rFonts w:hint="eastAsia"/>
        </w:rPr>
      </w:pPr>
      <w:r w:rsidRPr="00045E98">
        <w:rPr>
          <w:rFonts w:hint="eastAsia"/>
          <w:highlight w:val="lightGray"/>
        </w:rPr>
        <w:t>方法一</w:t>
      </w:r>
      <w:r w:rsidR="007031BE">
        <w:t xml:space="preserve">. </w:t>
      </w:r>
      <w:r w:rsidR="007031BE">
        <w:rPr>
          <w:rFonts w:hint="eastAsia"/>
        </w:rPr>
        <w:t>项目中</w:t>
      </w:r>
      <w:proofErr w:type="spellStart"/>
      <w:r w:rsidR="007031BE">
        <w:rPr>
          <w:rFonts w:hint="eastAsia"/>
        </w:rPr>
        <w:t>apiay</w:t>
      </w:r>
      <w:r w:rsidR="007031BE">
        <w:t>.apib</w:t>
      </w:r>
      <w:proofErr w:type="spellEnd"/>
      <w:r w:rsidR="007031BE">
        <w:rPr>
          <w:rFonts w:hint="eastAsia"/>
        </w:rPr>
        <w:t>，通过</w:t>
      </w:r>
      <w:proofErr w:type="spellStart"/>
      <w:r w:rsidR="007031BE">
        <w:rPr>
          <w:rFonts w:hint="eastAsia"/>
        </w:rPr>
        <w:t>openssl</w:t>
      </w:r>
      <w:proofErr w:type="spellEnd"/>
      <w:r w:rsidR="007031BE">
        <w:rPr>
          <w:rFonts w:hint="eastAsia"/>
        </w:rPr>
        <w:t>命令创建证书，原为</w:t>
      </w:r>
      <w:r w:rsidR="00136A8C">
        <w:rPr>
          <w:rFonts w:hint="eastAsia"/>
        </w:rPr>
        <w:t xml:space="preserve"> </w:t>
      </w:r>
    </w:p>
    <w:p w:rsidR="007031BE" w:rsidRDefault="007031BE">
      <w:r>
        <w:rPr>
          <w:noProof/>
        </w:rPr>
        <w:drawing>
          <wp:inline distT="0" distB="0" distL="0" distR="0" wp14:anchorId="08DBD535" wp14:editId="6829184A">
            <wp:extent cx="5274310" cy="157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06" w:rsidRDefault="00950806">
      <w:r>
        <w:t>，</w:t>
      </w:r>
      <w:r>
        <w:rPr>
          <w:rFonts w:hint="eastAsia"/>
        </w:rPr>
        <w:t>改为</w:t>
      </w:r>
    </w:p>
    <w:p w:rsidR="00950806" w:rsidRDefault="00950806">
      <w:r>
        <w:rPr>
          <w:noProof/>
        </w:rPr>
        <w:drawing>
          <wp:inline distT="0" distB="0" distL="0" distR="0" wp14:anchorId="498DD556" wp14:editId="3FCD0497">
            <wp:extent cx="5274310" cy="177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06" w:rsidRDefault="00950806">
      <w:r>
        <w:rPr>
          <w:rFonts w:hint="eastAsia"/>
        </w:rPr>
        <w:t>，创建集群查看</w:t>
      </w:r>
      <w:r w:rsidR="00F834F6">
        <w:rPr>
          <w:rFonts w:hint="eastAsia"/>
        </w:rPr>
        <w:t>证书</w:t>
      </w:r>
      <w:r>
        <w:rPr>
          <w:rFonts w:hint="eastAsia"/>
        </w:rPr>
        <w:t>有效期限仍为一年，</w:t>
      </w:r>
      <w:r w:rsidR="00CD0590" w:rsidRPr="007F1192">
        <w:rPr>
          <w:rFonts w:hint="eastAsia"/>
          <w:b/>
          <w:color w:val="FF0000"/>
        </w:rPr>
        <w:t>验证结果是证书有效期仍为一年</w:t>
      </w:r>
      <w:r w:rsidR="00CD0590">
        <w:rPr>
          <w:rFonts w:hint="eastAsia"/>
        </w:rPr>
        <w:t>。</w:t>
      </w:r>
    </w:p>
    <w:p w:rsidR="007031BE" w:rsidRDefault="007031BE">
      <w:r>
        <w:rPr>
          <w:noProof/>
        </w:rPr>
        <w:drawing>
          <wp:inline distT="0" distB="0" distL="0" distR="0" wp14:anchorId="165AC00E" wp14:editId="47EC8DF4">
            <wp:extent cx="5274310" cy="2326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2B" w:rsidRDefault="00F4102B"/>
    <w:p w:rsidR="000A78AD" w:rsidRDefault="00F21F27">
      <w:r w:rsidRPr="00045E98">
        <w:rPr>
          <w:rFonts w:hint="eastAsia"/>
          <w:highlight w:val="lightGray"/>
        </w:rPr>
        <w:t>方法二</w:t>
      </w:r>
      <w:r w:rsidR="00352D1D">
        <w:t xml:space="preserve">. </w:t>
      </w:r>
      <w:r>
        <w:rPr>
          <w:rFonts w:hint="eastAsia"/>
        </w:rPr>
        <w:t>在创建虚机过程中修改证书有效期</w:t>
      </w:r>
    </w:p>
    <w:p w:rsidR="00F21F27" w:rsidRDefault="000A78AD">
      <w:r>
        <w:t xml:space="preserve"> </w:t>
      </w:r>
      <w:r w:rsidR="00F21F27">
        <w:t xml:space="preserve">1. </w:t>
      </w:r>
      <w:r w:rsidR="00F21F27">
        <w:rPr>
          <w:rFonts w:hint="eastAsia"/>
        </w:rPr>
        <w:t>通过</w:t>
      </w:r>
      <w:r w:rsidR="00F21F27">
        <w:rPr>
          <w:rFonts w:hint="eastAsia"/>
        </w:rPr>
        <w:t>M</w:t>
      </w:r>
      <w:r w:rsidR="00F21F27">
        <w:t>Q</w:t>
      </w:r>
      <w:r w:rsidR="00F21F27">
        <w:rPr>
          <w:rFonts w:hint="eastAsia"/>
        </w:rPr>
        <w:t>读取</w:t>
      </w:r>
      <w:r w:rsidR="00F21F27">
        <w:rPr>
          <w:rFonts w:hint="eastAsia"/>
        </w:rPr>
        <w:t>B</w:t>
      </w:r>
      <w:r w:rsidR="00F21F27">
        <w:t>SS</w:t>
      </w:r>
      <w:r w:rsidR="00F21F27">
        <w:rPr>
          <w:rFonts w:hint="eastAsia"/>
        </w:rPr>
        <w:t>发来的创建集群报文，功能实现在</w:t>
      </w:r>
      <w:r w:rsidR="00F21F27" w:rsidRPr="00F21F27">
        <w:t>PayOrderListener</w:t>
      </w:r>
      <w:r w:rsidR="00F21F27">
        <w:rPr>
          <w:rFonts w:hint="eastAsia"/>
        </w:rPr>
        <w:t>.</w:t>
      </w:r>
      <w:r w:rsidR="00F21F27">
        <w:t>java</w:t>
      </w:r>
      <w:r w:rsidR="00F21F27">
        <w:t>。</w:t>
      </w:r>
    </w:p>
    <w:p w:rsidR="00F21F27" w:rsidRDefault="00F21F27">
      <w:r>
        <w:rPr>
          <w:noProof/>
        </w:rPr>
        <w:lastRenderedPageBreak/>
        <w:drawing>
          <wp:inline distT="0" distB="0" distL="0" distR="0" wp14:anchorId="6C347937" wp14:editId="021A8A7E">
            <wp:extent cx="5274310" cy="2406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7" w:rsidRDefault="00F21F27">
      <w:r>
        <w:t xml:space="preserve">2. </w:t>
      </w:r>
      <w:r>
        <w:rPr>
          <w:rFonts w:hint="eastAsia"/>
        </w:rPr>
        <w:t>将读取的报文转换成</w:t>
      </w:r>
      <w:proofErr w:type="spellStart"/>
      <w:r w:rsidRPr="00F21F27">
        <w:t>StackRequest</w:t>
      </w:r>
      <w:proofErr w:type="spellEnd"/>
      <w:r>
        <w:t>，</w:t>
      </w:r>
      <w:r>
        <w:rPr>
          <w:rFonts w:hint="eastAsia"/>
        </w:rPr>
        <w:t>利用</w:t>
      </w:r>
      <w:proofErr w:type="spellStart"/>
      <w:r w:rsidRPr="00F21F27">
        <w:t>StackRequest</w:t>
      </w:r>
      <w:proofErr w:type="spellEnd"/>
      <w:r>
        <w:rPr>
          <w:rFonts w:hint="eastAsia"/>
        </w:rPr>
        <w:t>并调用</w:t>
      </w:r>
      <w:proofErr w:type="spellStart"/>
      <w:r w:rsidRPr="00F21F27">
        <w:t>stackCommonService.postP</w:t>
      </w:r>
      <w:proofErr w:type="spellEnd"/>
    </w:p>
    <w:p w:rsidR="00F21F27" w:rsidRDefault="00F21F27">
      <w:proofErr w:type="spellStart"/>
      <w:r w:rsidRPr="00F21F27">
        <w:t>rivate</w:t>
      </w:r>
      <w:proofErr w:type="spellEnd"/>
      <w:r>
        <w:t>()</w:t>
      </w:r>
      <w:r>
        <w:rPr>
          <w:rFonts w:hint="eastAsia"/>
        </w:rPr>
        <w:t>方法开始创建。</w:t>
      </w:r>
    </w:p>
    <w:p w:rsidR="00F21F27" w:rsidRDefault="00F21F27">
      <w:r>
        <w:rPr>
          <w:noProof/>
        </w:rPr>
        <w:drawing>
          <wp:inline distT="0" distB="0" distL="0" distR="0" wp14:anchorId="59AEFCF1" wp14:editId="40B32A32">
            <wp:extent cx="5274310" cy="1871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7" w:rsidRDefault="00F21F27">
      <w:r>
        <w:t xml:space="preserve">3. </w:t>
      </w:r>
      <w:r w:rsidR="007D553F">
        <w:rPr>
          <w:rFonts w:hint="eastAsia"/>
        </w:rPr>
        <w:t>调用</w:t>
      </w:r>
      <w:proofErr w:type="spellStart"/>
      <w:r w:rsidR="007D553F" w:rsidRPr="007D553F">
        <w:t>stackCreatorService.createStack</w:t>
      </w:r>
      <w:proofErr w:type="spellEnd"/>
      <w:r w:rsidR="007D553F">
        <w:rPr>
          <w:rFonts w:hint="eastAsia"/>
        </w:rPr>
        <w:t>(</w:t>
      </w:r>
      <w:r w:rsidR="007D553F">
        <w:t>)</w:t>
      </w:r>
      <w:r w:rsidR="007D553F">
        <w:rPr>
          <w:rFonts w:hint="eastAsia"/>
        </w:rPr>
        <w:t>方法创建虚机。</w:t>
      </w:r>
    </w:p>
    <w:p w:rsidR="003858B5" w:rsidRDefault="003858B5">
      <w:r>
        <w:rPr>
          <w:noProof/>
        </w:rPr>
        <w:drawing>
          <wp:inline distT="0" distB="0" distL="0" distR="0" wp14:anchorId="4BBB07B3" wp14:editId="6C2E4E4A">
            <wp:extent cx="5274310" cy="1670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7" w:rsidRDefault="00F21F27">
      <w:r>
        <w:rPr>
          <w:noProof/>
        </w:rPr>
        <w:lastRenderedPageBreak/>
        <w:drawing>
          <wp:inline distT="0" distB="0" distL="0" distR="0" wp14:anchorId="3196293C" wp14:editId="6CCE8D40">
            <wp:extent cx="5274310" cy="2350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27" w:rsidRDefault="00A248CB">
      <w:r>
        <w:rPr>
          <w:rFonts w:hint="eastAsia"/>
        </w:rPr>
        <w:t>4.</w:t>
      </w:r>
    </w:p>
    <w:p w:rsidR="00A248CB" w:rsidRDefault="00A248CB">
      <w:r>
        <w:rPr>
          <w:noProof/>
        </w:rPr>
        <w:drawing>
          <wp:inline distT="0" distB="0" distL="0" distR="0" wp14:anchorId="4C43A4DE" wp14:editId="7EE7F2A3">
            <wp:extent cx="5274310" cy="24053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CB" w:rsidRDefault="00A248CB">
      <w:r>
        <w:rPr>
          <w:rFonts w:hint="eastAsia"/>
        </w:rPr>
        <w:t>5.</w:t>
      </w:r>
    </w:p>
    <w:p w:rsidR="00A248CB" w:rsidRDefault="00A248CB">
      <w:r>
        <w:rPr>
          <w:noProof/>
        </w:rPr>
        <w:drawing>
          <wp:inline distT="0" distB="0" distL="0" distR="0" wp14:anchorId="0E3D2D0E" wp14:editId="71F4E33A">
            <wp:extent cx="5274310" cy="2428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CB" w:rsidRDefault="00A248CB">
      <w:r>
        <w:t>6.</w:t>
      </w:r>
    </w:p>
    <w:p w:rsidR="00A248CB" w:rsidRDefault="00A248CB">
      <w:r>
        <w:rPr>
          <w:noProof/>
        </w:rPr>
        <w:lastRenderedPageBreak/>
        <w:drawing>
          <wp:inline distT="0" distB="0" distL="0" distR="0" wp14:anchorId="0E55CA52" wp14:editId="241AE638">
            <wp:extent cx="5274310" cy="1293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CB" w:rsidRDefault="00A248CB">
      <w:r>
        <w:t>7.</w:t>
      </w:r>
      <w:r>
        <w:rPr>
          <w:rFonts w:hint="eastAsia"/>
        </w:rPr>
        <w:t>生成</w:t>
      </w:r>
      <w:r>
        <w:rPr>
          <w:rFonts w:hint="eastAsia"/>
        </w:rPr>
        <w:t>X</w:t>
      </w:r>
      <w:r>
        <w:t>509</w:t>
      </w:r>
      <w:r>
        <w:rPr>
          <w:rFonts w:hint="eastAsia"/>
        </w:rPr>
        <w:t>证书，并将有效期限调整为十年。</w:t>
      </w:r>
    </w:p>
    <w:p w:rsidR="00352D1D" w:rsidRDefault="00352D1D">
      <w:r>
        <w:rPr>
          <w:noProof/>
        </w:rPr>
        <w:drawing>
          <wp:inline distT="0" distB="0" distL="0" distR="0" wp14:anchorId="2686B1CD" wp14:editId="2A85FAF7">
            <wp:extent cx="5274310" cy="1477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9F894" wp14:editId="19970764">
            <wp:extent cx="5274310" cy="2352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AD" w:rsidRDefault="000A78AD">
      <w:pPr>
        <w:rPr>
          <w:b/>
          <w:color w:val="FF0000"/>
        </w:rPr>
      </w:pPr>
      <w:r>
        <w:t>8.</w:t>
      </w:r>
      <w:r w:rsidRPr="000A78AD">
        <w:rPr>
          <w:rFonts w:hint="eastAsia"/>
          <w:b/>
          <w:color w:val="FF0000"/>
        </w:rPr>
        <w:t xml:space="preserve"> </w:t>
      </w:r>
      <w:r w:rsidRPr="007F1192">
        <w:rPr>
          <w:rFonts w:hint="eastAsia"/>
          <w:b/>
          <w:color w:val="FF0000"/>
        </w:rPr>
        <w:t>验证结果是证书有效期仍为一年</w:t>
      </w:r>
    </w:p>
    <w:p w:rsidR="000A78AD" w:rsidRPr="000A78AD" w:rsidRDefault="000A78AD"/>
    <w:p w:rsidR="00045E98" w:rsidRDefault="00045E98">
      <w:r w:rsidRPr="00D77796">
        <w:rPr>
          <w:rFonts w:hint="eastAsia"/>
          <w:highlight w:val="lightGray"/>
        </w:rPr>
        <w:t>方法三</w:t>
      </w:r>
      <w:r>
        <w:rPr>
          <w:rFonts w:hint="eastAsia"/>
        </w:rPr>
        <w:t>.</w:t>
      </w:r>
      <w:r>
        <w:rPr>
          <w:rFonts w:hint="eastAsia"/>
        </w:rPr>
        <w:t>以测试环境</w:t>
      </w:r>
      <w:r w:rsidR="00127FD3" w:rsidRPr="00127FD3">
        <w:t>openAPI-20200120-hadoop</w:t>
      </w:r>
      <w:r>
        <w:rPr>
          <w:rFonts w:hint="eastAsia"/>
        </w:rPr>
        <w:t>集群实例为例，在</w:t>
      </w:r>
      <w:proofErr w:type="spellStart"/>
      <w:r>
        <w:rPr>
          <w:rFonts w:hint="eastAsia"/>
        </w:rPr>
        <w:t>open</w:t>
      </w:r>
      <w:r>
        <w:t>stack</w:t>
      </w:r>
      <w:proofErr w:type="spellEnd"/>
      <w:r>
        <w:rPr>
          <w:rFonts w:hint="eastAsia"/>
        </w:rPr>
        <w:t>中登陆</w:t>
      </w:r>
      <w:r>
        <w:rPr>
          <w:rFonts w:hint="eastAsia"/>
        </w:rPr>
        <w:t>manager</w:t>
      </w:r>
      <w:r>
        <w:rPr>
          <w:rFonts w:hint="eastAsia"/>
        </w:rPr>
        <w:t>节点</w:t>
      </w:r>
      <w:r w:rsidR="00BE31CB">
        <w:rPr>
          <w:rFonts w:hint="eastAsia"/>
        </w:rPr>
        <w:t>修改</w:t>
      </w:r>
      <w:proofErr w:type="spellStart"/>
      <w:r w:rsidRPr="00045E98">
        <w:t>openssl</w:t>
      </w:r>
      <w:proofErr w:type="spellEnd"/>
      <w:r>
        <w:rPr>
          <w:rFonts w:hint="eastAsia"/>
        </w:rPr>
        <w:t>的默认配置。</w:t>
      </w:r>
    </w:p>
    <w:p w:rsidR="00045E98" w:rsidRDefault="00045E98">
      <w:r>
        <w:t>1.</w:t>
      </w:r>
    </w:p>
    <w:p w:rsidR="00045E98" w:rsidRDefault="00045E98">
      <w:r>
        <w:rPr>
          <w:noProof/>
        </w:rPr>
        <w:drawing>
          <wp:inline distT="0" distB="0" distL="0" distR="0" wp14:anchorId="183A14BC" wp14:editId="19F0B80C">
            <wp:extent cx="5274310" cy="2137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98" w:rsidRDefault="00045E98">
      <w:r>
        <w:rPr>
          <w:noProof/>
        </w:rPr>
        <w:lastRenderedPageBreak/>
        <w:drawing>
          <wp:inline distT="0" distB="0" distL="0" distR="0" wp14:anchorId="3C942C97" wp14:editId="39C8AFA4">
            <wp:extent cx="5274310" cy="26993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3" w:rsidRDefault="00045E98">
      <w:pPr>
        <w:rPr>
          <w:noProof/>
        </w:rPr>
      </w:pPr>
      <w:r>
        <w:t>2.</w:t>
      </w:r>
      <w:r w:rsidR="00127FD3" w:rsidRPr="00127FD3">
        <w:rPr>
          <w:noProof/>
        </w:rPr>
        <w:t xml:space="preserve"> </w:t>
      </w:r>
      <w:r w:rsidR="00127FD3">
        <w:rPr>
          <w:rFonts w:hint="eastAsia"/>
          <w:noProof/>
        </w:rPr>
        <w:t>manager</w:t>
      </w:r>
      <w:r w:rsidR="00127FD3">
        <w:rPr>
          <w:rFonts w:hint="eastAsia"/>
          <w:noProof/>
        </w:rPr>
        <w:t>登陆账号</w:t>
      </w:r>
      <w:r w:rsidR="00127FD3" w:rsidRPr="00127FD3">
        <w:rPr>
          <w:noProof/>
        </w:rPr>
        <w:t>root</w:t>
      </w:r>
      <w:r w:rsidR="00127FD3">
        <w:rPr>
          <w:rFonts w:hint="eastAsia"/>
          <w:noProof/>
        </w:rPr>
        <w:t>密码</w:t>
      </w:r>
      <w:r w:rsidR="00127FD3" w:rsidRPr="00127FD3">
        <w:rPr>
          <w:noProof/>
        </w:rPr>
        <w:t>wertyu?S</w:t>
      </w:r>
    </w:p>
    <w:p w:rsidR="007B4163" w:rsidRDefault="007B4163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open</w:t>
      </w:r>
      <w:r>
        <w:rPr>
          <w:noProof/>
        </w:rPr>
        <w:t>ssl</w:t>
      </w:r>
      <w:r>
        <w:rPr>
          <w:rFonts w:hint="eastAsia"/>
          <w:noProof/>
        </w:rPr>
        <w:t>默认配置项</w:t>
      </w:r>
      <w:r>
        <w:rPr>
          <w:rFonts w:hint="eastAsia"/>
          <w:noProof/>
        </w:rPr>
        <w:t>default</w:t>
      </w:r>
      <w:r>
        <w:rPr>
          <w:noProof/>
        </w:rPr>
        <w:t>_days</w:t>
      </w:r>
      <w:r w:rsidR="009D0181">
        <w:rPr>
          <w:rFonts w:hint="eastAsia"/>
          <w:noProof/>
        </w:rPr>
        <w:t>为</w:t>
      </w:r>
      <w:r w:rsidR="009D0181">
        <w:rPr>
          <w:rFonts w:hint="eastAsia"/>
          <w:noProof/>
        </w:rPr>
        <w:t>3650</w:t>
      </w:r>
      <w:r w:rsidR="009D0181">
        <w:rPr>
          <w:rFonts w:hint="eastAsia"/>
          <w:noProof/>
        </w:rPr>
        <w:t>，即设置</w:t>
      </w:r>
      <w:r w:rsidR="009D0181">
        <w:rPr>
          <w:rFonts w:hint="eastAsia"/>
          <w:noProof/>
        </w:rPr>
        <w:t>S</w:t>
      </w:r>
      <w:r w:rsidR="009D0181">
        <w:rPr>
          <w:noProof/>
        </w:rPr>
        <w:t>SL</w:t>
      </w:r>
      <w:r w:rsidR="009D0181">
        <w:rPr>
          <w:rFonts w:hint="eastAsia"/>
          <w:noProof/>
        </w:rPr>
        <w:t>证书有效期为</w:t>
      </w:r>
      <w:r w:rsidR="009D0181">
        <w:rPr>
          <w:rFonts w:hint="eastAsia"/>
          <w:noProof/>
        </w:rPr>
        <w:t>10</w:t>
      </w:r>
      <w:r w:rsidR="009D0181">
        <w:rPr>
          <w:rFonts w:hint="eastAsia"/>
          <w:noProof/>
        </w:rPr>
        <w:t>年</w:t>
      </w:r>
    </w:p>
    <w:p w:rsidR="00045E98" w:rsidRDefault="00127FD3">
      <w:r>
        <w:rPr>
          <w:noProof/>
        </w:rPr>
        <w:drawing>
          <wp:inline distT="0" distB="0" distL="0" distR="0" wp14:anchorId="3CD374BD" wp14:editId="4D3024DE">
            <wp:extent cx="5274310" cy="2687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AD" w:rsidRDefault="000A78AD">
      <w:r>
        <w:t>4.</w:t>
      </w:r>
      <w:r w:rsidRPr="000A78AD">
        <w:rPr>
          <w:rFonts w:hint="eastAsia"/>
          <w:b/>
          <w:color w:val="FF0000"/>
        </w:rPr>
        <w:t xml:space="preserve"> </w:t>
      </w:r>
      <w:r w:rsidRPr="007F1192">
        <w:rPr>
          <w:rFonts w:hint="eastAsia"/>
          <w:b/>
          <w:color w:val="FF0000"/>
        </w:rPr>
        <w:t>验证结果是证书有效期仍为一年</w:t>
      </w:r>
    </w:p>
    <w:p w:rsidR="00061D33" w:rsidRDefault="00061D33"/>
    <w:sectPr w:rsidR="00061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51717" w:rsidRDefault="00551717" w:rsidP="00081D14">
      <w:r>
        <w:separator/>
      </w:r>
    </w:p>
  </w:endnote>
  <w:endnote w:type="continuationSeparator" w:id="0">
    <w:p w:rsidR="00551717" w:rsidRDefault="00551717" w:rsidP="00081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51717" w:rsidRDefault="00551717" w:rsidP="00081D14">
      <w:r>
        <w:separator/>
      </w:r>
    </w:p>
  </w:footnote>
  <w:footnote w:type="continuationSeparator" w:id="0">
    <w:p w:rsidR="00551717" w:rsidRDefault="00551717" w:rsidP="00081D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8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038"/>
    <w:rsid w:val="00014038"/>
    <w:rsid w:val="00045E98"/>
    <w:rsid w:val="00061D33"/>
    <w:rsid w:val="00081D14"/>
    <w:rsid w:val="000A78AD"/>
    <w:rsid w:val="00127FD3"/>
    <w:rsid w:val="00136A8C"/>
    <w:rsid w:val="001A6201"/>
    <w:rsid w:val="003103CF"/>
    <w:rsid w:val="00352D1D"/>
    <w:rsid w:val="003858B5"/>
    <w:rsid w:val="00392387"/>
    <w:rsid w:val="00551717"/>
    <w:rsid w:val="007031BE"/>
    <w:rsid w:val="00742851"/>
    <w:rsid w:val="007B4163"/>
    <w:rsid w:val="007B46A3"/>
    <w:rsid w:val="007D553F"/>
    <w:rsid w:val="007F1192"/>
    <w:rsid w:val="00832EEB"/>
    <w:rsid w:val="00950806"/>
    <w:rsid w:val="009D0181"/>
    <w:rsid w:val="00A248CB"/>
    <w:rsid w:val="00A44FE2"/>
    <w:rsid w:val="00B06E2A"/>
    <w:rsid w:val="00BE31CB"/>
    <w:rsid w:val="00CD0590"/>
    <w:rsid w:val="00D55C56"/>
    <w:rsid w:val="00D77796"/>
    <w:rsid w:val="00DD40F0"/>
    <w:rsid w:val="00E06B4B"/>
    <w:rsid w:val="00F21F27"/>
    <w:rsid w:val="00F4102B"/>
    <w:rsid w:val="00F834F6"/>
    <w:rsid w:val="00FE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02540"/>
  <w15:chartTrackingRefBased/>
  <w15:docId w15:val="{6414F7C8-5463-4E9B-9570-2A7F01AE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1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1D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1D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1D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Rankin Kang (康俊)</dc:creator>
  <cp:keywords/>
  <dc:description/>
  <cp:lastModifiedBy>宋 玉凝</cp:lastModifiedBy>
  <cp:revision>27</cp:revision>
  <dcterms:created xsi:type="dcterms:W3CDTF">2020-02-03T05:53:00Z</dcterms:created>
  <dcterms:modified xsi:type="dcterms:W3CDTF">2020-02-05T06:20:00Z</dcterms:modified>
</cp:coreProperties>
</file>