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36319D" w14:textId="77777777" w:rsidR="008F2211" w:rsidRDefault="00B44527" w:rsidP="00BC669F">
      <w:pPr>
        <w:pStyle w:val="a5"/>
      </w:pPr>
      <w:r>
        <w:rPr>
          <w:rFonts w:hint="eastAsia"/>
        </w:rPr>
        <w:t>EMR</w:t>
      </w:r>
      <w:r w:rsidR="00C60195">
        <w:rPr>
          <w:rFonts w:hint="eastAsia"/>
        </w:rPr>
        <w:t>工作内容交接</w:t>
      </w:r>
    </w:p>
    <w:p w14:paraId="641A1512" w14:textId="77777777" w:rsidR="00C60195" w:rsidRDefault="00C60195"/>
    <w:p w14:paraId="57A746DA" w14:textId="77777777" w:rsidR="00C60195" w:rsidRDefault="00C60195"/>
    <w:p w14:paraId="475607F0" w14:textId="77777777" w:rsidR="00674A64" w:rsidRDefault="00674A64">
      <w:pPr>
        <w:pStyle w:val="2"/>
      </w:pPr>
      <w:r>
        <w:rPr>
          <w:rFonts w:hint="eastAsia"/>
        </w:rPr>
        <w:t>工作交接安排</w:t>
      </w:r>
    </w:p>
    <w:tbl>
      <w:tblPr>
        <w:tblW w:w="7600" w:type="dxa"/>
        <w:tblLook w:val="04A0" w:firstRow="1" w:lastRow="0" w:firstColumn="1" w:lastColumn="0" w:noHBand="0" w:noVBand="1"/>
      </w:tblPr>
      <w:tblGrid>
        <w:gridCol w:w="2410"/>
        <w:gridCol w:w="4253"/>
        <w:gridCol w:w="937"/>
      </w:tblGrid>
      <w:tr w:rsidR="00674A64" w:rsidRPr="00674A64" w14:paraId="69331011" w14:textId="77777777" w:rsidTr="002C457C">
        <w:trPr>
          <w:trHeight w:val="270"/>
        </w:trPr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7B6DDC" w14:textId="77777777" w:rsidR="00674A64" w:rsidRPr="00674A64" w:rsidRDefault="00674A64" w:rsidP="00674A6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74A6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模块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326B6F" w14:textId="77777777" w:rsidR="00674A64" w:rsidRPr="00674A64" w:rsidRDefault="00674A64" w:rsidP="00674A6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74A6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工作内容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506B59" w14:textId="77777777" w:rsidR="00674A64" w:rsidRPr="00674A64" w:rsidRDefault="00674A64" w:rsidP="00674A6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74A6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交接人</w:t>
            </w:r>
          </w:p>
        </w:tc>
      </w:tr>
      <w:tr w:rsidR="00674A64" w:rsidRPr="00674A64" w14:paraId="79287E0B" w14:textId="77777777" w:rsidTr="002C457C">
        <w:trPr>
          <w:trHeight w:val="270"/>
        </w:trPr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FC5B1A" w14:textId="77777777" w:rsidR="00674A64" w:rsidRPr="00674A64" w:rsidRDefault="002C457C" w:rsidP="00674A6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Java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代码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FE91B" w14:textId="77777777" w:rsidR="00674A64" w:rsidRPr="00674A64" w:rsidRDefault="002C457C" w:rsidP="00674A6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Hive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、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HBase资源操作相关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SS以及监控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DEA9E6" w14:textId="77777777" w:rsidR="00674A64" w:rsidRPr="00674A64" w:rsidRDefault="002C457C" w:rsidP="00674A6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辛杰煊</w:t>
            </w:r>
          </w:p>
        </w:tc>
      </w:tr>
      <w:tr w:rsidR="00674A64" w:rsidRPr="00674A64" w14:paraId="40F6E7D5" w14:textId="77777777" w:rsidTr="002C457C">
        <w:trPr>
          <w:trHeight w:val="270"/>
        </w:trPr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78739F" w14:textId="77777777" w:rsidR="00674A64" w:rsidRPr="00674A64" w:rsidRDefault="002C457C" w:rsidP="00674A6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HUE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相关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F850F0" w14:textId="77777777" w:rsidR="00674A64" w:rsidRPr="00674A64" w:rsidRDefault="002C457C" w:rsidP="00674A6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UE源码以及相关修改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45C72D" w14:textId="77777777" w:rsidR="00674A64" w:rsidRPr="00674A64" w:rsidRDefault="002C457C" w:rsidP="00674A6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辛杰煊</w:t>
            </w:r>
          </w:p>
        </w:tc>
      </w:tr>
      <w:tr w:rsidR="00674A64" w:rsidRPr="00674A64" w14:paraId="184041C4" w14:textId="77777777" w:rsidTr="002C457C">
        <w:trPr>
          <w:trHeight w:val="270"/>
        </w:trPr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28B217" w14:textId="77777777" w:rsidR="00674A64" w:rsidRPr="00674A64" w:rsidRDefault="002C457C" w:rsidP="00674A6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镜像相关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4502C8" w14:textId="77777777" w:rsidR="00674A64" w:rsidRPr="00674A64" w:rsidRDefault="002C457C" w:rsidP="00674A6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E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mr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服务部署所需镜像及数据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8981C" w14:textId="77777777" w:rsidR="00674A64" w:rsidRPr="00674A64" w:rsidRDefault="002C457C" w:rsidP="00674A6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辛杰煊</w:t>
            </w:r>
          </w:p>
        </w:tc>
      </w:tr>
      <w:tr w:rsidR="00674A64" w:rsidRPr="00674A64" w14:paraId="4B32ACF3" w14:textId="77777777" w:rsidTr="002C457C">
        <w:trPr>
          <w:trHeight w:val="270"/>
        </w:trPr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27BCA3" w14:textId="77777777" w:rsidR="00674A64" w:rsidRPr="00674A64" w:rsidRDefault="002C457C" w:rsidP="00674A6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Ambari集成EMR</w:t>
            </w:r>
            <w:r w:rsidR="00674A64" w:rsidRPr="00674A6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相关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7CC183" w14:textId="77777777" w:rsidR="00674A64" w:rsidRPr="00674A64" w:rsidRDefault="002C457C" w:rsidP="00674A6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Ambari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集成EMR服务代码及部署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1881A6" w14:textId="77777777" w:rsidR="00674A64" w:rsidRPr="00674A64" w:rsidRDefault="002C457C" w:rsidP="00674A6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辛杰煊</w:t>
            </w:r>
          </w:p>
        </w:tc>
      </w:tr>
    </w:tbl>
    <w:p w14:paraId="7221B27A" w14:textId="77777777" w:rsidR="00674A64" w:rsidRDefault="00674A64" w:rsidP="00674A64"/>
    <w:p w14:paraId="11C8E81C" w14:textId="77777777" w:rsidR="00226733" w:rsidRPr="00674A64" w:rsidRDefault="00B01625" w:rsidP="00B348FC">
      <w:pPr>
        <w:ind w:firstLineChars="200" w:firstLine="420"/>
      </w:pPr>
      <w:r>
        <w:rPr>
          <w:rFonts w:hint="eastAsia"/>
        </w:rPr>
        <w:t>交接人同为项目开发者，全程参与</w:t>
      </w:r>
      <w:r>
        <w:t>EMR</w:t>
      </w:r>
      <w:r>
        <w:t>服务的开发</w:t>
      </w:r>
      <w:r>
        <w:rPr>
          <w:rFonts w:hint="eastAsia"/>
        </w:rPr>
        <w:t>、</w:t>
      </w:r>
      <w:r>
        <w:t>测试与部署</w:t>
      </w:r>
      <w:r>
        <w:rPr>
          <w:rFonts w:hint="eastAsia"/>
        </w:rPr>
        <w:t>，</w:t>
      </w:r>
      <w:r>
        <w:t>对</w:t>
      </w:r>
      <w:r>
        <w:t>emr</w:t>
      </w:r>
      <w:r>
        <w:t>项目有深入的理解</w:t>
      </w:r>
      <w:r w:rsidR="00226733">
        <w:rPr>
          <w:rFonts w:hint="eastAsia"/>
        </w:rPr>
        <w:t>。</w:t>
      </w:r>
    </w:p>
    <w:p w14:paraId="637D4253" w14:textId="77777777" w:rsidR="00773FDD" w:rsidRDefault="00773FDD" w:rsidP="00C60195"/>
    <w:p w14:paraId="57666748" w14:textId="77777777" w:rsidR="00773FDD" w:rsidRDefault="00773FDD" w:rsidP="00C60195">
      <w:r>
        <w:rPr>
          <w:rFonts w:hint="eastAsia"/>
        </w:rPr>
        <w:t>注意事项：</w:t>
      </w:r>
    </w:p>
    <w:p w14:paraId="0E951C09" w14:textId="77777777" w:rsidR="00773FDD" w:rsidRPr="00773FDD" w:rsidRDefault="00B01625" w:rsidP="00B01625">
      <w:pPr>
        <w:widowControl/>
        <w:ind w:firstLineChars="200"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hint="eastAsia"/>
        </w:rPr>
        <w:t>EMR</w:t>
      </w:r>
      <w:r>
        <w:t>服务有多种部署方案</w:t>
      </w:r>
      <w:r>
        <w:rPr>
          <w:rFonts w:hint="eastAsia"/>
        </w:rPr>
        <w:t>，</w:t>
      </w:r>
      <w:r>
        <w:t>从前期的政务云部署</w:t>
      </w:r>
      <w:r>
        <w:rPr>
          <w:rFonts w:hint="eastAsia"/>
        </w:rPr>
        <w:t>、</w:t>
      </w:r>
      <w:r>
        <w:t>到独立部署</w:t>
      </w:r>
      <w:r>
        <w:rPr>
          <w:rFonts w:hint="eastAsia"/>
        </w:rPr>
        <w:t>、</w:t>
      </w:r>
      <w:r>
        <w:t>再到与托管</w:t>
      </w:r>
      <w:r>
        <w:t>Hadoop</w:t>
      </w:r>
      <w:r>
        <w:t>融合集成</w:t>
      </w:r>
      <w:r>
        <w:rPr>
          <w:rFonts w:hint="eastAsia"/>
        </w:rPr>
        <w:t>到</w:t>
      </w:r>
      <w:r>
        <w:t>Ambari</w:t>
      </w:r>
      <w:r>
        <w:rPr>
          <w:rFonts w:hint="eastAsia"/>
        </w:rPr>
        <w:t>中的</w:t>
      </w:r>
      <w:r>
        <w:t>独立部署和云平台部署</w:t>
      </w:r>
      <w:r>
        <w:rPr>
          <w:rFonts w:hint="eastAsia"/>
        </w:rPr>
        <w:t>。以上这些部署模式中，</w:t>
      </w:r>
      <w:r w:rsidR="00142A06">
        <w:rPr>
          <w:rFonts w:hint="eastAsia"/>
        </w:rPr>
        <w:t>使用的</w:t>
      </w:r>
      <w:r>
        <w:rPr>
          <w:rFonts w:hint="eastAsia"/>
        </w:rPr>
        <w:t>emr</w:t>
      </w:r>
      <w:r>
        <w:t>-api</w:t>
      </w:r>
      <w:r>
        <w:t>和</w:t>
      </w:r>
      <w:r>
        <w:t>emr-service</w:t>
      </w:r>
      <w:r w:rsidR="00142A06">
        <w:t>模块代码基本相同</w:t>
      </w:r>
      <w:r w:rsidR="00142A06">
        <w:rPr>
          <w:rFonts w:hint="eastAsia"/>
        </w:rPr>
        <w:t>，</w:t>
      </w:r>
      <w:r w:rsidR="00142A06">
        <w:t>部署环境</w:t>
      </w:r>
      <w:r w:rsidR="00142A06">
        <w:rPr>
          <w:rFonts w:hint="eastAsia"/>
        </w:rPr>
        <w:t>、</w:t>
      </w:r>
      <w:r w:rsidR="00142A06">
        <w:t>部署方式以及部署工具会有差别</w:t>
      </w:r>
      <w:r w:rsidR="00142A06">
        <w:rPr>
          <w:rFonts w:hint="eastAsia"/>
        </w:rPr>
        <w:t>。</w:t>
      </w:r>
    </w:p>
    <w:p w14:paraId="096147CF" w14:textId="77777777" w:rsidR="00773FDD" w:rsidRPr="00B01625" w:rsidRDefault="00773FDD" w:rsidP="00C60195"/>
    <w:p w14:paraId="740C8F10" w14:textId="77777777" w:rsidR="00773FDD" w:rsidRDefault="00E97427" w:rsidP="00BC669F">
      <w:pPr>
        <w:pStyle w:val="2"/>
      </w:pPr>
      <w:r>
        <w:rPr>
          <w:rFonts w:hint="eastAsia"/>
        </w:rPr>
        <w:t>项目组成</w:t>
      </w:r>
    </w:p>
    <w:p w14:paraId="20D941DD" w14:textId="77777777" w:rsidR="00E97427" w:rsidRDefault="00E97427" w:rsidP="00E97427"/>
    <w:p w14:paraId="49C0883C" w14:textId="77777777" w:rsidR="00E97427" w:rsidRDefault="00142A06" w:rsidP="00E97427">
      <w:r>
        <w:t>E</w:t>
      </w:r>
      <w:r>
        <w:rPr>
          <w:rFonts w:hint="eastAsia"/>
        </w:rPr>
        <w:t>mr</w:t>
      </w:r>
      <w:r>
        <w:t>-api</w:t>
      </w:r>
      <w:r>
        <w:t>模块</w:t>
      </w:r>
      <w:r w:rsidR="00E97427">
        <w:t>:</w:t>
      </w:r>
    </w:p>
    <w:p w14:paraId="7A37548A" w14:textId="77777777" w:rsidR="00E97427" w:rsidRDefault="00E97427" w:rsidP="00940A3A">
      <w:pPr>
        <w:ind w:firstLine="420"/>
      </w:pPr>
      <w:r>
        <w:t>G</w:t>
      </w:r>
      <w:r>
        <w:rPr>
          <w:rFonts w:hint="eastAsia"/>
        </w:rPr>
        <w:t>it</w:t>
      </w:r>
      <w:r>
        <w:rPr>
          <w:rFonts w:hint="eastAsia"/>
        </w:rPr>
        <w:t>地址：</w:t>
      </w:r>
      <w:r>
        <w:t xml:space="preserve"> </w:t>
      </w:r>
      <w:r w:rsidR="00142A06" w:rsidRPr="00142A06">
        <w:t>http://git.inspur.com/Insight-HD/dataspace/userspaceapi</w:t>
      </w:r>
    </w:p>
    <w:p w14:paraId="37B31DCE" w14:textId="77777777" w:rsidR="00940A3A" w:rsidRDefault="00E97427" w:rsidP="00072FEC">
      <w:pPr>
        <w:ind w:leftChars="200" w:left="420"/>
      </w:pPr>
      <w:r>
        <w:rPr>
          <w:rFonts w:hint="eastAsia"/>
        </w:rPr>
        <w:t>功能：</w:t>
      </w:r>
    </w:p>
    <w:p w14:paraId="6D8B426C" w14:textId="77777777" w:rsidR="00E97427" w:rsidRDefault="00142A06" w:rsidP="00072FEC">
      <w:pPr>
        <w:ind w:leftChars="200" w:left="420" w:firstLine="420"/>
      </w:pPr>
      <w:r>
        <w:t>EMR</w:t>
      </w:r>
      <w:r>
        <w:t>服务由于部署方式的原因</w:t>
      </w:r>
      <w:r>
        <w:rPr>
          <w:rFonts w:hint="eastAsia"/>
        </w:rPr>
        <w:t>，</w:t>
      </w:r>
      <w:r>
        <w:t>采用模块化设计</w:t>
      </w:r>
      <w:r>
        <w:rPr>
          <w:rFonts w:hint="eastAsia"/>
        </w:rPr>
        <w:t>，</w:t>
      </w:r>
      <w:r>
        <w:t>api</w:t>
      </w:r>
      <w:r w:rsidR="00072FEC">
        <w:t>模块主要承担</w:t>
      </w:r>
      <w:r>
        <w:t>前端请求</w:t>
      </w:r>
      <w:r w:rsidR="00072FEC">
        <w:t>的处理</w:t>
      </w:r>
      <w:r w:rsidR="00072FEC">
        <w:rPr>
          <w:rFonts w:hint="eastAsia"/>
        </w:rPr>
        <w:t>、</w:t>
      </w:r>
      <w:r>
        <w:t>业务数据</w:t>
      </w:r>
      <w:r>
        <w:rPr>
          <w:rFonts w:hint="eastAsia"/>
        </w:rPr>
        <w:t>的</w:t>
      </w:r>
      <w:r w:rsidR="00072FEC">
        <w:rPr>
          <w:rFonts w:hint="eastAsia"/>
        </w:rPr>
        <w:t>存储以及</w:t>
      </w:r>
      <w:r w:rsidR="00072FEC">
        <w:rPr>
          <w:rFonts w:hint="eastAsia"/>
        </w:rPr>
        <w:t>service</w:t>
      </w:r>
      <w:r w:rsidR="00072FEC">
        <w:t>模块的通信</w:t>
      </w:r>
      <w:r w:rsidR="00072FEC">
        <w:rPr>
          <w:rFonts w:hint="eastAsia"/>
        </w:rPr>
        <w:t>。</w:t>
      </w:r>
    </w:p>
    <w:p w14:paraId="12801A3B" w14:textId="77777777" w:rsidR="00E97427" w:rsidRDefault="00E97427" w:rsidP="00072FEC">
      <w:pPr>
        <w:ind w:leftChars="200" w:left="420"/>
      </w:pPr>
      <w:r>
        <w:rPr>
          <w:rFonts w:hint="eastAsia"/>
        </w:rPr>
        <w:t>代码模块：</w:t>
      </w:r>
    </w:p>
    <w:p w14:paraId="577AF99D" w14:textId="77777777" w:rsidR="00072FEC" w:rsidRDefault="00072FEC" w:rsidP="00072FEC">
      <w:pPr>
        <w:ind w:leftChars="200" w:left="420" w:firstLine="420"/>
      </w:pPr>
      <w:r>
        <w:t>Hive</w:t>
      </w:r>
      <w:r>
        <w:rPr>
          <w:rFonts w:hint="eastAsia"/>
        </w:rPr>
        <w:t>、</w:t>
      </w:r>
      <w:r>
        <w:t>HBase</w:t>
      </w:r>
      <w:r>
        <w:t>的业务逻辑</w:t>
      </w:r>
      <w:r>
        <w:rPr>
          <w:rFonts w:hint="eastAsia"/>
        </w:rPr>
        <w:t>、</w:t>
      </w:r>
      <w:r>
        <w:t>BSS</w:t>
      </w:r>
      <w:r>
        <w:t>对接</w:t>
      </w:r>
      <w:r>
        <w:rPr>
          <w:rFonts w:hint="eastAsia"/>
        </w:rPr>
        <w:t>以</w:t>
      </w:r>
      <w:bookmarkStart w:id="0" w:name="_GoBack"/>
      <w:bookmarkEnd w:id="0"/>
      <w:r>
        <w:rPr>
          <w:rFonts w:hint="eastAsia"/>
        </w:rPr>
        <w:t>及</w:t>
      </w:r>
      <w:r>
        <w:t>监控这几个方面由我负责开发</w:t>
      </w:r>
      <w:r>
        <w:rPr>
          <w:rFonts w:hint="eastAsia"/>
        </w:rPr>
        <w:t>。</w:t>
      </w:r>
      <w:r>
        <w:t>其中</w:t>
      </w:r>
      <w:r>
        <w:rPr>
          <w:rFonts w:hint="eastAsia"/>
        </w:rPr>
        <w:t>，</w:t>
      </w:r>
      <w:r>
        <w:t>Hive</w:t>
      </w:r>
      <w:r>
        <w:t>与</w:t>
      </w:r>
      <w:r>
        <w:rPr>
          <w:rFonts w:hint="eastAsia"/>
        </w:rPr>
        <w:t>H</w:t>
      </w:r>
      <w:r>
        <w:t>Base</w:t>
      </w:r>
      <w:r>
        <w:t>业务逻辑与</w:t>
      </w:r>
      <w:r>
        <w:t>HDFS</w:t>
      </w:r>
      <w:r>
        <w:t>以及</w:t>
      </w:r>
      <w:r>
        <w:t>YARN</w:t>
      </w:r>
      <w:r>
        <w:t>的业务处理逻辑大致相同</w:t>
      </w:r>
      <w:r>
        <w:rPr>
          <w:rFonts w:hint="eastAsia"/>
        </w:rPr>
        <w:t>，</w:t>
      </w:r>
      <w:r>
        <w:t>都是</w:t>
      </w:r>
      <w:r>
        <w:t>api</w:t>
      </w:r>
      <w:r>
        <w:t>接收前端请求</w:t>
      </w:r>
      <w:r>
        <w:rPr>
          <w:rFonts w:hint="eastAsia"/>
        </w:rPr>
        <w:t>存储业务数据并将资源操作请求转发至</w:t>
      </w:r>
      <w:r>
        <w:rPr>
          <w:rFonts w:hint="eastAsia"/>
        </w:rPr>
        <w:t>service</w:t>
      </w:r>
      <w:r>
        <w:rPr>
          <w:rFonts w:hint="eastAsia"/>
        </w:rPr>
        <w:t>模块。</w:t>
      </w:r>
    </w:p>
    <w:p w14:paraId="23C6CE02" w14:textId="77777777" w:rsidR="00B74784" w:rsidRDefault="00072FEC" w:rsidP="00B74784">
      <w:pPr>
        <w:ind w:leftChars="200" w:left="420" w:firstLine="420"/>
      </w:pPr>
      <w:r>
        <w:rPr>
          <w:rFonts w:hint="eastAsia"/>
        </w:rPr>
        <w:t>BS</w:t>
      </w:r>
      <w:r>
        <w:t>S</w:t>
      </w:r>
      <w:r>
        <w:t>监控的业务逻辑主要是由类</w:t>
      </w:r>
      <w:r w:rsidRPr="00072FEC">
        <w:rPr>
          <w:rFonts w:hint="eastAsia"/>
        </w:rPr>
        <w:t>BssOrderListener</w:t>
      </w:r>
      <w:r>
        <w:rPr>
          <w:rFonts w:hint="eastAsia"/>
        </w:rPr>
        <w:t>处理</w:t>
      </w:r>
      <w:r w:rsidR="00B74784">
        <w:rPr>
          <w:rFonts w:hint="eastAsia"/>
        </w:rPr>
        <w:t>，会使用到</w:t>
      </w:r>
      <w:r w:rsidR="00B74784" w:rsidRPr="00B74784">
        <w:rPr>
          <w:rFonts w:hint="eastAsia"/>
        </w:rPr>
        <w:t>JsonMessGenerator</w:t>
      </w:r>
      <w:r w:rsidR="00B74784">
        <w:t>这个工具类</w:t>
      </w:r>
      <w:r w:rsidR="00B74784">
        <w:rPr>
          <w:rFonts w:hint="eastAsia"/>
        </w:rPr>
        <w:t>。这部分的详细说明文档在</w:t>
      </w:r>
      <w:r w:rsidR="00B74784">
        <w:rPr>
          <w:rFonts w:hint="eastAsia"/>
        </w:rPr>
        <w:t>c</w:t>
      </w:r>
      <w:r w:rsidR="00B74784">
        <w:t>onfluence</w:t>
      </w:r>
      <w:r w:rsidR="00B74784">
        <w:t>上</w:t>
      </w:r>
      <w:hyperlink r:id="rId7" w:history="1">
        <w:r w:rsidR="00B74784" w:rsidRPr="00C636AD">
          <w:rPr>
            <w:rStyle w:val="a4"/>
          </w:rPr>
          <w:t>http://10.10.7.5:8090/pages/viewpage.action?pageId=22396949</w:t>
        </w:r>
      </w:hyperlink>
    </w:p>
    <w:p w14:paraId="1CD9F1A1" w14:textId="77777777" w:rsidR="00BD56D4" w:rsidRDefault="00B74784" w:rsidP="00BD56D4">
      <w:pPr>
        <w:ind w:leftChars="200" w:left="420" w:firstLine="420"/>
      </w:pPr>
      <w:r>
        <w:t>云监控由</w:t>
      </w:r>
      <w:r w:rsidRPr="00B74784">
        <w:t>com</w:t>
      </w:r>
      <w:r>
        <w:rPr>
          <w:rFonts w:hint="eastAsia"/>
        </w:rPr>
        <w:t>.</w:t>
      </w:r>
      <w:r w:rsidRPr="00B74784">
        <w:t>inspur</w:t>
      </w:r>
      <w:r>
        <w:t>.</w:t>
      </w:r>
      <w:r w:rsidRPr="00B74784">
        <w:t>cloud</w:t>
      </w:r>
      <w:r>
        <w:t>.</w:t>
      </w:r>
      <w:r w:rsidRPr="00B74784">
        <w:t>dataspace</w:t>
      </w:r>
      <w:r>
        <w:t>.</w:t>
      </w:r>
      <w:r w:rsidRPr="00B74784">
        <w:t>metrics</w:t>
      </w:r>
      <w:r>
        <w:t>下的代码处理业务逻辑</w:t>
      </w:r>
      <w:r>
        <w:rPr>
          <w:rFonts w:hint="eastAsia"/>
        </w:rPr>
        <w:t>，</w:t>
      </w:r>
      <w:r w:rsidRPr="00B74784">
        <w:rPr>
          <w:rFonts w:hint="eastAsia"/>
        </w:rPr>
        <w:t>MonitorMetricServiceImpl</w:t>
      </w:r>
      <w:r>
        <w:t>实现类</w:t>
      </w:r>
      <w:r w:rsidR="00BD56D4">
        <w:t>中调用</w:t>
      </w:r>
      <w:r w:rsidR="00BD56D4" w:rsidRPr="00BD56D4">
        <w:rPr>
          <w:rFonts w:hint="eastAsia"/>
        </w:rPr>
        <w:t>com.inspur.cloud.monitor</w:t>
      </w:r>
      <w:r w:rsidR="00BD56D4">
        <w:rPr>
          <w:rFonts w:hint="eastAsia"/>
        </w:rPr>
        <w:t>包下的</w:t>
      </w:r>
      <w:r w:rsidR="00BD56D4" w:rsidRPr="00BD56D4">
        <w:rPr>
          <w:rFonts w:hint="eastAsia"/>
        </w:rPr>
        <w:t>CloudMonitorAccessor</w:t>
      </w:r>
      <w:r w:rsidR="00BD56D4">
        <w:rPr>
          <w:rFonts w:hint="eastAsia"/>
        </w:rPr>
        <w:t>类（需要注入此类）。云监控功能依赖集群安装</w:t>
      </w:r>
      <w:r w:rsidR="00BD56D4">
        <w:rPr>
          <w:rFonts w:hint="eastAsia"/>
        </w:rPr>
        <w:t>Ambari</w:t>
      </w:r>
      <w:r w:rsidR="00BD56D4">
        <w:t xml:space="preserve"> Metrics</w:t>
      </w:r>
      <w:r w:rsidR="00BD56D4">
        <w:t>模块</w:t>
      </w:r>
      <w:r w:rsidR="00BD56D4">
        <w:rPr>
          <w:rFonts w:hint="eastAsia"/>
        </w:rPr>
        <w:t>，</w:t>
      </w:r>
      <w:r w:rsidR="00BD56D4">
        <w:t>否则云监控无法取到集群组件的状态信息</w:t>
      </w:r>
      <w:r w:rsidR="00BD56D4">
        <w:rPr>
          <w:rFonts w:hint="eastAsia"/>
        </w:rPr>
        <w:t>。</w:t>
      </w:r>
      <w:r w:rsidR="00B30F91">
        <w:rPr>
          <w:rFonts w:hint="eastAsia"/>
        </w:rPr>
        <w:t>Ambari</w:t>
      </w:r>
      <w:r w:rsidR="00B30F91">
        <w:t>监控</w:t>
      </w:r>
      <w:r w:rsidR="00B30F91">
        <w:t>Hadoop</w:t>
      </w:r>
      <w:r w:rsidR="00B30F91">
        <w:t>集群</w:t>
      </w:r>
      <w:r w:rsidR="00B30F91">
        <w:t>jar</w:t>
      </w:r>
      <w:r w:rsidR="00B30F91">
        <w:t>包使用</w:t>
      </w:r>
      <w:r w:rsidR="00B30F91">
        <w:rPr>
          <w:rFonts w:hint="eastAsia"/>
        </w:rPr>
        <w:t>相关说明</w:t>
      </w:r>
      <w:r w:rsidR="00B30F91" w:rsidRPr="00607A12">
        <w:rPr>
          <w:rStyle w:val="a4"/>
        </w:rPr>
        <w:t>http://10.10.7.5:8090/pages/viewpage.action?pageId=</w:t>
      </w:r>
      <w:commentRangeStart w:id="1"/>
      <w:r w:rsidR="00B30F91" w:rsidRPr="00607A12">
        <w:rPr>
          <w:rStyle w:val="a4"/>
        </w:rPr>
        <w:t>24180621</w:t>
      </w:r>
      <w:commentRangeEnd w:id="1"/>
      <w:r w:rsidR="00607A12">
        <w:rPr>
          <w:rStyle w:val="ac"/>
        </w:rPr>
        <w:commentReference w:id="1"/>
      </w:r>
      <w:r w:rsidR="00B30F91">
        <w:rPr>
          <w:rFonts w:hint="eastAsia"/>
        </w:rPr>
        <w:t>，</w:t>
      </w:r>
      <w:r w:rsidR="00B30F91">
        <w:t>git</w:t>
      </w:r>
      <w:r w:rsidR="00B30F91">
        <w:t>地址</w:t>
      </w:r>
      <w:commentRangeStart w:id="2"/>
      <w:r w:rsidR="00B30F91">
        <w:lastRenderedPageBreak/>
        <w:fldChar w:fldCharType="begin"/>
      </w:r>
      <w:r w:rsidR="00B30F91">
        <w:instrText xml:space="preserve"> HYPERLINK "</w:instrText>
      </w:r>
      <w:r w:rsidR="00B30F91" w:rsidRPr="00B30F91">
        <w:instrText>http://git.inspur.com/Insight-HD/insight-hd/ambari-component-monitor-</w:instrText>
      </w:r>
      <w:r w:rsidR="00B30F91">
        <w:instrText xml:space="preserve">" </w:instrText>
      </w:r>
      <w:r w:rsidR="00B30F91">
        <w:fldChar w:fldCharType="separate"/>
      </w:r>
      <w:r w:rsidR="00B30F91" w:rsidRPr="00C636AD">
        <w:rPr>
          <w:rStyle w:val="a4"/>
        </w:rPr>
        <w:t>http://git.inspur.com/Insight-HD/insight-hd/ambari-component-monitor-</w:t>
      </w:r>
      <w:r w:rsidR="00B30F91">
        <w:fldChar w:fldCharType="end"/>
      </w:r>
      <w:commentRangeEnd w:id="2"/>
      <w:r w:rsidR="00607A12">
        <w:rPr>
          <w:rStyle w:val="ac"/>
        </w:rPr>
        <w:commentReference w:id="2"/>
      </w:r>
      <w:r w:rsidR="00B30F91">
        <w:rPr>
          <w:rFonts w:hint="eastAsia"/>
        </w:rPr>
        <w:t>。</w:t>
      </w:r>
      <w:r w:rsidR="00B30F91">
        <w:t>监控</w:t>
      </w:r>
      <w:r w:rsidR="00B30F91">
        <w:t>demo</w:t>
      </w:r>
      <w:r w:rsidR="00B30F91" w:rsidRPr="00B30F91">
        <w:t xml:space="preserve"> </w:t>
      </w:r>
      <w:hyperlink r:id="rId10" w:history="1">
        <w:r w:rsidR="00B30F91" w:rsidRPr="00C636AD">
          <w:rPr>
            <w:rStyle w:val="a4"/>
          </w:rPr>
          <w:t>http://git.inspur.com/LMA/prometheus-java-sdk-demo</w:t>
        </w:r>
      </w:hyperlink>
      <w:r w:rsidR="00B30F91">
        <w:t xml:space="preserve"> </w:t>
      </w:r>
      <w:r w:rsidR="00B30F91">
        <w:rPr>
          <w:rFonts w:hint="eastAsia"/>
        </w:rPr>
        <w:t>。</w:t>
      </w:r>
    </w:p>
    <w:p w14:paraId="70176B3A" w14:textId="77777777" w:rsidR="00B30F91" w:rsidRDefault="00B30F91" w:rsidP="00BD56D4">
      <w:pPr>
        <w:ind w:leftChars="200" w:left="420" w:firstLine="420"/>
      </w:pPr>
    </w:p>
    <w:p w14:paraId="4D7983AF" w14:textId="77777777" w:rsidR="00B30F91" w:rsidRDefault="00B30F91" w:rsidP="00B30F91">
      <w:r>
        <w:t>E</w:t>
      </w:r>
      <w:r>
        <w:rPr>
          <w:rFonts w:hint="eastAsia"/>
        </w:rPr>
        <w:t>mr</w:t>
      </w:r>
      <w:r>
        <w:t>-</w:t>
      </w:r>
      <w:r>
        <w:rPr>
          <w:rFonts w:hint="eastAsia"/>
        </w:rPr>
        <w:t>service</w:t>
      </w:r>
      <w:r>
        <w:t>模块</w:t>
      </w:r>
      <w:r>
        <w:t>:</w:t>
      </w:r>
    </w:p>
    <w:p w14:paraId="49BDB4E7" w14:textId="77777777" w:rsidR="00B30F91" w:rsidRDefault="00B30F91" w:rsidP="00B30F91">
      <w:pPr>
        <w:ind w:firstLine="420"/>
      </w:pPr>
      <w:r>
        <w:t>G</w:t>
      </w:r>
      <w:r>
        <w:rPr>
          <w:rFonts w:hint="eastAsia"/>
        </w:rPr>
        <w:t>it</w:t>
      </w:r>
      <w:r>
        <w:rPr>
          <w:rFonts w:hint="eastAsia"/>
        </w:rPr>
        <w:t>地址：</w:t>
      </w:r>
      <w:r>
        <w:t xml:space="preserve"> </w:t>
      </w:r>
      <w:r w:rsidRPr="00B30F91">
        <w:t>http://git.inspur.com/Insight-HD/dataspace/userspaceservice</w:t>
      </w:r>
    </w:p>
    <w:p w14:paraId="0DD1E414" w14:textId="77777777" w:rsidR="0099719B" w:rsidRDefault="00B30F91" w:rsidP="0099719B">
      <w:pPr>
        <w:ind w:firstLineChars="200" w:firstLine="420"/>
      </w:pPr>
      <w:r>
        <w:rPr>
          <w:rFonts w:hint="eastAsia"/>
        </w:rPr>
        <w:t>功能：</w:t>
      </w:r>
    </w:p>
    <w:p w14:paraId="482784CB" w14:textId="77777777" w:rsidR="00B30F91" w:rsidRDefault="00B30F91" w:rsidP="00C91CBA">
      <w:pPr>
        <w:ind w:left="420" w:firstLineChars="200" w:firstLine="420"/>
      </w:pPr>
      <w:r>
        <w:rPr>
          <w:rFonts w:hint="eastAsia"/>
        </w:rPr>
        <w:t>s</w:t>
      </w:r>
      <w:r>
        <w:t>ervice</w:t>
      </w:r>
      <w:r>
        <w:t>模块用于接受</w:t>
      </w:r>
      <w:r>
        <w:t>api</w:t>
      </w:r>
      <w:r w:rsidR="0099719B">
        <w:t>模块的</w:t>
      </w:r>
      <w:r w:rsidR="0099719B">
        <w:rPr>
          <w:rFonts w:hint="eastAsia"/>
        </w:rPr>
        <w:t>请求连接</w:t>
      </w:r>
      <w:r>
        <w:t>Hadoop</w:t>
      </w:r>
      <w:r>
        <w:t>集群</w:t>
      </w:r>
      <w:r w:rsidR="0099719B">
        <w:t>与集群进行交互</w:t>
      </w:r>
      <w:r w:rsidR="0099719B">
        <w:rPr>
          <w:rFonts w:hint="eastAsia"/>
        </w:rPr>
        <w:t>，</w:t>
      </w:r>
      <w:r w:rsidR="0099719B">
        <w:t>操作集群上的</w:t>
      </w:r>
      <w:r w:rsidR="0099719B">
        <w:t>HDFS</w:t>
      </w:r>
      <w:r w:rsidR="0099719B">
        <w:rPr>
          <w:rFonts w:hint="eastAsia"/>
        </w:rPr>
        <w:t>、</w:t>
      </w:r>
      <w:r w:rsidR="0099719B">
        <w:t>YARN</w:t>
      </w:r>
      <w:r w:rsidR="0099719B">
        <w:rPr>
          <w:rFonts w:hint="eastAsia"/>
        </w:rPr>
        <w:t>、</w:t>
      </w:r>
      <w:r w:rsidR="0099719B">
        <w:t>Hive</w:t>
      </w:r>
      <w:r w:rsidR="0099719B">
        <w:rPr>
          <w:rFonts w:hint="eastAsia"/>
        </w:rPr>
        <w:t>、</w:t>
      </w:r>
      <w:r w:rsidR="0099719B">
        <w:t>HBase</w:t>
      </w:r>
      <w:r w:rsidR="0099719B">
        <w:t>资源</w:t>
      </w:r>
      <w:r w:rsidR="0099719B">
        <w:rPr>
          <w:rFonts w:hint="eastAsia"/>
        </w:rPr>
        <w:t>以及</w:t>
      </w:r>
      <w:r w:rsidR="0099719B">
        <w:rPr>
          <w:rFonts w:hint="eastAsia"/>
        </w:rPr>
        <w:t>Ranger</w:t>
      </w:r>
      <w:r w:rsidR="0099719B">
        <w:rPr>
          <w:rFonts w:hint="eastAsia"/>
        </w:rPr>
        <w:t>上的权限等。</w:t>
      </w:r>
    </w:p>
    <w:p w14:paraId="2F1E3C0F" w14:textId="77777777" w:rsidR="0099719B" w:rsidRDefault="0099719B" w:rsidP="0099719B">
      <w:pPr>
        <w:ind w:firstLineChars="200" w:firstLine="420"/>
      </w:pPr>
      <w:r>
        <w:rPr>
          <w:rFonts w:hint="eastAsia"/>
        </w:rPr>
        <w:t>代码模块：</w:t>
      </w:r>
    </w:p>
    <w:p w14:paraId="35F2DCE6" w14:textId="77777777" w:rsidR="00C8681D" w:rsidRPr="00C8681D" w:rsidRDefault="0099719B" w:rsidP="00C91CBA">
      <w:pPr>
        <w:ind w:left="420" w:firstLineChars="200" w:firstLine="420"/>
        <w:rPr>
          <w:rFonts w:ascii="Times New Roman" w:hAnsi="Times New Roman" w:cs="ˎ̥"/>
          <w:color w:val="000000"/>
          <w:kern w:val="0"/>
          <w:sz w:val="18"/>
          <w:szCs w:val="18"/>
          <w:bdr w:val="none" w:sz="0" w:space="0" w:color="auto" w:frame="1"/>
        </w:rPr>
      </w:pPr>
      <w:r>
        <w:t>Hive</w:t>
      </w:r>
      <w:r>
        <w:t>以及</w:t>
      </w:r>
      <w:r>
        <w:t>HBase</w:t>
      </w:r>
      <w:r>
        <w:t>业务扩及由我开发完成</w:t>
      </w:r>
      <w:r>
        <w:rPr>
          <w:rFonts w:hint="eastAsia"/>
        </w:rPr>
        <w:t>，</w:t>
      </w:r>
      <w:r w:rsidR="00463633">
        <w:t>包括新增</w:t>
      </w:r>
      <w:r w:rsidR="00463633">
        <w:rPr>
          <w:rFonts w:hint="eastAsia"/>
        </w:rPr>
        <w:t>、</w:t>
      </w:r>
      <w:r w:rsidR="00463633">
        <w:t>删除和改配</w:t>
      </w:r>
      <w:r w:rsidR="00463633">
        <w:rPr>
          <w:rFonts w:hint="eastAsia"/>
        </w:rPr>
        <w:t>。</w:t>
      </w:r>
      <w:r w:rsidR="00463633">
        <w:t>其中配额控制包括空间配额与表数量配额</w:t>
      </w:r>
      <w:r w:rsidR="00463633">
        <w:rPr>
          <w:rFonts w:hint="eastAsia"/>
        </w:rPr>
        <w:t>。</w:t>
      </w:r>
      <w:r w:rsidR="00463633">
        <w:t>HBase</w:t>
      </w:r>
      <w:r w:rsidR="00463633">
        <w:t>的</w:t>
      </w:r>
      <w:r w:rsidR="00463633">
        <w:rPr>
          <w:rFonts w:hint="eastAsia"/>
        </w:rPr>
        <w:t>空间配额和表配额均是调用</w:t>
      </w:r>
      <w:r w:rsidR="00463633" w:rsidRPr="00463633">
        <w:rPr>
          <w:rFonts w:hint="eastAsia"/>
        </w:rPr>
        <w:t>org.apache.hadoop.hbase.client</w:t>
      </w:r>
      <w:r w:rsidR="00463633">
        <w:rPr>
          <w:rFonts w:hint="eastAsia"/>
        </w:rPr>
        <w:t>包中的</w:t>
      </w:r>
      <w:r w:rsidR="00463633">
        <w:rPr>
          <w:rFonts w:hint="eastAsia"/>
        </w:rPr>
        <w:t>Admin</w:t>
      </w:r>
      <w:r w:rsidR="00463633">
        <w:t>接口实现</w:t>
      </w:r>
      <w:r w:rsidR="00463633">
        <w:rPr>
          <w:rFonts w:hint="eastAsia"/>
        </w:rPr>
        <w:t>，</w:t>
      </w:r>
      <w:r w:rsidR="00463633">
        <w:t>同时需在集群中</w:t>
      </w:r>
      <w:r w:rsidR="00463633">
        <w:t>hbase-site</w:t>
      </w:r>
      <w:r w:rsidR="00463633">
        <w:t>中添加</w:t>
      </w:r>
      <w:r w:rsidR="00463633" w:rsidRPr="00463633">
        <w:t>hbase.quota.enabled</w:t>
      </w:r>
      <w:r w:rsidR="00463633">
        <w:t>和</w:t>
      </w:r>
      <w:bookmarkStart w:id="3" w:name="OLE_LINK2"/>
      <w:r w:rsidR="00463633" w:rsidRPr="00FB6ED8">
        <w:rPr>
          <w:rFonts w:ascii="Times New Roman" w:hAnsi="Times New Roman" w:cs="ˎ̥"/>
          <w:color w:val="000000"/>
          <w:kern w:val="0"/>
          <w:sz w:val="18"/>
          <w:szCs w:val="18"/>
          <w:bdr w:val="none" w:sz="0" w:space="0" w:color="auto" w:frame="1"/>
        </w:rPr>
        <w:t>hbase.quota.refresh.period</w:t>
      </w:r>
      <w:bookmarkEnd w:id="3"/>
      <w:r w:rsidR="00463633">
        <w:rPr>
          <w:rFonts w:ascii="Times New Roman" w:hAnsi="Times New Roman" w:cs="ˎ̥"/>
          <w:color w:val="000000"/>
          <w:kern w:val="0"/>
          <w:sz w:val="18"/>
          <w:szCs w:val="18"/>
          <w:bdr w:val="none" w:sz="0" w:space="0" w:color="auto" w:frame="1"/>
        </w:rPr>
        <w:t>两个属性</w:t>
      </w:r>
      <w:r w:rsidR="00463633">
        <w:rPr>
          <w:rFonts w:ascii="Times New Roman" w:hAnsi="Times New Roman" w:cs="ˎ̥" w:hint="eastAsia"/>
          <w:color w:val="000000"/>
          <w:kern w:val="0"/>
          <w:sz w:val="18"/>
          <w:szCs w:val="18"/>
          <w:bdr w:val="none" w:sz="0" w:space="0" w:color="auto" w:frame="1"/>
        </w:rPr>
        <w:t>（“浪潮云</w:t>
      </w:r>
      <w:r w:rsidR="00463633">
        <w:rPr>
          <w:rFonts w:ascii="Times New Roman" w:hAnsi="Times New Roman" w:cs="ˎ̥" w:hint="eastAsia"/>
          <w:color w:val="000000"/>
          <w:kern w:val="0"/>
          <w:sz w:val="18"/>
          <w:szCs w:val="18"/>
          <w:bdr w:val="none" w:sz="0" w:space="0" w:color="auto" w:frame="1"/>
        </w:rPr>
        <w:t>EMR</w:t>
      </w:r>
      <w:r w:rsidR="00463633">
        <w:rPr>
          <w:rFonts w:ascii="Times New Roman" w:hAnsi="Times New Roman" w:cs="ˎ̥"/>
          <w:color w:val="000000"/>
          <w:kern w:val="0"/>
          <w:sz w:val="18"/>
          <w:szCs w:val="18"/>
          <w:bdr w:val="none" w:sz="0" w:space="0" w:color="auto" w:frame="1"/>
        </w:rPr>
        <w:t>部署手册</w:t>
      </w:r>
      <w:r w:rsidR="00463633">
        <w:rPr>
          <w:rFonts w:ascii="Times New Roman" w:hAnsi="Times New Roman" w:cs="ˎ̥" w:hint="eastAsia"/>
          <w:color w:val="000000"/>
          <w:kern w:val="0"/>
          <w:sz w:val="18"/>
          <w:szCs w:val="18"/>
          <w:bdr w:val="none" w:sz="0" w:space="0" w:color="auto" w:frame="1"/>
        </w:rPr>
        <w:t>”</w:t>
      </w:r>
      <w:r w:rsidR="00463633">
        <w:rPr>
          <w:rFonts w:ascii="Times New Roman" w:hAnsi="Times New Roman" w:cs="ˎ̥"/>
          <w:color w:val="000000"/>
          <w:kern w:val="0"/>
          <w:sz w:val="18"/>
          <w:szCs w:val="18"/>
          <w:bdr w:val="none" w:sz="0" w:space="0" w:color="auto" w:frame="1"/>
        </w:rPr>
        <w:t>中有详细说明</w:t>
      </w:r>
      <w:r w:rsidR="00463633">
        <w:rPr>
          <w:rFonts w:ascii="Times New Roman" w:hAnsi="Times New Roman" w:cs="ˎ̥" w:hint="eastAsia"/>
          <w:color w:val="000000"/>
          <w:kern w:val="0"/>
          <w:sz w:val="18"/>
          <w:szCs w:val="18"/>
          <w:bdr w:val="none" w:sz="0" w:space="0" w:color="auto" w:frame="1"/>
        </w:rPr>
        <w:t>）。</w:t>
      </w:r>
      <w:r w:rsidR="00463633">
        <w:rPr>
          <w:rFonts w:ascii="Times New Roman" w:hAnsi="Times New Roman" w:cs="ˎ̥" w:hint="eastAsia"/>
          <w:color w:val="000000"/>
          <w:kern w:val="0"/>
          <w:sz w:val="18"/>
          <w:szCs w:val="18"/>
          <w:bdr w:val="none" w:sz="0" w:space="0" w:color="auto" w:frame="1"/>
        </w:rPr>
        <w:t>Hive</w:t>
      </w:r>
      <w:r w:rsidR="00C8681D">
        <w:rPr>
          <w:rFonts w:ascii="Times New Roman" w:hAnsi="Times New Roman" w:cs="ˎ̥"/>
          <w:color w:val="000000"/>
          <w:kern w:val="0"/>
          <w:sz w:val="18"/>
          <w:szCs w:val="18"/>
          <w:bdr w:val="none" w:sz="0" w:space="0" w:color="auto" w:frame="1"/>
        </w:rPr>
        <w:t>的空间配额管控是借助</w:t>
      </w:r>
      <w:r w:rsidR="00C8681D">
        <w:rPr>
          <w:rFonts w:ascii="Times New Roman" w:hAnsi="Times New Roman" w:cs="ˎ̥"/>
          <w:color w:val="000000"/>
          <w:kern w:val="0"/>
          <w:sz w:val="18"/>
          <w:szCs w:val="18"/>
          <w:bdr w:val="none" w:sz="0" w:space="0" w:color="auto" w:frame="1"/>
        </w:rPr>
        <w:t>hdfs</w:t>
      </w:r>
      <w:r w:rsidR="00C8681D">
        <w:rPr>
          <w:rFonts w:ascii="Times New Roman" w:hAnsi="Times New Roman" w:cs="ˎ̥"/>
          <w:color w:val="000000"/>
          <w:kern w:val="0"/>
          <w:sz w:val="18"/>
          <w:szCs w:val="18"/>
          <w:bdr w:val="none" w:sz="0" w:space="0" w:color="auto" w:frame="1"/>
        </w:rPr>
        <w:t>接口实现</w:t>
      </w:r>
      <w:r w:rsidR="00C8681D">
        <w:rPr>
          <w:rFonts w:ascii="Times New Roman" w:hAnsi="Times New Roman" w:cs="ˎ̥" w:hint="eastAsia"/>
          <w:color w:val="000000"/>
          <w:kern w:val="0"/>
          <w:sz w:val="18"/>
          <w:szCs w:val="18"/>
          <w:bdr w:val="none" w:sz="0" w:space="0" w:color="auto" w:frame="1"/>
        </w:rPr>
        <w:t>（需将</w:t>
      </w:r>
      <w:r w:rsidR="00C8681D">
        <w:rPr>
          <w:rFonts w:ascii="Times New Roman" w:hAnsi="Times New Roman" w:cs="ˎ̥" w:hint="eastAsia"/>
          <w:color w:val="000000"/>
          <w:kern w:val="0"/>
          <w:sz w:val="18"/>
          <w:szCs w:val="18"/>
          <w:bdr w:val="none" w:sz="0" w:space="0" w:color="auto" w:frame="1"/>
        </w:rPr>
        <w:t>hive</w:t>
      </w:r>
      <w:r w:rsidR="00C8681D">
        <w:rPr>
          <w:rFonts w:ascii="Times New Roman" w:hAnsi="Times New Roman" w:cs="ˎ̥"/>
          <w:color w:val="000000"/>
          <w:kern w:val="0"/>
          <w:sz w:val="18"/>
          <w:szCs w:val="18"/>
          <w:bdr w:val="none" w:sz="0" w:space="0" w:color="auto" w:frame="1"/>
        </w:rPr>
        <w:t>加入</w:t>
      </w:r>
      <w:r w:rsidR="00C8681D">
        <w:rPr>
          <w:rFonts w:ascii="Times New Roman" w:hAnsi="Times New Roman" w:cs="ˎ̥"/>
          <w:color w:val="000000"/>
          <w:kern w:val="0"/>
          <w:sz w:val="18"/>
          <w:szCs w:val="18"/>
          <w:bdr w:val="none" w:sz="0" w:space="0" w:color="auto" w:frame="1"/>
        </w:rPr>
        <w:t>hdfs</w:t>
      </w:r>
      <w:r w:rsidR="00C8681D">
        <w:rPr>
          <w:rFonts w:ascii="Times New Roman" w:hAnsi="Times New Roman" w:cs="ˎ̥"/>
          <w:color w:val="000000"/>
          <w:kern w:val="0"/>
          <w:sz w:val="18"/>
          <w:szCs w:val="18"/>
          <w:bdr w:val="none" w:sz="0" w:space="0" w:color="auto" w:frame="1"/>
        </w:rPr>
        <w:t>的</w:t>
      </w:r>
      <w:r w:rsidR="00C8681D">
        <w:rPr>
          <w:rFonts w:ascii="Times New Roman" w:hAnsi="Times New Roman" w:cs="ˎ̥" w:hint="eastAsia"/>
          <w:color w:val="000000"/>
          <w:kern w:val="0"/>
          <w:sz w:val="18"/>
          <w:szCs w:val="18"/>
          <w:bdr w:val="none" w:sz="0" w:space="0" w:color="auto" w:frame="1"/>
        </w:rPr>
        <w:t>超级用户组中，“浪潮云</w:t>
      </w:r>
      <w:r w:rsidR="00C8681D">
        <w:rPr>
          <w:rFonts w:ascii="Times New Roman" w:hAnsi="Times New Roman" w:cs="ˎ̥" w:hint="eastAsia"/>
          <w:color w:val="000000"/>
          <w:kern w:val="0"/>
          <w:sz w:val="18"/>
          <w:szCs w:val="18"/>
          <w:bdr w:val="none" w:sz="0" w:space="0" w:color="auto" w:frame="1"/>
        </w:rPr>
        <w:t>EMR</w:t>
      </w:r>
      <w:r w:rsidR="00C8681D">
        <w:rPr>
          <w:rFonts w:ascii="Times New Roman" w:hAnsi="Times New Roman" w:cs="ˎ̥"/>
          <w:color w:val="000000"/>
          <w:kern w:val="0"/>
          <w:sz w:val="18"/>
          <w:szCs w:val="18"/>
          <w:bdr w:val="none" w:sz="0" w:space="0" w:color="auto" w:frame="1"/>
        </w:rPr>
        <w:t>部署手册</w:t>
      </w:r>
      <w:r w:rsidR="00C8681D">
        <w:rPr>
          <w:rFonts w:ascii="Times New Roman" w:hAnsi="Times New Roman" w:cs="ˎ̥" w:hint="eastAsia"/>
          <w:color w:val="000000"/>
          <w:kern w:val="0"/>
          <w:sz w:val="18"/>
          <w:szCs w:val="18"/>
          <w:bdr w:val="none" w:sz="0" w:space="0" w:color="auto" w:frame="1"/>
        </w:rPr>
        <w:t>”</w:t>
      </w:r>
      <w:r w:rsidR="00C8681D">
        <w:rPr>
          <w:rFonts w:ascii="Times New Roman" w:hAnsi="Times New Roman" w:cs="ˎ̥"/>
          <w:color w:val="000000"/>
          <w:kern w:val="0"/>
          <w:sz w:val="18"/>
          <w:szCs w:val="18"/>
          <w:bdr w:val="none" w:sz="0" w:space="0" w:color="auto" w:frame="1"/>
        </w:rPr>
        <w:t>中有详细说明</w:t>
      </w:r>
      <w:r w:rsidR="00C8681D">
        <w:rPr>
          <w:rFonts w:ascii="Times New Roman" w:hAnsi="Times New Roman" w:cs="ˎ̥" w:hint="eastAsia"/>
          <w:color w:val="000000"/>
          <w:kern w:val="0"/>
          <w:sz w:val="18"/>
          <w:szCs w:val="18"/>
          <w:bdr w:val="none" w:sz="0" w:space="0" w:color="auto" w:frame="1"/>
        </w:rPr>
        <w:t>），空间用量的查询借助</w:t>
      </w:r>
      <w:r w:rsidR="00C8681D" w:rsidRPr="00C8681D">
        <w:rPr>
          <w:rFonts w:ascii="Times New Roman" w:hAnsi="Times New Roman" w:cs="ˎ̥" w:hint="eastAsia"/>
          <w:color w:val="000000"/>
          <w:kern w:val="0"/>
          <w:sz w:val="18"/>
          <w:szCs w:val="18"/>
          <w:bdr w:val="none" w:sz="0" w:space="0" w:color="auto" w:frame="1"/>
        </w:rPr>
        <w:t>org.apache.hadoop.fs</w:t>
      </w:r>
      <w:r w:rsidR="00C8681D">
        <w:rPr>
          <w:rFonts w:ascii="Times New Roman" w:hAnsi="Times New Roman" w:cs="ˎ̥"/>
          <w:color w:val="000000"/>
          <w:kern w:val="0"/>
          <w:sz w:val="18"/>
          <w:szCs w:val="18"/>
          <w:bdr w:val="none" w:sz="0" w:space="0" w:color="auto" w:frame="1"/>
        </w:rPr>
        <w:t>包中</w:t>
      </w:r>
      <w:r w:rsidR="00C8681D" w:rsidRPr="00C8681D">
        <w:rPr>
          <w:rFonts w:ascii="Times New Roman" w:hAnsi="Times New Roman" w:cs="ˎ̥" w:hint="eastAsia"/>
          <w:color w:val="000000"/>
          <w:kern w:val="0"/>
          <w:sz w:val="18"/>
          <w:szCs w:val="18"/>
          <w:bdr w:val="none" w:sz="0" w:space="0" w:color="auto" w:frame="1"/>
        </w:rPr>
        <w:t>getUsed</w:t>
      </w:r>
      <w:r w:rsidR="00C8681D">
        <w:rPr>
          <w:rFonts w:ascii="Times New Roman" w:hAnsi="Times New Roman" w:cs="ˎ̥"/>
          <w:color w:val="000000"/>
          <w:kern w:val="0"/>
          <w:sz w:val="18"/>
          <w:szCs w:val="18"/>
          <w:bdr w:val="none" w:sz="0" w:space="0" w:color="auto" w:frame="1"/>
        </w:rPr>
        <w:t>()</w:t>
      </w:r>
      <w:r w:rsidR="00C8681D">
        <w:rPr>
          <w:rFonts w:ascii="Times New Roman" w:hAnsi="Times New Roman" w:cs="ˎ̥"/>
          <w:color w:val="000000"/>
          <w:kern w:val="0"/>
          <w:sz w:val="18"/>
          <w:szCs w:val="18"/>
          <w:bdr w:val="none" w:sz="0" w:space="0" w:color="auto" w:frame="1"/>
        </w:rPr>
        <w:t>方法实现</w:t>
      </w:r>
      <w:r w:rsidR="00C8681D">
        <w:rPr>
          <w:rFonts w:ascii="Times New Roman" w:hAnsi="Times New Roman" w:cs="ˎ̥" w:hint="eastAsia"/>
          <w:color w:val="000000"/>
          <w:kern w:val="0"/>
          <w:sz w:val="18"/>
          <w:szCs w:val="18"/>
          <w:bdr w:val="none" w:sz="0" w:space="0" w:color="auto" w:frame="1"/>
        </w:rPr>
        <w:t>，</w:t>
      </w:r>
      <w:r w:rsidR="00C8681D">
        <w:rPr>
          <w:rFonts w:ascii="Times New Roman" w:hAnsi="Times New Roman" w:cs="ˎ̥"/>
          <w:color w:val="000000"/>
          <w:kern w:val="0"/>
          <w:sz w:val="18"/>
          <w:szCs w:val="18"/>
          <w:bdr w:val="none" w:sz="0" w:space="0" w:color="auto" w:frame="1"/>
        </w:rPr>
        <w:t>使用时需要缓存</w:t>
      </w:r>
      <w:r w:rsidR="00C8681D">
        <w:rPr>
          <w:rFonts w:ascii="Times New Roman" w:hAnsi="Times New Roman" w:cs="ˎ̥"/>
          <w:color w:val="000000"/>
          <w:kern w:val="0"/>
          <w:sz w:val="18"/>
          <w:szCs w:val="18"/>
          <w:bdr w:val="none" w:sz="0" w:space="0" w:color="auto" w:frame="1"/>
        </w:rPr>
        <w:t>hdfs</w:t>
      </w:r>
      <w:r w:rsidR="00C8681D">
        <w:rPr>
          <w:rFonts w:ascii="Times New Roman" w:hAnsi="Times New Roman" w:cs="ˎ̥"/>
          <w:color w:val="000000"/>
          <w:kern w:val="0"/>
          <w:sz w:val="18"/>
          <w:szCs w:val="18"/>
          <w:bdr w:val="none" w:sz="0" w:space="0" w:color="auto" w:frame="1"/>
        </w:rPr>
        <w:t>票据信息</w:t>
      </w:r>
      <w:r w:rsidR="00C8681D">
        <w:rPr>
          <w:rFonts w:ascii="Times New Roman" w:hAnsi="Times New Roman" w:cs="ˎ̥" w:hint="eastAsia"/>
          <w:color w:val="000000"/>
          <w:kern w:val="0"/>
          <w:sz w:val="18"/>
          <w:szCs w:val="18"/>
          <w:bdr w:val="none" w:sz="0" w:space="0" w:color="auto" w:frame="1"/>
        </w:rPr>
        <w:t>。</w:t>
      </w:r>
      <w:r w:rsidR="00C8681D">
        <w:rPr>
          <w:rFonts w:ascii="Times New Roman" w:hAnsi="Times New Roman" w:cs="ˎ̥"/>
          <w:color w:val="000000"/>
          <w:kern w:val="0"/>
          <w:sz w:val="18"/>
          <w:szCs w:val="18"/>
          <w:bdr w:val="none" w:sz="0" w:space="0" w:color="auto" w:frame="1"/>
        </w:rPr>
        <w:t>Hive</w:t>
      </w:r>
      <w:r w:rsidR="00C8681D">
        <w:rPr>
          <w:rFonts w:ascii="Times New Roman" w:hAnsi="Times New Roman" w:cs="ˎ̥"/>
          <w:color w:val="000000"/>
          <w:kern w:val="0"/>
          <w:sz w:val="18"/>
          <w:szCs w:val="18"/>
          <w:bdr w:val="none" w:sz="0" w:space="0" w:color="auto" w:frame="1"/>
        </w:rPr>
        <w:t>表数量配额管控是借助额外</w:t>
      </w:r>
      <w:r w:rsidR="00C8681D">
        <w:rPr>
          <w:rFonts w:ascii="Times New Roman" w:hAnsi="Times New Roman" w:cs="ˎ̥"/>
          <w:color w:val="000000"/>
          <w:kern w:val="0"/>
          <w:sz w:val="18"/>
          <w:szCs w:val="18"/>
          <w:bdr w:val="none" w:sz="0" w:space="0" w:color="auto" w:frame="1"/>
        </w:rPr>
        <w:t>jar</w:t>
      </w:r>
      <w:r w:rsidR="00C8681D">
        <w:rPr>
          <w:rFonts w:ascii="Times New Roman" w:hAnsi="Times New Roman" w:cs="ˎ̥"/>
          <w:color w:val="000000"/>
          <w:kern w:val="0"/>
          <w:sz w:val="18"/>
          <w:szCs w:val="18"/>
          <w:bdr w:val="none" w:sz="0" w:space="0" w:color="auto" w:frame="1"/>
        </w:rPr>
        <w:t>包实现</w:t>
      </w:r>
      <w:r w:rsidR="00C8681D">
        <w:rPr>
          <w:rFonts w:ascii="Times New Roman" w:hAnsi="Times New Roman" w:cs="ˎ̥" w:hint="eastAsia"/>
          <w:color w:val="000000"/>
          <w:kern w:val="0"/>
          <w:sz w:val="18"/>
          <w:szCs w:val="18"/>
          <w:bdr w:val="none" w:sz="0" w:space="0" w:color="auto" w:frame="1"/>
        </w:rPr>
        <w:t>，同时需要修改集群中</w:t>
      </w:r>
      <w:r w:rsidR="00C8681D">
        <w:rPr>
          <w:rFonts w:ascii="Times New Roman" w:hAnsi="Times New Roman" w:cs="ˎ̥" w:hint="eastAsia"/>
          <w:color w:val="000000"/>
          <w:kern w:val="0"/>
          <w:sz w:val="18"/>
          <w:szCs w:val="18"/>
          <w:bdr w:val="none" w:sz="0" w:space="0" w:color="auto" w:frame="1"/>
        </w:rPr>
        <w:t>hive-site</w:t>
      </w:r>
      <w:r w:rsidR="00C8681D">
        <w:rPr>
          <w:rFonts w:ascii="Times New Roman" w:hAnsi="Times New Roman" w:cs="ˎ̥"/>
          <w:color w:val="000000"/>
          <w:kern w:val="0"/>
          <w:sz w:val="18"/>
          <w:szCs w:val="18"/>
          <w:bdr w:val="none" w:sz="0" w:space="0" w:color="auto" w:frame="1"/>
        </w:rPr>
        <w:t>中相关配置</w:t>
      </w:r>
      <w:r w:rsidR="00C8681D">
        <w:rPr>
          <w:rFonts w:ascii="Times New Roman" w:hAnsi="Times New Roman" w:cs="ˎ̥" w:hint="eastAsia"/>
          <w:color w:val="000000"/>
          <w:kern w:val="0"/>
          <w:sz w:val="18"/>
          <w:szCs w:val="18"/>
          <w:bdr w:val="none" w:sz="0" w:space="0" w:color="auto" w:frame="1"/>
        </w:rPr>
        <w:t>（“浪潮云</w:t>
      </w:r>
      <w:r w:rsidR="00C8681D">
        <w:rPr>
          <w:rFonts w:ascii="Times New Roman" w:hAnsi="Times New Roman" w:cs="ˎ̥" w:hint="eastAsia"/>
          <w:color w:val="000000"/>
          <w:kern w:val="0"/>
          <w:sz w:val="18"/>
          <w:szCs w:val="18"/>
          <w:bdr w:val="none" w:sz="0" w:space="0" w:color="auto" w:frame="1"/>
        </w:rPr>
        <w:t>EMR</w:t>
      </w:r>
      <w:r w:rsidR="00C8681D">
        <w:rPr>
          <w:rFonts w:ascii="Times New Roman" w:hAnsi="Times New Roman" w:cs="ˎ̥"/>
          <w:color w:val="000000"/>
          <w:kern w:val="0"/>
          <w:sz w:val="18"/>
          <w:szCs w:val="18"/>
          <w:bdr w:val="none" w:sz="0" w:space="0" w:color="auto" w:frame="1"/>
        </w:rPr>
        <w:t>部署手册</w:t>
      </w:r>
      <w:r w:rsidR="00C8681D">
        <w:rPr>
          <w:rFonts w:ascii="Times New Roman" w:hAnsi="Times New Roman" w:cs="ˎ̥" w:hint="eastAsia"/>
          <w:color w:val="000000"/>
          <w:kern w:val="0"/>
          <w:sz w:val="18"/>
          <w:szCs w:val="18"/>
          <w:bdr w:val="none" w:sz="0" w:space="0" w:color="auto" w:frame="1"/>
        </w:rPr>
        <w:t>”</w:t>
      </w:r>
      <w:r w:rsidR="00C8681D">
        <w:rPr>
          <w:rFonts w:ascii="Times New Roman" w:hAnsi="Times New Roman" w:cs="ˎ̥"/>
          <w:color w:val="000000"/>
          <w:kern w:val="0"/>
          <w:sz w:val="18"/>
          <w:szCs w:val="18"/>
          <w:bdr w:val="none" w:sz="0" w:space="0" w:color="auto" w:frame="1"/>
        </w:rPr>
        <w:t>中有详细说明</w:t>
      </w:r>
      <w:r w:rsidR="00C8681D">
        <w:rPr>
          <w:rFonts w:ascii="Times New Roman" w:hAnsi="Times New Roman" w:cs="ˎ̥" w:hint="eastAsia"/>
          <w:color w:val="000000"/>
          <w:kern w:val="0"/>
          <w:sz w:val="18"/>
          <w:szCs w:val="18"/>
          <w:bdr w:val="none" w:sz="0" w:space="0" w:color="auto" w:frame="1"/>
        </w:rPr>
        <w:t>），</w:t>
      </w:r>
      <w:r w:rsidR="00C8681D">
        <w:rPr>
          <w:rFonts w:ascii="Times New Roman" w:hAnsi="Times New Roman" w:cs="ˎ̥" w:hint="eastAsia"/>
          <w:color w:val="000000"/>
          <w:kern w:val="0"/>
          <w:sz w:val="18"/>
          <w:szCs w:val="18"/>
          <w:bdr w:val="none" w:sz="0" w:space="0" w:color="auto" w:frame="1"/>
        </w:rPr>
        <w:t>hive</w:t>
      </w:r>
      <w:r w:rsidR="00C8681D">
        <w:rPr>
          <w:rFonts w:ascii="Times New Roman" w:hAnsi="Times New Roman" w:cs="ˎ̥"/>
          <w:color w:val="000000"/>
          <w:kern w:val="0"/>
          <w:sz w:val="18"/>
          <w:szCs w:val="18"/>
          <w:bdr w:val="none" w:sz="0" w:space="0" w:color="auto" w:frame="1"/>
        </w:rPr>
        <w:t>-quota-plugin</w:t>
      </w:r>
      <w:r w:rsidR="00C8681D">
        <w:rPr>
          <w:rFonts w:ascii="Times New Roman" w:hAnsi="Times New Roman" w:cs="ˎ̥"/>
          <w:color w:val="000000"/>
          <w:kern w:val="0"/>
          <w:sz w:val="18"/>
          <w:szCs w:val="18"/>
          <w:bdr w:val="none" w:sz="0" w:space="0" w:color="auto" w:frame="1"/>
        </w:rPr>
        <w:t>的</w:t>
      </w:r>
      <w:r w:rsidR="00C8681D">
        <w:rPr>
          <w:rFonts w:ascii="Times New Roman" w:hAnsi="Times New Roman" w:cs="ˎ̥"/>
          <w:color w:val="000000"/>
          <w:kern w:val="0"/>
          <w:sz w:val="18"/>
          <w:szCs w:val="18"/>
          <w:bdr w:val="none" w:sz="0" w:space="0" w:color="auto" w:frame="1"/>
        </w:rPr>
        <w:t>jar</w:t>
      </w:r>
      <w:r w:rsidR="00C8681D">
        <w:rPr>
          <w:rFonts w:ascii="Times New Roman" w:hAnsi="Times New Roman" w:cs="ˎ̥"/>
          <w:color w:val="000000"/>
          <w:kern w:val="0"/>
          <w:sz w:val="18"/>
          <w:szCs w:val="18"/>
          <w:bdr w:val="none" w:sz="0" w:space="0" w:color="auto" w:frame="1"/>
        </w:rPr>
        <w:t>包</w:t>
      </w:r>
      <w:r w:rsidR="00C8681D">
        <w:rPr>
          <w:rFonts w:ascii="Times New Roman" w:hAnsi="Times New Roman" w:cs="ˎ̥"/>
          <w:color w:val="000000"/>
          <w:kern w:val="0"/>
          <w:sz w:val="18"/>
          <w:szCs w:val="18"/>
          <w:bdr w:val="none" w:sz="0" w:space="0" w:color="auto" w:frame="1"/>
        </w:rPr>
        <w:t>git</w:t>
      </w:r>
      <w:r w:rsidR="00C8681D">
        <w:rPr>
          <w:rFonts w:ascii="Times New Roman" w:hAnsi="Times New Roman" w:cs="ˎ̥"/>
          <w:color w:val="000000"/>
          <w:kern w:val="0"/>
          <w:sz w:val="18"/>
          <w:szCs w:val="18"/>
          <w:bdr w:val="none" w:sz="0" w:space="0" w:color="auto" w:frame="1"/>
        </w:rPr>
        <w:t>地址</w:t>
      </w:r>
      <w:hyperlink r:id="rId11" w:history="1">
        <w:r w:rsidR="00C8681D" w:rsidRPr="00C636AD">
          <w:rPr>
            <w:rStyle w:val="a4"/>
            <w:rFonts w:ascii="Times New Roman" w:hAnsi="Times New Roman" w:cs="ˎ̥"/>
            <w:kern w:val="0"/>
            <w:sz w:val="18"/>
            <w:szCs w:val="18"/>
            <w:bdr w:val="none" w:sz="0" w:space="0" w:color="auto" w:frame="1"/>
          </w:rPr>
          <w:t>http://git.inspur.com/Insight-HD/dataspace/hive-quota-plugin</w:t>
        </w:r>
      </w:hyperlink>
      <w:r w:rsidR="00C8681D">
        <w:rPr>
          <w:rFonts w:ascii="Times New Roman" w:hAnsi="Times New Roman" w:cs="ˎ̥" w:hint="eastAsia"/>
          <w:color w:val="000000"/>
          <w:kern w:val="0"/>
          <w:sz w:val="18"/>
          <w:szCs w:val="18"/>
          <w:bdr w:val="none" w:sz="0" w:space="0" w:color="auto" w:frame="1"/>
        </w:rPr>
        <w:t>。</w:t>
      </w:r>
    </w:p>
    <w:p w14:paraId="4111280A" w14:textId="77777777" w:rsidR="00C8681D" w:rsidRPr="00C8681D" w:rsidRDefault="00C8681D" w:rsidP="00C8681D">
      <w:pPr>
        <w:ind w:firstLineChars="200" w:firstLine="360"/>
        <w:rPr>
          <w:rFonts w:ascii="Times New Roman" w:hAnsi="Times New Roman" w:cs="ˎ̥"/>
          <w:color w:val="000000"/>
          <w:kern w:val="0"/>
          <w:sz w:val="18"/>
          <w:szCs w:val="18"/>
          <w:bdr w:val="none" w:sz="0" w:space="0" w:color="auto" w:frame="1"/>
        </w:rPr>
      </w:pPr>
    </w:p>
    <w:p w14:paraId="4A39E239" w14:textId="77777777" w:rsidR="0099719B" w:rsidRDefault="00D146D2" w:rsidP="00C91CBA">
      <w:r>
        <w:rPr>
          <w:rFonts w:hint="eastAsia"/>
        </w:rPr>
        <w:t>H</w:t>
      </w:r>
      <w:r>
        <w:t>u</w:t>
      </w:r>
      <w:r>
        <w:rPr>
          <w:rFonts w:hint="eastAsia"/>
        </w:rPr>
        <w:t>e</w:t>
      </w:r>
      <w:r>
        <w:rPr>
          <w:rFonts w:hint="eastAsia"/>
        </w:rPr>
        <w:t>模块：</w:t>
      </w:r>
    </w:p>
    <w:p w14:paraId="29A86F56" w14:textId="77777777" w:rsidR="00D146D2" w:rsidRDefault="00D146D2" w:rsidP="00463633">
      <w:pPr>
        <w:ind w:firstLineChars="200" w:firstLine="420"/>
      </w:pPr>
      <w:r>
        <w:tab/>
        <w:t>Git</w:t>
      </w:r>
      <w:r>
        <w:t>地址</w:t>
      </w:r>
      <w:r>
        <w:rPr>
          <w:rFonts w:hint="eastAsia"/>
        </w:rPr>
        <w:t>：</w:t>
      </w:r>
      <w:hyperlink r:id="rId12" w:history="1">
        <w:r w:rsidRPr="00C636AD">
          <w:rPr>
            <w:rStyle w:val="a4"/>
          </w:rPr>
          <w:t>http://git.inspur.com/Insight-HD/dataspace/emr-hue</w:t>
        </w:r>
      </w:hyperlink>
    </w:p>
    <w:p w14:paraId="3DC40CC9" w14:textId="77777777" w:rsidR="00D146D2" w:rsidRDefault="00D146D2" w:rsidP="00463633">
      <w:pPr>
        <w:ind w:firstLineChars="200" w:firstLine="420"/>
      </w:pPr>
      <w:r>
        <w:tab/>
      </w:r>
      <w:r>
        <w:t>功能</w:t>
      </w:r>
      <w:r>
        <w:rPr>
          <w:rFonts w:hint="eastAsia"/>
        </w:rPr>
        <w:t>：</w:t>
      </w:r>
    </w:p>
    <w:p w14:paraId="252B4CFE" w14:textId="77777777" w:rsidR="00D146D2" w:rsidRDefault="00E5325C" w:rsidP="00076E9A">
      <w:pPr>
        <w:ind w:left="420" w:firstLineChars="200" w:firstLine="420"/>
      </w:pPr>
      <w:r>
        <w:t>H</w:t>
      </w:r>
      <w:r>
        <w:rPr>
          <w:rFonts w:hint="eastAsia"/>
        </w:rPr>
        <w:t>UE</w:t>
      </w:r>
      <w:r>
        <w:t>是</w:t>
      </w:r>
      <w:r>
        <w:t>Hadoop</w:t>
      </w:r>
      <w:r>
        <w:t>集群</w:t>
      </w:r>
      <w:r>
        <w:rPr>
          <w:rFonts w:hint="eastAsia"/>
        </w:rPr>
        <w:t>任务管理的可视化平台</w:t>
      </w:r>
      <w:r w:rsidR="000F0E76">
        <w:rPr>
          <w:rFonts w:hint="eastAsia"/>
        </w:rPr>
        <w:t>。</w:t>
      </w:r>
      <w:r>
        <w:rPr>
          <w:rFonts w:hint="eastAsia"/>
        </w:rPr>
        <w:t>目前，</w:t>
      </w:r>
      <w:r w:rsidR="000F0E76">
        <w:rPr>
          <w:rFonts w:hint="eastAsia"/>
        </w:rPr>
        <w:t>emr</w:t>
      </w:r>
      <w:r w:rsidR="000F0E76">
        <w:t>-hue</w:t>
      </w:r>
      <w:r>
        <w:rPr>
          <w:rFonts w:hint="eastAsia"/>
        </w:rPr>
        <w:t>项目已经集成了</w:t>
      </w:r>
      <w:r>
        <w:rPr>
          <w:rFonts w:hint="eastAsia"/>
        </w:rPr>
        <w:t>hdfs</w:t>
      </w:r>
      <w:r>
        <w:rPr>
          <w:rFonts w:hint="eastAsia"/>
        </w:rPr>
        <w:t>，</w:t>
      </w:r>
      <w:r>
        <w:t>hive</w:t>
      </w:r>
      <w:r>
        <w:rPr>
          <w:rFonts w:hint="eastAsia"/>
        </w:rPr>
        <w:t>，</w:t>
      </w:r>
      <w:r>
        <w:t>hbase</w:t>
      </w:r>
      <w:r>
        <w:t>以及</w:t>
      </w:r>
      <w:r>
        <w:t>oozie</w:t>
      </w:r>
      <w:r>
        <w:rPr>
          <w:rFonts w:hint="eastAsia"/>
        </w:rPr>
        <w:t>。</w:t>
      </w:r>
      <w:r w:rsidR="000F0E76">
        <w:rPr>
          <w:rFonts w:hint="eastAsia"/>
        </w:rPr>
        <w:t>H</w:t>
      </w:r>
      <w:r w:rsidR="000F0E76">
        <w:t>UE</w:t>
      </w:r>
      <w:r w:rsidR="000F0E76">
        <w:t>是</w:t>
      </w:r>
      <w:r w:rsidR="000F0E76">
        <w:t>Django</w:t>
      </w:r>
      <w:r w:rsidR="000F0E76">
        <w:t>框架编写</w:t>
      </w:r>
      <w:r w:rsidR="000F0E76">
        <w:rPr>
          <w:rFonts w:hint="eastAsia"/>
        </w:rPr>
        <w:t>，</w:t>
      </w:r>
      <w:r w:rsidR="000F0E76">
        <w:t>想要进行代码调试需安装</w:t>
      </w:r>
      <w:r w:rsidR="000F0E76">
        <w:t>python</w:t>
      </w:r>
      <w:r w:rsidR="000F0E76">
        <w:t>及</w:t>
      </w:r>
      <w:r w:rsidR="000F0E76">
        <w:t>IDE</w:t>
      </w:r>
      <w:r w:rsidR="000F0E76">
        <w:rPr>
          <w:rFonts w:hint="eastAsia"/>
        </w:rPr>
        <w:t>，</w:t>
      </w:r>
      <w:r w:rsidR="000F0E76">
        <w:t>这里推荐</w:t>
      </w:r>
      <w:r w:rsidR="000F0E76">
        <w:t>Pycharm</w:t>
      </w:r>
      <w:r w:rsidR="000F0E76">
        <w:rPr>
          <w:rFonts w:hint="eastAsia"/>
        </w:rPr>
        <w:t>。</w:t>
      </w:r>
      <w:r w:rsidR="000F0E76">
        <w:t>HUE</w:t>
      </w:r>
      <w:r w:rsidR="000F0E76">
        <w:t>代码一般需要安装到远端集群上</w:t>
      </w:r>
      <w:r w:rsidR="000F0E76">
        <w:rPr>
          <w:rFonts w:hint="eastAsia"/>
        </w:rPr>
        <w:t>，可以选择远程</w:t>
      </w:r>
      <w:r w:rsidR="000F0E76">
        <w:t>调试</w:t>
      </w:r>
      <w:r w:rsidR="00076E9A">
        <w:rPr>
          <w:rFonts w:hint="eastAsia"/>
        </w:rPr>
        <w:t>。</w:t>
      </w:r>
      <w:r w:rsidR="000F0E76">
        <w:rPr>
          <w:rFonts w:hint="eastAsia"/>
        </w:rPr>
        <w:t>在</w:t>
      </w:r>
      <w:r w:rsidR="000F0E76">
        <w:rPr>
          <w:rFonts w:hint="eastAsia"/>
        </w:rPr>
        <w:t>Pycharm/</w:t>
      </w:r>
      <w:r w:rsidR="000F0E76">
        <w:t>File/Settings/Build,Execution,Deoloyment/Deployment</w:t>
      </w:r>
      <w:r w:rsidR="000F0E76">
        <w:t>下添加</w:t>
      </w:r>
      <w:r w:rsidR="000F0E76">
        <w:t>sftp</w:t>
      </w:r>
      <w:r w:rsidR="000F0E76">
        <w:t>服务</w:t>
      </w:r>
      <w:r w:rsidR="00076E9A">
        <w:rPr>
          <w:rFonts w:hint="eastAsia"/>
        </w:rPr>
        <w:t>，</w:t>
      </w:r>
      <w:r w:rsidR="00076E9A">
        <w:t>将</w:t>
      </w:r>
      <w:r w:rsidR="00076E9A">
        <w:t>HUE</w:t>
      </w:r>
      <w:r w:rsidR="00076E9A">
        <w:t>代码安装节点</w:t>
      </w:r>
      <w:r w:rsidR="00076E9A">
        <w:t>host,username/password</w:t>
      </w:r>
      <w:r w:rsidR="00076E9A">
        <w:rPr>
          <w:rFonts w:hint="eastAsia"/>
        </w:rPr>
        <w:t>,</w:t>
      </w:r>
      <w:r w:rsidR="00076E9A">
        <w:t>rootpath</w:t>
      </w:r>
      <w:r w:rsidR="00076E9A">
        <w:t>等信息填写完毕</w:t>
      </w:r>
      <w:r w:rsidR="00076E9A">
        <w:rPr>
          <w:rFonts w:hint="eastAsia"/>
        </w:rPr>
        <w:t>，</w:t>
      </w:r>
      <w:r w:rsidR="00076E9A">
        <w:t>测试正常连接</w:t>
      </w:r>
      <w:r w:rsidR="00076E9A">
        <w:rPr>
          <w:rFonts w:hint="eastAsia"/>
        </w:rPr>
        <w:t>，</w:t>
      </w:r>
      <w:r w:rsidR="00076E9A">
        <w:t>就能实现本地和远端代码的同步上传和下载</w:t>
      </w:r>
      <w:r w:rsidR="00076E9A">
        <w:rPr>
          <w:rFonts w:hint="eastAsia"/>
        </w:rPr>
        <w:t>。</w:t>
      </w:r>
      <w:r w:rsidR="00076E9A">
        <w:t>VNC</w:t>
      </w:r>
      <w:r w:rsidR="00076E9A">
        <w:t>是一款</w:t>
      </w:r>
      <w:r w:rsidR="00076E9A">
        <w:t>linux</w:t>
      </w:r>
      <w:r w:rsidR="00076E9A">
        <w:t>桌面客户端</w:t>
      </w:r>
      <w:r w:rsidR="00076E9A">
        <w:rPr>
          <w:rFonts w:hint="eastAsia"/>
        </w:rPr>
        <w:t>，</w:t>
      </w:r>
      <w:r w:rsidR="00076E9A">
        <w:t>在</w:t>
      </w:r>
      <w:r w:rsidR="00076E9A">
        <w:t>HUE</w:t>
      </w:r>
      <w:r w:rsidR="00076E9A">
        <w:t>代码安装节点安装</w:t>
      </w:r>
      <w:r w:rsidR="00076E9A">
        <w:t>Pycharm</w:t>
      </w:r>
      <w:r w:rsidR="00076E9A">
        <w:rPr>
          <w:rFonts w:hint="eastAsia"/>
        </w:rPr>
        <w:t>与</w:t>
      </w:r>
      <w:r w:rsidR="00076E9A">
        <w:rPr>
          <w:rFonts w:hint="eastAsia"/>
        </w:rPr>
        <w:t>VNC</w:t>
      </w:r>
      <w:r w:rsidR="00076E9A">
        <w:t>实现</w:t>
      </w:r>
      <w:r w:rsidR="00076E9A">
        <w:t>HUE</w:t>
      </w:r>
      <w:r w:rsidR="00076E9A">
        <w:t>代码的调试</w:t>
      </w:r>
      <w:r w:rsidR="00076E9A">
        <w:rPr>
          <w:rFonts w:hint="eastAsia"/>
        </w:rPr>
        <w:t>。</w:t>
      </w:r>
    </w:p>
    <w:p w14:paraId="09357B2D" w14:textId="77777777" w:rsidR="00076E9A" w:rsidRDefault="00076E9A" w:rsidP="00076E9A">
      <w:pPr>
        <w:ind w:left="420" w:firstLineChars="200" w:firstLine="420"/>
      </w:pPr>
      <w:r>
        <w:rPr>
          <w:rFonts w:hint="eastAsia"/>
        </w:rPr>
        <w:t>1</w:t>
      </w:r>
      <w:r>
        <w:t>0.221.129.13</w:t>
      </w:r>
      <w:r>
        <w:t>与</w:t>
      </w:r>
      <w:r>
        <w:rPr>
          <w:rFonts w:hint="eastAsia"/>
        </w:rPr>
        <w:t>1</w:t>
      </w:r>
      <w:r>
        <w:t>0.221.129</w:t>
      </w:r>
      <w:r>
        <w:rPr>
          <w:rFonts w:hint="eastAsia"/>
        </w:rPr>
        <w:t>.</w:t>
      </w:r>
      <w:r>
        <w:t>14</w:t>
      </w:r>
      <w:r>
        <w:t>上均已安装</w:t>
      </w:r>
      <w:r>
        <w:t>Pycharm</w:t>
      </w:r>
      <w:r>
        <w:rPr>
          <w:rFonts w:hint="eastAsia"/>
        </w:rPr>
        <w:t>，</w:t>
      </w:r>
      <w:r>
        <w:rPr>
          <w:rFonts w:hint="eastAsia"/>
        </w:rPr>
        <w:t>VNC</w:t>
      </w:r>
      <w:r>
        <w:t>以及</w:t>
      </w:r>
      <w:r>
        <w:t>HUE</w:t>
      </w:r>
      <w:r>
        <w:t>代码</w:t>
      </w:r>
      <w:r>
        <w:rPr>
          <w:rFonts w:hint="eastAsia"/>
        </w:rPr>
        <w:t>，</w:t>
      </w:r>
      <w:r>
        <w:t>能够实现</w:t>
      </w:r>
      <w:r>
        <w:t>HUE</w:t>
      </w:r>
      <w:r>
        <w:t>代码的调试</w:t>
      </w:r>
      <w:r>
        <w:rPr>
          <w:rFonts w:hint="eastAsia"/>
        </w:rPr>
        <w:t>。以</w:t>
      </w:r>
      <w:r>
        <w:rPr>
          <w:rFonts w:hint="eastAsia"/>
        </w:rPr>
        <w:t>1</w:t>
      </w:r>
      <w:r>
        <w:t>3</w:t>
      </w:r>
      <w:r>
        <w:t>节点为例</w:t>
      </w:r>
      <w:r>
        <w:rPr>
          <w:rFonts w:hint="eastAsia"/>
        </w:rPr>
        <w:t>，</w:t>
      </w:r>
      <w:r>
        <w:t>使用步骤</w:t>
      </w:r>
      <w:r>
        <w:rPr>
          <w:rFonts w:hint="eastAsia"/>
        </w:rPr>
        <w:t>：</w:t>
      </w:r>
      <w:r>
        <w:rPr>
          <w:rFonts w:hint="eastAsia"/>
        </w:rPr>
        <w:t>1</w:t>
      </w:r>
      <w:r>
        <w:t>.</w:t>
      </w:r>
      <w:r>
        <w:t>通过</w:t>
      </w:r>
      <w:r>
        <w:t>VNC</w:t>
      </w:r>
      <w:r>
        <w:t>连接到</w:t>
      </w:r>
      <w:r w:rsidR="00E05964">
        <w:t>远程桌面</w:t>
      </w:r>
      <w:r w:rsidR="00E05964">
        <w:rPr>
          <w:rFonts w:hint="eastAsia"/>
        </w:rPr>
        <w:t>（</w:t>
      </w:r>
      <w:r w:rsidR="00E05964">
        <w:rPr>
          <w:rFonts w:hint="eastAsia"/>
        </w:rPr>
        <w:t>root</w:t>
      </w:r>
      <w:r w:rsidR="00E05964">
        <w:t>/bigdata123?</w:t>
      </w:r>
      <w:r w:rsidR="00E05964">
        <w:rPr>
          <w:rFonts w:hint="eastAsia"/>
        </w:rPr>
        <w:t>）</w:t>
      </w:r>
      <w:r w:rsidR="00E05964">
        <w:rPr>
          <w:rFonts w:hint="eastAsia"/>
        </w:rPr>
        <w:t>;</w:t>
      </w:r>
      <w:r w:rsidR="00E05964">
        <w:t>2.</w:t>
      </w:r>
      <w:r w:rsidR="00E05964">
        <w:t>在</w:t>
      </w:r>
      <w:r w:rsidR="00E05964">
        <w:t>Application</w:t>
      </w:r>
      <w:r w:rsidR="00E05964">
        <w:t>中打开</w:t>
      </w:r>
      <w:r w:rsidR="00E05964">
        <w:t>terminal</w:t>
      </w:r>
      <w:r w:rsidR="00E05964">
        <w:t>命令行窗口</w:t>
      </w:r>
      <w:r w:rsidR="00E05964">
        <w:rPr>
          <w:rFonts w:hint="eastAsia"/>
        </w:rPr>
        <w:t>，</w:t>
      </w:r>
      <w:r w:rsidR="00E05964">
        <w:t>进入</w:t>
      </w:r>
      <w:r w:rsidR="00E05964">
        <w:rPr>
          <w:rFonts w:hint="eastAsia"/>
        </w:rPr>
        <w:t>/</w:t>
      </w:r>
      <w:r w:rsidR="00E05964">
        <w:t>root/</w:t>
      </w:r>
      <w:r w:rsidR="00E05964" w:rsidRPr="00E05964">
        <w:t>pycharm</w:t>
      </w:r>
      <w:r w:rsidR="00E05964">
        <w:t>/</w:t>
      </w:r>
      <w:r w:rsidR="00E05964" w:rsidRPr="00E05964">
        <w:t>pycharm-2018.1.4</w:t>
      </w:r>
      <w:r w:rsidR="00E05964">
        <w:t>/</w:t>
      </w:r>
      <w:r w:rsidR="00E05964" w:rsidRPr="00E05964">
        <w:t>bin</w:t>
      </w:r>
      <w:r w:rsidR="00E05964">
        <w:t>目录运行</w:t>
      </w:r>
      <w:r w:rsidR="00E05964">
        <w:t>pycharm.sh</w:t>
      </w:r>
      <w:r w:rsidR="00E05964">
        <w:t>等待</w:t>
      </w:r>
      <w:r w:rsidR="00E05964">
        <w:t>PycharmIDE</w:t>
      </w:r>
      <w:r w:rsidR="00E05964">
        <w:t>打开</w:t>
      </w:r>
      <w:r w:rsidR="00E05964">
        <w:rPr>
          <w:rFonts w:hint="eastAsia"/>
        </w:rPr>
        <w:t>；</w:t>
      </w:r>
      <w:r w:rsidR="00E05964">
        <w:rPr>
          <w:rFonts w:hint="eastAsia"/>
        </w:rPr>
        <w:t>3</w:t>
      </w:r>
      <w:r w:rsidR="00E05964">
        <w:t>.</w:t>
      </w:r>
      <w:r w:rsidR="00E05964">
        <w:t>进入</w:t>
      </w:r>
      <w:r w:rsidR="00E05964">
        <w:t>IDE</w:t>
      </w:r>
      <w:r w:rsidR="00E05964">
        <w:t>后点击</w:t>
      </w:r>
      <w:r w:rsidR="00E05964">
        <w:t>File/Open</w:t>
      </w:r>
      <w:r w:rsidR="00E05964">
        <w:t>输入</w:t>
      </w:r>
      <w:r w:rsidR="00E05964" w:rsidRPr="00E05964">
        <w:t>/root/hue/emr-hue/</w:t>
      </w:r>
      <w:r w:rsidR="00E05964">
        <w:t>打开已经编译好的</w:t>
      </w:r>
      <w:r w:rsidR="00E05964">
        <w:t>HUE</w:t>
      </w:r>
      <w:r w:rsidR="00E05964">
        <w:t>代码</w:t>
      </w:r>
      <w:r w:rsidR="00E05964">
        <w:rPr>
          <w:rFonts w:hint="eastAsia"/>
        </w:rPr>
        <w:t>；</w:t>
      </w:r>
      <w:r w:rsidR="00E05964">
        <w:rPr>
          <w:rFonts w:hint="eastAsia"/>
        </w:rPr>
        <w:t>4</w:t>
      </w:r>
      <w:r w:rsidR="00E05964">
        <w:t>.</w:t>
      </w:r>
      <w:r w:rsidR="00E05964">
        <w:t>点击</w:t>
      </w:r>
      <w:r w:rsidR="00E05964">
        <w:t>Run</w:t>
      </w:r>
      <w:r w:rsidR="00E05964">
        <w:t>运行代码</w:t>
      </w:r>
      <w:r w:rsidR="00E05964">
        <w:rPr>
          <w:rFonts w:hint="eastAsia"/>
        </w:rPr>
        <w:t>。注意编译</w:t>
      </w:r>
      <w:r w:rsidR="00E05964">
        <w:rPr>
          <w:rFonts w:hint="eastAsia"/>
        </w:rPr>
        <w:t>HUE</w:t>
      </w:r>
      <w:r w:rsidR="00E05964">
        <w:t>代码参考</w:t>
      </w:r>
      <w:hyperlink r:id="rId13" w:history="1">
        <w:r w:rsidR="00055337" w:rsidRPr="00C636AD">
          <w:rPr>
            <w:rStyle w:val="a4"/>
          </w:rPr>
          <w:t>https://docs.gethue.com/developer/development/</w:t>
        </w:r>
      </w:hyperlink>
      <w:r w:rsidR="00055337">
        <w:rPr>
          <w:rFonts w:hint="eastAsia"/>
        </w:rPr>
        <w:t>；</w:t>
      </w:r>
      <w:r w:rsidR="00055337">
        <w:t xml:space="preserve"> </w:t>
      </w:r>
    </w:p>
    <w:p w14:paraId="63C32B16" w14:textId="77777777" w:rsidR="00055337" w:rsidRDefault="00055337" w:rsidP="00055337">
      <w:pPr>
        <w:ind w:left="420"/>
      </w:pPr>
      <w:r>
        <w:t>包括</w:t>
      </w:r>
      <w:r>
        <w:t>HUE</w:t>
      </w:r>
      <w:r>
        <w:t>与</w:t>
      </w:r>
      <w:r>
        <w:t>Keycloak</w:t>
      </w:r>
      <w:r>
        <w:t>集成</w:t>
      </w:r>
      <w:hyperlink r:id="rId14" w:history="1">
        <w:r w:rsidRPr="00C636AD">
          <w:rPr>
            <w:rStyle w:val="a4"/>
          </w:rPr>
          <w:t>http://10.10.7.5:8090/pages/viewpage.action?pageId=7777205</w:t>
        </w:r>
      </w:hyperlink>
      <w:r>
        <w:t xml:space="preserve"> </w:t>
      </w:r>
      <w:r>
        <w:rPr>
          <w:rFonts w:hint="eastAsia"/>
        </w:rPr>
        <w:t>；</w:t>
      </w:r>
      <w:r>
        <w:t>常见问题</w:t>
      </w:r>
      <w:hyperlink r:id="rId15" w:history="1">
        <w:r w:rsidRPr="00C636AD">
          <w:rPr>
            <w:rStyle w:val="a4"/>
          </w:rPr>
          <w:t>http://10.10.7.5:8090/pages/viewpage.action?pageId=22412866</w:t>
        </w:r>
      </w:hyperlink>
      <w:r>
        <w:rPr>
          <w:rFonts w:hint="eastAsia"/>
        </w:rPr>
        <w:t>。</w:t>
      </w:r>
    </w:p>
    <w:p w14:paraId="5158DE9B" w14:textId="77777777" w:rsidR="00055337" w:rsidRDefault="00055337" w:rsidP="00055337">
      <w:pPr>
        <w:ind w:left="420"/>
      </w:pPr>
      <w:r>
        <w:tab/>
        <w:t>HUE</w:t>
      </w:r>
      <w:r>
        <w:t>的核心配置文件</w:t>
      </w:r>
      <w:r>
        <w:rPr>
          <w:rFonts w:hint="eastAsia"/>
        </w:rPr>
        <w:t>位于</w:t>
      </w:r>
      <w:r>
        <w:rPr>
          <w:rFonts w:hint="eastAsia"/>
        </w:rPr>
        <w:t>e</w:t>
      </w:r>
      <w:r>
        <w:t>mr-hue/desktop/conf/pseudo-distributed.ini</w:t>
      </w:r>
      <w:r>
        <w:t>文件</w:t>
      </w:r>
      <w:r>
        <w:rPr>
          <w:rFonts w:hint="eastAsia"/>
        </w:rPr>
        <w:t>，</w:t>
      </w:r>
      <w:r>
        <w:t>包括</w:t>
      </w:r>
      <w:r>
        <w:t>Webserver</w:t>
      </w:r>
      <w:r>
        <w:t>监听的</w:t>
      </w:r>
      <w:r>
        <w:t>host</w:t>
      </w:r>
      <w:r>
        <w:t>与</w:t>
      </w:r>
      <w:r>
        <w:t>port</w:t>
      </w:r>
      <w:r>
        <w:rPr>
          <w:rFonts w:hint="eastAsia"/>
        </w:rPr>
        <w:t>，</w:t>
      </w:r>
      <w:r>
        <w:t>包括</w:t>
      </w:r>
      <w:r>
        <w:t>Debug</w:t>
      </w:r>
      <w:r>
        <w:t>模式</w:t>
      </w:r>
      <w:r>
        <w:rPr>
          <w:rFonts w:hint="eastAsia"/>
        </w:rPr>
        <w:t>，</w:t>
      </w:r>
      <w:r>
        <w:t>包括</w:t>
      </w:r>
      <w:commentRangeStart w:id="4"/>
      <w:r>
        <w:t>应用黑名单</w:t>
      </w:r>
      <w:commentRangeEnd w:id="4"/>
      <w:r w:rsidR="00607A12">
        <w:rPr>
          <w:rStyle w:val="ac"/>
        </w:rPr>
        <w:commentReference w:id="4"/>
      </w:r>
      <w:r>
        <w:rPr>
          <w:rFonts w:hint="eastAsia"/>
        </w:rPr>
        <w:t>（</w:t>
      </w:r>
      <w:r>
        <w:rPr>
          <w:rFonts w:hint="eastAsia"/>
        </w:rPr>
        <w:t>H</w:t>
      </w:r>
      <w:r>
        <w:t>UE</w:t>
      </w:r>
      <w:r>
        <w:t>客户端不显示的应用</w:t>
      </w:r>
      <w:r>
        <w:rPr>
          <w:rFonts w:hint="eastAsia"/>
        </w:rPr>
        <w:t>）以及安装</w:t>
      </w:r>
      <w:r>
        <w:rPr>
          <w:rFonts w:hint="eastAsia"/>
        </w:rPr>
        <w:t>h</w:t>
      </w:r>
      <w:r>
        <w:t>dfs</w:t>
      </w:r>
      <w:r>
        <w:rPr>
          <w:rFonts w:hint="eastAsia"/>
        </w:rPr>
        <w:t>,</w:t>
      </w:r>
      <w:r>
        <w:t>yarn,hive,hbase</w:t>
      </w:r>
      <w:r>
        <w:rPr>
          <w:rFonts w:hint="eastAsia"/>
        </w:rPr>
        <w:t>,</w:t>
      </w:r>
      <w:r>
        <w:t>zookeeper,oozie</w:t>
      </w:r>
      <w:r>
        <w:t>等组件的配置</w:t>
      </w:r>
      <w:r>
        <w:rPr>
          <w:rFonts w:hint="eastAsia"/>
        </w:rPr>
        <w:t>，</w:t>
      </w:r>
      <w:r>
        <w:t>详细参考</w:t>
      </w:r>
      <w:r w:rsidR="00C91CBA" w:rsidRPr="00C91CBA">
        <w:t>ambari-server\src\main\resources\stacks\HDP\3.1\services\EMR\package\templates\hue.pseudo.distributed.ini.j2</w:t>
      </w:r>
      <w:r w:rsidR="00C91CBA">
        <w:t>文件</w:t>
      </w:r>
      <w:r w:rsidR="00C91CBA">
        <w:rPr>
          <w:rFonts w:hint="eastAsia"/>
        </w:rPr>
        <w:t>（</w:t>
      </w:r>
      <w:r w:rsidR="00C91CBA">
        <w:rPr>
          <w:rFonts w:hint="eastAsia"/>
        </w:rPr>
        <w:t>ambari</w:t>
      </w:r>
      <w:r w:rsidR="00C91CBA">
        <w:rPr>
          <w:rFonts w:hint="eastAsia"/>
        </w:rPr>
        <w:t>集成</w:t>
      </w:r>
      <w:r w:rsidR="00C91CBA">
        <w:rPr>
          <w:rFonts w:hint="eastAsia"/>
        </w:rPr>
        <w:t>emr</w:t>
      </w:r>
      <w:r w:rsidR="00C91CBA">
        <w:t>服务代码</w:t>
      </w:r>
      <w:r w:rsidR="00C91CBA">
        <w:rPr>
          <w:rFonts w:hint="eastAsia"/>
        </w:rPr>
        <w:t>）。</w:t>
      </w:r>
    </w:p>
    <w:p w14:paraId="5960C490" w14:textId="77777777" w:rsidR="00D146D2" w:rsidRDefault="00D146D2" w:rsidP="00463633">
      <w:pPr>
        <w:ind w:firstLineChars="200" w:firstLine="420"/>
      </w:pPr>
      <w:r>
        <w:tab/>
      </w:r>
    </w:p>
    <w:p w14:paraId="7061A37F" w14:textId="77777777" w:rsidR="003E6B71" w:rsidRDefault="003E6B71" w:rsidP="00463633">
      <w:pPr>
        <w:ind w:firstLineChars="200" w:firstLine="420"/>
      </w:pPr>
    </w:p>
    <w:p w14:paraId="6CCA4182" w14:textId="77777777" w:rsidR="00C91CBA" w:rsidRDefault="00C91CBA" w:rsidP="00C91CBA">
      <w:r>
        <w:rPr>
          <w:rFonts w:hint="eastAsia"/>
        </w:rPr>
        <w:lastRenderedPageBreak/>
        <w:t>镜像相关：</w:t>
      </w:r>
    </w:p>
    <w:p w14:paraId="26401A87" w14:textId="77777777" w:rsidR="00C91CBA" w:rsidRDefault="00C91CBA" w:rsidP="00C91CBA">
      <w:r>
        <w:tab/>
      </w:r>
      <w:r>
        <w:t>镜像仓库</w:t>
      </w:r>
      <w:r>
        <w:rPr>
          <w:rFonts w:hint="eastAsia"/>
        </w:rPr>
        <w:t>：</w:t>
      </w:r>
      <w:hyperlink r:id="rId16" w:history="1">
        <w:r w:rsidRPr="00C636AD">
          <w:rPr>
            <w:rStyle w:val="a4"/>
          </w:rPr>
          <w:t>http://10.221.129.22/InspurHD1.0/hdp/emr/</w:t>
        </w:r>
      </w:hyperlink>
    </w:p>
    <w:p w14:paraId="04468217" w14:textId="77777777" w:rsidR="00C91CBA" w:rsidRDefault="003E6B71" w:rsidP="00C91CBA">
      <w:r>
        <w:tab/>
      </w:r>
      <w:r>
        <w:tab/>
      </w:r>
      <w:r w:rsidR="00C91CBA">
        <w:t>以及本地源</w:t>
      </w:r>
      <w:r w:rsidR="00C91CBA">
        <w:rPr>
          <w:rFonts w:hint="eastAsia"/>
        </w:rPr>
        <w:t>1</w:t>
      </w:r>
      <w:r w:rsidR="00C91CBA">
        <w:t>17.73.10.103:/var/www/html/emr</w:t>
      </w:r>
      <w:r>
        <w:t>（</w:t>
      </w:r>
      <w:r w:rsidR="00C91CBA">
        <w:t>root/</w:t>
      </w:r>
      <w:r w:rsidR="00C91CBA" w:rsidRPr="00C91CBA">
        <w:rPr>
          <w:rFonts w:hint="eastAsia"/>
        </w:rPr>
        <w:t xml:space="preserve"> Bigdata123</w:t>
      </w:r>
      <w:r>
        <w:t>）</w:t>
      </w:r>
    </w:p>
    <w:p w14:paraId="1FF9660D" w14:textId="77777777" w:rsidR="003E6B71" w:rsidRDefault="003E6B71" w:rsidP="00C91CBA">
      <w:r>
        <w:tab/>
      </w:r>
      <w:r>
        <w:t>功能</w:t>
      </w:r>
      <w:r>
        <w:rPr>
          <w:rFonts w:hint="eastAsia"/>
        </w:rPr>
        <w:t>：</w:t>
      </w:r>
    </w:p>
    <w:p w14:paraId="3DCCD551" w14:textId="77777777" w:rsidR="003E6B71" w:rsidRPr="003E6B71" w:rsidRDefault="003E6B71" w:rsidP="00164903">
      <w:pPr>
        <w:ind w:left="420" w:firstLine="420"/>
      </w:pPr>
      <w:r>
        <w:t>制作这些镜像是为了实现</w:t>
      </w:r>
      <w:r>
        <w:t>emr</w:t>
      </w:r>
      <w:r>
        <w:t>服务的独立部署</w:t>
      </w:r>
      <w:r>
        <w:rPr>
          <w:rFonts w:hint="eastAsia"/>
        </w:rPr>
        <w:t>。</w:t>
      </w:r>
      <w:r>
        <w:t>包括</w:t>
      </w:r>
      <w:r>
        <w:t>Nginx,Mysql</w:t>
      </w:r>
      <w:r>
        <w:rPr>
          <w:rFonts w:hint="eastAsia"/>
        </w:rPr>
        <w:t>,</w:t>
      </w:r>
      <w:r>
        <w:t>emr-api,emr-sercive,emr-hue</w:t>
      </w:r>
      <w:r>
        <w:t>等相关</w:t>
      </w:r>
      <w:r>
        <w:rPr>
          <w:rFonts w:hint="eastAsia"/>
        </w:rPr>
        <w:t>8</w:t>
      </w:r>
      <w:r>
        <w:t>个</w:t>
      </w:r>
      <w:r>
        <w:rPr>
          <w:rFonts w:hint="eastAsia"/>
        </w:rPr>
        <w:t>镜像，使用</w:t>
      </w:r>
      <w:r>
        <w:rPr>
          <w:rFonts w:hint="eastAsia"/>
        </w:rPr>
        <w:t>docker-compose</w:t>
      </w:r>
      <w:r>
        <w:rPr>
          <w:rFonts w:hint="eastAsia"/>
        </w:rPr>
        <w:t>作为</w:t>
      </w:r>
      <w:r w:rsidR="00D067C4">
        <w:rPr>
          <w:rFonts w:hint="eastAsia"/>
        </w:rPr>
        <w:t>镜像</w:t>
      </w:r>
      <w:r>
        <w:rPr>
          <w:rFonts w:hint="eastAsia"/>
        </w:rPr>
        <w:t>管理工具</w:t>
      </w:r>
      <w:r w:rsidR="00D067C4">
        <w:rPr>
          <w:rFonts w:hint="eastAsia"/>
        </w:rPr>
        <w:t>。</w:t>
      </w:r>
      <w:r w:rsidR="00D067C4">
        <w:rPr>
          <w:rFonts w:hint="eastAsia"/>
        </w:rPr>
        <w:t>docker-com</w:t>
      </w:r>
      <w:r w:rsidR="00D067C4">
        <w:t>pose</w:t>
      </w:r>
      <w:r w:rsidR="00D067C4">
        <w:t>设置为开机自启</w:t>
      </w:r>
      <w:r w:rsidR="00D067C4">
        <w:rPr>
          <w:rFonts w:hint="eastAsia"/>
        </w:rPr>
        <w:t>，保证服务的可用性。</w:t>
      </w:r>
      <w:r w:rsidR="00D067C4">
        <w:t>mysql</w:t>
      </w:r>
      <w:r w:rsidR="00D067C4">
        <w:t>中的数据实现定时备份在宿主机</w:t>
      </w:r>
      <w:r w:rsidR="00D067C4">
        <w:rPr>
          <w:rFonts w:hint="eastAsia"/>
        </w:rPr>
        <w:t>，实现用户数据的安全。这些在</w:t>
      </w:r>
      <w:r w:rsidR="00D067C4">
        <w:rPr>
          <w:rFonts w:hint="eastAsia"/>
        </w:rPr>
        <w:t>EMR</w:t>
      </w:r>
      <w:r w:rsidR="00D067C4">
        <w:t>部署手册中均有详细</w:t>
      </w:r>
      <w:commentRangeStart w:id="5"/>
      <w:r w:rsidR="00D067C4">
        <w:t>介绍</w:t>
      </w:r>
      <w:commentRangeEnd w:id="5"/>
      <w:r w:rsidR="00607A12">
        <w:rPr>
          <w:rStyle w:val="ac"/>
        </w:rPr>
        <w:commentReference w:id="5"/>
      </w:r>
      <w:r w:rsidR="00D067C4">
        <w:rPr>
          <w:rFonts w:hint="eastAsia"/>
        </w:rPr>
        <w:t>。</w:t>
      </w:r>
    </w:p>
    <w:p w14:paraId="76206109" w14:textId="77777777" w:rsidR="003E6B71" w:rsidRDefault="003E6B71" w:rsidP="00164903">
      <w:pPr>
        <w:ind w:left="420" w:firstLine="420"/>
      </w:pPr>
      <w:r>
        <w:t>关于</w:t>
      </w:r>
      <w:r>
        <w:t>docker</w:t>
      </w:r>
      <w:r>
        <w:t>安装与使用以及常见问题处理</w:t>
      </w:r>
      <w:r>
        <w:rPr>
          <w:rFonts w:hint="eastAsia"/>
        </w:rPr>
        <w:t>，</w:t>
      </w:r>
      <w:r>
        <w:t>可以参考</w:t>
      </w:r>
      <w:commentRangeStart w:id="6"/>
      <w:r w:rsidR="00801241">
        <w:rPr>
          <w:rStyle w:val="a4"/>
        </w:rPr>
        <w:fldChar w:fldCharType="begin"/>
      </w:r>
      <w:r w:rsidR="00801241">
        <w:rPr>
          <w:rStyle w:val="a4"/>
        </w:rPr>
        <w:instrText xml:space="preserve"> HYPERLINK "http://10.10.7.5:8090/pages/viewpage.action?pageId=24177873" </w:instrText>
      </w:r>
      <w:r w:rsidR="00801241">
        <w:rPr>
          <w:rStyle w:val="a4"/>
        </w:rPr>
        <w:fldChar w:fldCharType="separate"/>
      </w:r>
      <w:r w:rsidRPr="00C636AD">
        <w:rPr>
          <w:rStyle w:val="a4"/>
        </w:rPr>
        <w:t>http://10.10.7.5:8090/pages/viewpage.action?pageId=24177873</w:t>
      </w:r>
      <w:r w:rsidR="00801241">
        <w:rPr>
          <w:rStyle w:val="a4"/>
        </w:rPr>
        <w:fldChar w:fldCharType="end"/>
      </w:r>
      <w:commentRangeEnd w:id="6"/>
      <w:r w:rsidR="00A408C4">
        <w:rPr>
          <w:rStyle w:val="ac"/>
        </w:rPr>
        <w:commentReference w:id="6"/>
      </w:r>
      <w:r>
        <w:t xml:space="preserve"> </w:t>
      </w:r>
    </w:p>
    <w:p w14:paraId="53378397" w14:textId="77777777" w:rsidR="003E6B71" w:rsidRDefault="003E6B71" w:rsidP="00164903">
      <w:pPr>
        <w:ind w:leftChars="200" w:left="420" w:firstLine="420"/>
      </w:pPr>
      <w:r>
        <w:t>关于</w:t>
      </w:r>
      <w:r>
        <w:t>Nginx</w:t>
      </w:r>
      <w:r>
        <w:t>反向代理配置文件参数设置以及日志设置</w:t>
      </w:r>
      <w:r>
        <w:rPr>
          <w:rFonts w:hint="eastAsia"/>
        </w:rPr>
        <w:t>，</w:t>
      </w:r>
      <w:r>
        <w:t>可以参考</w:t>
      </w:r>
      <w:hyperlink r:id="rId17" w:history="1">
        <w:r w:rsidRPr="00C636AD">
          <w:rPr>
            <w:rStyle w:val="a4"/>
          </w:rPr>
          <w:t>http://10.10.7.5:8090/pages/viewpage.action?pageId=24175486</w:t>
        </w:r>
      </w:hyperlink>
      <w:r>
        <w:t xml:space="preserve"> </w:t>
      </w:r>
    </w:p>
    <w:p w14:paraId="13C0124C" w14:textId="77777777" w:rsidR="003E6B71" w:rsidRDefault="00D067C4" w:rsidP="00164903">
      <w:pPr>
        <w:ind w:left="420" w:firstLine="420"/>
      </w:pPr>
      <w:r>
        <w:t>关于</w:t>
      </w:r>
      <w:r>
        <w:t>EMR</w:t>
      </w:r>
      <w:r>
        <w:t>服务部署镜像的说明</w:t>
      </w:r>
      <w:r>
        <w:rPr>
          <w:rFonts w:hint="eastAsia"/>
        </w:rPr>
        <w:t>，</w:t>
      </w:r>
      <w:r>
        <w:t>云平台部署与独立部署的详细步骤</w:t>
      </w:r>
      <w:r>
        <w:rPr>
          <w:rFonts w:hint="eastAsia"/>
        </w:rPr>
        <w:t>，</w:t>
      </w:r>
      <w:r>
        <w:t>可以参考</w:t>
      </w:r>
      <w:r>
        <w:t>EMR</w:t>
      </w:r>
      <w:r>
        <w:t>部署手册</w:t>
      </w:r>
      <w:hyperlink r:id="rId18" w:history="1">
        <w:r w:rsidRPr="00C636AD">
          <w:rPr>
            <w:rStyle w:val="a4"/>
          </w:rPr>
          <w:t>http://10.10.7.5:8090/pages/viewpage.action?pageId=22405806</w:t>
        </w:r>
      </w:hyperlink>
      <w:r>
        <w:t xml:space="preserve"> </w:t>
      </w:r>
    </w:p>
    <w:p w14:paraId="4A8AAA4D" w14:textId="77777777" w:rsidR="00D067C4" w:rsidRDefault="00D067C4" w:rsidP="00164903">
      <w:pPr>
        <w:ind w:left="420" w:firstLine="420"/>
      </w:pPr>
      <w:r>
        <w:t>关于</w:t>
      </w:r>
      <w:r>
        <w:t>Hadoop</w:t>
      </w:r>
      <w:r>
        <w:t>集群部署前环境检查与准备</w:t>
      </w:r>
      <w:r>
        <w:rPr>
          <w:rFonts w:hint="eastAsia"/>
        </w:rPr>
        <w:t>，</w:t>
      </w:r>
      <w:r>
        <w:t>可以参考</w:t>
      </w:r>
      <w:hyperlink r:id="rId19" w:history="1">
        <w:r w:rsidRPr="00C636AD">
          <w:rPr>
            <w:rStyle w:val="a4"/>
          </w:rPr>
          <w:t>http://10.10.7.5:8090/pages/viewpage.action?pageId=24175478</w:t>
        </w:r>
      </w:hyperlink>
      <w:r>
        <w:t xml:space="preserve"> </w:t>
      </w:r>
    </w:p>
    <w:p w14:paraId="44B42AC2" w14:textId="77777777" w:rsidR="00D067C4" w:rsidRDefault="00D067C4" w:rsidP="00164903">
      <w:pPr>
        <w:ind w:left="420" w:firstLine="420"/>
      </w:pPr>
      <w:r>
        <w:t>关于</w:t>
      </w:r>
      <w:r>
        <w:t>Hadoop</w:t>
      </w:r>
      <w:r>
        <w:t>集群的</w:t>
      </w:r>
      <w:r>
        <w:t>Benchmark</w:t>
      </w:r>
      <w:r>
        <w:t>性能测试流程</w:t>
      </w:r>
      <w:r>
        <w:rPr>
          <w:rFonts w:hint="eastAsia"/>
        </w:rPr>
        <w:t>，</w:t>
      </w:r>
      <w:r>
        <w:t>可以参考</w:t>
      </w:r>
      <w:hyperlink r:id="rId20" w:history="1">
        <w:r w:rsidRPr="00C636AD">
          <w:rPr>
            <w:rStyle w:val="a4"/>
          </w:rPr>
          <w:t>http://10.10.7.5:8090/pages/viewpage.action?pageId=24175468</w:t>
        </w:r>
      </w:hyperlink>
      <w:r>
        <w:t xml:space="preserve"> </w:t>
      </w:r>
    </w:p>
    <w:p w14:paraId="4ED925B3" w14:textId="77777777" w:rsidR="003F0078" w:rsidRDefault="003F0078" w:rsidP="00164903">
      <w:pPr>
        <w:ind w:left="420" w:firstLine="420"/>
      </w:pPr>
      <w:r>
        <w:t>关于在</w:t>
      </w:r>
      <w:r>
        <w:t>HUE</w:t>
      </w:r>
      <w:r>
        <w:t>中添加</w:t>
      </w:r>
      <w:r>
        <w:t>oozie</w:t>
      </w:r>
      <w:r>
        <w:t>作业需要参考</w:t>
      </w:r>
      <w:r>
        <w:rPr>
          <w:rFonts w:hint="eastAsia"/>
        </w:rPr>
        <w:t>:/</w:t>
      </w:r>
      <w:r>
        <w:t>服务安装目录</w:t>
      </w:r>
      <w:r w:rsidRPr="003F0078">
        <w:t>/emr-docker-data/emr-hue/examples/apps/</w:t>
      </w:r>
      <w:r>
        <w:t>中样例</w:t>
      </w:r>
      <w:r>
        <w:rPr>
          <w:rFonts w:hint="eastAsia"/>
        </w:rPr>
        <w:t>，</w:t>
      </w:r>
      <w:r>
        <w:t>首先选择作业类型</w:t>
      </w:r>
      <w:r w:rsidR="00C74A78">
        <w:rPr>
          <w:rFonts w:hint="eastAsia"/>
        </w:rPr>
        <w:t>（以</w:t>
      </w:r>
      <w:r w:rsidR="00C74A78" w:rsidRPr="00C74A78">
        <w:t>map-reduce</w:t>
      </w:r>
      <w:r w:rsidR="00C74A78">
        <w:t>为例</w:t>
      </w:r>
      <w:r w:rsidR="00C74A78">
        <w:rPr>
          <w:rFonts w:hint="eastAsia"/>
        </w:rPr>
        <w:t>），目录下有如下文件：</w:t>
      </w:r>
    </w:p>
    <w:tbl>
      <w:tblPr>
        <w:tblStyle w:val="a9"/>
        <w:tblW w:w="8931" w:type="dxa"/>
        <w:tblInd w:w="420" w:type="dxa"/>
        <w:tblLook w:val="04A0" w:firstRow="1" w:lastRow="0" w:firstColumn="1" w:lastColumn="0" w:noHBand="0" w:noVBand="1"/>
      </w:tblPr>
      <w:tblGrid>
        <w:gridCol w:w="8931"/>
      </w:tblGrid>
      <w:tr w:rsidR="00C74A78" w14:paraId="3A35F252" w14:textId="77777777" w:rsidTr="00C74A78">
        <w:tc>
          <w:tcPr>
            <w:tcW w:w="8931" w:type="dxa"/>
          </w:tcPr>
          <w:p w14:paraId="7B8819F7" w14:textId="77777777" w:rsidR="00C74A78" w:rsidRPr="00C74A78" w:rsidRDefault="00C74A78" w:rsidP="00C74A78">
            <w:pPr>
              <w:rPr>
                <w:sz w:val="18"/>
              </w:rPr>
            </w:pPr>
            <w:r w:rsidRPr="00C74A78">
              <w:rPr>
                <w:sz w:val="18"/>
              </w:rPr>
              <w:t>[root@worker map-reduce]# ll</w:t>
            </w:r>
          </w:p>
          <w:p w14:paraId="2F59260C" w14:textId="77777777" w:rsidR="00C74A78" w:rsidRPr="00C74A78" w:rsidRDefault="00C74A78" w:rsidP="00C74A78">
            <w:pPr>
              <w:rPr>
                <w:sz w:val="18"/>
              </w:rPr>
            </w:pPr>
            <w:r w:rsidRPr="00C74A78">
              <w:rPr>
                <w:sz w:val="18"/>
              </w:rPr>
              <w:t>total 20</w:t>
            </w:r>
          </w:p>
          <w:p w14:paraId="0A156404" w14:textId="77777777" w:rsidR="00C74A78" w:rsidRPr="00C74A78" w:rsidRDefault="00C74A78" w:rsidP="00C74A78">
            <w:pPr>
              <w:rPr>
                <w:sz w:val="18"/>
              </w:rPr>
            </w:pPr>
            <w:r w:rsidRPr="00C74A78">
              <w:rPr>
                <w:sz w:val="18"/>
              </w:rPr>
              <w:t>-rw-r--r-- 1 yarn-ats users 1012 Dec  6  2018 job.properties</w:t>
            </w:r>
          </w:p>
          <w:p w14:paraId="71AAB622" w14:textId="77777777" w:rsidR="00C74A78" w:rsidRPr="00C74A78" w:rsidRDefault="00C74A78" w:rsidP="00C74A78">
            <w:pPr>
              <w:rPr>
                <w:sz w:val="18"/>
              </w:rPr>
            </w:pPr>
            <w:r w:rsidRPr="00C74A78">
              <w:rPr>
                <w:sz w:val="18"/>
              </w:rPr>
              <w:t>-rw-r--r-- 1 yarn-ats users 1028 Dec  6  2018 job-with-config-class.properties</w:t>
            </w:r>
            <w:r>
              <w:rPr>
                <w:sz w:val="18"/>
              </w:rPr>
              <w:t xml:space="preserve"> </w:t>
            </w:r>
          </w:p>
          <w:p w14:paraId="3D1A1789" w14:textId="77777777" w:rsidR="00C74A78" w:rsidRPr="00C74A78" w:rsidRDefault="00C74A78" w:rsidP="00C74A78">
            <w:pPr>
              <w:rPr>
                <w:sz w:val="18"/>
              </w:rPr>
            </w:pPr>
            <w:r w:rsidRPr="00C74A78">
              <w:rPr>
                <w:sz w:val="18"/>
              </w:rPr>
              <w:t>drwxr-xr-x 2 root     root  4096 Jan 19 15:22 lib</w:t>
            </w:r>
          </w:p>
          <w:p w14:paraId="2D05ACE0" w14:textId="77777777" w:rsidR="00C74A78" w:rsidRPr="00C74A78" w:rsidRDefault="00C74A78" w:rsidP="00C74A78">
            <w:pPr>
              <w:rPr>
                <w:sz w:val="18"/>
              </w:rPr>
            </w:pPr>
            <w:r w:rsidRPr="00C74A78">
              <w:rPr>
                <w:sz w:val="18"/>
              </w:rPr>
              <w:t>-rw-r--r-- 1 yarn-ats users 2274 Dec  6  2018 workflow-with-config-class.xml</w:t>
            </w:r>
          </w:p>
          <w:p w14:paraId="4DC5D980" w14:textId="77777777" w:rsidR="00C74A78" w:rsidRDefault="00C74A78" w:rsidP="00C74A78">
            <w:r w:rsidRPr="00C74A78">
              <w:rPr>
                <w:sz w:val="18"/>
              </w:rPr>
              <w:t>-rw-r--r-- 1 yarn-ats users 2559 Dec  6  2018 workflow.xml</w:t>
            </w:r>
          </w:p>
        </w:tc>
      </w:tr>
    </w:tbl>
    <w:p w14:paraId="429E0011" w14:textId="77777777" w:rsidR="00C74A78" w:rsidRDefault="00C74A78" w:rsidP="00164903">
      <w:pPr>
        <w:ind w:left="420" w:firstLine="420"/>
        <w:rPr>
          <w:sz w:val="18"/>
        </w:rPr>
      </w:pPr>
      <w:r>
        <w:rPr>
          <w:rFonts w:hint="eastAsia"/>
        </w:rPr>
        <w:t>重点参考</w:t>
      </w:r>
      <w:r w:rsidRPr="00C74A78">
        <w:rPr>
          <w:sz w:val="18"/>
        </w:rPr>
        <w:t>workflow-with-config-class.xml</w:t>
      </w:r>
      <w:r>
        <w:rPr>
          <w:sz w:val="18"/>
        </w:rPr>
        <w:t>文件</w:t>
      </w:r>
      <w:r>
        <w:rPr>
          <w:rFonts w:hint="eastAsia"/>
          <w:sz w:val="18"/>
        </w:rPr>
        <w:t>，</w:t>
      </w:r>
      <w:r>
        <w:rPr>
          <w:sz w:val="18"/>
        </w:rPr>
        <w:t>该文件有此项作业配置的详细信息</w:t>
      </w:r>
      <w:r>
        <w:rPr>
          <w:rFonts w:hint="eastAsia"/>
          <w:sz w:val="18"/>
        </w:rPr>
        <w:t>，</w:t>
      </w:r>
      <w:r>
        <w:rPr>
          <w:sz w:val="18"/>
        </w:rPr>
        <w:t>包括</w:t>
      </w:r>
      <w:r>
        <w:rPr>
          <w:rFonts w:hint="eastAsia"/>
          <w:sz w:val="18"/>
        </w:rPr>
        <w:t>：队列名、作业目录、输入文件路径以及使用的</w:t>
      </w:r>
      <w:r>
        <w:rPr>
          <w:rFonts w:hint="eastAsia"/>
          <w:sz w:val="18"/>
        </w:rPr>
        <w:t>java</w:t>
      </w:r>
      <w:r>
        <w:rPr>
          <w:sz w:val="18"/>
        </w:rPr>
        <w:t>类</w:t>
      </w:r>
      <w:r>
        <w:rPr>
          <w:rFonts w:hint="eastAsia"/>
          <w:sz w:val="18"/>
        </w:rPr>
        <w:t>，</w:t>
      </w:r>
      <w:r>
        <w:rPr>
          <w:sz w:val="18"/>
        </w:rPr>
        <w:t>注意</w:t>
      </w:r>
      <w:r>
        <w:rPr>
          <w:sz w:val="18"/>
        </w:rPr>
        <w:t>delete path</w:t>
      </w:r>
      <w:r>
        <w:rPr>
          <w:rFonts w:hint="eastAsia"/>
          <w:sz w:val="18"/>
        </w:rPr>
        <w:t>，</w:t>
      </w:r>
      <w:r>
        <w:rPr>
          <w:sz w:val="18"/>
        </w:rPr>
        <w:t>作用是指定每次作业执行前上次作业完成后生成的文件</w:t>
      </w:r>
      <w:r>
        <w:rPr>
          <w:rFonts w:hint="eastAsia"/>
          <w:sz w:val="18"/>
        </w:rPr>
        <w:t>，</w:t>
      </w:r>
      <w:r>
        <w:rPr>
          <w:sz w:val="18"/>
        </w:rPr>
        <w:t>不删除此文件</w:t>
      </w:r>
      <w:r>
        <w:rPr>
          <w:sz w:val="18"/>
        </w:rPr>
        <w:t>mr</w:t>
      </w:r>
      <w:r>
        <w:rPr>
          <w:sz w:val="18"/>
        </w:rPr>
        <w:t>作业无法完成</w:t>
      </w:r>
      <w:r>
        <w:rPr>
          <w:rFonts w:hint="eastAsia"/>
          <w:sz w:val="18"/>
        </w:rPr>
        <w:t>。</w:t>
      </w:r>
    </w:p>
    <w:p w14:paraId="42756291" w14:textId="77777777" w:rsidR="00C74A78" w:rsidRDefault="00C74A78" w:rsidP="00164903">
      <w:pPr>
        <w:ind w:left="420" w:firstLine="420"/>
      </w:pPr>
      <w:r>
        <w:rPr>
          <w:sz w:val="18"/>
        </w:rPr>
        <w:t>lib</w:t>
      </w:r>
      <w:r>
        <w:rPr>
          <w:sz w:val="18"/>
        </w:rPr>
        <w:t>目录中存放该示例所需使用的</w:t>
      </w:r>
      <w:r>
        <w:rPr>
          <w:sz w:val="18"/>
        </w:rPr>
        <w:t>jar</w:t>
      </w:r>
      <w:r>
        <w:rPr>
          <w:sz w:val="18"/>
        </w:rPr>
        <w:t>包</w:t>
      </w:r>
      <w:r>
        <w:rPr>
          <w:rFonts w:hint="eastAsia"/>
          <w:sz w:val="18"/>
        </w:rPr>
        <w:t>，</w:t>
      </w:r>
      <w:r>
        <w:rPr>
          <w:sz w:val="18"/>
        </w:rPr>
        <w:t>需要放到当前用户的用户目录下</w:t>
      </w:r>
      <w:r w:rsidR="00FE0EB0">
        <w:rPr>
          <w:rFonts w:hint="eastAsia"/>
          <w:sz w:val="18"/>
        </w:rPr>
        <w:t>。</w:t>
      </w:r>
    </w:p>
    <w:p w14:paraId="2C533F13" w14:textId="77777777" w:rsidR="00D067C4" w:rsidRPr="00C91CBA" w:rsidRDefault="00D067C4" w:rsidP="00C91CBA"/>
    <w:p w14:paraId="10A7930C" w14:textId="77777777" w:rsidR="00C91CBA" w:rsidRDefault="00E86A6E" w:rsidP="00C91CBA">
      <w:r>
        <w:t>Ambari</w:t>
      </w:r>
      <w:r>
        <w:t>集成</w:t>
      </w:r>
      <w:r>
        <w:t>EMR</w:t>
      </w:r>
      <w:r>
        <w:t>相关</w:t>
      </w:r>
      <w:r>
        <w:rPr>
          <w:rFonts w:hint="eastAsia"/>
        </w:rPr>
        <w:t>：</w:t>
      </w:r>
    </w:p>
    <w:p w14:paraId="07C0F05B" w14:textId="77777777" w:rsidR="00E86A6E" w:rsidRDefault="00E86A6E" w:rsidP="00E86A6E">
      <w:pPr>
        <w:ind w:firstLine="420"/>
      </w:pPr>
      <w:r>
        <w:tab/>
        <w:t>G</w:t>
      </w:r>
      <w:r>
        <w:rPr>
          <w:rFonts w:hint="eastAsia"/>
        </w:rPr>
        <w:t>it</w:t>
      </w:r>
      <w:r>
        <w:rPr>
          <w:rFonts w:hint="eastAsia"/>
        </w:rPr>
        <w:t>地址：</w:t>
      </w:r>
      <w:commentRangeStart w:id="7"/>
      <w:r w:rsidRPr="00E86A6E">
        <w:t>git.inspur.com/Insight-HD/insi</w:t>
      </w:r>
      <w:r>
        <w:t>ght-hd/inspurhd1.0-ambari-2.7.3</w:t>
      </w:r>
      <w:commentRangeEnd w:id="7"/>
      <w:r w:rsidR="00DC15CE">
        <w:rPr>
          <w:rStyle w:val="ac"/>
        </w:rPr>
        <w:commentReference w:id="7"/>
      </w:r>
      <w:r>
        <w:t xml:space="preserve"> </w:t>
      </w:r>
    </w:p>
    <w:p w14:paraId="0FD180FE" w14:textId="77777777" w:rsidR="00E86A6E" w:rsidRDefault="00E86A6E" w:rsidP="00E86A6E">
      <w:pPr>
        <w:ind w:leftChars="200" w:left="420"/>
      </w:pPr>
      <w:r>
        <w:rPr>
          <w:rFonts w:hint="eastAsia"/>
        </w:rPr>
        <w:t>功能：</w:t>
      </w:r>
    </w:p>
    <w:p w14:paraId="734E5102" w14:textId="77777777" w:rsidR="00E86A6E" w:rsidRDefault="00E86A6E" w:rsidP="00E86A6E">
      <w:pPr>
        <w:ind w:leftChars="200" w:left="420"/>
      </w:pPr>
      <w:r>
        <w:tab/>
        <w:t>Ambari</w:t>
      </w:r>
      <w:r>
        <w:t>集成</w:t>
      </w:r>
      <w:r>
        <w:rPr>
          <w:rFonts w:hint="eastAsia"/>
        </w:rPr>
        <w:t>EMR</w:t>
      </w:r>
      <w:r>
        <w:rPr>
          <w:rFonts w:hint="eastAsia"/>
        </w:rPr>
        <w:t>，</w:t>
      </w:r>
      <w:r>
        <w:t>使得</w:t>
      </w:r>
      <w:r>
        <w:t>EMR</w:t>
      </w:r>
      <w:r>
        <w:t>成为</w:t>
      </w:r>
      <w:r>
        <w:rPr>
          <w:rFonts w:hint="eastAsia"/>
        </w:rPr>
        <w:t>Ambari</w:t>
      </w:r>
      <w:r>
        <w:t>的一个自定义组件</w:t>
      </w:r>
      <w:r>
        <w:rPr>
          <w:rFonts w:hint="eastAsia"/>
        </w:rPr>
        <w:t>，能够实现</w:t>
      </w:r>
      <w:r>
        <w:rPr>
          <w:rFonts w:hint="eastAsia"/>
        </w:rPr>
        <w:t>EMR</w:t>
      </w:r>
      <w:r>
        <w:t>服务</w:t>
      </w:r>
      <w:r>
        <w:rPr>
          <w:rFonts w:hint="eastAsia"/>
        </w:rPr>
        <w:t>一键式安装部署，简化</w:t>
      </w:r>
      <w:r>
        <w:rPr>
          <w:rFonts w:hint="eastAsia"/>
        </w:rPr>
        <w:t>EMR</w:t>
      </w:r>
      <w:r>
        <w:rPr>
          <w:rFonts w:hint="eastAsia"/>
        </w:rPr>
        <w:t>服务的部署流程。进而</w:t>
      </w:r>
      <w:r>
        <w:rPr>
          <w:rFonts w:hint="eastAsia"/>
        </w:rPr>
        <w:t>EMR</w:t>
      </w:r>
      <w:r>
        <w:t>可以成为</w:t>
      </w:r>
      <w:r>
        <w:rPr>
          <w:rFonts w:hint="eastAsia"/>
        </w:rPr>
        <w:t>托管</w:t>
      </w:r>
      <w:r>
        <w:rPr>
          <w:rFonts w:hint="eastAsia"/>
        </w:rPr>
        <w:t>Hadoop</w:t>
      </w:r>
      <w:r>
        <w:t>服务提供多租户管理和资源管控的组件</w:t>
      </w:r>
      <w:r>
        <w:rPr>
          <w:rFonts w:hint="eastAsia"/>
        </w:rPr>
        <w:t>。</w:t>
      </w:r>
      <w:r w:rsidR="003F0078">
        <w:rPr>
          <w:rFonts w:hint="eastAsia"/>
        </w:rPr>
        <w:t>目前，</w:t>
      </w:r>
      <w:r w:rsidR="003F0078" w:rsidRPr="003F0078">
        <w:t>117.73.8.13</w:t>
      </w:r>
      <w:r w:rsidR="003F0078">
        <w:t>集群的</w:t>
      </w:r>
      <w:r w:rsidR="003F0078">
        <w:t>Ambari</w:t>
      </w:r>
      <w:r w:rsidR="003F0078">
        <w:t>中集成了云平台部署模式的</w:t>
      </w:r>
      <w:r w:rsidR="003F0078">
        <w:t>EMR</w:t>
      </w:r>
      <w:r w:rsidR="003F0078">
        <w:t>服务</w:t>
      </w:r>
      <w:r w:rsidR="003F0078">
        <w:rPr>
          <w:rFonts w:hint="eastAsia"/>
        </w:rPr>
        <w:t>，</w:t>
      </w:r>
      <w:r w:rsidR="003F0078">
        <w:rPr>
          <w:rFonts w:hint="eastAsia"/>
        </w:rPr>
        <w:t>1</w:t>
      </w:r>
      <w:r w:rsidR="003F0078">
        <w:t>0.221.129.14</w:t>
      </w:r>
      <w:r w:rsidR="003F0078">
        <w:t>集群的</w:t>
      </w:r>
      <w:r w:rsidR="003F0078">
        <w:t>Ambari</w:t>
      </w:r>
      <w:r w:rsidR="003F0078">
        <w:t>中集成了独立部署模式的</w:t>
      </w:r>
      <w:r w:rsidR="003F0078">
        <w:t>EMR</w:t>
      </w:r>
      <w:r w:rsidR="003F0078">
        <w:t>服务</w:t>
      </w:r>
      <w:r w:rsidR="003F0078">
        <w:rPr>
          <w:rFonts w:hint="eastAsia"/>
        </w:rPr>
        <w:t>。</w:t>
      </w:r>
    </w:p>
    <w:p w14:paraId="1E86B789" w14:textId="77777777" w:rsidR="00E86A6E" w:rsidRDefault="00E86A6E" w:rsidP="00E86A6E">
      <w:pPr>
        <w:ind w:leftChars="200" w:left="420"/>
      </w:pPr>
      <w:r>
        <w:rPr>
          <w:rFonts w:hint="eastAsia"/>
        </w:rPr>
        <w:t>代码模块：</w:t>
      </w:r>
    </w:p>
    <w:p w14:paraId="313BB559" w14:textId="77777777" w:rsidR="00E86A6E" w:rsidRDefault="00E86A6E" w:rsidP="00C91CBA">
      <w:r>
        <w:tab/>
      </w:r>
      <w:r>
        <w:tab/>
        <w:t>EMR</w:t>
      </w:r>
      <w:r>
        <w:t>服务</w:t>
      </w:r>
      <w:r>
        <w:rPr>
          <w:rFonts w:hint="eastAsia"/>
        </w:rPr>
        <w:t>的代码位于</w:t>
      </w:r>
      <w:r w:rsidR="0050405F">
        <w:rPr>
          <w:rFonts w:hint="eastAsia"/>
        </w:rPr>
        <w:t>项目的</w:t>
      </w:r>
      <w:r w:rsidRPr="00E86A6E">
        <w:t>\ambari-server\src\main\resources\stacks\HDP\3.1\services\EMR</w:t>
      </w:r>
      <w:r w:rsidR="0050405F">
        <w:t>目录下</w:t>
      </w:r>
      <w:r w:rsidR="0050405F">
        <w:rPr>
          <w:rFonts w:hint="eastAsia"/>
        </w:rPr>
        <w:t>，</w:t>
      </w:r>
      <w:r w:rsidR="0050405F">
        <w:t>整个项目的结构</w:t>
      </w:r>
      <w:r w:rsidR="0050405F">
        <w:rPr>
          <w:rFonts w:hint="eastAsia"/>
        </w:rPr>
        <w:t>如下：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0405F" w14:paraId="2B01BB82" w14:textId="77777777" w:rsidTr="0050405F">
        <w:tc>
          <w:tcPr>
            <w:tcW w:w="8296" w:type="dxa"/>
          </w:tcPr>
          <w:p w14:paraId="5AA8E21C" w14:textId="77777777" w:rsidR="004C0DA1" w:rsidRDefault="004C0DA1" w:rsidP="004C0DA1">
            <w:r>
              <w:t>[root@manager services]# tree EMR/</w:t>
            </w:r>
          </w:p>
          <w:p w14:paraId="1BF730A7" w14:textId="77777777" w:rsidR="004C0DA1" w:rsidRDefault="004C0DA1" w:rsidP="004C0DA1">
            <w:r>
              <w:lastRenderedPageBreak/>
              <w:t>EMR/</w:t>
            </w:r>
          </w:p>
          <w:p w14:paraId="75124065" w14:textId="77777777" w:rsidR="004C0DA1" w:rsidRDefault="004C0DA1" w:rsidP="004C0DA1">
            <w:r>
              <w:rPr>
                <w:rFonts w:hint="eastAsia"/>
              </w:rPr>
              <w:t>├──</w:t>
            </w:r>
            <w:r>
              <w:rPr>
                <w:rFonts w:hint="eastAsia"/>
              </w:rPr>
              <w:t xml:space="preserve"> alerts.json</w:t>
            </w:r>
          </w:p>
          <w:p w14:paraId="583D58B4" w14:textId="77777777" w:rsidR="004C0DA1" w:rsidRDefault="004C0DA1" w:rsidP="004C0DA1">
            <w:r>
              <w:rPr>
                <w:rFonts w:hint="eastAsia"/>
              </w:rPr>
              <w:t>├──</w:t>
            </w:r>
            <w:r>
              <w:rPr>
                <w:rFonts w:hint="eastAsia"/>
              </w:rPr>
              <w:t xml:space="preserve"> configuration</w:t>
            </w:r>
          </w:p>
          <w:p w14:paraId="4480CE87" w14:textId="77777777" w:rsidR="004C0DA1" w:rsidRDefault="004C0DA1" w:rsidP="004C0DA1">
            <w:r>
              <w:rPr>
                <w:rFonts w:hint="eastAsia"/>
              </w:rPr>
              <w:t>├──</w:t>
            </w:r>
            <w:r>
              <w:rPr>
                <w:rFonts w:hint="eastAsia"/>
              </w:rPr>
              <w:t xml:space="preserve"> kerberos.json</w:t>
            </w:r>
          </w:p>
          <w:p w14:paraId="1C7FE26B" w14:textId="77777777" w:rsidR="004C0DA1" w:rsidRDefault="004C0DA1" w:rsidP="004C0DA1">
            <w:r>
              <w:rPr>
                <w:rFonts w:hint="eastAsia"/>
              </w:rPr>
              <w:t>├──</w:t>
            </w:r>
            <w:r>
              <w:rPr>
                <w:rFonts w:hint="eastAsia"/>
              </w:rPr>
              <w:t xml:space="preserve"> metainfo.xml</w:t>
            </w:r>
          </w:p>
          <w:p w14:paraId="711DE062" w14:textId="77777777" w:rsidR="004C0DA1" w:rsidRDefault="004C0DA1" w:rsidP="004C0DA1">
            <w:r>
              <w:rPr>
                <w:rFonts w:hint="eastAsia"/>
              </w:rPr>
              <w:t>├──</w:t>
            </w:r>
            <w:r>
              <w:rPr>
                <w:rFonts w:hint="eastAsia"/>
              </w:rPr>
              <w:t xml:space="preserve"> package</w:t>
            </w:r>
          </w:p>
          <w:p w14:paraId="223614AD" w14:textId="77777777" w:rsidR="004C0DA1" w:rsidRDefault="004C0DA1" w:rsidP="004C0DA1">
            <w:r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   </w:t>
            </w:r>
            <w:r>
              <w:rPr>
                <w:rFonts w:hint="eastAsia"/>
              </w:rPr>
              <w:t>├──</w:t>
            </w:r>
            <w:r>
              <w:rPr>
                <w:rFonts w:hint="eastAsia"/>
              </w:rPr>
              <w:t xml:space="preserve"> archive.zip</w:t>
            </w:r>
          </w:p>
          <w:p w14:paraId="0FC3FB1B" w14:textId="77777777" w:rsidR="004C0DA1" w:rsidRDefault="004C0DA1" w:rsidP="004C0DA1">
            <w:r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   </w:t>
            </w:r>
            <w:r>
              <w:rPr>
                <w:rFonts w:hint="eastAsia"/>
              </w:rPr>
              <w:t>├──</w:t>
            </w:r>
            <w:r>
              <w:rPr>
                <w:rFonts w:hint="eastAsia"/>
              </w:rPr>
              <w:t xml:space="preserve"> scripts</w:t>
            </w:r>
          </w:p>
          <w:p w14:paraId="6C84EE82" w14:textId="77777777" w:rsidR="004C0DA1" w:rsidRDefault="004C0DA1" w:rsidP="004C0DA1">
            <w:r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   </w:t>
            </w:r>
            <w:r>
              <w:rPr>
                <w:rFonts w:hint="eastAsia"/>
              </w:rPr>
              <w:t>└──</w:t>
            </w:r>
            <w:r>
              <w:rPr>
                <w:rFonts w:hint="eastAsia"/>
              </w:rPr>
              <w:t xml:space="preserve"> templates</w:t>
            </w:r>
          </w:p>
          <w:p w14:paraId="42BED7CE" w14:textId="77777777" w:rsidR="004C0DA1" w:rsidRDefault="004C0DA1" w:rsidP="004C0DA1">
            <w:r>
              <w:rPr>
                <w:rFonts w:hint="eastAsia"/>
              </w:rPr>
              <w:t>└──</w:t>
            </w:r>
            <w:r>
              <w:rPr>
                <w:rFonts w:hint="eastAsia"/>
              </w:rPr>
              <w:t xml:space="preserve"> quicklinks</w:t>
            </w:r>
          </w:p>
          <w:p w14:paraId="2E69C6F0" w14:textId="77777777" w:rsidR="0050405F" w:rsidRDefault="004C0DA1" w:rsidP="004C0DA1"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└──</w:t>
            </w:r>
            <w:r>
              <w:rPr>
                <w:rFonts w:hint="eastAsia"/>
              </w:rPr>
              <w:t xml:space="preserve"> quicklinks.json</w:t>
            </w:r>
          </w:p>
        </w:tc>
      </w:tr>
    </w:tbl>
    <w:p w14:paraId="7C83274A" w14:textId="77777777" w:rsidR="0050405F" w:rsidRPr="00C8681D" w:rsidRDefault="004C0DA1" w:rsidP="00C91CBA">
      <w:r>
        <w:lastRenderedPageBreak/>
        <w:tab/>
      </w:r>
      <w:r w:rsidR="0027421E">
        <w:rPr>
          <w:rFonts w:hint="eastAsia"/>
        </w:rPr>
        <w:t>c</w:t>
      </w:r>
      <w:r>
        <w:t>onfiguration</w:t>
      </w:r>
      <w:r>
        <w:t>目录下存放</w:t>
      </w:r>
      <w:r>
        <w:t>EMR</w:t>
      </w:r>
      <w:r>
        <w:t>服务的配置参数</w:t>
      </w:r>
      <w:r>
        <w:rPr>
          <w:rFonts w:hint="eastAsia"/>
        </w:rPr>
        <w:t>，其中</w:t>
      </w:r>
      <w:r>
        <w:rPr>
          <w:rFonts w:hint="eastAsia"/>
        </w:rPr>
        <w:t>emr-api-config.xml</w:t>
      </w:r>
      <w:r>
        <w:rPr>
          <w:rFonts w:hint="eastAsia"/>
        </w:rPr>
        <w:t>是</w:t>
      </w:r>
      <w:r>
        <w:rPr>
          <w:rFonts w:hint="eastAsia"/>
        </w:rPr>
        <w:t>emr-ap</w:t>
      </w:r>
      <w:r>
        <w:t>i</w:t>
      </w:r>
      <w:r>
        <w:t>模块的配置参数</w:t>
      </w:r>
      <w:r>
        <w:rPr>
          <w:rFonts w:hint="eastAsia"/>
        </w:rPr>
        <w:t>；</w:t>
      </w:r>
      <w:r>
        <w:rPr>
          <w:rFonts w:hint="eastAsia"/>
        </w:rPr>
        <w:t>emr-env.xml</w:t>
      </w:r>
      <w:r>
        <w:rPr>
          <w:rFonts w:hint="eastAsia"/>
        </w:rPr>
        <w:t>是</w:t>
      </w:r>
      <w:r>
        <w:rPr>
          <w:rFonts w:hint="eastAsia"/>
        </w:rPr>
        <w:t>EMR</w:t>
      </w:r>
      <w:r>
        <w:t>服务的配置参数</w:t>
      </w:r>
      <w:r>
        <w:rPr>
          <w:rFonts w:hint="eastAsia"/>
        </w:rPr>
        <w:t>；</w:t>
      </w:r>
      <w:r>
        <w:rPr>
          <w:rFonts w:hint="eastAsia"/>
        </w:rPr>
        <w:t>emr-hue-config.xml</w:t>
      </w:r>
      <w:r>
        <w:rPr>
          <w:rFonts w:hint="eastAsia"/>
        </w:rPr>
        <w:t>是</w:t>
      </w:r>
      <w:r>
        <w:rPr>
          <w:rFonts w:hint="eastAsia"/>
        </w:rPr>
        <w:t>emr-hue</w:t>
      </w:r>
      <w:r>
        <w:t>模块的配置参数</w:t>
      </w:r>
      <w:r>
        <w:rPr>
          <w:rFonts w:hint="eastAsia"/>
        </w:rPr>
        <w:t>；</w:t>
      </w:r>
      <w:r>
        <w:rPr>
          <w:rFonts w:hint="eastAsia"/>
        </w:rPr>
        <w:t>emr-service-config.xml</w:t>
      </w:r>
      <w:r>
        <w:rPr>
          <w:rFonts w:hint="eastAsia"/>
        </w:rPr>
        <w:t>是</w:t>
      </w:r>
      <w:r>
        <w:rPr>
          <w:rFonts w:hint="eastAsia"/>
        </w:rPr>
        <w:t>emr-service</w:t>
      </w:r>
      <w:r>
        <w:rPr>
          <w:rFonts w:hint="eastAsia"/>
        </w:rPr>
        <w:t>模块的配置参数。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C0DA1" w14:paraId="21C0B910" w14:textId="77777777" w:rsidTr="004C0DA1">
        <w:tc>
          <w:tcPr>
            <w:tcW w:w="8296" w:type="dxa"/>
          </w:tcPr>
          <w:p w14:paraId="4E874382" w14:textId="77777777" w:rsidR="004C0DA1" w:rsidRDefault="004C0DA1" w:rsidP="004C0DA1">
            <w:r>
              <w:t>[root@manager EMR]# tree  configuration/</w:t>
            </w:r>
          </w:p>
          <w:p w14:paraId="3635B55C" w14:textId="77777777" w:rsidR="004C0DA1" w:rsidRDefault="004C0DA1" w:rsidP="004C0DA1">
            <w:r>
              <w:t>configuration/</w:t>
            </w:r>
          </w:p>
          <w:p w14:paraId="457B49D0" w14:textId="77777777" w:rsidR="004C0DA1" w:rsidRDefault="004C0DA1" w:rsidP="004C0DA1">
            <w:r>
              <w:rPr>
                <w:rFonts w:hint="eastAsia"/>
              </w:rPr>
              <w:t>├──</w:t>
            </w:r>
            <w:r>
              <w:rPr>
                <w:rFonts w:hint="eastAsia"/>
              </w:rPr>
              <w:t xml:space="preserve"> emr-api-config.xml</w:t>
            </w:r>
          </w:p>
          <w:p w14:paraId="25CB7DAA" w14:textId="77777777" w:rsidR="004C0DA1" w:rsidRDefault="004C0DA1" w:rsidP="004C0DA1">
            <w:r>
              <w:rPr>
                <w:rFonts w:hint="eastAsia"/>
              </w:rPr>
              <w:t>├──</w:t>
            </w:r>
            <w:r>
              <w:rPr>
                <w:rFonts w:hint="eastAsia"/>
              </w:rPr>
              <w:t xml:space="preserve"> emr-env.xml</w:t>
            </w:r>
          </w:p>
          <w:p w14:paraId="0AA0B914" w14:textId="77777777" w:rsidR="004C0DA1" w:rsidRDefault="004C0DA1" w:rsidP="004C0DA1">
            <w:r>
              <w:rPr>
                <w:rFonts w:hint="eastAsia"/>
              </w:rPr>
              <w:t>├──</w:t>
            </w:r>
            <w:r>
              <w:rPr>
                <w:rFonts w:hint="eastAsia"/>
              </w:rPr>
              <w:t xml:space="preserve"> emr-hue-config.xml</w:t>
            </w:r>
          </w:p>
          <w:p w14:paraId="52E8F155" w14:textId="77777777" w:rsidR="004C0DA1" w:rsidRDefault="004C0DA1" w:rsidP="004C0DA1">
            <w:r>
              <w:rPr>
                <w:rFonts w:hint="eastAsia"/>
              </w:rPr>
              <w:t>├──</w:t>
            </w:r>
            <w:r>
              <w:rPr>
                <w:rFonts w:hint="eastAsia"/>
              </w:rPr>
              <w:t xml:space="preserve"> emr-log4j.xml</w:t>
            </w:r>
          </w:p>
          <w:p w14:paraId="4D7F2524" w14:textId="77777777" w:rsidR="004C0DA1" w:rsidRDefault="004C0DA1" w:rsidP="004C0DA1">
            <w:r>
              <w:rPr>
                <w:rFonts w:hint="eastAsia"/>
              </w:rPr>
              <w:t>└──</w:t>
            </w:r>
            <w:r>
              <w:rPr>
                <w:rFonts w:hint="eastAsia"/>
              </w:rPr>
              <w:t xml:space="preserve"> emr-service-config.xml</w:t>
            </w:r>
          </w:p>
        </w:tc>
      </w:tr>
    </w:tbl>
    <w:p w14:paraId="79884C43" w14:textId="77777777" w:rsidR="00BC669F" w:rsidRDefault="004C0DA1" w:rsidP="00BC669F">
      <w:r>
        <w:tab/>
      </w:r>
      <w:r w:rsidRPr="004C0DA1">
        <w:t>kerberos.json</w:t>
      </w:r>
      <w:r>
        <w:t>文件是在</w:t>
      </w:r>
      <w:r>
        <w:t>Kerberos</w:t>
      </w:r>
      <w:r>
        <w:t>开启后</w:t>
      </w:r>
      <w:r>
        <w:rPr>
          <w:rFonts w:hint="eastAsia"/>
        </w:rPr>
        <w:t>，</w:t>
      </w:r>
      <w:r>
        <w:t>安装</w:t>
      </w:r>
      <w:r>
        <w:t>EMR</w:t>
      </w:r>
      <w:r>
        <w:t>服务</w:t>
      </w:r>
      <w:r>
        <w:rPr>
          <w:rFonts w:hint="eastAsia"/>
        </w:rPr>
        <w:t>时</w:t>
      </w:r>
      <w:r>
        <w:t>生成</w:t>
      </w:r>
      <w:r>
        <w:t>hue.keytab</w:t>
      </w:r>
      <w:r>
        <w:t>所需的配置文件</w:t>
      </w:r>
      <w:r>
        <w:rPr>
          <w:rFonts w:hint="eastAsia"/>
        </w:rPr>
        <w:t>，</w:t>
      </w:r>
      <w:r>
        <w:t>需要配置的信息有</w:t>
      </w:r>
      <w:r>
        <w:t>keytab</w:t>
      </w:r>
      <w:r>
        <w:t>名称与</w:t>
      </w:r>
      <w:r>
        <w:t>principle</w:t>
      </w:r>
      <w:r>
        <w:t>以及存放的路径</w:t>
      </w:r>
      <w:r>
        <w:rPr>
          <w:rFonts w:hint="eastAsia"/>
        </w:rPr>
        <w:t>。</w:t>
      </w:r>
    </w:p>
    <w:p w14:paraId="7CE2A20B" w14:textId="77777777" w:rsidR="004C0DA1" w:rsidRDefault="004C0DA1" w:rsidP="00BC669F">
      <w:r>
        <w:tab/>
      </w:r>
      <w:r w:rsidRPr="004C0DA1">
        <w:t>metainfo.xml</w:t>
      </w:r>
      <w:r w:rsidR="0027421E">
        <w:t>是存放</w:t>
      </w:r>
      <w:r>
        <w:t>EMR</w:t>
      </w:r>
      <w:r>
        <w:t>服务</w:t>
      </w:r>
      <w:r>
        <w:rPr>
          <w:rFonts w:hint="eastAsia"/>
        </w:rPr>
        <w:t>的元数据信息</w:t>
      </w:r>
      <w:r w:rsidR="0027421E">
        <w:rPr>
          <w:rFonts w:hint="eastAsia"/>
        </w:rPr>
        <w:t>的配置文件，包括服务名称、组件名称、运行脚本、安装时长、服务状态检测脚本、配置文件、依赖的组件以及快速连接等信息。</w:t>
      </w:r>
    </w:p>
    <w:p w14:paraId="1D6F7C01" w14:textId="77777777" w:rsidR="0027421E" w:rsidRDefault="0027421E" w:rsidP="00BC669F">
      <w:r>
        <w:tab/>
        <w:t>package</w:t>
      </w:r>
      <w:r>
        <w:t>目录下包含两部分内容</w:t>
      </w:r>
      <w:r w:rsidR="00927677">
        <w:rPr>
          <w:rFonts w:hint="eastAsia"/>
        </w:rPr>
        <w:t>：</w:t>
      </w:r>
      <w:r>
        <w:t>scripts</w:t>
      </w:r>
      <w:r>
        <w:t>目录下是</w:t>
      </w:r>
      <w:r>
        <w:t>EMR</w:t>
      </w:r>
      <w:r>
        <w:t>服务安装及运行所需的</w:t>
      </w:r>
      <w:r>
        <w:t>python</w:t>
      </w:r>
      <w:r>
        <w:t>脚本</w:t>
      </w:r>
      <w:r>
        <w:rPr>
          <w:rFonts w:hint="eastAsia"/>
        </w:rPr>
        <w:t>，</w:t>
      </w:r>
      <w:r w:rsidRPr="0027421E">
        <w:t>emr_service.py</w:t>
      </w:r>
      <w:r>
        <w:t>负责服务安装时资源下载与安装</w:t>
      </w:r>
      <w:r>
        <w:rPr>
          <w:rFonts w:hint="eastAsia"/>
        </w:rPr>
        <w:t>、</w:t>
      </w:r>
      <w:r>
        <w:t>服务的初始化</w:t>
      </w:r>
      <w:r>
        <w:rPr>
          <w:rFonts w:hint="eastAsia"/>
        </w:rPr>
        <w:t>、服务的启停等，</w:t>
      </w:r>
      <w:r>
        <w:rPr>
          <w:rFonts w:hint="eastAsia"/>
        </w:rPr>
        <w:t>params.py</w:t>
      </w:r>
      <w:r>
        <w:rPr>
          <w:rFonts w:hint="eastAsia"/>
        </w:rPr>
        <w:t>负责定义服务中的各项参数</w:t>
      </w:r>
      <w:r w:rsidR="00927677">
        <w:rPr>
          <w:rFonts w:hint="eastAsia"/>
        </w:rPr>
        <w:t>，</w:t>
      </w:r>
      <w:r w:rsidR="00927677">
        <w:rPr>
          <w:rFonts w:hint="eastAsia"/>
        </w:rPr>
        <w:t>repoin.py</w:t>
      </w:r>
      <w:r w:rsidR="00927677">
        <w:rPr>
          <w:rFonts w:hint="eastAsia"/>
        </w:rPr>
        <w:t>获取集群</w:t>
      </w:r>
      <w:r w:rsidR="00927677">
        <w:rPr>
          <w:rFonts w:hint="eastAsia"/>
        </w:rPr>
        <w:t>rep</w:t>
      </w:r>
      <w:r w:rsidR="00927677">
        <w:t>o</w:t>
      </w:r>
      <w:r w:rsidR="00927677">
        <w:t>地址的脚本</w:t>
      </w:r>
      <w:r w:rsidR="00927677">
        <w:rPr>
          <w:rFonts w:hint="eastAsia"/>
        </w:rPr>
        <w:t>，</w:t>
      </w:r>
      <w:r w:rsidR="00927677">
        <w:rPr>
          <w:rFonts w:hint="eastAsia"/>
        </w:rPr>
        <w:t>service_check.py</w:t>
      </w:r>
      <w:r w:rsidR="00927677">
        <w:rPr>
          <w:rFonts w:hint="eastAsia"/>
        </w:rPr>
        <w:t>负责服务状态检查的脚本，</w:t>
      </w:r>
      <w:r w:rsidR="00927677" w:rsidRPr="00927677">
        <w:rPr>
          <w:rFonts w:hint="eastAsia"/>
        </w:rPr>
        <w:t>status_params.py</w:t>
      </w:r>
      <w:r w:rsidR="00927677">
        <w:rPr>
          <w:rFonts w:hint="eastAsia"/>
        </w:rPr>
        <w:t>定义服务状态相关参数的脚本。</w:t>
      </w:r>
      <w:r w:rsidR="00927677">
        <w:t>t</w:t>
      </w:r>
      <w:r w:rsidR="00927677">
        <w:rPr>
          <w:rFonts w:hint="eastAsia"/>
        </w:rPr>
        <w:t>emplates</w:t>
      </w:r>
      <w:r w:rsidR="00927677">
        <w:t>目录下是所需替换的服务配置文件的模板</w:t>
      </w:r>
      <w:r w:rsidR="00927677">
        <w:rPr>
          <w:rFonts w:hint="eastAsia"/>
        </w:rPr>
        <w:t>，</w:t>
      </w:r>
      <w:r w:rsidR="00927677">
        <w:t>模板文件中的有关参数</w:t>
      </w:r>
      <w:r w:rsidR="00927677">
        <w:rPr>
          <w:rFonts w:hint="eastAsia"/>
        </w:rPr>
        <w:t>被</w:t>
      </w:r>
      <w:r w:rsidR="00927677">
        <w:rPr>
          <w:rFonts w:hint="eastAsia"/>
        </w:rPr>
        <w:t>{{params</w:t>
      </w:r>
      <w:r w:rsidR="00927677">
        <w:t>.py</w:t>
      </w:r>
      <w:r w:rsidR="00927677">
        <w:t>中定义的变量</w:t>
      </w:r>
      <w:r w:rsidR="00927677">
        <w:rPr>
          <w:rFonts w:hint="eastAsia"/>
        </w:rPr>
        <w:t>}}</w:t>
      </w:r>
      <w:r w:rsidR="00927677">
        <w:rPr>
          <w:rFonts w:hint="eastAsia"/>
        </w:rPr>
        <w:t>所替代，通过</w:t>
      </w:r>
      <w:r w:rsidR="00927677">
        <w:rPr>
          <w:rFonts w:hint="eastAsia"/>
        </w:rPr>
        <w:t>Ambari</w:t>
      </w:r>
      <w:r w:rsidR="00927677">
        <w:t xml:space="preserve"> UI</w:t>
      </w:r>
      <w:r w:rsidR="00927677">
        <w:t>修改配置参数就可以替换到服务中所对应的配置文件中去</w:t>
      </w:r>
      <w:r w:rsidR="00927677">
        <w:rPr>
          <w:rFonts w:hint="eastAsia"/>
        </w:rPr>
        <w:t>。</w:t>
      </w:r>
      <w:r w:rsidR="00927677">
        <w:tab/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7421E" w14:paraId="33023358" w14:textId="77777777" w:rsidTr="0027421E">
        <w:tc>
          <w:tcPr>
            <w:tcW w:w="8296" w:type="dxa"/>
          </w:tcPr>
          <w:p w14:paraId="58F4FD84" w14:textId="77777777" w:rsidR="0027421E" w:rsidRDefault="0027421E" w:rsidP="0027421E">
            <w:r>
              <w:t>[root@manager EMR]# tree package/</w:t>
            </w:r>
          </w:p>
          <w:p w14:paraId="49AE91E9" w14:textId="77777777" w:rsidR="0027421E" w:rsidRDefault="0027421E" w:rsidP="0027421E">
            <w:r>
              <w:t>package/</w:t>
            </w:r>
          </w:p>
          <w:p w14:paraId="49207322" w14:textId="77777777" w:rsidR="0027421E" w:rsidRDefault="0027421E" w:rsidP="0027421E">
            <w:r>
              <w:rPr>
                <w:rFonts w:hint="eastAsia"/>
              </w:rPr>
              <w:t>├──</w:t>
            </w:r>
            <w:r>
              <w:rPr>
                <w:rFonts w:hint="eastAsia"/>
              </w:rPr>
              <w:t xml:space="preserve"> archive.zip</w:t>
            </w:r>
          </w:p>
          <w:p w14:paraId="7CEDB0DF" w14:textId="77777777" w:rsidR="0027421E" w:rsidRDefault="0027421E" w:rsidP="0027421E">
            <w:r>
              <w:rPr>
                <w:rFonts w:hint="eastAsia"/>
              </w:rPr>
              <w:t>├──</w:t>
            </w:r>
            <w:r>
              <w:rPr>
                <w:rFonts w:hint="eastAsia"/>
              </w:rPr>
              <w:t xml:space="preserve"> scripts</w:t>
            </w:r>
          </w:p>
          <w:p w14:paraId="45A74CD4" w14:textId="77777777" w:rsidR="0027421E" w:rsidRDefault="0027421E" w:rsidP="0027421E">
            <w:r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   </w:t>
            </w:r>
            <w:r>
              <w:rPr>
                <w:rFonts w:hint="eastAsia"/>
              </w:rPr>
              <w:t>├──</w:t>
            </w:r>
            <w:r>
              <w:rPr>
                <w:rFonts w:hint="eastAsia"/>
              </w:rPr>
              <w:t xml:space="preserve"> emr_service.py</w:t>
            </w:r>
          </w:p>
          <w:p w14:paraId="3E3B378F" w14:textId="77777777" w:rsidR="0027421E" w:rsidRDefault="0027421E" w:rsidP="0027421E">
            <w:r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   </w:t>
            </w:r>
            <w:r>
              <w:rPr>
                <w:rFonts w:hint="eastAsia"/>
              </w:rPr>
              <w:t>├──</w:t>
            </w:r>
            <w:commentRangeStart w:id="8"/>
            <w:r>
              <w:rPr>
                <w:rFonts w:hint="eastAsia"/>
              </w:rPr>
              <w:t xml:space="preserve"> emr_service.py.bak</w:t>
            </w:r>
            <w:commentRangeEnd w:id="8"/>
            <w:r w:rsidR="008D4019">
              <w:rPr>
                <w:rStyle w:val="ac"/>
              </w:rPr>
              <w:commentReference w:id="8"/>
            </w:r>
          </w:p>
          <w:p w14:paraId="00CF3AED" w14:textId="77777777" w:rsidR="0027421E" w:rsidRDefault="0027421E" w:rsidP="0027421E">
            <w:r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   </w:t>
            </w:r>
            <w:r>
              <w:rPr>
                <w:rFonts w:hint="eastAsia"/>
              </w:rPr>
              <w:t>├──</w:t>
            </w:r>
            <w:r>
              <w:rPr>
                <w:rFonts w:hint="eastAsia"/>
              </w:rPr>
              <w:t xml:space="preserve"> params.py</w:t>
            </w:r>
          </w:p>
          <w:p w14:paraId="29143EA3" w14:textId="77777777" w:rsidR="0027421E" w:rsidRDefault="0027421E" w:rsidP="0027421E">
            <w:r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   </w:t>
            </w:r>
            <w:r>
              <w:rPr>
                <w:rFonts w:hint="eastAsia"/>
              </w:rPr>
              <w:t>├──</w:t>
            </w:r>
            <w:r>
              <w:rPr>
                <w:rFonts w:hint="eastAsia"/>
              </w:rPr>
              <w:t xml:space="preserve"> repoin.py</w:t>
            </w:r>
          </w:p>
          <w:p w14:paraId="08B3B0F6" w14:textId="77777777" w:rsidR="0027421E" w:rsidRDefault="0027421E" w:rsidP="0027421E">
            <w:r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   </w:t>
            </w:r>
            <w:r>
              <w:rPr>
                <w:rFonts w:hint="eastAsia"/>
              </w:rPr>
              <w:t>├──</w:t>
            </w:r>
            <w:r>
              <w:rPr>
                <w:rFonts w:hint="eastAsia"/>
              </w:rPr>
              <w:t xml:space="preserve"> service_check.py</w:t>
            </w:r>
          </w:p>
          <w:p w14:paraId="70987FC1" w14:textId="77777777" w:rsidR="0027421E" w:rsidRDefault="0027421E" w:rsidP="0027421E">
            <w:r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   </w:t>
            </w:r>
            <w:r>
              <w:rPr>
                <w:rFonts w:hint="eastAsia"/>
              </w:rPr>
              <w:t>└──</w:t>
            </w:r>
            <w:r>
              <w:rPr>
                <w:rFonts w:hint="eastAsia"/>
              </w:rPr>
              <w:t xml:space="preserve"> status_params.py</w:t>
            </w:r>
          </w:p>
          <w:p w14:paraId="256A0205" w14:textId="77777777" w:rsidR="0027421E" w:rsidRDefault="0027421E" w:rsidP="0027421E">
            <w:r>
              <w:rPr>
                <w:rFonts w:hint="eastAsia"/>
              </w:rPr>
              <w:t>└──</w:t>
            </w:r>
            <w:r>
              <w:rPr>
                <w:rFonts w:hint="eastAsia"/>
              </w:rPr>
              <w:t xml:space="preserve"> templates</w:t>
            </w:r>
          </w:p>
          <w:p w14:paraId="6EDC2F17" w14:textId="77777777" w:rsidR="0027421E" w:rsidRDefault="0027421E" w:rsidP="0027421E"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├──</w:t>
            </w:r>
            <w:r>
              <w:rPr>
                <w:rFonts w:hint="eastAsia"/>
              </w:rPr>
              <w:t xml:space="preserve"> api.application.prod.yaml.j2</w:t>
            </w:r>
          </w:p>
          <w:p w14:paraId="100764D1" w14:textId="77777777" w:rsidR="0027421E" w:rsidRDefault="0027421E" w:rsidP="0027421E"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├──</w:t>
            </w:r>
            <w:r>
              <w:rPr>
                <w:rFonts w:hint="eastAsia"/>
              </w:rPr>
              <w:t xml:space="preserve"> api.application.yaml.j2</w:t>
            </w:r>
          </w:p>
          <w:p w14:paraId="06B3694A" w14:textId="77777777" w:rsidR="0027421E" w:rsidRDefault="0027421E" w:rsidP="0027421E">
            <w:r>
              <w:rPr>
                <w:rFonts w:hint="eastAsia"/>
              </w:rPr>
              <w:lastRenderedPageBreak/>
              <w:t xml:space="preserve">    </w:t>
            </w:r>
            <w:r>
              <w:rPr>
                <w:rFonts w:hint="eastAsia"/>
              </w:rPr>
              <w:t>├──</w:t>
            </w:r>
            <w:r>
              <w:rPr>
                <w:rFonts w:hint="eastAsia"/>
              </w:rPr>
              <w:t xml:space="preserve"> docker-compose.yml.j2</w:t>
            </w:r>
          </w:p>
          <w:p w14:paraId="2BDAFAAD" w14:textId="77777777" w:rsidR="0027421E" w:rsidRDefault="0027421E" w:rsidP="0027421E"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├──</w:t>
            </w:r>
            <w:r>
              <w:rPr>
                <w:rFonts w:hint="eastAsia"/>
              </w:rPr>
              <w:t xml:space="preserve"> hue.pseudo.distributed.ini.j2</w:t>
            </w:r>
          </w:p>
          <w:p w14:paraId="0ACF7A92" w14:textId="77777777" w:rsidR="0027421E" w:rsidRDefault="0027421E" w:rsidP="0027421E"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├──</w:t>
            </w:r>
            <w:r>
              <w:rPr>
                <w:rFonts w:hint="eastAsia"/>
              </w:rPr>
              <w:t xml:space="preserve"> iam.apiserver.application.properties.j2</w:t>
            </w:r>
          </w:p>
          <w:p w14:paraId="549DDD99" w14:textId="77777777" w:rsidR="0027421E" w:rsidRDefault="0027421E" w:rsidP="0027421E"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├──</w:t>
            </w:r>
            <w:r>
              <w:rPr>
                <w:rFonts w:hint="eastAsia"/>
              </w:rPr>
              <w:t xml:space="preserve"> iam.auth.ladon.dbConfig.j2</w:t>
            </w:r>
          </w:p>
          <w:p w14:paraId="474B1704" w14:textId="77777777" w:rsidR="0027421E" w:rsidRDefault="0027421E" w:rsidP="0027421E"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├──</w:t>
            </w:r>
            <w:r>
              <w:rPr>
                <w:rFonts w:hint="eastAsia"/>
              </w:rPr>
              <w:t xml:space="preserve"> iam.web.application.json.j2</w:t>
            </w:r>
          </w:p>
          <w:p w14:paraId="26BEC587" w14:textId="77777777" w:rsidR="0027421E" w:rsidRDefault="0027421E" w:rsidP="0027421E"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├──</w:t>
            </w:r>
            <w:r>
              <w:rPr>
                <w:rFonts w:hint="eastAsia"/>
              </w:rPr>
              <w:t xml:space="preserve"> nginx.default.conf.j2</w:t>
            </w:r>
          </w:p>
          <w:p w14:paraId="7FAC940C" w14:textId="77777777" w:rsidR="0027421E" w:rsidRDefault="0027421E" w:rsidP="0027421E"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├──</w:t>
            </w:r>
            <w:r>
              <w:rPr>
                <w:rFonts w:hint="eastAsia"/>
              </w:rPr>
              <w:t xml:space="preserve"> service.application.dev.yaml.j2</w:t>
            </w:r>
          </w:p>
          <w:p w14:paraId="1AB87F8E" w14:textId="77777777" w:rsidR="0027421E" w:rsidRDefault="0027421E" w:rsidP="0027421E"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└──</w:t>
            </w:r>
            <w:r>
              <w:rPr>
                <w:rFonts w:hint="eastAsia"/>
              </w:rPr>
              <w:t xml:space="preserve"> web.application.json.j2</w:t>
            </w:r>
          </w:p>
        </w:tc>
      </w:tr>
    </w:tbl>
    <w:p w14:paraId="767878C1" w14:textId="77777777" w:rsidR="0027421E" w:rsidRDefault="00927677" w:rsidP="00BC669F">
      <w:r>
        <w:lastRenderedPageBreak/>
        <w:tab/>
        <w:t>quicklinks</w:t>
      </w:r>
      <w:r>
        <w:t>目录</w:t>
      </w:r>
      <w:r>
        <w:rPr>
          <w:rFonts w:hint="eastAsia"/>
        </w:rPr>
        <w:t>下存放有</w:t>
      </w:r>
      <w:r>
        <w:rPr>
          <w:rFonts w:hint="eastAsia"/>
        </w:rPr>
        <w:t>quicklinks.json</w:t>
      </w:r>
      <w:r>
        <w:t>文件</w:t>
      </w:r>
      <w:r>
        <w:rPr>
          <w:rFonts w:hint="eastAsia"/>
        </w:rPr>
        <w:t>，</w:t>
      </w:r>
      <w:r>
        <w:t>该文件主要用于配置</w:t>
      </w:r>
      <w:r>
        <w:t>Ambari UI</w:t>
      </w:r>
      <w:r>
        <w:t>中快速链接中超链接的相关信息</w:t>
      </w:r>
      <w:r>
        <w:rPr>
          <w:rFonts w:hint="eastAsia"/>
        </w:rPr>
        <w:t>。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27677" w14:paraId="62FE2D23" w14:textId="77777777" w:rsidTr="00927677">
        <w:tc>
          <w:tcPr>
            <w:tcW w:w="8296" w:type="dxa"/>
          </w:tcPr>
          <w:p w14:paraId="06BD7063" w14:textId="77777777" w:rsidR="00927677" w:rsidRDefault="00927677" w:rsidP="00927677">
            <w:r>
              <w:t>[root@manager EMR]# tree quicklinks/</w:t>
            </w:r>
          </w:p>
          <w:p w14:paraId="2C8D4B93" w14:textId="77777777" w:rsidR="00927677" w:rsidRDefault="00927677" w:rsidP="00927677">
            <w:r>
              <w:t>quicklinks/</w:t>
            </w:r>
          </w:p>
          <w:p w14:paraId="4399166D" w14:textId="77777777" w:rsidR="00927677" w:rsidRDefault="00927677" w:rsidP="00927677">
            <w:r>
              <w:rPr>
                <w:rFonts w:hint="eastAsia"/>
              </w:rPr>
              <w:t>└──</w:t>
            </w:r>
            <w:r>
              <w:rPr>
                <w:rFonts w:hint="eastAsia"/>
              </w:rPr>
              <w:t xml:space="preserve"> quicklinks.json</w:t>
            </w:r>
          </w:p>
        </w:tc>
      </w:tr>
    </w:tbl>
    <w:p w14:paraId="4C1673E0" w14:textId="77777777" w:rsidR="00927677" w:rsidRPr="00773FDD" w:rsidRDefault="00927677" w:rsidP="00BC669F">
      <w:r>
        <w:tab/>
      </w:r>
      <w:r>
        <w:t>其他信息可以参考</w:t>
      </w:r>
      <w:hyperlink r:id="rId21" w:history="1">
        <w:r w:rsidR="003F0078" w:rsidRPr="00C636AD">
          <w:rPr>
            <w:rStyle w:val="a4"/>
          </w:rPr>
          <w:t>https://www.jianshu.com/p/96271bccb6bc</w:t>
        </w:r>
      </w:hyperlink>
      <w:r w:rsidR="003F0078">
        <w:t xml:space="preserve"> </w:t>
      </w:r>
      <w:r w:rsidR="003F0078">
        <w:t>以及</w:t>
      </w:r>
      <w:hyperlink r:id="rId22" w:history="1">
        <w:r w:rsidR="003F0078" w:rsidRPr="00C636AD">
          <w:rPr>
            <w:rStyle w:val="a4"/>
          </w:rPr>
          <w:t>https://cloud.tencent.com/developer/article/1372228</w:t>
        </w:r>
      </w:hyperlink>
      <w:r w:rsidR="003F0078">
        <w:t xml:space="preserve"> </w:t>
      </w:r>
    </w:p>
    <w:sectPr w:rsidR="00927677" w:rsidRPr="00773F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Dom Xin (辛杰煊)" w:date="2020-04-01T10:06:00Z" w:initials="DX(">
    <w:p w14:paraId="019C19AA" w14:textId="77777777" w:rsidR="00607A12" w:rsidRDefault="00607A12">
      <w:pPr>
        <w:pStyle w:val="ad"/>
      </w:pPr>
      <w:r>
        <w:rPr>
          <w:rStyle w:val="ac"/>
        </w:rPr>
        <w:annotationRef/>
      </w:r>
      <w:r>
        <w:rPr>
          <w:rFonts w:hint="eastAsia"/>
        </w:rPr>
        <w:t>没有权限</w:t>
      </w:r>
    </w:p>
  </w:comment>
  <w:comment w:id="2" w:author="Dom Xin (辛杰煊)" w:date="2020-04-01T10:08:00Z" w:initials="DX(">
    <w:p w14:paraId="5C913A24" w14:textId="77777777" w:rsidR="00607A12" w:rsidRDefault="00607A12">
      <w:pPr>
        <w:pStyle w:val="ad"/>
      </w:pPr>
      <w:r>
        <w:rPr>
          <w:rStyle w:val="ac"/>
        </w:rPr>
        <w:annotationRef/>
      </w:r>
      <w:r>
        <w:rPr>
          <w:rFonts w:hint="eastAsia"/>
        </w:rPr>
        <w:t>也没有，或者我没有权限</w:t>
      </w:r>
    </w:p>
  </w:comment>
  <w:comment w:id="4" w:author="Dom Xin (辛杰煊)" w:date="2020-04-01T10:13:00Z" w:initials="DX(">
    <w:p w14:paraId="4A705770" w14:textId="77777777" w:rsidR="00607A12" w:rsidRDefault="00607A12">
      <w:pPr>
        <w:pStyle w:val="ad"/>
      </w:pPr>
      <w:r>
        <w:rPr>
          <w:rStyle w:val="ac"/>
        </w:rPr>
        <w:annotationRef/>
      </w:r>
      <w:r>
        <w:rPr>
          <w:rFonts w:hint="eastAsia"/>
        </w:rPr>
        <w:t>是被屏蔽的组件吗</w:t>
      </w:r>
    </w:p>
  </w:comment>
  <w:comment w:id="5" w:author="Dom Xin (辛杰煊)" w:date="2020-04-01T10:14:00Z" w:initials="DX(">
    <w:p w14:paraId="52D73941" w14:textId="7713AD0C" w:rsidR="00607A12" w:rsidRDefault="00607A12">
      <w:pPr>
        <w:pStyle w:val="ad"/>
        <w:rPr>
          <w:rFonts w:hint="eastAsia"/>
        </w:rPr>
      </w:pPr>
      <w:r>
        <w:rPr>
          <w:rStyle w:val="ac"/>
        </w:rPr>
        <w:annotationRef/>
      </w:r>
      <w:r>
        <w:t>M</w:t>
      </w:r>
      <w:r>
        <w:rPr>
          <w:rFonts w:hint="eastAsia"/>
        </w:rPr>
        <w:t>ysql</w:t>
      </w:r>
      <w:r>
        <w:rPr>
          <w:rFonts w:hint="eastAsia"/>
        </w:rPr>
        <w:t>的备份是通过</w:t>
      </w:r>
      <w:r>
        <w:rPr>
          <w:rFonts w:hint="eastAsia"/>
        </w:rPr>
        <w:t>crontab</w:t>
      </w:r>
      <w:r>
        <w:rPr>
          <w:rFonts w:hint="eastAsia"/>
        </w:rPr>
        <w:t>实现的，</w:t>
      </w:r>
      <w:r w:rsidR="00A408C4">
        <w:rPr>
          <w:rFonts w:hint="eastAsia"/>
        </w:rPr>
        <w:t>是全量备份。</w:t>
      </w:r>
      <w:r>
        <w:rPr>
          <w:rFonts w:hint="eastAsia"/>
        </w:rPr>
        <w:t>备份的文件</w:t>
      </w:r>
      <w:r w:rsidR="00A408C4">
        <w:rPr>
          <w:rFonts w:hint="eastAsia"/>
        </w:rPr>
        <w:t>通过命令恢复到数据库</w:t>
      </w:r>
    </w:p>
  </w:comment>
  <w:comment w:id="6" w:author="Dom Xin (辛杰煊)" w:date="2020-04-01T10:25:00Z" w:initials="DX(">
    <w:p w14:paraId="25BC5D17" w14:textId="77777777" w:rsidR="00A408C4" w:rsidRDefault="00A408C4">
      <w:pPr>
        <w:pStyle w:val="ad"/>
      </w:pPr>
      <w:r>
        <w:rPr>
          <w:rStyle w:val="ac"/>
        </w:rPr>
        <w:annotationRef/>
      </w:r>
      <w:r>
        <w:rPr>
          <w:rFonts w:hint="eastAsia"/>
        </w:rPr>
        <w:t>问问</w:t>
      </w:r>
      <w:r>
        <w:t>当时为什么要把</w:t>
      </w:r>
      <w:r>
        <w:t>19</w:t>
      </w:r>
      <w:r>
        <w:t>版本的</w:t>
      </w:r>
      <w:r>
        <w:t>docker</w:t>
      </w:r>
      <w:r>
        <w:t>改成</w:t>
      </w:r>
      <w:r>
        <w:t>18</w:t>
      </w:r>
      <w:r>
        <w:t>版本的来？好像是</w:t>
      </w:r>
      <w:r>
        <w:t>k8s</w:t>
      </w:r>
      <w:r>
        <w:t>用的</w:t>
      </w:r>
      <w:r>
        <w:t>docker</w:t>
      </w:r>
      <w:r>
        <w:t>版本比较低</w:t>
      </w:r>
    </w:p>
  </w:comment>
  <w:comment w:id="7" w:author="Dom Xin (辛杰煊)" w:date="2020-04-01T10:48:00Z" w:initials="DX(">
    <w:p w14:paraId="28EB2C2E" w14:textId="26B1AFCD" w:rsidR="00DC15CE" w:rsidRDefault="00DC15CE">
      <w:pPr>
        <w:pStyle w:val="ad"/>
      </w:pPr>
      <w:r>
        <w:rPr>
          <w:rStyle w:val="ac"/>
        </w:rPr>
        <w:annotationRef/>
      </w:r>
      <w:r>
        <w:rPr>
          <w:rFonts w:hint="eastAsia"/>
        </w:rPr>
        <w:t>我也没有这个的权限</w:t>
      </w:r>
    </w:p>
  </w:comment>
  <w:comment w:id="8" w:author="Dom Xin (辛杰煊)" w:date="2020-04-01T10:40:00Z" w:initials="DX(">
    <w:p w14:paraId="464BF31A" w14:textId="77777777" w:rsidR="008D4019" w:rsidRDefault="008D4019">
      <w:pPr>
        <w:pStyle w:val="ad"/>
      </w:pPr>
      <w:r>
        <w:rPr>
          <w:rStyle w:val="ac"/>
        </w:rPr>
        <w:annotationRef/>
      </w:r>
      <w:r>
        <w:rPr>
          <w:rFonts w:hint="eastAsia"/>
        </w:rPr>
        <w:t>这里判断了下文件存不存在，因为文件太大，下载太慢，据说没有安装前使用这个脚本时会有问题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19C19AA" w15:done="0"/>
  <w15:commentEx w15:paraId="5C913A24" w15:done="0"/>
  <w15:commentEx w15:paraId="4A705770" w15:done="0"/>
  <w15:commentEx w15:paraId="52D73941" w15:done="0"/>
  <w15:commentEx w15:paraId="25BC5D17" w15:done="0"/>
  <w15:commentEx w15:paraId="28EB2C2E" w15:done="0"/>
  <w15:commentEx w15:paraId="464BF31A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C07320F" w14:textId="77777777" w:rsidR="00801241" w:rsidRDefault="00801241" w:rsidP="00607A12">
      <w:r>
        <w:separator/>
      </w:r>
    </w:p>
  </w:endnote>
  <w:endnote w:type="continuationSeparator" w:id="0">
    <w:p w14:paraId="0C5045C4" w14:textId="77777777" w:rsidR="00801241" w:rsidRDefault="00801241" w:rsidP="00607A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ˎ̥">
    <w:altName w:val="Times New Roman"/>
    <w:charset w:val="00"/>
    <w:family w:val="modern"/>
    <w:pitch w:val="default"/>
    <w:sig w:usb0="00000000" w:usb1="00000000" w:usb2="00000000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5A37660" w14:textId="77777777" w:rsidR="00801241" w:rsidRDefault="00801241" w:rsidP="00607A12">
      <w:r>
        <w:separator/>
      </w:r>
    </w:p>
  </w:footnote>
  <w:footnote w:type="continuationSeparator" w:id="0">
    <w:p w14:paraId="1F9987A3" w14:textId="77777777" w:rsidR="00801241" w:rsidRDefault="00801241" w:rsidP="00607A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A62A28"/>
    <w:multiLevelType w:val="hybridMultilevel"/>
    <w:tmpl w:val="E5A81A32"/>
    <w:lvl w:ilvl="0" w:tplc="A40CCC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6790317"/>
    <w:multiLevelType w:val="hybridMultilevel"/>
    <w:tmpl w:val="4F1E8306"/>
    <w:lvl w:ilvl="0" w:tplc="712063E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5E1E5E5D"/>
    <w:multiLevelType w:val="hybridMultilevel"/>
    <w:tmpl w:val="5ED0EC7C"/>
    <w:lvl w:ilvl="0" w:tplc="8C925FB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5E7D1E7A"/>
    <w:multiLevelType w:val="hybridMultilevel"/>
    <w:tmpl w:val="66FA0166"/>
    <w:lvl w:ilvl="0" w:tplc="A5367C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6EB0A46"/>
    <w:multiLevelType w:val="multilevel"/>
    <w:tmpl w:val="8DF0B2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E5A2858"/>
    <w:multiLevelType w:val="hybridMultilevel"/>
    <w:tmpl w:val="A9803E02"/>
    <w:lvl w:ilvl="0" w:tplc="E392DAF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2"/>
  </w:num>
  <w:num w:numId="5">
    <w:abstractNumId w:val="3"/>
  </w:num>
  <w:num w:numId="6">
    <w:abstractNumId w:val="4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Dom Xin (辛杰煊)">
    <w15:presenceInfo w15:providerId="AD" w15:userId="S-1-5-21-1606980848-706699826-1801674531-5719500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0195"/>
    <w:rsid w:val="000028E3"/>
    <w:rsid w:val="00055337"/>
    <w:rsid w:val="00061D08"/>
    <w:rsid w:val="00072FEC"/>
    <w:rsid w:val="00076E9A"/>
    <w:rsid w:val="0009797B"/>
    <w:rsid w:val="000D5004"/>
    <w:rsid w:val="000F0E76"/>
    <w:rsid w:val="000F75D4"/>
    <w:rsid w:val="00142A06"/>
    <w:rsid w:val="00164903"/>
    <w:rsid w:val="001939FA"/>
    <w:rsid w:val="00197450"/>
    <w:rsid w:val="001A7C79"/>
    <w:rsid w:val="001D6789"/>
    <w:rsid w:val="001E0C5C"/>
    <w:rsid w:val="00203EB7"/>
    <w:rsid w:val="00226733"/>
    <w:rsid w:val="00262A79"/>
    <w:rsid w:val="0027421E"/>
    <w:rsid w:val="002C457C"/>
    <w:rsid w:val="002E2A4C"/>
    <w:rsid w:val="00347769"/>
    <w:rsid w:val="00354852"/>
    <w:rsid w:val="0038132B"/>
    <w:rsid w:val="003A001B"/>
    <w:rsid w:val="003A7B2F"/>
    <w:rsid w:val="003C3662"/>
    <w:rsid w:val="003D070A"/>
    <w:rsid w:val="003E6B71"/>
    <w:rsid w:val="003E70C9"/>
    <w:rsid w:val="003F0078"/>
    <w:rsid w:val="0042264D"/>
    <w:rsid w:val="00463633"/>
    <w:rsid w:val="004938A7"/>
    <w:rsid w:val="004A7941"/>
    <w:rsid w:val="004C0DA1"/>
    <w:rsid w:val="004D005F"/>
    <w:rsid w:val="004D41E9"/>
    <w:rsid w:val="004E0768"/>
    <w:rsid w:val="004E0B6D"/>
    <w:rsid w:val="004E7F80"/>
    <w:rsid w:val="0050405F"/>
    <w:rsid w:val="005065E8"/>
    <w:rsid w:val="005104D2"/>
    <w:rsid w:val="005203F3"/>
    <w:rsid w:val="005234AB"/>
    <w:rsid w:val="00561F17"/>
    <w:rsid w:val="005642E3"/>
    <w:rsid w:val="005717FA"/>
    <w:rsid w:val="005D048B"/>
    <w:rsid w:val="005E75FE"/>
    <w:rsid w:val="00607A12"/>
    <w:rsid w:val="00616D79"/>
    <w:rsid w:val="00625965"/>
    <w:rsid w:val="006466FD"/>
    <w:rsid w:val="00655F23"/>
    <w:rsid w:val="00674A64"/>
    <w:rsid w:val="00676E17"/>
    <w:rsid w:val="0072583C"/>
    <w:rsid w:val="00734834"/>
    <w:rsid w:val="00773FDD"/>
    <w:rsid w:val="00781B00"/>
    <w:rsid w:val="00784911"/>
    <w:rsid w:val="00784966"/>
    <w:rsid w:val="00801241"/>
    <w:rsid w:val="008C626E"/>
    <w:rsid w:val="008C63AE"/>
    <w:rsid w:val="008D4019"/>
    <w:rsid w:val="008F2211"/>
    <w:rsid w:val="00927677"/>
    <w:rsid w:val="00940A3A"/>
    <w:rsid w:val="00980C7B"/>
    <w:rsid w:val="0099511D"/>
    <w:rsid w:val="0099719B"/>
    <w:rsid w:val="00A408C4"/>
    <w:rsid w:val="00A46D83"/>
    <w:rsid w:val="00A65329"/>
    <w:rsid w:val="00AD2DF2"/>
    <w:rsid w:val="00AE63DC"/>
    <w:rsid w:val="00B01625"/>
    <w:rsid w:val="00B30F91"/>
    <w:rsid w:val="00B348FC"/>
    <w:rsid w:val="00B44527"/>
    <w:rsid w:val="00B52D8A"/>
    <w:rsid w:val="00B718A1"/>
    <w:rsid w:val="00B74784"/>
    <w:rsid w:val="00BA1ED5"/>
    <w:rsid w:val="00BA24D3"/>
    <w:rsid w:val="00BC669F"/>
    <w:rsid w:val="00BC7E11"/>
    <w:rsid w:val="00BD56D4"/>
    <w:rsid w:val="00C60195"/>
    <w:rsid w:val="00C74A78"/>
    <w:rsid w:val="00C8681D"/>
    <w:rsid w:val="00C91CBA"/>
    <w:rsid w:val="00CB4E46"/>
    <w:rsid w:val="00CC3817"/>
    <w:rsid w:val="00CE6DF7"/>
    <w:rsid w:val="00D067C4"/>
    <w:rsid w:val="00D146D2"/>
    <w:rsid w:val="00D47048"/>
    <w:rsid w:val="00D76451"/>
    <w:rsid w:val="00D95526"/>
    <w:rsid w:val="00DC15CE"/>
    <w:rsid w:val="00E00421"/>
    <w:rsid w:val="00E05964"/>
    <w:rsid w:val="00E1310F"/>
    <w:rsid w:val="00E24B84"/>
    <w:rsid w:val="00E37040"/>
    <w:rsid w:val="00E5325C"/>
    <w:rsid w:val="00E86A6E"/>
    <w:rsid w:val="00E96A39"/>
    <w:rsid w:val="00E97427"/>
    <w:rsid w:val="00FD1608"/>
    <w:rsid w:val="00FE0EB0"/>
    <w:rsid w:val="00FE2EDE"/>
    <w:rsid w:val="00FF0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E05B8B"/>
  <w15:chartTrackingRefBased/>
  <w15:docId w15:val="{3120BED2-57B2-4BA4-AE7C-3A2BD4251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86A6E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BC669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C669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60195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773FDD"/>
    <w:rPr>
      <w:color w:val="0563C1" w:themeColor="hyperlink"/>
      <w:u w:val="single"/>
    </w:rPr>
  </w:style>
  <w:style w:type="paragraph" w:styleId="a5">
    <w:name w:val="Title"/>
    <w:basedOn w:val="a"/>
    <w:next w:val="a"/>
    <w:link w:val="Char"/>
    <w:uiPriority w:val="10"/>
    <w:qFormat/>
    <w:rsid w:val="00BC669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5"/>
    <w:uiPriority w:val="10"/>
    <w:rsid w:val="00BC669F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BC669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BC669F"/>
    <w:rPr>
      <w:b/>
      <w:bCs/>
      <w:sz w:val="32"/>
      <w:szCs w:val="32"/>
    </w:rPr>
  </w:style>
  <w:style w:type="character" w:styleId="a6">
    <w:name w:val="Strong"/>
    <w:basedOn w:val="a0"/>
    <w:uiPriority w:val="22"/>
    <w:qFormat/>
    <w:rsid w:val="00FE2EDE"/>
    <w:rPr>
      <w:b/>
      <w:bCs/>
    </w:rPr>
  </w:style>
  <w:style w:type="paragraph" w:styleId="a7">
    <w:name w:val="Normal (Web)"/>
    <w:basedOn w:val="a"/>
    <w:uiPriority w:val="99"/>
    <w:unhideWhenUsed/>
    <w:rsid w:val="00FE2ED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072FEC"/>
    <w:rPr>
      <w:rFonts w:ascii="Courier New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semiHidden/>
    <w:rsid w:val="00072FEC"/>
    <w:rPr>
      <w:rFonts w:ascii="Courier New" w:hAnsi="Courier New" w:cs="Courier New"/>
      <w:sz w:val="20"/>
      <w:szCs w:val="20"/>
    </w:rPr>
  </w:style>
  <w:style w:type="character" w:styleId="a8">
    <w:name w:val="FollowedHyperlink"/>
    <w:basedOn w:val="a0"/>
    <w:uiPriority w:val="99"/>
    <w:semiHidden/>
    <w:unhideWhenUsed/>
    <w:rsid w:val="00B30F91"/>
    <w:rPr>
      <w:color w:val="954F72" w:themeColor="followedHyperlink"/>
      <w:u w:val="single"/>
    </w:rPr>
  </w:style>
  <w:style w:type="table" w:styleId="a9">
    <w:name w:val="Table Grid"/>
    <w:basedOn w:val="a1"/>
    <w:uiPriority w:val="39"/>
    <w:rsid w:val="005040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header"/>
    <w:basedOn w:val="a"/>
    <w:link w:val="Char0"/>
    <w:uiPriority w:val="99"/>
    <w:unhideWhenUsed/>
    <w:rsid w:val="00607A1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a"/>
    <w:uiPriority w:val="99"/>
    <w:rsid w:val="00607A12"/>
    <w:rPr>
      <w:sz w:val="18"/>
      <w:szCs w:val="18"/>
    </w:rPr>
  </w:style>
  <w:style w:type="paragraph" w:styleId="ab">
    <w:name w:val="footer"/>
    <w:basedOn w:val="a"/>
    <w:link w:val="Char1"/>
    <w:uiPriority w:val="99"/>
    <w:unhideWhenUsed/>
    <w:rsid w:val="00607A1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b"/>
    <w:uiPriority w:val="99"/>
    <w:rsid w:val="00607A12"/>
    <w:rPr>
      <w:sz w:val="18"/>
      <w:szCs w:val="18"/>
    </w:rPr>
  </w:style>
  <w:style w:type="character" w:styleId="ac">
    <w:name w:val="annotation reference"/>
    <w:basedOn w:val="a0"/>
    <w:uiPriority w:val="99"/>
    <w:semiHidden/>
    <w:unhideWhenUsed/>
    <w:rsid w:val="00607A12"/>
    <w:rPr>
      <w:sz w:val="21"/>
      <w:szCs w:val="21"/>
    </w:rPr>
  </w:style>
  <w:style w:type="paragraph" w:styleId="ad">
    <w:name w:val="annotation text"/>
    <w:basedOn w:val="a"/>
    <w:link w:val="Char2"/>
    <w:uiPriority w:val="99"/>
    <w:semiHidden/>
    <w:unhideWhenUsed/>
    <w:rsid w:val="00607A12"/>
    <w:pPr>
      <w:jc w:val="left"/>
    </w:pPr>
  </w:style>
  <w:style w:type="character" w:customStyle="1" w:styleId="Char2">
    <w:name w:val="批注文字 Char"/>
    <w:basedOn w:val="a0"/>
    <w:link w:val="ad"/>
    <w:uiPriority w:val="99"/>
    <w:semiHidden/>
    <w:rsid w:val="00607A12"/>
  </w:style>
  <w:style w:type="paragraph" w:styleId="ae">
    <w:name w:val="annotation subject"/>
    <w:basedOn w:val="ad"/>
    <w:next w:val="ad"/>
    <w:link w:val="Char3"/>
    <w:uiPriority w:val="99"/>
    <w:semiHidden/>
    <w:unhideWhenUsed/>
    <w:rsid w:val="00607A12"/>
    <w:rPr>
      <w:b/>
      <w:bCs/>
    </w:rPr>
  </w:style>
  <w:style w:type="character" w:customStyle="1" w:styleId="Char3">
    <w:name w:val="批注主题 Char"/>
    <w:basedOn w:val="Char2"/>
    <w:link w:val="ae"/>
    <w:uiPriority w:val="99"/>
    <w:semiHidden/>
    <w:rsid w:val="00607A12"/>
    <w:rPr>
      <w:b/>
      <w:bCs/>
    </w:rPr>
  </w:style>
  <w:style w:type="paragraph" w:styleId="af">
    <w:name w:val="Balloon Text"/>
    <w:basedOn w:val="a"/>
    <w:link w:val="Char4"/>
    <w:uiPriority w:val="99"/>
    <w:semiHidden/>
    <w:unhideWhenUsed/>
    <w:rsid w:val="00607A12"/>
    <w:rPr>
      <w:sz w:val="18"/>
      <w:szCs w:val="18"/>
    </w:rPr>
  </w:style>
  <w:style w:type="character" w:customStyle="1" w:styleId="Char4">
    <w:name w:val="批注框文本 Char"/>
    <w:basedOn w:val="a0"/>
    <w:link w:val="af"/>
    <w:uiPriority w:val="99"/>
    <w:semiHidden/>
    <w:rsid w:val="00607A1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58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6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28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8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26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7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3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6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45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70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76790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13272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33796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23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8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2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14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83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382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970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0817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3004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7747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2838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3387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3977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8499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4484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8172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5060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2242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311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1295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1316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4840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1296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1398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243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5860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8968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3377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5473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829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8028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9248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5256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4072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458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2657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7011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7687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5995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5034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4804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2404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9109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9797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4041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3368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550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0720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926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6627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6617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5235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5582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4970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2444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940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4582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6816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8082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2263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0592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0173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4871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322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688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9600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7068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3959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6915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5531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5998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1173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5363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2090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3031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7453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7530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4501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899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0795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088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3713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7921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0670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412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6446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8697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2650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9835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379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1641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482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3986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5709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9589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6145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63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1848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867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9784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7317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9984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6773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210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4448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029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329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7584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4660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3881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915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845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928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7481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5445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7247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7063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8881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4609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3541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5652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8001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4778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895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2008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4482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4421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884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3131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3278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608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6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819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7773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0829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1798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2742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998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052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342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8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0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07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36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94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8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0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1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hyperlink" Target="https://docs.gethue.com/developer/development/" TargetMode="External"/><Relationship Id="rId18" Type="http://schemas.openxmlformats.org/officeDocument/2006/relationships/hyperlink" Target="http://10.10.7.5:8090/pages/viewpage.action?pageId=22405806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jianshu.com/p/96271bccb6bc" TargetMode="External"/><Relationship Id="rId7" Type="http://schemas.openxmlformats.org/officeDocument/2006/relationships/hyperlink" Target="http://10.10.7.5:8090/pages/viewpage.action?pageId=22396949" TargetMode="External"/><Relationship Id="rId12" Type="http://schemas.openxmlformats.org/officeDocument/2006/relationships/hyperlink" Target="http://git.inspur.com/Insight-HD/dataspace/emr-hue" TargetMode="External"/><Relationship Id="rId17" Type="http://schemas.openxmlformats.org/officeDocument/2006/relationships/hyperlink" Target="http://10.10.7.5:8090/pages/viewpage.action?pageId=24175486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10.221.129.22/InspurHD1.0/hdp/emr/" TargetMode="External"/><Relationship Id="rId20" Type="http://schemas.openxmlformats.org/officeDocument/2006/relationships/hyperlink" Target="http://10.10.7.5:8090/pages/viewpage.action?pageId=24175468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git.inspur.com/Insight-HD/dataspace/hive-quota-plugin" TargetMode="External"/><Relationship Id="rId24" Type="http://schemas.microsoft.com/office/2011/relationships/people" Target="people.xml"/><Relationship Id="rId5" Type="http://schemas.openxmlformats.org/officeDocument/2006/relationships/footnotes" Target="footnotes.xml"/><Relationship Id="rId15" Type="http://schemas.openxmlformats.org/officeDocument/2006/relationships/hyperlink" Target="http://10.10.7.5:8090/pages/viewpage.action?pageId=22412866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://git.inspur.com/LMA/prometheus-java-sdk-demo" TargetMode="External"/><Relationship Id="rId19" Type="http://schemas.openxmlformats.org/officeDocument/2006/relationships/hyperlink" Target="http://10.10.7.5:8090/pages/viewpage.action?pageId=24175478" TargetMode="External"/><Relationship Id="rId4" Type="http://schemas.openxmlformats.org/officeDocument/2006/relationships/webSettings" Target="webSettings.xml"/><Relationship Id="rId9" Type="http://schemas.microsoft.com/office/2011/relationships/commentsExtended" Target="commentsExtended.xml"/><Relationship Id="rId14" Type="http://schemas.openxmlformats.org/officeDocument/2006/relationships/hyperlink" Target="http://10.10.7.5:8090/pages/viewpage.action?pageId=7777205" TargetMode="External"/><Relationship Id="rId22" Type="http://schemas.openxmlformats.org/officeDocument/2006/relationships/hyperlink" Target="https://cloud.tencent.com/developer/article/1372228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7881</TotalTime>
  <Pages>5</Pages>
  <Words>1156</Words>
  <Characters>6592</Characters>
  <Application>Microsoft Office Word</Application>
  <DocSecurity>0</DocSecurity>
  <Lines>54</Lines>
  <Paragraphs>15</Paragraphs>
  <ScaleCrop>false</ScaleCrop>
  <Company/>
  <LinksUpToDate>false</LinksUpToDate>
  <CharactersWithSpaces>7733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Ning(宁升)</dc:creator>
  <cp:keywords/>
  <dc:description/>
  <cp:lastModifiedBy>Dom Xin (辛杰煊)</cp:lastModifiedBy>
  <cp:revision>58</cp:revision>
  <dcterms:created xsi:type="dcterms:W3CDTF">2019-07-05T02:18:00Z</dcterms:created>
  <dcterms:modified xsi:type="dcterms:W3CDTF">2020-04-08T01:54:00Z</dcterms:modified>
</cp:coreProperties>
</file>