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26" w:rsidRDefault="007C7C26">
      <w:pPr>
        <w:ind w:firstLine="360"/>
        <w:jc w:val="center"/>
        <w:rPr>
          <w:b/>
          <w:color w:val="000000"/>
          <w:sz w:val="36"/>
          <w:szCs w:val="36"/>
        </w:rPr>
      </w:pPr>
    </w:p>
    <w:p w:rsidR="007C7C26" w:rsidRDefault="007C7C26">
      <w:pPr>
        <w:ind w:firstLine="360"/>
        <w:jc w:val="center"/>
        <w:rPr>
          <w:b/>
          <w:color w:val="000000"/>
          <w:sz w:val="36"/>
          <w:szCs w:val="36"/>
        </w:rPr>
      </w:pPr>
    </w:p>
    <w:p w:rsidR="007C7C26" w:rsidRDefault="00A263AF">
      <w:pPr>
        <w:ind w:firstLine="520"/>
        <w:jc w:val="center"/>
        <w:rPr>
          <w:b/>
          <w:sz w:val="40"/>
          <w:szCs w:val="40"/>
        </w:rPr>
      </w:pPr>
      <w:r>
        <w:rPr>
          <w:b/>
          <w:sz w:val="52"/>
          <w:szCs w:val="52"/>
        </w:rPr>
        <w:t>헬스장</w:t>
      </w:r>
      <w:r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회원관리</w:t>
      </w:r>
      <w:r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서비스</w:t>
      </w:r>
    </w:p>
    <w:p w:rsidR="007C7C26" w:rsidRPr="0094530A" w:rsidRDefault="00A263AF" w:rsidP="0094530A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jc w:val="center"/>
        <w:rPr>
          <w:b/>
          <w:color w:val="000000"/>
          <w:sz w:val="40"/>
          <w:szCs w:val="40"/>
        </w:rPr>
      </w:pPr>
      <w:proofErr w:type="spellStart"/>
      <w:r w:rsidRPr="0094530A">
        <w:rPr>
          <w:b/>
          <w:sz w:val="40"/>
          <w:szCs w:val="40"/>
        </w:rPr>
        <w:t>IoT</w:t>
      </w:r>
      <w:proofErr w:type="spellEnd"/>
      <w:r w:rsidRPr="0094530A">
        <w:rPr>
          <w:b/>
          <w:sz w:val="40"/>
          <w:szCs w:val="40"/>
        </w:rPr>
        <w:t>를</w:t>
      </w:r>
      <w:r w:rsidRPr="0094530A">
        <w:rPr>
          <w:b/>
          <w:sz w:val="40"/>
          <w:szCs w:val="40"/>
        </w:rPr>
        <w:t xml:space="preserve"> </w:t>
      </w:r>
      <w:r w:rsidRPr="0094530A">
        <w:rPr>
          <w:b/>
          <w:sz w:val="40"/>
          <w:szCs w:val="40"/>
        </w:rPr>
        <w:t>통한</w:t>
      </w:r>
      <w:r w:rsidRPr="0094530A">
        <w:rPr>
          <w:b/>
          <w:sz w:val="40"/>
          <w:szCs w:val="40"/>
        </w:rPr>
        <w:t xml:space="preserve"> </w:t>
      </w:r>
      <w:r w:rsidRPr="0094530A">
        <w:rPr>
          <w:b/>
          <w:sz w:val="40"/>
          <w:szCs w:val="40"/>
        </w:rPr>
        <w:t>회원관리</w:t>
      </w:r>
      <w:r w:rsidRPr="0094530A">
        <w:rPr>
          <w:b/>
          <w:sz w:val="40"/>
          <w:szCs w:val="40"/>
        </w:rPr>
        <w:t xml:space="preserve"> PWA </w:t>
      </w:r>
      <w:r w:rsidR="0094530A" w:rsidRPr="0094530A">
        <w:rPr>
          <w:b/>
          <w:color w:val="000000"/>
          <w:sz w:val="40"/>
          <w:szCs w:val="40"/>
        </w:rPr>
        <w:t>–</w:t>
      </w:r>
    </w:p>
    <w:p w:rsidR="0094530A" w:rsidRPr="0094530A" w:rsidRDefault="0094530A" w:rsidP="0094530A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jc w:val="center"/>
        <w:rPr>
          <w:b/>
          <w:color w:val="000000"/>
          <w:sz w:val="40"/>
          <w:szCs w:val="40"/>
        </w:rPr>
      </w:pPr>
      <w:proofErr w:type="spellStart"/>
      <w:r w:rsidRPr="0094530A">
        <w:rPr>
          <w:rFonts w:hint="eastAsia"/>
          <w:b/>
          <w:sz w:val="40"/>
          <w:szCs w:val="40"/>
        </w:rPr>
        <w:t>헬로그</w:t>
      </w:r>
      <w:proofErr w:type="spellEnd"/>
      <w:r w:rsidRPr="0094530A">
        <w:rPr>
          <w:rFonts w:hint="eastAsia"/>
          <w:b/>
          <w:sz w:val="40"/>
          <w:szCs w:val="40"/>
        </w:rPr>
        <w:t xml:space="preserve"> -</w:t>
      </w:r>
    </w:p>
    <w:p w:rsidR="007C7C26" w:rsidRDefault="007C7C26">
      <w:pPr>
        <w:ind w:firstLine="480"/>
        <w:jc w:val="center"/>
        <w:rPr>
          <w:b/>
          <w:color w:val="000000"/>
          <w:sz w:val="48"/>
          <w:szCs w:val="48"/>
        </w:rPr>
      </w:pPr>
    </w:p>
    <w:p w:rsidR="007C7C26" w:rsidRDefault="00A263AF">
      <w:pPr>
        <w:ind w:firstLine="48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프로젝트</w:t>
      </w:r>
      <w:r>
        <w:rPr>
          <w:b/>
          <w:color w:val="000000"/>
          <w:sz w:val="48"/>
          <w:szCs w:val="48"/>
        </w:rPr>
        <w:t xml:space="preserve"> </w:t>
      </w:r>
      <w:r>
        <w:rPr>
          <w:b/>
          <w:color w:val="000000"/>
          <w:sz w:val="48"/>
          <w:szCs w:val="48"/>
        </w:rPr>
        <w:t>계획서</w:t>
      </w:r>
    </w:p>
    <w:p w:rsidR="007C7C26" w:rsidRDefault="00A263AF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2020. 7. </w:t>
      </w:r>
      <w:r>
        <w:rPr>
          <w:b/>
          <w:sz w:val="36"/>
          <w:szCs w:val="36"/>
        </w:rPr>
        <w:t>22</w:t>
      </w:r>
    </w:p>
    <w:p w:rsidR="007C7C26" w:rsidRDefault="007C7C26">
      <w:pPr>
        <w:ind w:firstLine="360"/>
        <w:jc w:val="center"/>
        <w:rPr>
          <w:b/>
          <w:color w:val="000000"/>
          <w:sz w:val="36"/>
          <w:szCs w:val="36"/>
        </w:rPr>
      </w:pPr>
    </w:p>
    <w:p w:rsidR="007C7C26" w:rsidRDefault="007C7C26">
      <w:pPr>
        <w:ind w:firstLine="360"/>
        <w:jc w:val="center"/>
        <w:rPr>
          <w:b/>
          <w:color w:val="000000"/>
          <w:sz w:val="36"/>
          <w:szCs w:val="36"/>
        </w:rPr>
      </w:pPr>
    </w:p>
    <w:p w:rsidR="007C7C26" w:rsidRDefault="007C7C26">
      <w:pPr>
        <w:ind w:firstLine="360"/>
        <w:jc w:val="center"/>
        <w:rPr>
          <w:b/>
          <w:color w:val="000000"/>
          <w:sz w:val="36"/>
          <w:szCs w:val="36"/>
        </w:rPr>
      </w:pPr>
    </w:p>
    <w:p w:rsidR="007C7C26" w:rsidRDefault="007C7C26">
      <w:pPr>
        <w:ind w:firstLine="360"/>
        <w:jc w:val="center"/>
        <w:rPr>
          <w:b/>
          <w:color w:val="000000"/>
          <w:sz w:val="36"/>
          <w:szCs w:val="36"/>
        </w:rPr>
      </w:pPr>
    </w:p>
    <w:p w:rsidR="007C7C26" w:rsidRDefault="00A263AF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팀</w:t>
      </w:r>
      <w:r>
        <w:rPr>
          <w:b/>
          <w:sz w:val="36"/>
          <w:szCs w:val="36"/>
        </w:rPr>
        <w:t xml:space="preserve"> 5!</w:t>
      </w:r>
    </w:p>
    <w:p w:rsidR="007C7C26" w:rsidRDefault="00A263AF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>팀장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이동규</w:t>
      </w:r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전상혁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김기담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한광욱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주지환</w:t>
      </w:r>
      <w:proofErr w:type="spellEnd"/>
      <w:r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정연욱</w:t>
      </w:r>
    </w:p>
    <w:p w:rsidR="007C7C26" w:rsidRDefault="00A263AF">
      <w:pPr>
        <w:widowControl/>
        <w:ind w:firstLine="220"/>
        <w:rPr>
          <w:color w:val="000000"/>
        </w:rPr>
      </w:pPr>
      <w:r>
        <w:br w:type="page"/>
      </w:r>
    </w:p>
    <w:p w:rsidR="007C7C26" w:rsidRDefault="00A263A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ind w:left="425" w:hanging="425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목차</w:t>
      </w:r>
    </w:p>
    <w:p w:rsidR="007C7C26" w:rsidRDefault="007C7C26">
      <w:pPr>
        <w:ind w:firstLine="220"/>
        <w:rPr>
          <w:color w:val="000000"/>
        </w:rPr>
      </w:pPr>
    </w:p>
    <w:sdt>
      <w:sdtPr>
        <w:id w:val="-439839792"/>
        <w:docPartObj>
          <w:docPartGallery w:val="Table of Contents"/>
          <w:docPartUnique/>
        </w:docPartObj>
      </w:sdtPr>
      <w:sdtEndPr/>
      <w:sdtContent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프로젝트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개요</w:t>
            </w:r>
            <w:r>
              <w:rPr>
                <w:color w:val="000000"/>
              </w:rPr>
              <w:tab/>
              <w:t>3</w:t>
            </w:r>
          </w:hyperlink>
        </w:p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0j0zll">
            <w:r>
              <w:rPr>
                <w:color w:val="000000"/>
              </w:rPr>
              <w:t xml:space="preserve">1-1. </w:t>
            </w:r>
            <w:r>
              <w:rPr>
                <w:color w:val="000000"/>
              </w:rPr>
              <w:t>주제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배경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분석</w:t>
            </w:r>
            <w:r>
              <w:rPr>
                <w:color w:val="000000"/>
              </w:rPr>
              <w:tab/>
              <w:t>3</w:t>
            </w:r>
          </w:hyperlink>
        </w:p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fob9te">
            <w:r>
              <w:rPr>
                <w:color w:val="000000"/>
              </w:rPr>
              <w:t xml:space="preserve">1-2. </w:t>
            </w:r>
            <w:r>
              <w:rPr>
                <w:color w:val="000000"/>
              </w:rPr>
              <w:t>목표</w:t>
            </w:r>
            <w:r>
              <w:rPr>
                <w:color w:val="000000"/>
              </w:rPr>
              <w:tab/>
              <w:t>3</w:t>
            </w:r>
          </w:hyperlink>
        </w:p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2et92p0">
            <w:r>
              <w:rPr>
                <w:color w:val="000000"/>
              </w:rPr>
              <w:t xml:space="preserve">1-3. </w:t>
            </w:r>
            <w:r>
              <w:rPr>
                <w:color w:val="000000"/>
              </w:rPr>
              <w:t>팀원별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역할</w:t>
            </w:r>
            <w:r>
              <w:rPr>
                <w:color w:val="000000"/>
              </w:rPr>
              <w:tab/>
              <w:t>4</w:t>
            </w:r>
          </w:hyperlink>
        </w:p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tyjcwt">
            <w:r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계획</w:t>
            </w:r>
            <w:r>
              <w:rPr>
                <w:color w:val="000000"/>
              </w:rPr>
              <w:tab/>
              <w:t>5</w:t>
            </w:r>
          </w:hyperlink>
        </w:p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dy6vkm">
            <w:r>
              <w:rPr>
                <w:color w:val="000000"/>
              </w:rPr>
              <w:t xml:space="preserve">2-1. </w:t>
            </w:r>
            <w:r>
              <w:rPr>
                <w:color w:val="000000"/>
              </w:rPr>
              <w:t>일정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계획</w:t>
            </w:r>
            <w:r>
              <w:rPr>
                <w:color w:val="000000"/>
              </w:rPr>
              <w:tab/>
              <w:t>5</w:t>
            </w:r>
          </w:hyperlink>
        </w:p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t3h5sf">
            <w:r>
              <w:rPr>
                <w:color w:val="000000"/>
              </w:rPr>
              <w:t xml:space="preserve">2-2.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언어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기술</w:t>
            </w:r>
            <w:r>
              <w:rPr>
                <w:color w:val="000000"/>
              </w:rPr>
              <w:tab/>
              <w:t>5</w:t>
            </w:r>
          </w:hyperlink>
        </w:p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4d34og8">
            <w:r>
              <w:rPr>
                <w:color w:val="000000"/>
              </w:rPr>
              <w:t xml:space="preserve">2-3. </w:t>
            </w:r>
            <w:r>
              <w:rPr>
                <w:color w:val="000000"/>
              </w:rPr>
              <w:t>예산</w:t>
            </w:r>
            <w:r>
              <w:rPr>
                <w:color w:val="000000"/>
              </w:rPr>
              <w:tab/>
              <w:t>6</w:t>
            </w:r>
          </w:hyperlink>
        </w:p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2s8eyo1"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>분석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설계</w:t>
            </w:r>
            <w:r>
              <w:rPr>
                <w:color w:val="000000"/>
              </w:rPr>
              <w:tab/>
              <w:t>7</w:t>
            </w:r>
          </w:hyperlink>
        </w:p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7dp8vu">
            <w:r>
              <w:rPr>
                <w:color w:val="000000"/>
              </w:rPr>
              <w:t xml:space="preserve">3-1. </w:t>
            </w:r>
            <w:r>
              <w:rPr>
                <w:color w:val="000000"/>
              </w:rPr>
              <w:t>요구사항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정의</w:t>
            </w:r>
            <w:r>
              <w:rPr>
                <w:color w:val="000000"/>
              </w:rPr>
              <w:tab/>
              <w:t>7</w:t>
            </w:r>
          </w:hyperlink>
        </w:p>
        <w:p w:rsidR="007C7C26" w:rsidRDefault="00A26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rdcrjn">
            <w:r>
              <w:rPr>
                <w:color w:val="000000"/>
              </w:rPr>
              <w:t xml:space="preserve">3-2. </w:t>
            </w:r>
            <w:r>
              <w:rPr>
                <w:color w:val="000000"/>
              </w:rPr>
              <w:t>애플리케이션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아키텍쳐</w:t>
            </w:r>
            <w:r>
              <w:rPr>
                <w:color w:val="000000"/>
              </w:rPr>
              <w:tab/>
              <w:t>7</w:t>
            </w:r>
          </w:hyperlink>
        </w:p>
        <w:p w:rsidR="007C7C26" w:rsidRDefault="00A263AF">
          <w:pPr>
            <w:ind w:firstLine="220"/>
            <w:rPr>
              <w:color w:val="000000"/>
            </w:rPr>
          </w:pPr>
          <w:r>
            <w:fldChar w:fldCharType="end"/>
          </w:r>
        </w:p>
      </w:sdtContent>
    </w:sdt>
    <w:p w:rsidR="007C7C26" w:rsidRDefault="00A263AF">
      <w:pPr>
        <w:widowControl/>
        <w:ind w:firstLine="220"/>
        <w:rPr>
          <w:color w:val="000000"/>
        </w:rPr>
      </w:pPr>
      <w:r>
        <w:br w:type="page"/>
      </w:r>
    </w:p>
    <w:p w:rsidR="007C7C26" w:rsidRDefault="00A263AF">
      <w:pPr>
        <w:pStyle w:val="1"/>
        <w:numPr>
          <w:ilvl w:val="0"/>
          <w:numId w:val="2"/>
        </w:numPr>
      </w:pPr>
      <w:bookmarkStart w:id="0" w:name="_gjdgxs" w:colFirst="0" w:colLast="0"/>
      <w:bookmarkEnd w:id="0"/>
      <w:r>
        <w:lastRenderedPageBreak/>
        <w:t>프로젝트</w:t>
      </w:r>
      <w:r>
        <w:t xml:space="preserve"> </w:t>
      </w:r>
      <w:r>
        <w:t>개요</w:t>
      </w:r>
    </w:p>
    <w:p w:rsidR="007C7C26" w:rsidRDefault="00A263AF">
      <w:pPr>
        <w:pStyle w:val="2"/>
        <w:numPr>
          <w:ilvl w:val="1"/>
          <w:numId w:val="2"/>
        </w:numPr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주제</w:t>
      </w:r>
      <w:r>
        <w:rPr>
          <w:color w:val="000000"/>
        </w:rPr>
        <w:t xml:space="preserve"> </w:t>
      </w:r>
      <w:r>
        <w:rPr>
          <w:color w:val="000000"/>
        </w:rPr>
        <w:t>선정</w:t>
      </w:r>
      <w:r>
        <w:rPr>
          <w:color w:val="000000"/>
        </w:rPr>
        <w:t xml:space="preserve"> </w:t>
      </w:r>
      <w:r>
        <w:rPr>
          <w:color w:val="000000"/>
        </w:rPr>
        <w:t>배경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시장</w:t>
      </w:r>
      <w:r>
        <w:rPr>
          <w:color w:val="000000"/>
        </w:rPr>
        <w:t xml:space="preserve"> </w:t>
      </w:r>
      <w:r>
        <w:rPr>
          <w:color w:val="000000"/>
        </w:rPr>
        <w:t>분석</w:t>
      </w:r>
    </w:p>
    <w:p w:rsidR="007C7C26" w:rsidRDefault="00A263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기술</w:t>
      </w:r>
      <w:r>
        <w:rPr>
          <w:color w:val="000000"/>
        </w:rPr>
        <w:t>/</w:t>
      </w:r>
      <w:r>
        <w:rPr>
          <w:color w:val="000000"/>
        </w:rPr>
        <w:t>트렌드</w:t>
      </w:r>
      <w:r>
        <w:rPr>
          <w:color w:val="000000"/>
        </w:rPr>
        <w:t xml:space="preserve"> </w:t>
      </w:r>
      <w:r>
        <w:rPr>
          <w:color w:val="000000"/>
        </w:rPr>
        <w:t>동향</w:t>
      </w:r>
    </w:p>
    <w:p w:rsidR="007C7C26" w:rsidRDefault="00A263AF">
      <w:pPr>
        <w:ind w:left="920" w:firstLine="0"/>
        <w:rPr>
          <w:rFonts w:ascii="Arimo" w:eastAsia="Arimo" w:hAnsi="Arimo" w:cs="Arimo"/>
          <w:color w:val="222222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시장조사전문기업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트렌드모니터가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전국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만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13~59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세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남녀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1,050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명을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대상으로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‘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비만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’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및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‘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다이어트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’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관련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설문조사를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실시한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결과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대부분의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사람들은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자신의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체중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상태에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만족을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하지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못하고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있었으며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다이어트의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필요성을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크게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느끼는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것으로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조사되었다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체중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관리의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관심도가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높아짐에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따라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피트니스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문화도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성장하고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있다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.</w:t>
      </w:r>
    </w:p>
    <w:p w:rsidR="007C7C26" w:rsidRPr="00A53EC7" w:rsidRDefault="00A263AF" w:rsidP="00A53EC7">
      <w:pPr>
        <w:ind w:left="920" w:firstLine="0"/>
        <w:rPr>
          <w:rFonts w:ascii="Roboto" w:eastAsiaTheme="minorEastAsia" w:hAnsi="Roboto" w:cs="Roboto" w:hint="eastAsia"/>
          <w:color w:val="222222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highlight w:val="white"/>
        </w:rPr>
        <w:t>미국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스포츠의학회인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ACSM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따르면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2020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피트니스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트렌드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위로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퍼스널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트레이닝을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선정했다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. 1:1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교육인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퍼스널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트레이닝은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006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처음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피트니스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트렌드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설문조사가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시행된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이후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위를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벗어난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적이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없는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카테고리이다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퍼스널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트레이너는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고객의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개별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요구와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목표에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맞는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운동을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처방하는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역할을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하며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많은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사람이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그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필요성을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인식한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만큼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퍼스널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트레이너와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1:1 PT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샵이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계속해서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늘어나고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있다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.</w:t>
      </w:r>
    </w:p>
    <w:p w:rsidR="007C7C26" w:rsidRDefault="00A263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국내</w:t>
      </w:r>
      <w:r>
        <w:rPr>
          <w:color w:val="000000"/>
        </w:rPr>
        <w:t>/</w:t>
      </w:r>
      <w:r>
        <w:rPr>
          <w:color w:val="000000"/>
        </w:rPr>
        <w:t>외</w:t>
      </w:r>
      <w:r>
        <w:rPr>
          <w:color w:val="000000"/>
        </w:rPr>
        <w:t xml:space="preserve"> </w:t>
      </w:r>
      <w:r>
        <w:rPr>
          <w:color w:val="000000"/>
        </w:rPr>
        <w:t>현황</w:t>
      </w:r>
    </w:p>
    <w:p w:rsidR="007C7C26" w:rsidRPr="00A53EC7" w:rsidRDefault="00A263AF" w:rsidP="00A53EC7">
      <w:pPr>
        <w:ind w:left="920" w:firstLine="0"/>
        <w:rPr>
          <w:rFonts w:ascii="Arimo" w:eastAsiaTheme="minorEastAsia" w:hAnsi="Arimo" w:cs="Arimo" w:hint="eastAsia"/>
          <w:color w:val="222222"/>
          <w:highlight w:val="white"/>
        </w:rPr>
      </w:pPr>
      <w:r>
        <w:rPr>
          <w:rFonts w:ascii="Roboto" w:eastAsia="Roboto" w:hAnsi="Roboto" w:cs="Roboto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2018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월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기준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전국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헬스장은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6496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개로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전인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2014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4596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대비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140%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성장하였다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. 1:1 PT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샵을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추가한다면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그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성장세는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더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가파를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것으로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예상되며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글로벌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시장조사기관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‘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리서치앤마켓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’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따르면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세계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헬스장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시장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규모는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2010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709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억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3000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만달러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(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약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76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조원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)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규모였으나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, 2016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년엔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831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억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5000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만달러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(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약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89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조원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)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로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년간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약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17% 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>성장했다</w:t>
      </w: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. </w:t>
      </w:r>
    </w:p>
    <w:p w:rsidR="007C7C26" w:rsidRDefault="00A263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벤치마킹</w:t>
      </w:r>
      <w:r>
        <w:rPr>
          <w:color w:val="000000"/>
        </w:rPr>
        <w:t xml:space="preserve"> </w:t>
      </w:r>
      <w:r>
        <w:rPr>
          <w:color w:val="000000"/>
        </w:rPr>
        <w:t>또는</w:t>
      </w:r>
      <w:r>
        <w:rPr>
          <w:color w:val="000000"/>
        </w:rPr>
        <w:t xml:space="preserve"> </w:t>
      </w:r>
      <w:r>
        <w:rPr>
          <w:color w:val="000000"/>
        </w:rPr>
        <w:t>유사</w:t>
      </w:r>
      <w:r>
        <w:rPr>
          <w:color w:val="000000"/>
        </w:rPr>
        <w:t xml:space="preserve"> </w:t>
      </w:r>
      <w:r>
        <w:rPr>
          <w:color w:val="000000"/>
        </w:rPr>
        <w:t>서비스</w:t>
      </w:r>
      <w:r>
        <w:rPr>
          <w:color w:val="000000"/>
        </w:rPr>
        <w:t xml:space="preserve"> </w:t>
      </w:r>
      <w:r>
        <w:rPr>
          <w:color w:val="000000"/>
        </w:rPr>
        <w:t>사례</w:t>
      </w:r>
      <w:r>
        <w:rPr>
          <w:color w:val="000000"/>
        </w:rPr>
        <w:t xml:space="preserve"> </w:t>
      </w:r>
      <w:r>
        <w:rPr>
          <w:color w:val="000000"/>
        </w:rPr>
        <w:t>소개</w:t>
      </w:r>
    </w:p>
    <w:p w:rsidR="007C7C26" w:rsidRPr="00340A05" w:rsidRDefault="00A263AF">
      <w:pPr>
        <w:ind w:left="920" w:firstLine="0"/>
        <w:rPr>
          <w:rFonts w:ascii="Roboto" w:eastAsia="Roboto" w:hAnsi="Roboto" w:cs="Roboto"/>
          <w:color w:val="222222"/>
          <w:highlight w:val="white"/>
        </w:rPr>
      </w:pP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 2016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년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서울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강남구에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‘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헬스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proofErr w:type="spellStart"/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네비</w:t>
      </w:r>
      <w:proofErr w:type="spellEnd"/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’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가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만들어졌다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.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헬스장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전체를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proofErr w:type="spellStart"/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IoT</w:t>
      </w:r>
      <w:proofErr w:type="spellEnd"/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를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활용하여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이용자의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운동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가이드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,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운동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횟수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카운트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등을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활용하여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편리하게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운동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할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수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있다는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것이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헬스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proofErr w:type="spellStart"/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네비의</w:t>
      </w:r>
      <w:proofErr w:type="spellEnd"/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장점이다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.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운동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기구를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사용하기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전에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어떤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운동기구를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사용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할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수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있는지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확인하고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직접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그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운동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기구를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사용할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때는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proofErr w:type="spellStart"/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운동속도</w:t>
      </w:r>
      <w:proofErr w:type="spellEnd"/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및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횟수에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대한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도움을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준다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.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하지만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전체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시스템을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구성하는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비용문제로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사업이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확장되지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못한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것으로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 xml:space="preserve"> 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보인다</w:t>
      </w:r>
      <w:r w:rsidRPr="00340A05">
        <w:rPr>
          <w:rFonts w:ascii="Arial Unicode MS" w:eastAsia="Arial Unicode MS" w:hAnsi="Arial Unicode MS" w:cs="Arial Unicode MS"/>
          <w:color w:val="222222"/>
          <w:highlight w:val="white"/>
        </w:rPr>
        <w:t>.</w:t>
      </w:r>
    </w:p>
    <w:p w:rsidR="007C7C26" w:rsidRDefault="00A263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소비자</w:t>
      </w:r>
      <w:r>
        <w:rPr>
          <w:color w:val="000000"/>
        </w:rPr>
        <w:t>/</w:t>
      </w:r>
      <w:r>
        <w:rPr>
          <w:color w:val="000000"/>
        </w:rPr>
        <w:t>시장에</w:t>
      </w:r>
      <w:r>
        <w:rPr>
          <w:color w:val="000000"/>
        </w:rPr>
        <w:t xml:space="preserve"> </w:t>
      </w:r>
      <w:r>
        <w:rPr>
          <w:color w:val="000000"/>
        </w:rPr>
        <w:t>줄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가치</w:t>
      </w:r>
    </w:p>
    <w:p w:rsidR="007C7C26" w:rsidRPr="00340A05" w:rsidRDefault="00A263AF">
      <w:pPr>
        <w:ind w:left="920" w:firstLine="0"/>
        <w:rPr>
          <w:rFonts w:ascii="Arial Unicode MS" w:eastAsia="Arial Unicode MS" w:hAnsi="Arial Unicode MS" w:cs="Arial Unicode MS"/>
        </w:rPr>
      </w:pPr>
      <w:r w:rsidRPr="00340A05">
        <w:rPr>
          <w:rFonts w:ascii="Arial Unicode MS" w:eastAsia="Arial Unicode MS" w:hAnsi="Arial Unicode MS" w:cs="Arial Unicode MS"/>
        </w:rPr>
        <w:t xml:space="preserve"> ‘</w:t>
      </w:r>
      <w:proofErr w:type="spellStart"/>
      <w:r w:rsidR="00A53EC7">
        <w:rPr>
          <w:rFonts w:ascii="Arial Unicode MS" w:eastAsia="Arial Unicode MS" w:hAnsi="Arial Unicode MS" w:cs="Arial Unicode MS" w:hint="eastAsia"/>
        </w:rPr>
        <w:t>헬로그</w:t>
      </w:r>
      <w:proofErr w:type="spellEnd"/>
      <w:r w:rsidRPr="00340A05">
        <w:rPr>
          <w:rFonts w:ascii="Arial Unicode MS" w:eastAsia="Arial Unicode MS" w:hAnsi="Arial Unicode MS" w:cs="Arial Unicode MS"/>
        </w:rPr>
        <w:t>’</w:t>
      </w:r>
      <w:r w:rsidR="00A53EC7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플랫폼에서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주목할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기능은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기구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이용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관리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시스템</w:t>
      </w:r>
      <w:r w:rsidRPr="00340A05">
        <w:rPr>
          <w:rFonts w:ascii="Arial Unicode MS" w:eastAsia="Arial Unicode MS" w:hAnsi="Arial Unicode MS" w:cs="Arial Unicode MS"/>
        </w:rPr>
        <w:t xml:space="preserve">, </w:t>
      </w:r>
      <w:r w:rsidRPr="00340A05">
        <w:rPr>
          <w:rFonts w:ascii="Arial Unicode MS" w:eastAsia="Arial Unicode MS" w:hAnsi="Arial Unicode MS" w:cs="Arial Unicode MS"/>
        </w:rPr>
        <w:t>운동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기록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관리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시스템이다</w:t>
      </w:r>
      <w:r w:rsidRPr="00340A05">
        <w:rPr>
          <w:rFonts w:ascii="Arial Unicode MS" w:eastAsia="Arial Unicode MS" w:hAnsi="Arial Unicode MS" w:cs="Arial Unicode MS"/>
        </w:rPr>
        <w:t xml:space="preserve">. </w:t>
      </w:r>
      <w:r w:rsidRPr="00340A05">
        <w:rPr>
          <w:rFonts w:ascii="Arial Unicode MS" w:eastAsia="Arial Unicode MS" w:hAnsi="Arial Unicode MS" w:cs="Arial Unicode MS"/>
        </w:rPr>
        <w:t>기존</w:t>
      </w:r>
      <w:r w:rsidRPr="00340A05">
        <w:rPr>
          <w:rFonts w:ascii="Arial Unicode MS" w:eastAsia="Arial Unicode MS" w:hAnsi="Arial Unicode MS" w:cs="Arial Unicode MS"/>
        </w:rPr>
        <w:t xml:space="preserve"> ‘</w:t>
      </w:r>
      <w:proofErr w:type="spellStart"/>
      <w:r w:rsidRPr="00340A05">
        <w:rPr>
          <w:rFonts w:ascii="Arial Unicode MS" w:eastAsia="Arial Unicode MS" w:hAnsi="Arial Unicode MS" w:cs="Arial Unicode MS"/>
        </w:rPr>
        <w:t>헬스네비</w:t>
      </w:r>
      <w:proofErr w:type="spellEnd"/>
      <w:r w:rsidRPr="00340A05">
        <w:rPr>
          <w:rFonts w:ascii="Arial Unicode MS" w:eastAsia="Arial Unicode MS" w:hAnsi="Arial Unicode MS" w:cs="Arial Unicode MS"/>
        </w:rPr>
        <w:t>’</w:t>
      </w:r>
      <w:r w:rsidRPr="00340A05">
        <w:rPr>
          <w:rFonts w:ascii="Arial Unicode MS" w:eastAsia="Arial Unicode MS" w:hAnsi="Arial Unicode MS" w:cs="Arial Unicode MS"/>
        </w:rPr>
        <w:t>에서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제공하는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서비스는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회원을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중심으로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이루어진다</w:t>
      </w:r>
      <w:r w:rsidRPr="00340A05">
        <w:rPr>
          <w:rFonts w:ascii="Arial Unicode MS" w:eastAsia="Arial Unicode MS" w:hAnsi="Arial Unicode MS" w:cs="Arial Unicode MS"/>
        </w:rPr>
        <w:t xml:space="preserve">. </w:t>
      </w:r>
      <w:r w:rsidRPr="00340A05">
        <w:rPr>
          <w:rFonts w:ascii="Arial Unicode MS" w:eastAsia="Arial Unicode MS" w:hAnsi="Arial Unicode MS" w:cs="Arial Unicode MS"/>
        </w:rPr>
        <w:lastRenderedPageBreak/>
        <w:t>회원에서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운동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프로그램을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제시하고</w:t>
      </w:r>
      <w:r w:rsidRPr="00340A05">
        <w:rPr>
          <w:rFonts w:ascii="Arial Unicode MS" w:eastAsia="Arial Unicode MS" w:hAnsi="Arial Unicode MS" w:cs="Arial Unicode MS"/>
        </w:rPr>
        <w:t xml:space="preserve">, </w:t>
      </w:r>
      <w:r w:rsidRPr="00340A05">
        <w:rPr>
          <w:rFonts w:ascii="Arial Unicode MS" w:eastAsia="Arial Unicode MS" w:hAnsi="Arial Unicode MS" w:cs="Arial Unicode MS"/>
        </w:rPr>
        <w:t>운동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강도를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설정해준다</w:t>
      </w:r>
      <w:r w:rsidRPr="00340A05">
        <w:rPr>
          <w:rFonts w:ascii="Arial Unicode MS" w:eastAsia="Arial Unicode MS" w:hAnsi="Arial Unicode MS" w:cs="Arial Unicode MS"/>
        </w:rPr>
        <w:t xml:space="preserve">. </w:t>
      </w:r>
      <w:r w:rsidRPr="00340A05">
        <w:rPr>
          <w:rFonts w:ascii="Arial Unicode MS" w:eastAsia="Arial Unicode MS" w:hAnsi="Arial Unicode MS" w:cs="Arial Unicode MS"/>
        </w:rPr>
        <w:t>이는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철저하게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회원에게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맞춰진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것으로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헬스장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운영자에게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발생</w:t>
      </w:r>
      <w:r w:rsidRPr="00340A05">
        <w:rPr>
          <w:rFonts w:ascii="Arial Unicode MS" w:eastAsia="Arial Unicode MS" w:hAnsi="Arial Unicode MS" w:cs="Arial Unicode MS"/>
        </w:rPr>
        <w:t>하는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이점은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거의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존재하지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않는다</w:t>
      </w:r>
      <w:r w:rsidRPr="00340A05">
        <w:rPr>
          <w:rFonts w:ascii="Arial Unicode MS" w:eastAsia="Arial Unicode MS" w:hAnsi="Arial Unicode MS" w:cs="Arial Unicode MS"/>
        </w:rPr>
        <w:t xml:space="preserve">. </w:t>
      </w:r>
      <w:r w:rsidRPr="00340A05">
        <w:rPr>
          <w:rFonts w:ascii="Arial Unicode MS" w:eastAsia="Arial Unicode MS" w:hAnsi="Arial Unicode MS" w:cs="Arial Unicode MS"/>
        </w:rPr>
        <w:t>이러한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문제점을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개선하고자</w:t>
      </w:r>
      <w:r w:rsidRPr="00340A05">
        <w:rPr>
          <w:rFonts w:ascii="Arial Unicode MS" w:eastAsia="Arial Unicode MS" w:hAnsi="Arial Unicode MS" w:cs="Arial Unicode MS"/>
        </w:rPr>
        <w:t xml:space="preserve"> ‘’</w:t>
      </w:r>
      <w:r w:rsidRPr="00340A05">
        <w:rPr>
          <w:rFonts w:ascii="Arial Unicode MS" w:eastAsia="Arial Unicode MS" w:hAnsi="Arial Unicode MS" w:cs="Arial Unicode MS"/>
        </w:rPr>
        <w:t>은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헬스장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관리를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위한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시스템을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추가적으로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제공한다</w:t>
      </w:r>
      <w:r w:rsidRPr="00340A05">
        <w:rPr>
          <w:rFonts w:ascii="Arial Unicode MS" w:eastAsia="Arial Unicode MS" w:hAnsi="Arial Unicode MS" w:cs="Arial Unicode MS"/>
        </w:rPr>
        <w:t xml:space="preserve">. </w:t>
      </w:r>
      <w:r w:rsidRPr="00340A05">
        <w:rPr>
          <w:rFonts w:ascii="Arial Unicode MS" w:eastAsia="Arial Unicode MS" w:hAnsi="Arial Unicode MS" w:cs="Arial Unicode MS"/>
        </w:rPr>
        <w:t>어떠한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기구가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주로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이용되는지</w:t>
      </w:r>
      <w:r w:rsidRPr="00340A05">
        <w:rPr>
          <w:rFonts w:ascii="Arial Unicode MS" w:eastAsia="Arial Unicode MS" w:hAnsi="Arial Unicode MS" w:cs="Arial Unicode MS"/>
        </w:rPr>
        <w:t xml:space="preserve">, </w:t>
      </w:r>
      <w:r w:rsidRPr="00340A05">
        <w:rPr>
          <w:rFonts w:ascii="Arial Unicode MS" w:eastAsia="Arial Unicode MS" w:hAnsi="Arial Unicode MS" w:cs="Arial Unicode MS"/>
        </w:rPr>
        <w:t>어떠한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시간에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헬스장을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많이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이용하는지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등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회원들의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데이터를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축적하여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보다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나은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헬스장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관리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경험을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제공할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수</w:t>
      </w:r>
      <w:r w:rsidRPr="00340A05">
        <w:rPr>
          <w:rFonts w:ascii="Arial Unicode MS" w:eastAsia="Arial Unicode MS" w:hAnsi="Arial Unicode MS" w:cs="Arial Unicode MS"/>
        </w:rPr>
        <w:t xml:space="preserve"> </w:t>
      </w:r>
      <w:r w:rsidRPr="00340A05">
        <w:rPr>
          <w:rFonts w:ascii="Arial Unicode MS" w:eastAsia="Arial Unicode MS" w:hAnsi="Arial Unicode MS" w:cs="Arial Unicode MS"/>
        </w:rPr>
        <w:t>있다</w:t>
      </w:r>
      <w:r w:rsidRPr="00340A05">
        <w:rPr>
          <w:rFonts w:ascii="Arial Unicode MS" w:eastAsia="Arial Unicode MS" w:hAnsi="Arial Unicode MS" w:cs="Arial Unicode MS"/>
        </w:rPr>
        <w:t>.</w:t>
      </w:r>
    </w:p>
    <w:p w:rsidR="007C7C26" w:rsidRDefault="00A263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향후</w:t>
      </w:r>
      <w:r>
        <w:rPr>
          <w:color w:val="000000"/>
        </w:rPr>
        <w:t xml:space="preserve"> </w:t>
      </w:r>
      <w:r>
        <w:rPr>
          <w:color w:val="000000"/>
        </w:rPr>
        <w:t>전망</w:t>
      </w:r>
    </w:p>
    <w:p w:rsidR="007C7C26" w:rsidRPr="00A53EC7" w:rsidRDefault="00A263AF">
      <w:pPr>
        <w:pBdr>
          <w:top w:val="nil"/>
          <w:left w:val="nil"/>
          <w:bottom w:val="nil"/>
          <w:right w:val="nil"/>
          <w:between w:val="nil"/>
        </w:pBdr>
        <w:ind w:left="880" w:firstLine="0"/>
        <w:rPr>
          <w:rFonts w:ascii="Arial Unicode MS" w:eastAsia="Arial Unicode MS" w:hAnsi="Arial Unicode MS" w:cs="Arial Unicode MS"/>
        </w:rPr>
      </w:pPr>
      <w:r>
        <w:t xml:space="preserve">  </w:t>
      </w:r>
      <w:r w:rsidR="00A53EC7" w:rsidRPr="00A53EC7">
        <w:rPr>
          <w:rFonts w:ascii="Arial Unicode MS" w:eastAsia="Arial Unicode MS" w:hAnsi="Arial Unicode MS" w:cs="Arial Unicode MS"/>
          <w:color w:val="222222"/>
          <w:highlight w:val="white"/>
        </w:rPr>
        <w:t xml:space="preserve">1인당 국민소득 3만불 시대에 접어들며 </w:t>
      </w:r>
      <w:proofErr w:type="spellStart"/>
      <w:r w:rsidR="00A53EC7" w:rsidRPr="00A53EC7">
        <w:rPr>
          <w:rFonts w:ascii="Arial Unicode MS" w:eastAsia="Arial Unicode MS" w:hAnsi="Arial Unicode MS" w:cs="Arial Unicode MS"/>
          <w:color w:val="222222"/>
          <w:highlight w:val="white"/>
        </w:rPr>
        <w:t>건강ㆍ자기</w:t>
      </w:r>
      <w:proofErr w:type="spellEnd"/>
      <w:r w:rsidR="00A53EC7" w:rsidRPr="00A53EC7">
        <w:rPr>
          <w:rFonts w:ascii="Arial Unicode MS" w:eastAsia="Arial Unicode MS" w:hAnsi="Arial Unicode MS" w:cs="Arial Unicode MS"/>
          <w:color w:val="222222"/>
          <w:highlight w:val="white"/>
        </w:rPr>
        <w:t xml:space="preserve"> 관리 등에 대한 관심이 꾸준히 높아지고 있으며 빅데이터와 </w:t>
      </w:r>
      <w:proofErr w:type="spellStart"/>
      <w:r w:rsidR="00A53EC7" w:rsidRPr="00A53EC7">
        <w:rPr>
          <w:rFonts w:ascii="Arial Unicode MS" w:eastAsia="Arial Unicode MS" w:hAnsi="Arial Unicode MS" w:cs="Arial Unicode MS"/>
          <w:color w:val="222222"/>
          <w:highlight w:val="white"/>
        </w:rPr>
        <w:t>사물인터넷</w:t>
      </w:r>
      <w:proofErr w:type="spellEnd"/>
      <w:r w:rsidR="00A53EC7" w:rsidRPr="00A53EC7">
        <w:rPr>
          <w:rFonts w:ascii="Arial Unicode MS" w:eastAsia="Arial Unicode MS" w:hAnsi="Arial Unicode MS" w:cs="Arial Unicode MS"/>
          <w:color w:val="222222"/>
          <w:highlight w:val="white"/>
        </w:rPr>
        <w:t xml:space="preserve"> 기술 발달로 병원에 가지 않고도 건강을 살필 수 있는 다양한 프로그램이 출시될 것으로 예측된다</w:t>
      </w:r>
      <w:r w:rsidR="0094530A">
        <w:rPr>
          <w:rFonts w:ascii="Arial Unicode MS" w:eastAsia="Arial Unicode MS" w:hAnsi="Arial Unicode MS" w:cs="Arial Unicode MS" w:hint="eastAsia"/>
          <w:color w:val="222222"/>
        </w:rPr>
        <w:t>.</w:t>
      </w:r>
      <w:r w:rsidR="00A53EC7" w:rsidRPr="00A53EC7">
        <w:rPr>
          <w:rFonts w:ascii="Arial Unicode MS" w:eastAsia="Arial Unicode MS" w:hAnsi="Arial Unicode MS" w:cs="Arial Unicode MS"/>
        </w:rPr>
        <w:t xml:space="preserve"> </w:t>
      </w:r>
      <w:r w:rsidR="0094530A">
        <w:rPr>
          <w:rFonts w:ascii="Arial Unicode MS" w:eastAsia="Arial Unicode MS" w:hAnsi="Arial Unicode MS" w:cs="Arial Unicode MS"/>
        </w:rPr>
        <w:t>‘</w:t>
      </w:r>
      <w:proofErr w:type="spellStart"/>
      <w:r w:rsidR="0094530A">
        <w:rPr>
          <w:rFonts w:ascii="Arial Unicode MS" w:eastAsia="Arial Unicode MS" w:hAnsi="Arial Unicode MS" w:cs="Arial Unicode MS"/>
        </w:rPr>
        <w:t>헬로그</w:t>
      </w:r>
      <w:proofErr w:type="spellEnd"/>
      <w:r w:rsidR="0094530A">
        <w:rPr>
          <w:rFonts w:ascii="Arial Unicode MS" w:eastAsia="Arial Unicode MS" w:hAnsi="Arial Unicode MS" w:cs="Arial Unicode MS"/>
        </w:rPr>
        <w:t xml:space="preserve">’ </w:t>
      </w:r>
      <w:r w:rsidR="00A53EC7" w:rsidRPr="00A53EC7">
        <w:rPr>
          <w:rFonts w:ascii="Arial Unicode MS" w:eastAsia="Arial Unicode MS" w:hAnsi="Arial Unicode MS" w:cs="Arial Unicode MS"/>
          <w:color w:val="222222"/>
        </w:rPr>
        <w:t xml:space="preserve">관리 </w:t>
      </w:r>
      <w:r w:rsidR="00A53EC7" w:rsidRPr="00A53EC7">
        <w:rPr>
          <w:rFonts w:ascii="Arial Unicode MS" w:eastAsia="Arial Unicode MS" w:hAnsi="Arial Unicode MS" w:cs="Arial Unicode MS" w:hint="eastAsia"/>
          <w:color w:val="222222"/>
        </w:rPr>
        <w:t>플랫폼이 안정화 된다면 운동 빅데이터로 활용을 할 수 있고 추후 운동 인공지능 데이터로 활용이 될 수 있다</w:t>
      </w:r>
      <w:r w:rsidRPr="00A53EC7">
        <w:rPr>
          <w:rFonts w:ascii="Arial Unicode MS" w:eastAsia="Arial Unicode MS" w:hAnsi="Arial Unicode MS" w:cs="Arial Unicode MS"/>
        </w:rPr>
        <w:t>.</w:t>
      </w:r>
    </w:p>
    <w:p w:rsidR="007C7C26" w:rsidRDefault="007C7C26">
      <w:pPr>
        <w:ind w:firstLine="220"/>
      </w:pPr>
    </w:p>
    <w:p w:rsidR="007C7C26" w:rsidRDefault="00A263AF">
      <w:pPr>
        <w:pStyle w:val="2"/>
        <w:numPr>
          <w:ilvl w:val="1"/>
          <w:numId w:val="2"/>
        </w:numPr>
        <w:rPr>
          <w:color w:val="000000"/>
        </w:rPr>
      </w:pPr>
      <w:bookmarkStart w:id="2" w:name="_1fob9te" w:colFirst="0" w:colLast="0"/>
      <w:bookmarkEnd w:id="2"/>
      <w:r>
        <w:rPr>
          <w:color w:val="000000"/>
        </w:rPr>
        <w:t>목표</w:t>
      </w:r>
    </w:p>
    <w:p w:rsidR="007C7C26" w:rsidRDefault="00A263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헬스장</w:t>
      </w:r>
      <w:r>
        <w:t xml:space="preserve"> </w:t>
      </w:r>
      <w:r>
        <w:t>관리자</w:t>
      </w:r>
      <w:r>
        <w:t xml:space="preserve"> - </w:t>
      </w:r>
      <w:r>
        <w:t>간편하고</w:t>
      </w:r>
      <w:r>
        <w:t xml:space="preserve"> </w:t>
      </w:r>
      <w:r>
        <w:t>효율적으로</w:t>
      </w:r>
      <w:r>
        <w:t xml:space="preserve"> </w:t>
      </w:r>
      <w:r>
        <w:t>회원관리</w:t>
      </w:r>
      <w:r>
        <w:t xml:space="preserve">, </w:t>
      </w:r>
      <w:r>
        <w:t>헬스장</w:t>
      </w:r>
      <w:r>
        <w:t xml:space="preserve"> </w:t>
      </w:r>
      <w:r>
        <w:t>관리를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7C7C26" w:rsidRDefault="00A263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PT </w:t>
      </w:r>
      <w:r>
        <w:t>트레이너</w:t>
      </w:r>
      <w:r>
        <w:t xml:space="preserve"> - </w:t>
      </w:r>
      <w:r>
        <w:t>회원의</w:t>
      </w:r>
      <w:r>
        <w:t xml:space="preserve"> </w:t>
      </w:r>
      <w:r>
        <w:t>운동</w:t>
      </w:r>
      <w:r>
        <w:t xml:space="preserve"> </w:t>
      </w:r>
      <w:r>
        <w:t>내용과</w:t>
      </w:r>
      <w:r>
        <w:t xml:space="preserve"> </w:t>
      </w:r>
      <w:r>
        <w:t>식단을</w:t>
      </w:r>
      <w:r>
        <w:t xml:space="preserve"> </w:t>
      </w:r>
      <w:r>
        <w:t>쉽게</w:t>
      </w:r>
      <w:r>
        <w:t xml:space="preserve"> </w:t>
      </w:r>
      <w:r>
        <w:t>관리할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7C7C26" w:rsidRDefault="00A263AF">
      <w:pPr>
        <w:numPr>
          <w:ilvl w:val="0"/>
          <w:numId w:val="5"/>
        </w:numPr>
      </w:pPr>
      <w:r>
        <w:t>개인</w:t>
      </w:r>
      <w:r>
        <w:t xml:space="preserve"> </w:t>
      </w:r>
      <w:r>
        <w:t>사용자</w:t>
      </w:r>
      <w:r>
        <w:t xml:space="preserve"> - </w:t>
      </w:r>
      <w:proofErr w:type="spellStart"/>
      <w:r>
        <w:t>난이도별</w:t>
      </w:r>
      <w:proofErr w:type="spellEnd"/>
      <w:r>
        <w:t xml:space="preserve"> </w:t>
      </w:r>
      <w:r>
        <w:t>운동</w:t>
      </w:r>
      <w:r>
        <w:t xml:space="preserve"> </w:t>
      </w:r>
      <w:r>
        <w:t>추천과</w:t>
      </w:r>
      <w:r>
        <w:t xml:space="preserve"> </w:t>
      </w:r>
      <w:r>
        <w:t>계획을</w:t>
      </w:r>
      <w:r>
        <w:t xml:space="preserve"> </w:t>
      </w:r>
      <w:r>
        <w:t>바탕으로</w:t>
      </w:r>
      <w:r>
        <w:t xml:space="preserve"> </w:t>
      </w:r>
      <w:r>
        <w:t>개인</w:t>
      </w:r>
      <w:r>
        <w:t xml:space="preserve"> </w:t>
      </w:r>
      <w:r>
        <w:t>건강관리에</w:t>
      </w:r>
      <w:r>
        <w:t xml:space="preserve"> </w:t>
      </w:r>
      <w:r>
        <w:t>도움을</w:t>
      </w:r>
      <w:r>
        <w:t xml:space="preserve"> </w:t>
      </w:r>
      <w:r>
        <w:t>줌</w:t>
      </w:r>
    </w:p>
    <w:p w:rsidR="007C7C26" w:rsidRDefault="007C7C26">
      <w:pPr>
        <w:ind w:left="445" w:firstLine="0"/>
      </w:pPr>
    </w:p>
    <w:p w:rsidR="007C7C26" w:rsidRDefault="007C7C26">
      <w:pPr>
        <w:ind w:left="445" w:firstLine="0"/>
      </w:pPr>
      <w:bookmarkStart w:id="3" w:name="_3znysh7" w:colFirst="0" w:colLast="0"/>
      <w:bookmarkEnd w:id="3"/>
    </w:p>
    <w:p w:rsidR="007C7C26" w:rsidRDefault="00A263AF">
      <w:pPr>
        <w:pStyle w:val="2"/>
        <w:numPr>
          <w:ilvl w:val="1"/>
          <w:numId w:val="2"/>
        </w:numPr>
        <w:rPr>
          <w:color w:val="000000"/>
        </w:rPr>
      </w:pPr>
      <w:bookmarkStart w:id="4" w:name="_2et92p0" w:colFirst="0" w:colLast="0"/>
      <w:bookmarkEnd w:id="4"/>
      <w:proofErr w:type="spellStart"/>
      <w:r>
        <w:rPr>
          <w:color w:val="000000"/>
        </w:rPr>
        <w:t>팀원별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담당</w:t>
      </w:r>
      <w:r>
        <w:rPr>
          <w:color w:val="000000"/>
        </w:rPr>
        <w:t xml:space="preserve"> </w:t>
      </w:r>
      <w:r>
        <w:rPr>
          <w:color w:val="000000"/>
        </w:rPr>
        <w:t>역할</w:t>
      </w:r>
    </w:p>
    <w:tbl>
      <w:tblPr>
        <w:tblStyle w:val="a5"/>
        <w:tblW w:w="8926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7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업무</w:t>
            </w:r>
          </w:p>
        </w:tc>
      </w:tr>
      <w:tr w:rsidR="007C7C26" w:rsidTr="007C7C26">
        <w:trPr>
          <w:trHeight w:val="225"/>
        </w:trPr>
        <w:tc>
          <w:tcPr>
            <w:tcW w:w="1555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이동규</w:t>
            </w:r>
          </w:p>
        </w:tc>
        <w:tc>
          <w:tcPr>
            <w:tcW w:w="1559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팀장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t>기획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프론트엔</w:t>
            </w:r>
            <w:r>
              <w:rPr>
                <w:sz w:val="20"/>
                <w:szCs w:val="20"/>
              </w:rPr>
              <w:t>드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개발</w:t>
            </w:r>
          </w:p>
        </w:tc>
      </w:tr>
      <w:tr w:rsidR="007C7C26">
        <w:tc>
          <w:tcPr>
            <w:tcW w:w="1555" w:type="dxa"/>
          </w:tcPr>
          <w:p w:rsidR="007C7C26" w:rsidRDefault="00A263AF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전상혁</w:t>
            </w:r>
            <w:proofErr w:type="spellEnd"/>
          </w:p>
        </w:tc>
        <w:tc>
          <w:tcPr>
            <w:tcW w:w="1559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81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UI/UX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개발</w:t>
            </w:r>
          </w:p>
        </w:tc>
      </w:tr>
      <w:tr w:rsidR="007C7C26">
        <w:tc>
          <w:tcPr>
            <w:tcW w:w="1555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김기담</w:t>
            </w:r>
            <w:proofErr w:type="spellEnd"/>
          </w:p>
        </w:tc>
        <w:tc>
          <w:tcPr>
            <w:tcW w:w="1559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백엔드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개발</w:t>
            </w:r>
          </w:p>
        </w:tc>
      </w:tr>
      <w:tr w:rsidR="007C7C26">
        <w:tc>
          <w:tcPr>
            <w:tcW w:w="1555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주지환</w:t>
            </w:r>
            <w:proofErr w:type="spellEnd"/>
          </w:p>
        </w:tc>
        <w:tc>
          <w:tcPr>
            <w:tcW w:w="1559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개발</w:t>
            </w:r>
          </w:p>
        </w:tc>
      </w:tr>
      <w:tr w:rsidR="007C7C26">
        <w:tc>
          <w:tcPr>
            <w:tcW w:w="1555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한광욱</w:t>
            </w:r>
            <w:proofErr w:type="spellEnd"/>
          </w:p>
        </w:tc>
        <w:tc>
          <w:tcPr>
            <w:tcW w:w="1559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UI/UX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개발</w:t>
            </w:r>
          </w:p>
        </w:tc>
      </w:tr>
      <w:tr w:rsidR="007C7C26">
        <w:tc>
          <w:tcPr>
            <w:tcW w:w="1555" w:type="dxa"/>
          </w:tcPr>
          <w:p w:rsidR="007C7C26" w:rsidRDefault="00A263AF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정연욱</w:t>
            </w:r>
          </w:p>
        </w:tc>
        <w:tc>
          <w:tcPr>
            <w:tcW w:w="1559" w:type="dxa"/>
          </w:tcPr>
          <w:p w:rsidR="007C7C26" w:rsidRDefault="00A263AF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개발</w:t>
            </w:r>
          </w:p>
        </w:tc>
      </w:tr>
    </w:tbl>
    <w:p w:rsidR="007C7C26" w:rsidRDefault="007C7C26">
      <w:pPr>
        <w:ind w:firstLine="220"/>
        <w:rPr>
          <w:color w:val="000000"/>
        </w:rPr>
      </w:pPr>
    </w:p>
    <w:p w:rsidR="007C7C26" w:rsidRDefault="00A263AF">
      <w:pPr>
        <w:widowControl/>
        <w:ind w:firstLine="0"/>
        <w:rPr>
          <w:color w:val="000000"/>
        </w:rPr>
      </w:pPr>
      <w:r>
        <w:br w:type="page"/>
      </w:r>
    </w:p>
    <w:p w:rsidR="007C7C26" w:rsidRDefault="00A263AF">
      <w:pPr>
        <w:pStyle w:val="1"/>
        <w:numPr>
          <w:ilvl w:val="0"/>
          <w:numId w:val="2"/>
        </w:numPr>
      </w:pPr>
      <w:bookmarkStart w:id="5" w:name="_tyjcwt" w:colFirst="0" w:colLast="0"/>
      <w:bookmarkEnd w:id="5"/>
      <w:r>
        <w:lastRenderedPageBreak/>
        <w:t>개발</w:t>
      </w:r>
      <w:r>
        <w:t xml:space="preserve"> </w:t>
      </w:r>
      <w:r>
        <w:t>계획</w:t>
      </w:r>
    </w:p>
    <w:p w:rsidR="007C7C26" w:rsidRDefault="00A263AF">
      <w:pPr>
        <w:pStyle w:val="2"/>
        <w:numPr>
          <w:ilvl w:val="1"/>
          <w:numId w:val="2"/>
        </w:numPr>
        <w:rPr>
          <w:color w:val="000000"/>
        </w:rPr>
      </w:pPr>
      <w:bookmarkStart w:id="6" w:name="_3dy6vkm" w:colFirst="0" w:colLast="0"/>
      <w:bookmarkEnd w:id="6"/>
      <w:r>
        <w:rPr>
          <w:color w:val="000000"/>
        </w:rPr>
        <w:t>일정</w:t>
      </w:r>
      <w:r>
        <w:rPr>
          <w:color w:val="000000"/>
        </w:rPr>
        <w:t xml:space="preserve"> </w:t>
      </w:r>
      <w:r>
        <w:rPr>
          <w:color w:val="000000"/>
        </w:rPr>
        <w:t>계획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FE :</w:t>
      </w:r>
      <w:proofErr w:type="gramEnd"/>
      <w:r>
        <w:rPr>
          <w:color w:val="000000"/>
        </w:rPr>
        <w:t xml:space="preserve"> </w:t>
      </w:r>
      <w:r w:rsidR="0094530A">
        <w:rPr>
          <w:rFonts w:hint="eastAsia"/>
          <w:color w:val="000000"/>
        </w:rPr>
        <w:t>이동규,</w:t>
      </w:r>
      <w:r w:rsidR="0094530A">
        <w:rPr>
          <w:color w:val="000000"/>
        </w:rPr>
        <w:t xml:space="preserve"> </w:t>
      </w:r>
      <w:proofErr w:type="spellStart"/>
      <w:r w:rsidR="0094530A">
        <w:rPr>
          <w:rFonts w:hint="eastAsia"/>
          <w:color w:val="000000"/>
        </w:rPr>
        <w:t>전상혁</w:t>
      </w:r>
      <w:proofErr w:type="spellEnd"/>
      <w:r w:rsidR="0094530A">
        <w:rPr>
          <w:rFonts w:hint="eastAsia"/>
          <w:color w:val="000000"/>
        </w:rPr>
        <w:t>,</w:t>
      </w:r>
      <w:r w:rsidR="0094530A">
        <w:rPr>
          <w:color w:val="000000"/>
        </w:rPr>
        <w:t xml:space="preserve"> </w:t>
      </w:r>
      <w:proofErr w:type="spellStart"/>
      <w:r w:rsidR="0094530A">
        <w:rPr>
          <w:rFonts w:hint="eastAsia"/>
          <w:color w:val="000000"/>
        </w:rPr>
        <w:t>한광욱</w:t>
      </w:r>
      <w:proofErr w:type="spellEnd"/>
      <w:r>
        <w:rPr>
          <w:color w:val="000000"/>
        </w:rPr>
        <w:t xml:space="preserve"> / BE : </w:t>
      </w:r>
      <w:proofErr w:type="spellStart"/>
      <w:r w:rsidR="0094530A">
        <w:rPr>
          <w:rFonts w:hint="eastAsia"/>
          <w:color w:val="000000"/>
        </w:rPr>
        <w:t>김기담</w:t>
      </w:r>
      <w:proofErr w:type="spellEnd"/>
      <w:r w:rsidR="0094530A">
        <w:rPr>
          <w:rFonts w:hint="eastAsia"/>
          <w:color w:val="000000"/>
        </w:rPr>
        <w:t>,</w:t>
      </w:r>
      <w:r w:rsidR="0094530A">
        <w:rPr>
          <w:color w:val="000000"/>
        </w:rPr>
        <w:t xml:space="preserve"> </w:t>
      </w:r>
      <w:proofErr w:type="spellStart"/>
      <w:r w:rsidR="0094530A">
        <w:rPr>
          <w:rFonts w:hint="eastAsia"/>
          <w:color w:val="000000"/>
        </w:rPr>
        <w:t>주지환</w:t>
      </w:r>
      <w:proofErr w:type="spellEnd"/>
      <w:r w:rsidR="0094530A">
        <w:rPr>
          <w:rFonts w:hint="eastAsia"/>
          <w:color w:val="000000"/>
        </w:rPr>
        <w:t>,</w:t>
      </w:r>
      <w:r w:rsidR="0094530A">
        <w:rPr>
          <w:color w:val="000000"/>
        </w:rPr>
        <w:t xml:space="preserve"> </w:t>
      </w:r>
      <w:r w:rsidR="0094530A">
        <w:rPr>
          <w:rFonts w:hint="eastAsia"/>
          <w:color w:val="000000"/>
        </w:rPr>
        <w:t>정연욱</w:t>
      </w:r>
      <w:r>
        <w:rPr>
          <w:color w:val="000000"/>
        </w:rPr>
        <w:t xml:space="preserve"> )</w:t>
      </w:r>
    </w:p>
    <w:tbl>
      <w:tblPr>
        <w:tblStyle w:val="a6"/>
        <w:tblW w:w="902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413"/>
        <w:gridCol w:w="1417"/>
        <w:gridCol w:w="3828"/>
        <w:gridCol w:w="2367"/>
      </w:tblGrid>
      <w:tr w:rsidR="007C7C26" w:rsidTr="00430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종료일</w:t>
            </w:r>
          </w:p>
        </w:tc>
        <w:tc>
          <w:tcPr>
            <w:tcW w:w="3828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내용</w:t>
            </w:r>
          </w:p>
        </w:tc>
        <w:tc>
          <w:tcPr>
            <w:tcW w:w="2367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담당자</w:t>
            </w:r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기능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목록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상세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도출</w:t>
            </w:r>
          </w:p>
        </w:tc>
        <w:tc>
          <w:tcPr>
            <w:tcW w:w="2367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전원</w:t>
            </w:r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화면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기획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화면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정의서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작성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36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430619" w:rsidTr="00430619">
        <w:tc>
          <w:tcPr>
            <w:tcW w:w="1413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r>
              <w:rPr>
                <w:sz w:val="20"/>
                <w:szCs w:val="20"/>
              </w:rPr>
              <w:t>BE / boilerplate</w:t>
            </w:r>
          </w:p>
        </w:tc>
        <w:tc>
          <w:tcPr>
            <w:tcW w:w="236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BE</w:t>
            </w:r>
          </w:p>
        </w:tc>
      </w:tr>
      <w:tr w:rsidR="00430619" w:rsidTr="00430619">
        <w:tc>
          <w:tcPr>
            <w:tcW w:w="1413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r>
              <w:rPr>
                <w:sz w:val="20"/>
                <w:szCs w:val="20"/>
              </w:rPr>
              <w:t>FE / boilerplate</w:t>
            </w:r>
          </w:p>
        </w:tc>
        <w:tc>
          <w:tcPr>
            <w:tcW w:w="236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</w:p>
        </w:tc>
      </w:tr>
      <w:tr w:rsidR="00430619" w:rsidTr="00430619">
        <w:tc>
          <w:tcPr>
            <w:tcW w:w="1413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430619" w:rsidRDefault="00430619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개발: BE / ERD to DB</w:t>
            </w:r>
          </w:p>
        </w:tc>
        <w:tc>
          <w:tcPr>
            <w:tcW w:w="236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김기담</w:t>
            </w:r>
            <w:proofErr w:type="spellEnd"/>
          </w:p>
        </w:tc>
      </w:tr>
      <w:tr w:rsidR="00430619" w:rsidTr="00430619">
        <w:tc>
          <w:tcPr>
            <w:tcW w:w="1413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430619" w:rsidRDefault="00430619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개발: BE / Spring Boot Setting</w:t>
            </w:r>
          </w:p>
        </w:tc>
        <w:tc>
          <w:tcPr>
            <w:tcW w:w="2367" w:type="dxa"/>
          </w:tcPr>
          <w:p w:rsidR="00430619" w:rsidRDefault="00C72CDD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김기담</w:t>
            </w:r>
            <w:proofErr w:type="spellEnd"/>
          </w:p>
        </w:tc>
      </w:tr>
      <w:tr w:rsidR="00430619" w:rsidTr="00430619">
        <w:tc>
          <w:tcPr>
            <w:tcW w:w="1413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430619" w:rsidRDefault="00430619" w:rsidP="00430619">
            <w:pPr>
              <w:tabs>
                <w:tab w:val="left" w:pos="1260"/>
              </w:tabs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개발: BE / User &amp; login Service</w:t>
            </w:r>
          </w:p>
        </w:tc>
        <w:tc>
          <w:tcPr>
            <w:tcW w:w="2367" w:type="dxa"/>
          </w:tcPr>
          <w:p w:rsidR="00430619" w:rsidRDefault="00C72CDD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김기담</w:t>
            </w:r>
            <w:proofErr w:type="spellEnd"/>
          </w:p>
        </w:tc>
      </w:tr>
      <w:tr w:rsidR="00430619" w:rsidTr="00430619">
        <w:tc>
          <w:tcPr>
            <w:tcW w:w="1413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430619" w:rsidRDefault="00430619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개발: BE / Gym Service</w:t>
            </w:r>
          </w:p>
        </w:tc>
        <w:tc>
          <w:tcPr>
            <w:tcW w:w="2367" w:type="dxa"/>
          </w:tcPr>
          <w:p w:rsidR="00430619" w:rsidRDefault="00C72CDD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김기담</w:t>
            </w:r>
            <w:proofErr w:type="spellEnd"/>
          </w:p>
        </w:tc>
      </w:tr>
      <w:tr w:rsidR="00430619" w:rsidTr="00430619">
        <w:tc>
          <w:tcPr>
            <w:tcW w:w="1413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430619" w:rsidRDefault="00430619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개발: BE / Meal Planning Service</w:t>
            </w:r>
          </w:p>
        </w:tc>
        <w:tc>
          <w:tcPr>
            <w:tcW w:w="2367" w:type="dxa"/>
          </w:tcPr>
          <w:p w:rsidR="00430619" w:rsidRDefault="00C72CDD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김기담</w:t>
            </w:r>
            <w:proofErr w:type="spellEnd"/>
          </w:p>
        </w:tc>
      </w:tr>
      <w:tr w:rsidR="00430619" w:rsidTr="00430619">
        <w:tc>
          <w:tcPr>
            <w:tcW w:w="1413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430619" w:rsidRDefault="00430619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개발: BE / Admin Service</w:t>
            </w:r>
          </w:p>
        </w:tc>
        <w:tc>
          <w:tcPr>
            <w:tcW w:w="2367" w:type="dxa"/>
          </w:tcPr>
          <w:p w:rsidR="00430619" w:rsidRDefault="00C72CDD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김기담</w:t>
            </w:r>
            <w:proofErr w:type="spellEnd"/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개발</w:t>
            </w:r>
            <w:r>
              <w:rPr>
                <w:sz w:val="20"/>
                <w:szCs w:val="20"/>
              </w:rPr>
              <w:t xml:space="preserve">: BE / Main service </w:t>
            </w:r>
            <w:r>
              <w:rPr>
                <w:sz w:val="20"/>
                <w:szCs w:val="20"/>
              </w:rPr>
              <w:t>스키마</w:t>
            </w:r>
          </w:p>
        </w:tc>
        <w:tc>
          <w:tcPr>
            <w:tcW w:w="2367" w:type="dxa"/>
          </w:tcPr>
          <w:p w:rsidR="007C7C26" w:rsidRDefault="00C72CDD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김기담</w:t>
            </w:r>
            <w:proofErr w:type="spellEnd"/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개발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FE / Main page</w:t>
            </w:r>
          </w:p>
        </w:tc>
        <w:tc>
          <w:tcPr>
            <w:tcW w:w="2367" w:type="dxa"/>
          </w:tcPr>
          <w:p w:rsidR="007C7C26" w:rsidRDefault="00200298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이동규</w:t>
            </w:r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 w:rsidP="00430619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개발</w:t>
            </w:r>
            <w:r>
              <w:rPr>
                <w:sz w:val="20"/>
                <w:szCs w:val="20"/>
              </w:rPr>
              <w:t xml:space="preserve">: FE / </w:t>
            </w:r>
            <w:r w:rsidR="00430619">
              <w:rPr>
                <w:rFonts w:hint="eastAsia"/>
                <w:sz w:val="20"/>
                <w:szCs w:val="20"/>
              </w:rPr>
              <w:t>U</w:t>
            </w:r>
            <w:r w:rsidR="00430619">
              <w:rPr>
                <w:sz w:val="20"/>
                <w:szCs w:val="20"/>
              </w:rPr>
              <w:t>ser Account</w:t>
            </w:r>
          </w:p>
        </w:tc>
        <w:tc>
          <w:tcPr>
            <w:tcW w:w="2367" w:type="dxa"/>
          </w:tcPr>
          <w:p w:rsidR="007C7C26" w:rsidRPr="00430619" w:rsidRDefault="00430619">
            <w:pPr>
              <w:ind w:firstLine="200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한광욱</w:t>
            </w:r>
            <w:proofErr w:type="spellEnd"/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개발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 w:rsidR="00430619">
              <w:rPr>
                <w:sz w:val="20"/>
                <w:szCs w:val="20"/>
              </w:rPr>
              <w:t>FE /</w:t>
            </w:r>
            <w:r w:rsidR="00430619">
              <w:rPr>
                <w:rFonts w:hint="eastAsia"/>
                <w:sz w:val="20"/>
                <w:szCs w:val="20"/>
              </w:rPr>
              <w:t xml:space="preserve"> Workout Program</w:t>
            </w:r>
          </w:p>
        </w:tc>
        <w:tc>
          <w:tcPr>
            <w:tcW w:w="2367" w:type="dxa"/>
          </w:tcPr>
          <w:p w:rsidR="007C7C26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한광욱</w:t>
            </w:r>
            <w:proofErr w:type="spellEnd"/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개발</w:t>
            </w:r>
            <w:r>
              <w:rPr>
                <w:sz w:val="20"/>
                <w:szCs w:val="20"/>
              </w:rPr>
              <w:t xml:space="preserve">: </w:t>
            </w:r>
            <w:r w:rsidR="00430619">
              <w:rPr>
                <w:rFonts w:hint="eastAsia"/>
                <w:color w:val="000000"/>
                <w:sz w:val="20"/>
                <w:szCs w:val="20"/>
              </w:rPr>
              <w:t>FE / Diet Management page</w:t>
            </w:r>
          </w:p>
        </w:tc>
        <w:tc>
          <w:tcPr>
            <w:tcW w:w="2367" w:type="dxa"/>
          </w:tcPr>
          <w:p w:rsidR="007C7C26" w:rsidRDefault="00430619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전상혁</w:t>
            </w:r>
            <w:proofErr w:type="spellEnd"/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 w:rsidP="00430619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개발</w:t>
            </w:r>
            <w:r w:rsidR="00430619">
              <w:rPr>
                <w:sz w:val="20"/>
                <w:szCs w:val="20"/>
              </w:rPr>
              <w:t>: FE / Health Log Page</w:t>
            </w:r>
          </w:p>
        </w:tc>
        <w:tc>
          <w:tcPr>
            <w:tcW w:w="2367" w:type="dxa"/>
          </w:tcPr>
          <w:p w:rsidR="007C7C26" w:rsidRDefault="00430619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전상혁</w:t>
            </w:r>
            <w:proofErr w:type="spellEnd"/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개발: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IoT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/ Arduino 통신</w:t>
            </w:r>
          </w:p>
        </w:tc>
        <w:tc>
          <w:tcPr>
            <w:tcW w:w="2367" w:type="dxa"/>
          </w:tcPr>
          <w:p w:rsidR="007C7C26" w:rsidRDefault="00430619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주지환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, 정연욱</w:t>
            </w:r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430619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개발: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IoT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/ Arduino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센싱</w:t>
            </w:r>
            <w:proofErr w:type="spellEnd"/>
          </w:p>
        </w:tc>
        <w:tc>
          <w:tcPr>
            <w:tcW w:w="2367" w:type="dxa"/>
          </w:tcPr>
          <w:p w:rsidR="007C7C26" w:rsidRDefault="00430619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주지환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, 정연욱</w:t>
            </w:r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430619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개발: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IoT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RaspberryPi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통신</w:t>
            </w:r>
          </w:p>
        </w:tc>
        <w:tc>
          <w:tcPr>
            <w:tcW w:w="2367" w:type="dxa"/>
          </w:tcPr>
          <w:p w:rsidR="007C7C26" w:rsidRDefault="00430619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주지환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, 정연욱</w:t>
            </w:r>
          </w:p>
        </w:tc>
      </w:tr>
      <w:tr w:rsidR="00430619" w:rsidTr="00430619">
        <w:tc>
          <w:tcPr>
            <w:tcW w:w="1413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개발: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IoT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RaspberryPi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로컬 페이지</w:t>
            </w:r>
          </w:p>
        </w:tc>
        <w:tc>
          <w:tcPr>
            <w:tcW w:w="2367" w:type="dxa"/>
          </w:tcPr>
          <w:p w:rsidR="00430619" w:rsidRDefault="00430619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주지환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, 정연욱</w:t>
            </w:r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완성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기능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리뷰</w:t>
            </w:r>
          </w:p>
        </w:tc>
        <w:tc>
          <w:tcPr>
            <w:tcW w:w="236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 w:rsidTr="00430619">
        <w:trPr>
          <w:trHeight w:val="255"/>
        </w:trPr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개선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사항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추가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개발</w:t>
            </w:r>
          </w:p>
        </w:tc>
        <w:tc>
          <w:tcPr>
            <w:tcW w:w="236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통합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테스트</w:t>
            </w:r>
          </w:p>
        </w:tc>
        <w:tc>
          <w:tcPr>
            <w:tcW w:w="236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발표자료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준비</w:t>
            </w:r>
          </w:p>
        </w:tc>
        <w:tc>
          <w:tcPr>
            <w:tcW w:w="236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 w:rsidTr="00430619">
        <w:tc>
          <w:tcPr>
            <w:tcW w:w="1413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사이트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런칭</w:t>
            </w:r>
          </w:p>
        </w:tc>
        <w:tc>
          <w:tcPr>
            <w:tcW w:w="2367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</w:tbl>
    <w:p w:rsidR="007C7C26" w:rsidRDefault="007C7C26">
      <w:pPr>
        <w:ind w:firstLine="220"/>
        <w:rPr>
          <w:color w:val="000000"/>
        </w:rPr>
      </w:pPr>
    </w:p>
    <w:p w:rsidR="007C7C26" w:rsidRDefault="007C7C26">
      <w:pPr>
        <w:ind w:firstLine="220"/>
        <w:rPr>
          <w:color w:val="000000"/>
        </w:rPr>
      </w:pPr>
    </w:p>
    <w:p w:rsidR="007C7C26" w:rsidRDefault="00A263AF">
      <w:pPr>
        <w:pStyle w:val="2"/>
        <w:numPr>
          <w:ilvl w:val="1"/>
          <w:numId w:val="2"/>
        </w:numPr>
        <w:rPr>
          <w:color w:val="000000"/>
        </w:rPr>
      </w:pPr>
      <w:bookmarkStart w:id="7" w:name="_1t3h5sf" w:colFirst="0" w:colLast="0"/>
      <w:bookmarkEnd w:id="7"/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언어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활용</w:t>
      </w:r>
      <w:r>
        <w:rPr>
          <w:color w:val="000000"/>
        </w:rPr>
        <w:t xml:space="preserve"> </w:t>
      </w:r>
      <w:r>
        <w:rPr>
          <w:color w:val="000000"/>
        </w:rPr>
        <w:t>기술</w:t>
      </w:r>
    </w:p>
    <w:tbl>
      <w:tblPr>
        <w:tblStyle w:val="a7"/>
        <w:tblW w:w="9067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7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적용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대상</w:t>
            </w:r>
          </w:p>
        </w:tc>
        <w:tc>
          <w:tcPr>
            <w:tcW w:w="2835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비고</w:t>
            </w: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Java Spring </w:t>
            </w:r>
            <w:r>
              <w:rPr>
                <w:sz w:val="20"/>
                <w:szCs w:val="20"/>
              </w:rPr>
              <w:t>boot</w:t>
            </w:r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C7C26" w:rsidRDefault="007C7C26">
            <w:pPr>
              <w:ind w:firstLine="0"/>
              <w:rPr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Spring security framework</w:t>
            </w:r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C7C26" w:rsidRDefault="007C7C26">
            <w:pPr>
              <w:ind w:firstLine="0"/>
              <w:rPr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JWT</w:t>
            </w:r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백엔드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C7C26" w:rsidRDefault="007C7C26">
            <w:pPr>
              <w:ind w:firstLine="0"/>
              <w:rPr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MongoDB</w:t>
            </w:r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DB</w:t>
            </w:r>
          </w:p>
        </w:tc>
        <w:tc>
          <w:tcPr>
            <w:tcW w:w="2835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React</w:t>
            </w:r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TypeScript</w:t>
            </w:r>
            <w:proofErr w:type="spellEnd"/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Next.js</w:t>
            </w:r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  <w:r>
              <w:rPr>
                <w:sz w:val="20"/>
                <w:szCs w:val="20"/>
              </w:rPr>
              <w:t xml:space="preserve"> SSR </w:t>
            </w:r>
            <w:r>
              <w:rPr>
                <w:sz w:val="20"/>
                <w:szCs w:val="20"/>
              </w:rPr>
              <w:t>프레임워크</w:t>
            </w:r>
          </w:p>
        </w:tc>
        <w:tc>
          <w:tcPr>
            <w:tcW w:w="2835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Mobx</w:t>
            </w:r>
            <w:proofErr w:type="spellEnd"/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상태관리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라이브러리</w:t>
            </w:r>
          </w:p>
        </w:tc>
        <w:tc>
          <w:tcPr>
            <w:tcW w:w="2835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EC2</w:t>
            </w:r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AWS </w:t>
            </w:r>
            <w:r>
              <w:rPr>
                <w:sz w:val="20"/>
                <w:szCs w:val="20"/>
              </w:rPr>
              <w:t>서버</w:t>
            </w:r>
          </w:p>
        </w:tc>
        <w:tc>
          <w:tcPr>
            <w:tcW w:w="2835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GraphQL</w:t>
            </w:r>
            <w:proofErr w:type="spellEnd"/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2835" w:type="dxa"/>
          </w:tcPr>
          <w:p w:rsidR="007C7C26" w:rsidRDefault="007C7C26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Arduino</w:t>
            </w:r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2835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Arduino Sketch</w:t>
            </w:r>
          </w:p>
        </w:tc>
      </w:tr>
      <w:tr w:rsidR="007C7C26">
        <w:tc>
          <w:tcPr>
            <w:tcW w:w="283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RasberryPI</w:t>
            </w:r>
            <w:proofErr w:type="spellEnd"/>
          </w:p>
        </w:tc>
        <w:tc>
          <w:tcPr>
            <w:tcW w:w="3402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2835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Rasbian</w:t>
            </w:r>
            <w:proofErr w:type="spellEnd"/>
            <w:r>
              <w:rPr>
                <w:sz w:val="20"/>
                <w:szCs w:val="20"/>
              </w:rPr>
              <w:t xml:space="preserve"> OS</w:t>
            </w:r>
          </w:p>
        </w:tc>
      </w:tr>
    </w:tbl>
    <w:p w:rsidR="007C7C26" w:rsidRDefault="007C7C26">
      <w:pPr>
        <w:ind w:firstLine="220"/>
        <w:rPr>
          <w:color w:val="000000"/>
        </w:rPr>
      </w:pPr>
    </w:p>
    <w:p w:rsidR="007C7C26" w:rsidRDefault="007C7C26">
      <w:pPr>
        <w:ind w:firstLine="220"/>
        <w:rPr>
          <w:color w:val="000000"/>
        </w:rPr>
      </w:pPr>
    </w:p>
    <w:p w:rsidR="007C7C26" w:rsidRDefault="00A263AF">
      <w:pPr>
        <w:pStyle w:val="2"/>
        <w:numPr>
          <w:ilvl w:val="1"/>
          <w:numId w:val="2"/>
        </w:numPr>
        <w:rPr>
          <w:color w:val="000000"/>
        </w:rPr>
      </w:pPr>
      <w:bookmarkStart w:id="8" w:name="_4d34og8" w:colFirst="0" w:colLast="0"/>
      <w:bookmarkEnd w:id="8"/>
      <w:r>
        <w:rPr>
          <w:color w:val="000000"/>
        </w:rPr>
        <w:t>예산</w:t>
      </w:r>
    </w:p>
    <w:tbl>
      <w:tblPr>
        <w:tblStyle w:val="a8"/>
        <w:tblW w:w="9016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7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비용</w:t>
            </w:r>
          </w:p>
        </w:tc>
      </w:tr>
      <w:tr w:rsidR="007C7C26">
        <w:tc>
          <w:tcPr>
            <w:tcW w:w="2547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</w:t>
            </w:r>
            <w:r>
              <w:rPr>
                <w:color w:val="000000"/>
                <w:sz w:val="16"/>
                <w:szCs w:val="16"/>
              </w:rPr>
              <w:t>공용</w:t>
            </w:r>
            <w:r>
              <w:rPr>
                <w:color w:val="000000"/>
                <w:sz w:val="16"/>
                <w:szCs w:val="16"/>
              </w:rPr>
              <w:t xml:space="preserve">] AWS </w:t>
            </w:r>
            <w:r>
              <w:rPr>
                <w:color w:val="000000"/>
                <w:sz w:val="16"/>
                <w:szCs w:val="16"/>
              </w:rPr>
              <w:t>프로젝트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:rsidR="007C7C26" w:rsidRDefault="00A263AF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※ </w:t>
            </w:r>
            <w:r>
              <w:rPr>
                <w:color w:val="000000"/>
                <w:sz w:val="16"/>
                <w:szCs w:val="16"/>
              </w:rPr>
              <w:t>팀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당</w:t>
            </w:r>
            <w:r>
              <w:rPr>
                <w:color w:val="000000"/>
                <w:sz w:val="16"/>
                <w:szCs w:val="16"/>
              </w:rPr>
              <w:t xml:space="preserve"> 1</w:t>
            </w:r>
            <w:r>
              <w:rPr>
                <w:color w:val="000000"/>
                <w:sz w:val="16"/>
                <w:szCs w:val="16"/>
              </w:rPr>
              <w:t>대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수량을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기본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지급하니</w:t>
            </w:r>
            <w:r>
              <w:rPr>
                <w:color w:val="000000"/>
                <w:sz w:val="16"/>
                <w:szCs w:val="16"/>
              </w:rPr>
              <w:t>, 1</w:t>
            </w:r>
            <w:r>
              <w:rPr>
                <w:color w:val="000000"/>
                <w:sz w:val="16"/>
                <w:szCs w:val="16"/>
              </w:rPr>
              <w:t>대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이상의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수량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또는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특이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사양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필요시에만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기입</w:t>
            </w:r>
          </w:p>
        </w:tc>
        <w:tc>
          <w:tcPr>
            <w:tcW w:w="992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 xml:space="preserve"> EA</w:t>
            </w:r>
          </w:p>
        </w:tc>
        <w:tc>
          <w:tcPr>
            <w:tcW w:w="1933" w:type="dxa"/>
          </w:tcPr>
          <w:p w:rsidR="007C7C26" w:rsidRDefault="007C7C26">
            <w:pPr>
              <w:ind w:firstLine="160"/>
              <w:rPr>
                <w:color w:val="000000"/>
                <w:sz w:val="16"/>
                <w:szCs w:val="16"/>
              </w:rPr>
            </w:pPr>
          </w:p>
        </w:tc>
      </w:tr>
      <w:tr w:rsidR="007C7C26">
        <w:tc>
          <w:tcPr>
            <w:tcW w:w="2547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</w:t>
            </w:r>
            <w:r>
              <w:rPr>
                <w:color w:val="000000"/>
                <w:sz w:val="16"/>
                <w:szCs w:val="16"/>
              </w:rPr>
              <w:t>공용</w:t>
            </w:r>
            <w:r>
              <w:rPr>
                <w:color w:val="000000"/>
                <w:sz w:val="16"/>
                <w:szCs w:val="16"/>
              </w:rPr>
              <w:t xml:space="preserve">] </w:t>
            </w:r>
            <w:r>
              <w:rPr>
                <w:color w:val="000000"/>
                <w:sz w:val="16"/>
                <w:szCs w:val="16"/>
              </w:rPr>
              <w:t>학습용</w:t>
            </w:r>
            <w:r>
              <w:rPr>
                <w:color w:val="000000"/>
                <w:sz w:val="16"/>
                <w:szCs w:val="16"/>
              </w:rPr>
              <w:t xml:space="preserve"> GPU </w:t>
            </w:r>
            <w:r>
              <w:rPr>
                <w:color w:val="000000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:rsidR="007C7C26" w:rsidRDefault="00A263AF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신청</w:t>
            </w:r>
            <w:r>
              <w:rPr>
                <w:color w:val="000000"/>
                <w:sz w:val="16"/>
                <w:szCs w:val="16"/>
              </w:rPr>
              <w:t xml:space="preserve"> / </w:t>
            </w:r>
            <w:proofErr w:type="spellStart"/>
            <w:r>
              <w:rPr>
                <w:color w:val="000000"/>
                <w:sz w:val="16"/>
                <w:szCs w:val="16"/>
              </w:rPr>
              <w:t>미신청</w:t>
            </w:r>
            <w:proofErr w:type="spellEnd"/>
          </w:p>
          <w:p w:rsidR="007C7C26" w:rsidRDefault="00A263AF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※ AI / </w:t>
            </w:r>
            <w:proofErr w:type="spellStart"/>
            <w:r>
              <w:rPr>
                <w:color w:val="000000"/>
                <w:sz w:val="16"/>
                <w:szCs w:val="16"/>
              </w:rPr>
              <w:t>딥러닝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프로젝트에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국한함</w:t>
            </w:r>
          </w:p>
        </w:tc>
        <w:tc>
          <w:tcPr>
            <w:tcW w:w="992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X</w:t>
            </w:r>
          </w:p>
        </w:tc>
        <w:tc>
          <w:tcPr>
            <w:tcW w:w="1933" w:type="dxa"/>
          </w:tcPr>
          <w:p w:rsidR="007C7C26" w:rsidRDefault="007C7C26">
            <w:pPr>
              <w:ind w:firstLine="160"/>
              <w:rPr>
                <w:color w:val="000000"/>
                <w:sz w:val="16"/>
                <w:szCs w:val="16"/>
              </w:rPr>
            </w:pPr>
          </w:p>
        </w:tc>
      </w:tr>
      <w:tr w:rsidR="007C7C26">
        <w:tc>
          <w:tcPr>
            <w:tcW w:w="2547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7C7C26" w:rsidRDefault="0094530A">
            <w:pPr>
              <w:ind w:firstLine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리액트를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다루는 </w:t>
            </w:r>
            <w:proofErr w:type="gramStart"/>
            <w:r>
              <w:rPr>
                <w:rFonts w:hint="eastAsia"/>
                <w:sz w:val="16"/>
                <w:szCs w:val="16"/>
              </w:rPr>
              <w:t>기술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954D71">
              <w:rPr>
                <w:rFonts w:hint="eastAsia"/>
                <w:sz w:val="16"/>
                <w:szCs w:val="16"/>
              </w:rPr>
              <w:t>입문부터 대규모 애플리케이션까지 한권으로(</w:t>
            </w:r>
            <w:proofErr w:type="spellStart"/>
            <w:r w:rsidR="00954D71">
              <w:rPr>
                <w:rFonts w:hint="eastAsia"/>
                <w:sz w:val="16"/>
                <w:szCs w:val="16"/>
              </w:rPr>
              <w:t>길벗출판사</w:t>
            </w:r>
            <w:proofErr w:type="spellEnd"/>
            <w:r w:rsidR="00954D71">
              <w:rPr>
                <w:rFonts w:hint="eastAsia"/>
                <w:sz w:val="16"/>
                <w:szCs w:val="16"/>
              </w:rPr>
              <w:t>, 김민준 저)</w:t>
            </w:r>
          </w:p>
        </w:tc>
        <w:tc>
          <w:tcPr>
            <w:tcW w:w="992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7C7C26" w:rsidRDefault="00954D71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37,8</w:t>
            </w:r>
            <w:r w:rsidR="00A263AF">
              <w:rPr>
                <w:sz w:val="16"/>
                <w:szCs w:val="16"/>
              </w:rPr>
              <w:t>00</w:t>
            </w:r>
            <w:r w:rsidR="00A263AF">
              <w:rPr>
                <w:color w:val="000000"/>
                <w:sz w:val="16"/>
                <w:szCs w:val="16"/>
              </w:rPr>
              <w:t xml:space="preserve"> </w:t>
            </w:r>
            <w:r w:rsidR="00A263AF">
              <w:rPr>
                <w:color w:val="000000"/>
                <w:sz w:val="16"/>
                <w:szCs w:val="16"/>
              </w:rPr>
              <w:t>원</w:t>
            </w:r>
          </w:p>
        </w:tc>
      </w:tr>
      <w:tr w:rsidR="007C7C26">
        <w:tc>
          <w:tcPr>
            <w:tcW w:w="2547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장비</w:t>
            </w:r>
          </w:p>
        </w:tc>
        <w:tc>
          <w:tcPr>
            <w:tcW w:w="3544" w:type="dxa"/>
          </w:tcPr>
          <w:p w:rsidR="007C7C26" w:rsidRDefault="00A263AF" w:rsidP="0094530A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Arduino </w:t>
            </w:r>
            <w:proofErr w:type="gramStart"/>
            <w:r w:rsidR="0094530A">
              <w:rPr>
                <w:rFonts w:hint="eastAsia"/>
                <w:color w:val="000000"/>
                <w:sz w:val="16"/>
                <w:szCs w:val="16"/>
              </w:rPr>
              <w:t>센서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94530A">
              <w:rPr>
                <w:color w:val="000000"/>
                <w:sz w:val="16"/>
                <w:szCs w:val="16"/>
              </w:rPr>
              <w:t>:</w:t>
            </w:r>
            <w:proofErr w:type="gramEnd"/>
            <w:r w:rsidR="0094530A">
              <w:rPr>
                <w:color w:val="000000"/>
                <w:sz w:val="16"/>
                <w:szCs w:val="16"/>
              </w:rPr>
              <w:t xml:space="preserve"> NFC RFID IC Card</w:t>
            </w:r>
          </w:p>
        </w:tc>
        <w:tc>
          <w:tcPr>
            <w:tcW w:w="992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7C7C26" w:rsidRDefault="0094530A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10,000</w:t>
            </w:r>
            <w:r w:rsidR="00A263AF">
              <w:rPr>
                <w:color w:val="000000"/>
                <w:sz w:val="16"/>
                <w:szCs w:val="16"/>
              </w:rPr>
              <w:t xml:space="preserve"> </w:t>
            </w:r>
            <w:r w:rsidR="00A263AF">
              <w:rPr>
                <w:color w:val="000000"/>
                <w:sz w:val="16"/>
                <w:szCs w:val="16"/>
              </w:rPr>
              <w:t>원</w:t>
            </w:r>
          </w:p>
        </w:tc>
      </w:tr>
      <w:tr w:rsidR="00954D71">
        <w:tc>
          <w:tcPr>
            <w:tcW w:w="2547" w:type="dxa"/>
          </w:tcPr>
          <w:p w:rsidR="00954D71" w:rsidRDefault="00954D71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장비</w:t>
            </w:r>
          </w:p>
        </w:tc>
        <w:tc>
          <w:tcPr>
            <w:tcW w:w="3544" w:type="dxa"/>
          </w:tcPr>
          <w:p w:rsidR="00954D71" w:rsidRDefault="00954D71" w:rsidP="0094530A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Arduino </w:t>
            </w:r>
            <w:proofErr w:type="gramStart"/>
            <w:r>
              <w:rPr>
                <w:rFonts w:hint="eastAsia"/>
                <w:color w:val="000000"/>
                <w:sz w:val="16"/>
                <w:szCs w:val="16"/>
              </w:rPr>
              <w:t>센서</w:t>
            </w:r>
            <w:r>
              <w:rPr>
                <w:color w:val="000000"/>
                <w:sz w:val="16"/>
                <w:szCs w:val="16"/>
              </w:rPr>
              <w:t xml:space="preserve"> :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3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축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자이로센서</w:t>
            </w:r>
            <w:proofErr w:type="spellEnd"/>
          </w:p>
        </w:tc>
        <w:tc>
          <w:tcPr>
            <w:tcW w:w="992" w:type="dxa"/>
          </w:tcPr>
          <w:p w:rsidR="00954D71" w:rsidRDefault="00954D71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954D71" w:rsidRDefault="00954D71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5,000 원</w:t>
            </w:r>
          </w:p>
        </w:tc>
      </w:tr>
      <w:tr w:rsidR="007C7C26" w:rsidTr="007C7C26">
        <w:trPr>
          <w:trHeight w:val="210"/>
        </w:trPr>
        <w:tc>
          <w:tcPr>
            <w:tcW w:w="2547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이러닝</w:t>
            </w:r>
            <w:r>
              <w:rPr>
                <w:color w:val="000000"/>
                <w:sz w:val="16"/>
                <w:szCs w:val="16"/>
              </w:rPr>
              <w:t xml:space="preserve"> – </w:t>
            </w:r>
            <w:proofErr w:type="spellStart"/>
            <w:r>
              <w:rPr>
                <w:color w:val="000000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3544" w:type="dxa"/>
          </w:tcPr>
          <w:p w:rsidR="0094530A" w:rsidRPr="0094530A" w:rsidRDefault="0094530A" w:rsidP="0094530A">
            <w:pPr>
              <w:tabs>
                <w:tab w:val="left" w:pos="1140"/>
              </w:tabs>
              <w:ind w:firstLine="0"/>
              <w:rPr>
                <w:rFonts w:hint="eastAsia"/>
                <w:sz w:val="16"/>
                <w:szCs w:val="16"/>
              </w:rPr>
            </w:pPr>
            <w:r w:rsidRPr="0094530A">
              <w:rPr>
                <w:rFonts w:hint="eastAsia"/>
                <w:sz w:val="16"/>
                <w:szCs w:val="16"/>
              </w:rPr>
              <w:t xml:space="preserve">누구든지 하는 </w:t>
            </w:r>
            <w:proofErr w:type="spellStart"/>
            <w:proofErr w:type="gramStart"/>
            <w:r w:rsidRPr="0094530A">
              <w:rPr>
                <w:rFonts w:hint="eastAsia"/>
                <w:sz w:val="16"/>
                <w:szCs w:val="16"/>
              </w:rPr>
              <w:t>리액트</w:t>
            </w:r>
            <w:proofErr w:type="spellEnd"/>
            <w:r w:rsidRPr="0094530A">
              <w:rPr>
                <w:rFonts w:hint="eastAsia"/>
                <w:sz w:val="16"/>
                <w:szCs w:val="16"/>
              </w:rPr>
              <w:t xml:space="preserve"> </w:t>
            </w:r>
            <w:r w:rsidRPr="0094530A">
              <w:rPr>
                <w:sz w:val="16"/>
                <w:szCs w:val="16"/>
              </w:rPr>
              <w:t>:</w:t>
            </w:r>
            <w:proofErr w:type="gramEnd"/>
            <w:r w:rsidRPr="0094530A">
              <w:rPr>
                <w:sz w:val="16"/>
                <w:szCs w:val="16"/>
              </w:rPr>
              <w:t xml:space="preserve"> </w:t>
            </w:r>
            <w:r w:rsidRPr="0094530A">
              <w:rPr>
                <w:rFonts w:hint="eastAsia"/>
                <w:sz w:val="16"/>
                <w:szCs w:val="16"/>
              </w:rPr>
              <w:t xml:space="preserve">초심자를 위한 </w:t>
            </w:r>
            <w:r w:rsidRPr="0094530A">
              <w:rPr>
                <w:sz w:val="16"/>
                <w:szCs w:val="16"/>
              </w:rPr>
              <w:t xml:space="preserve">react </w:t>
            </w:r>
            <w:r w:rsidRPr="0094530A">
              <w:rPr>
                <w:rFonts w:hint="eastAsia"/>
                <w:sz w:val="16"/>
                <w:szCs w:val="16"/>
              </w:rPr>
              <w:t xml:space="preserve">핵심 강좌 </w:t>
            </w:r>
          </w:p>
        </w:tc>
        <w:tc>
          <w:tcPr>
            <w:tcW w:w="992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7C7C26" w:rsidRDefault="0094530A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16,5</w:t>
            </w:r>
            <w:r w:rsidR="00A263AF">
              <w:rPr>
                <w:sz w:val="16"/>
                <w:szCs w:val="16"/>
              </w:rPr>
              <w:t>00</w:t>
            </w:r>
            <w:r w:rsidR="00A263AF">
              <w:rPr>
                <w:sz w:val="16"/>
                <w:szCs w:val="16"/>
              </w:rPr>
              <w:t>원</w:t>
            </w:r>
          </w:p>
        </w:tc>
      </w:tr>
      <w:tr w:rsidR="007C7C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7C7C26" w:rsidRDefault="00A263AF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:rsidR="007C7C26" w:rsidRDefault="007C7C26" w:rsidP="00954D71">
            <w:pPr>
              <w:ind w:firstLine="0"/>
              <w:jc w:val="right"/>
              <w:rPr>
                <w:rFonts w:hint="eastAs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7C7C26" w:rsidRDefault="007C7C26">
            <w:pPr>
              <w:ind w:firstLine="160"/>
              <w:rPr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</w:tcPr>
          <w:p w:rsidR="007C7C26" w:rsidRDefault="00954D71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69,300</w:t>
            </w:r>
            <w:r w:rsidR="00A263AF">
              <w:rPr>
                <w:color w:val="000000"/>
                <w:sz w:val="16"/>
                <w:szCs w:val="16"/>
              </w:rPr>
              <w:t>원</w:t>
            </w:r>
          </w:p>
        </w:tc>
      </w:tr>
    </w:tbl>
    <w:p w:rsidR="007C7C26" w:rsidRDefault="007C7C26">
      <w:pPr>
        <w:ind w:firstLine="0"/>
        <w:rPr>
          <w:color w:val="000000"/>
        </w:rPr>
      </w:pPr>
    </w:p>
    <w:p w:rsidR="007C7C26" w:rsidRDefault="007C7C26">
      <w:pPr>
        <w:ind w:firstLine="0"/>
        <w:rPr>
          <w:color w:val="000000"/>
        </w:rPr>
      </w:pPr>
    </w:p>
    <w:p w:rsidR="007C7C26" w:rsidRDefault="00A263AF">
      <w:pPr>
        <w:pStyle w:val="2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외부</w:t>
      </w:r>
      <w:r>
        <w:rPr>
          <w:color w:val="000000"/>
        </w:rPr>
        <w:t xml:space="preserve"> </w:t>
      </w:r>
      <w:r>
        <w:rPr>
          <w:color w:val="000000"/>
        </w:rPr>
        <w:t>활용</w:t>
      </w:r>
      <w:r>
        <w:rPr>
          <w:color w:val="000000"/>
        </w:rPr>
        <w:t xml:space="preserve"> </w:t>
      </w:r>
      <w:r>
        <w:rPr>
          <w:color w:val="000000"/>
        </w:rPr>
        <w:t>계획</w:t>
      </w:r>
      <w:r>
        <w:rPr>
          <w:color w:val="000000"/>
        </w:rPr>
        <w:t xml:space="preserve"> (</w:t>
      </w:r>
      <w:r>
        <w:rPr>
          <w:color w:val="000000"/>
        </w:rPr>
        <w:t>선택</w:t>
      </w:r>
      <w:r>
        <w:rPr>
          <w:color w:val="000000"/>
        </w:rPr>
        <w:t>)</w:t>
      </w:r>
    </w:p>
    <w:p w:rsidR="007C7C26" w:rsidRDefault="00A263AF">
      <w:pPr>
        <w:ind w:firstLine="220"/>
        <w:rPr>
          <w:color w:val="000000"/>
        </w:rPr>
      </w:pPr>
      <w:r>
        <w:t>서비스</w:t>
      </w:r>
      <w:r>
        <w:t xml:space="preserve"> </w:t>
      </w:r>
      <w:r>
        <w:t>런칭</w:t>
      </w:r>
    </w:p>
    <w:p w:rsidR="007C7C26" w:rsidRDefault="00A263AF">
      <w:pPr>
        <w:widowControl/>
        <w:ind w:firstLine="0"/>
        <w:rPr>
          <w:color w:val="000000"/>
        </w:rPr>
      </w:pPr>
      <w:r>
        <w:br w:type="page"/>
      </w:r>
    </w:p>
    <w:p w:rsidR="007C7C26" w:rsidRDefault="00A263AF">
      <w:pPr>
        <w:pStyle w:val="1"/>
        <w:numPr>
          <w:ilvl w:val="0"/>
          <w:numId w:val="2"/>
        </w:numPr>
      </w:pPr>
      <w:bookmarkStart w:id="9" w:name="_2s8eyo1" w:colFirst="0" w:colLast="0"/>
      <w:bookmarkEnd w:id="9"/>
      <w:r>
        <w:lastRenderedPageBreak/>
        <w:t>분석</w:t>
      </w:r>
      <w:r>
        <w:t xml:space="preserve"> </w:t>
      </w:r>
      <w:r>
        <w:t>및</w:t>
      </w:r>
      <w:r>
        <w:t xml:space="preserve"> </w:t>
      </w:r>
      <w:r>
        <w:t>설계</w:t>
      </w:r>
    </w:p>
    <w:p w:rsidR="007C7C26" w:rsidRDefault="00A263AF">
      <w:pPr>
        <w:pStyle w:val="2"/>
        <w:numPr>
          <w:ilvl w:val="1"/>
          <w:numId w:val="2"/>
        </w:numPr>
        <w:rPr>
          <w:color w:val="000000"/>
        </w:rPr>
      </w:pPr>
      <w:bookmarkStart w:id="10" w:name="_17dp8vu" w:colFirst="0" w:colLast="0"/>
      <w:bookmarkEnd w:id="10"/>
      <w:r>
        <w:rPr>
          <w:color w:val="000000"/>
        </w:rPr>
        <w:t>요구사항</w:t>
      </w:r>
      <w:r>
        <w:rPr>
          <w:color w:val="000000"/>
        </w:rPr>
        <w:t xml:space="preserve"> </w:t>
      </w:r>
      <w:r>
        <w:rPr>
          <w:color w:val="000000"/>
        </w:rPr>
        <w:t>정의</w:t>
      </w:r>
      <w:r>
        <w:rPr>
          <w:color w:val="000000"/>
        </w:rPr>
        <w:t xml:space="preserve"> (</w:t>
      </w:r>
      <w:r>
        <w:rPr>
          <w:color w:val="000000"/>
        </w:rPr>
        <w:t>제공된</w:t>
      </w:r>
      <w:r>
        <w:rPr>
          <w:color w:val="000000"/>
        </w:rPr>
        <w:t xml:space="preserve"> </w:t>
      </w:r>
      <w:r>
        <w:rPr>
          <w:color w:val="000000"/>
        </w:rPr>
        <w:t>예시보다</w:t>
      </w:r>
      <w:r>
        <w:rPr>
          <w:color w:val="000000"/>
        </w:rPr>
        <w:t xml:space="preserve"> </w:t>
      </w:r>
      <w:r>
        <w:rPr>
          <w:color w:val="000000"/>
        </w:rPr>
        <w:t>세분화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것</w:t>
      </w:r>
      <w:r>
        <w:rPr>
          <w:color w:val="000000"/>
        </w:rPr>
        <w:t>)</w:t>
      </w:r>
    </w:p>
    <w:tbl>
      <w:tblPr>
        <w:tblStyle w:val="a9"/>
        <w:tblW w:w="9063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290"/>
        <w:gridCol w:w="2670"/>
        <w:gridCol w:w="5103"/>
      </w:tblGrid>
      <w:tr w:rsidR="007C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0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670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C7C26" w:rsidRDefault="00A263A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설명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회원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등록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소셜계정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카카오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구글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네이버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에서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제공받는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토큰을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이용해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회원정보등록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Req02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회원등급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등록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등급은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헬스장관리자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코치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일반회원으로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분류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Req03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회원정보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추가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등록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이름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나이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성별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연락처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거주지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등록한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헬스장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가입일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추가정보를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등록</w:t>
            </w:r>
          </w:p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가입일은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자동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입력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등록한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헬스장은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스크롤박스로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선택가능</w:t>
            </w:r>
          </w:p>
        </w:tc>
      </w:tr>
      <w:tr w:rsidR="007C7C26" w:rsidTr="007C7C26">
        <w:trPr>
          <w:trHeight w:val="225"/>
        </w:trPr>
        <w:tc>
          <w:tcPr>
            <w:tcW w:w="129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Req04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회원정보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조회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수정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기능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구현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개인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조회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수정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기능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Req05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회원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탈퇴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소셜계정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토큰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만료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보내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회원정보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파기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Req09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일반회원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운동일지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운동추천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식단관리에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가능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Req10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일반회원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운동일지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체지방량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근육량을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그래프로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보여주고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운동일지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달력을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보여줌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Req11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일반회원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운동추천</w:t>
            </w:r>
            <w:proofErr w:type="spellEnd"/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운동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숙련도에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따른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운동법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제공</w:t>
            </w:r>
          </w:p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페이지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상단에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초급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중급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고급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카테고리</w:t>
            </w:r>
            <w:r>
              <w:rPr>
                <w:sz w:val="20"/>
                <w:szCs w:val="20"/>
              </w:rPr>
              <w:t xml:space="preserve"> UI </w:t>
            </w:r>
            <w:r>
              <w:rPr>
                <w:sz w:val="20"/>
                <w:szCs w:val="20"/>
              </w:rPr>
              <w:t>구성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클릭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이벤트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설정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Req12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  <w:r>
              <w:rPr>
                <w:sz w:val="20"/>
                <w:szCs w:val="20"/>
              </w:rPr>
              <w:t>코치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회원관리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기구관리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식단관리에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가능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Req13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  <w:r>
              <w:rPr>
                <w:sz w:val="20"/>
                <w:szCs w:val="20"/>
              </w:rPr>
              <w:t>코치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권한부여</w:t>
            </w:r>
            <w:proofErr w:type="spellEnd"/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헬스장관리자에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의해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권한을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부여받음</w:t>
            </w:r>
            <w:proofErr w:type="spellEnd"/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Req14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  <w:r>
              <w:rPr>
                <w:sz w:val="20"/>
                <w:szCs w:val="20"/>
              </w:rPr>
              <w:t>코치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소속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소속된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헬스장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추가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제공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Req15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  <w:r>
              <w:rPr>
                <w:sz w:val="20"/>
                <w:szCs w:val="20"/>
              </w:rPr>
              <w:t>코치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회원관리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헬스장에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소속된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회원의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운동정보를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보여줌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일반회원의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운동일지</w:t>
            </w:r>
            <w:r>
              <w:rPr>
                <w:sz w:val="20"/>
                <w:szCs w:val="20"/>
              </w:rPr>
              <w:t>)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Req16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  <w:r>
              <w:rPr>
                <w:sz w:val="20"/>
                <w:szCs w:val="20"/>
              </w:rPr>
              <w:t>코치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기구관리</w:t>
            </w:r>
            <w:proofErr w:type="spellEnd"/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헬스장에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등록된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기구들의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사용량을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보여줌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Req17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  <w:r>
              <w:rPr>
                <w:sz w:val="20"/>
                <w:szCs w:val="20"/>
              </w:rPr>
              <w:t>코치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식단관리</w:t>
            </w:r>
            <w:proofErr w:type="spellEnd"/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식단관리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게시판의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게시글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수정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삭제가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가능</w:t>
            </w:r>
          </w:p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식단관리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게시글의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댓글을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삭제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가능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Req18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헬스장관리자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헬스장의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모든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가능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Req19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헬스장관리자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권한부여</w:t>
            </w:r>
            <w:proofErr w:type="spellEnd"/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헬스장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개설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사이트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관리자에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의해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권한을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부여받음</w:t>
            </w:r>
            <w:proofErr w:type="spellEnd"/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Req20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헬스장관리자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권한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  <w:r>
              <w:rPr>
                <w:sz w:val="20"/>
                <w:szCs w:val="20"/>
              </w:rPr>
              <w:t>코치를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임명하여</w:t>
            </w:r>
            <w:r>
              <w:rPr>
                <w:sz w:val="20"/>
                <w:szCs w:val="20"/>
              </w:rPr>
              <w:t xml:space="preserve"> PT</w:t>
            </w:r>
            <w:r>
              <w:rPr>
                <w:sz w:val="20"/>
                <w:szCs w:val="20"/>
              </w:rPr>
              <w:t>코치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권한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부여할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있음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Req21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식단관리</w:t>
            </w:r>
            <w:proofErr w:type="spellEnd"/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여러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사용자의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식단이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게시판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형태로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보여짐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Req22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식단관리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권한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식단관리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게시판은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로그인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않아도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가능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Req23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식단관리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게시글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사진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장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첨부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텍스트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작성하여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게시글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Req24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식단관리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게시글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삭제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게시글을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사용자와</w:t>
            </w:r>
            <w:r>
              <w:rPr>
                <w:sz w:val="20"/>
                <w:szCs w:val="20"/>
              </w:rPr>
              <w:t xml:space="preserve"> PT</w:t>
            </w:r>
            <w:r>
              <w:rPr>
                <w:sz w:val="20"/>
                <w:szCs w:val="20"/>
              </w:rPr>
              <w:t>코치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헬스장관리자가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게시글을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삭제할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있다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Req25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식단관리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게시글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댓글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댓글을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사용자와</w:t>
            </w:r>
            <w:r>
              <w:rPr>
                <w:sz w:val="20"/>
                <w:szCs w:val="20"/>
              </w:rPr>
              <w:t xml:space="preserve"> PT</w:t>
            </w:r>
            <w:r>
              <w:rPr>
                <w:sz w:val="20"/>
                <w:szCs w:val="20"/>
              </w:rPr>
              <w:t>코치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헬스장관리자가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댓글을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삭제할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있다</w:t>
            </w:r>
            <w:r>
              <w:rPr>
                <w:sz w:val="20"/>
                <w:szCs w:val="20"/>
              </w:rPr>
              <w:t>.</w:t>
            </w:r>
          </w:p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대댓글이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있는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댓글의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경우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댓글이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삭제된다면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내용은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지워지고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흔적만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남김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Req26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운동기구</w:t>
            </w:r>
            <w:r>
              <w:rPr>
                <w:sz w:val="20"/>
                <w:szCs w:val="20"/>
              </w:rPr>
              <w:t xml:space="preserve"> LCD</w:t>
            </w:r>
            <w:r>
              <w:rPr>
                <w:sz w:val="20"/>
                <w:szCs w:val="20"/>
              </w:rPr>
              <w:t>창에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필요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출력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Req27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운동현황</w:t>
            </w:r>
            <w:proofErr w:type="spellEnd"/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LCD</w:t>
            </w:r>
            <w:r>
              <w:rPr>
                <w:sz w:val="20"/>
                <w:szCs w:val="20"/>
              </w:rPr>
              <w:t>판에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목표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세트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횟수를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표시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Req28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운동현황측정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실시간으로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세트와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횟수를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카운트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해줌</w:t>
            </w:r>
          </w:p>
        </w:tc>
      </w:tr>
      <w:tr w:rsidR="007C7C26">
        <w:tc>
          <w:tcPr>
            <w:tcW w:w="1290" w:type="dxa"/>
          </w:tcPr>
          <w:p w:rsidR="007C7C26" w:rsidRDefault="00A263AF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Req29</w:t>
            </w:r>
          </w:p>
        </w:tc>
        <w:tc>
          <w:tcPr>
            <w:tcW w:w="2670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데이터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전송</w:t>
            </w:r>
          </w:p>
        </w:tc>
        <w:tc>
          <w:tcPr>
            <w:tcW w:w="5103" w:type="dxa"/>
          </w:tcPr>
          <w:p w:rsidR="007C7C26" w:rsidRDefault="00A263A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운동을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끝낸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회원의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운동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중앙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서버로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전송</w:t>
            </w:r>
          </w:p>
        </w:tc>
      </w:tr>
    </w:tbl>
    <w:p w:rsidR="007C7C26" w:rsidRDefault="007C7C26" w:rsidP="00C72CDD">
      <w:pPr>
        <w:ind w:firstLine="0"/>
        <w:rPr>
          <w:rFonts w:hint="eastAsia"/>
        </w:rPr>
      </w:pPr>
    </w:p>
    <w:p w:rsidR="007C7C26" w:rsidRDefault="007C7C26">
      <w:pPr>
        <w:ind w:firstLine="220"/>
      </w:pPr>
    </w:p>
    <w:p w:rsidR="00C72CDD" w:rsidRDefault="00C72CDD">
      <w:pPr>
        <w:ind w:firstLine="220"/>
      </w:pPr>
    </w:p>
    <w:p w:rsidR="00C72CDD" w:rsidRDefault="00C72CDD">
      <w:pPr>
        <w:ind w:firstLine="220"/>
        <w:rPr>
          <w:rFonts w:hint="eastAsia"/>
        </w:rPr>
      </w:pPr>
    </w:p>
    <w:p w:rsidR="007C7C26" w:rsidRDefault="00A263AF">
      <w:pPr>
        <w:pStyle w:val="2"/>
        <w:numPr>
          <w:ilvl w:val="1"/>
          <w:numId w:val="2"/>
        </w:numPr>
        <w:rPr>
          <w:color w:val="000000"/>
        </w:rPr>
      </w:pPr>
      <w:bookmarkStart w:id="11" w:name="_3rdcrjn" w:colFirst="0" w:colLast="0"/>
      <w:bookmarkEnd w:id="11"/>
      <w:r>
        <w:rPr>
          <w:color w:val="000000"/>
        </w:rPr>
        <w:t>애플리케이션</w:t>
      </w:r>
      <w:r>
        <w:rPr>
          <w:color w:val="000000"/>
        </w:rPr>
        <w:t xml:space="preserve"> </w:t>
      </w:r>
      <w:r w:rsidR="00340A05">
        <w:rPr>
          <w:color w:val="000000"/>
        </w:rPr>
        <w:t>아키텍</w:t>
      </w:r>
      <w:r w:rsidR="00340A05">
        <w:rPr>
          <w:rFonts w:hint="eastAsia"/>
          <w:color w:val="000000"/>
        </w:rPr>
        <w:t>처</w:t>
      </w:r>
    </w:p>
    <w:p w:rsidR="007C7C26" w:rsidRDefault="00A263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아키</w:t>
      </w:r>
      <w:r>
        <w:t>텍</w:t>
      </w:r>
      <w:r w:rsidR="00340A05">
        <w:rPr>
          <w:rFonts w:hint="eastAsia"/>
          <w:color w:val="000000"/>
        </w:rPr>
        <w:t>처</w:t>
      </w:r>
      <w:r>
        <w:rPr>
          <w:color w:val="000000"/>
        </w:rPr>
        <w:t xml:space="preserve"> </w:t>
      </w:r>
      <w:r>
        <w:rPr>
          <w:color w:val="000000"/>
        </w:rPr>
        <w:t>구성도</w:t>
      </w:r>
    </w:p>
    <w:p w:rsidR="007C7C26" w:rsidRDefault="00340A05" w:rsidP="00340A05">
      <w:pPr>
        <w:pBdr>
          <w:top w:val="nil"/>
          <w:left w:val="nil"/>
          <w:bottom w:val="nil"/>
          <w:right w:val="nil"/>
          <w:between w:val="nil"/>
        </w:pBdr>
        <w:ind w:firstLineChars="350" w:firstLine="77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92pt">
            <v:imagedata r:id="rId7" o:title="5! 아키텍처"/>
          </v:shape>
        </w:pict>
      </w:r>
    </w:p>
    <w:p w:rsidR="007C7C26" w:rsidRDefault="007C7C26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7C7C26" w:rsidRDefault="00A263AF">
      <w:pPr>
        <w:ind w:firstLine="35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</w:p>
    <w:p w:rsidR="007C7C26" w:rsidRDefault="007C7C26">
      <w:pPr>
        <w:ind w:firstLine="220"/>
        <w:rPr>
          <w:color w:val="000000"/>
        </w:rPr>
      </w:pPr>
    </w:p>
    <w:p w:rsidR="007C7C26" w:rsidRDefault="007C7C26">
      <w:pPr>
        <w:ind w:firstLine="220"/>
        <w:rPr>
          <w:color w:val="000000"/>
        </w:rPr>
      </w:pPr>
      <w:bookmarkStart w:id="12" w:name="_26in1rg" w:colFirst="0" w:colLast="0"/>
      <w:bookmarkEnd w:id="12"/>
    </w:p>
    <w:p w:rsidR="00C72CDD" w:rsidRDefault="00C72CDD">
      <w:pPr>
        <w:ind w:firstLine="220"/>
        <w:rPr>
          <w:color w:val="000000"/>
        </w:rPr>
      </w:pPr>
    </w:p>
    <w:p w:rsidR="00C72CDD" w:rsidRDefault="00C72CDD">
      <w:pPr>
        <w:ind w:firstLine="220"/>
        <w:rPr>
          <w:rFonts w:hint="eastAsia"/>
          <w:color w:val="000000"/>
        </w:rPr>
      </w:pPr>
      <w:bookmarkStart w:id="13" w:name="_GoBack"/>
      <w:bookmarkEnd w:id="13"/>
    </w:p>
    <w:p w:rsidR="007C7C26" w:rsidRDefault="00A263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애플리케이션</w:t>
      </w:r>
      <w:r>
        <w:rPr>
          <w:color w:val="000000"/>
        </w:rPr>
        <w:t xml:space="preserve"> </w:t>
      </w:r>
      <w:r>
        <w:rPr>
          <w:color w:val="000000"/>
        </w:rPr>
        <w:t>화면</w:t>
      </w:r>
    </w:p>
    <w:p w:rsidR="007C7C26" w:rsidRDefault="00340A05" w:rsidP="00340A05">
      <w:pPr>
        <w:ind w:firstLine="0"/>
        <w:jc w:val="left"/>
        <w:rPr>
          <w:color w:val="000000"/>
        </w:rPr>
      </w:pPr>
      <w:r>
        <w:rPr>
          <w:noProof/>
        </w:rPr>
        <w:pict>
          <v:shape id="_x0000_i1033" type="#_x0000_t75" style="width:450.75pt;height:283.5pt">
            <v:imagedata r:id="rId8" o:title="7"/>
          </v:shape>
        </w:pict>
      </w:r>
    </w:p>
    <w:sectPr w:rsidR="007C7C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3AF" w:rsidRDefault="00A263AF">
      <w:pPr>
        <w:spacing w:after="0" w:line="240" w:lineRule="auto"/>
      </w:pPr>
      <w:r>
        <w:separator/>
      </w:r>
    </w:p>
  </w:endnote>
  <w:endnote w:type="continuationSeparator" w:id="0">
    <w:p w:rsidR="00A263AF" w:rsidRDefault="00A2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mo"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C26" w:rsidRDefault="007C7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C26" w:rsidRDefault="007C7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C26" w:rsidRDefault="007C7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3AF" w:rsidRDefault="00A263AF">
      <w:pPr>
        <w:spacing w:after="0" w:line="240" w:lineRule="auto"/>
      </w:pPr>
      <w:r>
        <w:separator/>
      </w:r>
    </w:p>
  </w:footnote>
  <w:footnote w:type="continuationSeparator" w:id="0">
    <w:p w:rsidR="00A263AF" w:rsidRDefault="00A2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C26" w:rsidRDefault="007C7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C26" w:rsidRDefault="007C7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C26" w:rsidRDefault="007C7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FB6"/>
    <w:multiLevelType w:val="multilevel"/>
    <w:tmpl w:val="82A4346E"/>
    <w:lvl w:ilvl="0">
      <w:start w:val="1"/>
      <w:numFmt w:val="decimal"/>
      <w:lvlText w:val="%1)"/>
      <w:lvlJc w:val="left"/>
      <w:pPr>
        <w:ind w:left="805" w:hanging="360"/>
      </w:pPr>
    </w:lvl>
    <w:lvl w:ilvl="1">
      <w:start w:val="1"/>
      <w:numFmt w:val="upperLetter"/>
      <w:lvlText w:val="%2."/>
      <w:lvlJc w:val="left"/>
      <w:pPr>
        <w:ind w:left="1245" w:hanging="400"/>
      </w:pPr>
    </w:lvl>
    <w:lvl w:ilvl="2">
      <w:start w:val="1"/>
      <w:numFmt w:val="lowerRoman"/>
      <w:lvlText w:val="%3."/>
      <w:lvlJc w:val="right"/>
      <w:pPr>
        <w:ind w:left="1645" w:hanging="400"/>
      </w:pPr>
    </w:lvl>
    <w:lvl w:ilvl="3">
      <w:start w:val="1"/>
      <w:numFmt w:val="decimal"/>
      <w:lvlText w:val="%4."/>
      <w:lvlJc w:val="left"/>
      <w:pPr>
        <w:ind w:left="2045" w:hanging="400"/>
      </w:pPr>
    </w:lvl>
    <w:lvl w:ilvl="4">
      <w:start w:val="1"/>
      <w:numFmt w:val="upperLetter"/>
      <w:lvlText w:val="%5."/>
      <w:lvlJc w:val="left"/>
      <w:pPr>
        <w:ind w:left="2445" w:hanging="400"/>
      </w:pPr>
    </w:lvl>
    <w:lvl w:ilvl="5">
      <w:start w:val="1"/>
      <w:numFmt w:val="lowerRoman"/>
      <w:lvlText w:val="%6."/>
      <w:lvlJc w:val="right"/>
      <w:pPr>
        <w:ind w:left="2845" w:hanging="400"/>
      </w:pPr>
    </w:lvl>
    <w:lvl w:ilvl="6">
      <w:start w:val="1"/>
      <w:numFmt w:val="decimal"/>
      <w:lvlText w:val="%7."/>
      <w:lvlJc w:val="left"/>
      <w:pPr>
        <w:ind w:left="3245" w:hanging="400"/>
      </w:pPr>
    </w:lvl>
    <w:lvl w:ilvl="7">
      <w:start w:val="1"/>
      <w:numFmt w:val="upperLetter"/>
      <w:lvlText w:val="%8."/>
      <w:lvlJc w:val="left"/>
      <w:pPr>
        <w:ind w:left="3645" w:hanging="400"/>
      </w:pPr>
    </w:lvl>
    <w:lvl w:ilvl="8">
      <w:start w:val="1"/>
      <w:numFmt w:val="lowerRoman"/>
      <w:lvlText w:val="%9."/>
      <w:lvlJc w:val="right"/>
      <w:pPr>
        <w:ind w:left="4045" w:hanging="400"/>
      </w:pPr>
    </w:lvl>
  </w:abstractNum>
  <w:abstractNum w:abstractNumId="1" w15:restartNumberingAfterBreak="0">
    <w:nsid w:val="1B345590"/>
    <w:multiLevelType w:val="multilevel"/>
    <w:tmpl w:val="959C1392"/>
    <w:lvl w:ilvl="0">
      <w:start w:val="1"/>
      <w:numFmt w:val="decimal"/>
      <w:lvlText w:val="%1)"/>
      <w:lvlJc w:val="left"/>
      <w:pPr>
        <w:ind w:left="880" w:hanging="360"/>
      </w:pPr>
    </w:lvl>
    <w:lvl w:ilvl="1">
      <w:start w:val="1"/>
      <w:numFmt w:val="upperLetter"/>
      <w:lvlText w:val="%2."/>
      <w:lvlJc w:val="left"/>
      <w:pPr>
        <w:ind w:left="1320" w:hanging="400"/>
      </w:pPr>
    </w:lvl>
    <w:lvl w:ilvl="2">
      <w:start w:val="1"/>
      <w:numFmt w:val="lowerRoman"/>
      <w:lvlText w:val="%3."/>
      <w:lvlJc w:val="right"/>
      <w:pPr>
        <w:ind w:left="1720" w:hanging="400"/>
      </w:pPr>
    </w:lvl>
    <w:lvl w:ilvl="3">
      <w:start w:val="1"/>
      <w:numFmt w:val="decimal"/>
      <w:lvlText w:val="%4."/>
      <w:lvlJc w:val="left"/>
      <w:pPr>
        <w:ind w:left="2120" w:hanging="400"/>
      </w:pPr>
    </w:lvl>
    <w:lvl w:ilvl="4">
      <w:start w:val="1"/>
      <w:numFmt w:val="upperLetter"/>
      <w:lvlText w:val="%5."/>
      <w:lvlJc w:val="left"/>
      <w:pPr>
        <w:ind w:left="2520" w:hanging="400"/>
      </w:pPr>
    </w:lvl>
    <w:lvl w:ilvl="5">
      <w:start w:val="1"/>
      <w:numFmt w:val="lowerRoman"/>
      <w:lvlText w:val="%6."/>
      <w:lvlJc w:val="right"/>
      <w:pPr>
        <w:ind w:left="2920" w:hanging="400"/>
      </w:pPr>
    </w:lvl>
    <w:lvl w:ilvl="6">
      <w:start w:val="1"/>
      <w:numFmt w:val="decimal"/>
      <w:lvlText w:val="%7."/>
      <w:lvlJc w:val="left"/>
      <w:pPr>
        <w:ind w:left="3320" w:hanging="400"/>
      </w:pPr>
    </w:lvl>
    <w:lvl w:ilvl="7">
      <w:start w:val="1"/>
      <w:numFmt w:val="upperLetter"/>
      <w:lvlText w:val="%8."/>
      <w:lvlJc w:val="left"/>
      <w:pPr>
        <w:ind w:left="3720" w:hanging="400"/>
      </w:pPr>
    </w:lvl>
    <w:lvl w:ilvl="8">
      <w:start w:val="1"/>
      <w:numFmt w:val="lowerRoman"/>
      <w:lvlText w:val="%9."/>
      <w:lvlJc w:val="right"/>
      <w:pPr>
        <w:ind w:left="4120" w:hanging="400"/>
      </w:pPr>
    </w:lvl>
  </w:abstractNum>
  <w:abstractNum w:abstractNumId="2" w15:restartNumberingAfterBreak="0">
    <w:nsid w:val="2F311645"/>
    <w:multiLevelType w:val="multilevel"/>
    <w:tmpl w:val="00B0D17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-%2."/>
      <w:lvlJc w:val="left"/>
      <w:pPr>
        <w:ind w:left="567" w:hanging="567"/>
      </w:pPr>
    </w:lvl>
    <w:lvl w:ilvl="2">
      <w:start w:val="1"/>
      <w:numFmt w:val="decimal"/>
      <w:lvlText w:val="%1-%2-%3."/>
      <w:lvlJc w:val="left"/>
      <w:pPr>
        <w:ind w:left="1418" w:hanging="565"/>
      </w:pPr>
    </w:lvl>
    <w:lvl w:ilvl="3">
      <w:start w:val="1"/>
      <w:numFmt w:val="decimal"/>
      <w:lvlText w:val="%1-%2-%3-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B628C5"/>
    <w:multiLevelType w:val="multilevel"/>
    <w:tmpl w:val="8D8CDFFC"/>
    <w:lvl w:ilvl="0">
      <w:start w:val="1"/>
      <w:numFmt w:val="decimal"/>
      <w:lvlText w:val="%1)"/>
      <w:lvlJc w:val="left"/>
      <w:pPr>
        <w:ind w:left="685" w:hanging="360"/>
      </w:pPr>
    </w:lvl>
    <w:lvl w:ilvl="1">
      <w:start w:val="1"/>
      <w:numFmt w:val="upperLetter"/>
      <w:lvlText w:val="%2."/>
      <w:lvlJc w:val="left"/>
      <w:pPr>
        <w:ind w:left="1125" w:hanging="400"/>
      </w:pPr>
    </w:lvl>
    <w:lvl w:ilvl="2">
      <w:start w:val="1"/>
      <w:numFmt w:val="lowerRoman"/>
      <w:lvlText w:val="%3."/>
      <w:lvlJc w:val="right"/>
      <w:pPr>
        <w:ind w:left="1525" w:hanging="400"/>
      </w:pPr>
    </w:lvl>
    <w:lvl w:ilvl="3">
      <w:start w:val="1"/>
      <w:numFmt w:val="decimal"/>
      <w:lvlText w:val="%4."/>
      <w:lvlJc w:val="left"/>
      <w:pPr>
        <w:ind w:left="1925" w:hanging="400"/>
      </w:pPr>
    </w:lvl>
    <w:lvl w:ilvl="4">
      <w:start w:val="1"/>
      <w:numFmt w:val="upperLetter"/>
      <w:lvlText w:val="%5."/>
      <w:lvlJc w:val="left"/>
      <w:pPr>
        <w:ind w:left="2325" w:hanging="400"/>
      </w:pPr>
    </w:lvl>
    <w:lvl w:ilvl="5">
      <w:start w:val="1"/>
      <w:numFmt w:val="lowerRoman"/>
      <w:lvlText w:val="%6."/>
      <w:lvlJc w:val="right"/>
      <w:pPr>
        <w:ind w:left="2725" w:hanging="400"/>
      </w:pPr>
    </w:lvl>
    <w:lvl w:ilvl="6">
      <w:start w:val="1"/>
      <w:numFmt w:val="decimal"/>
      <w:lvlText w:val="%7."/>
      <w:lvlJc w:val="left"/>
      <w:pPr>
        <w:ind w:left="3125" w:hanging="400"/>
      </w:pPr>
    </w:lvl>
    <w:lvl w:ilvl="7">
      <w:start w:val="1"/>
      <w:numFmt w:val="upperLetter"/>
      <w:lvlText w:val="%8."/>
      <w:lvlJc w:val="left"/>
      <w:pPr>
        <w:ind w:left="3525" w:hanging="400"/>
      </w:pPr>
    </w:lvl>
    <w:lvl w:ilvl="8">
      <w:start w:val="1"/>
      <w:numFmt w:val="lowerRoman"/>
      <w:lvlText w:val="%9."/>
      <w:lvlJc w:val="right"/>
      <w:pPr>
        <w:ind w:left="3925" w:hanging="400"/>
      </w:pPr>
    </w:lvl>
  </w:abstractNum>
  <w:abstractNum w:abstractNumId="4" w15:restartNumberingAfterBreak="0">
    <w:nsid w:val="50B0291F"/>
    <w:multiLevelType w:val="multilevel"/>
    <w:tmpl w:val="7AE4FBBE"/>
    <w:lvl w:ilvl="0">
      <w:start w:val="1"/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3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20" w:hanging="40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26"/>
    <w:rsid w:val="00200298"/>
    <w:rsid w:val="00340A05"/>
    <w:rsid w:val="00430619"/>
    <w:rsid w:val="007C7C26"/>
    <w:rsid w:val="0094530A"/>
    <w:rsid w:val="00954D71"/>
    <w:rsid w:val="00A263AF"/>
    <w:rsid w:val="00A53EC7"/>
    <w:rsid w:val="00C7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2141F"/>
  <w15:docId w15:val="{4F3D846F-BE39-4ED8-9E2D-8A7D11EE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ind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425" w:hanging="425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794" w:hanging="567"/>
      <w:outlineLvl w:val="1"/>
    </w:pPr>
    <w:rPr>
      <w:color w:val="1F4E79"/>
      <w:sz w:val="24"/>
      <w:szCs w:val="24"/>
    </w:rPr>
  </w:style>
  <w:style w:type="paragraph" w:styleId="3">
    <w:name w:val="heading 3"/>
    <w:basedOn w:val="a"/>
    <w:next w:val="a"/>
    <w:pPr>
      <w:keepNext/>
      <w:ind w:left="300" w:hanging="200"/>
      <w:outlineLvl w:val="2"/>
    </w:pPr>
  </w:style>
  <w:style w:type="paragraph" w:styleId="4">
    <w:name w:val="heading 4"/>
    <w:basedOn w:val="a"/>
    <w:next w:val="a"/>
    <w:pPr>
      <w:keepNext/>
      <w:ind w:left="400" w:hanging="20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48"/>
      <w:szCs w:val="48"/>
    </w:rPr>
  </w:style>
  <w:style w:type="paragraph" w:styleId="a4">
    <w:name w:val="Subtitle"/>
    <w:basedOn w:val="a"/>
    <w:next w:val="a"/>
    <w:pPr>
      <w:spacing w:after="60"/>
      <w:jc w:val="center"/>
    </w:pPr>
    <w:rPr>
      <w:b/>
      <w:sz w:val="36"/>
      <w:szCs w:val="36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aa">
    <w:name w:val="List Paragraph"/>
    <w:basedOn w:val="a"/>
    <w:uiPriority w:val="34"/>
    <w:qFormat/>
    <w:rsid w:val="0094530A"/>
    <w:pPr>
      <w:ind w:leftChars="400" w:left="800"/>
    </w:pPr>
  </w:style>
  <w:style w:type="character" w:styleId="ab">
    <w:name w:val="Hyperlink"/>
    <w:basedOn w:val="a0"/>
    <w:uiPriority w:val="99"/>
    <w:unhideWhenUsed/>
    <w:rsid w:val="00945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6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4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multicampus</cp:lastModifiedBy>
  <cp:revision>2</cp:revision>
  <dcterms:created xsi:type="dcterms:W3CDTF">2020-07-22T08:43:00Z</dcterms:created>
  <dcterms:modified xsi:type="dcterms:W3CDTF">2020-07-22T08:43:00Z</dcterms:modified>
</cp:coreProperties>
</file>