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A0" w:rsidRPr="006973A0" w:rsidRDefault="006973A0" w:rsidP="006973A0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73A0" w:rsidRPr="006973A0" w:rsidRDefault="006973A0" w:rsidP="006973A0">
      <w:pPr>
        <w:widowControl w:val="0"/>
        <w:autoSpaceDE w:val="0"/>
        <w:autoSpaceDN w:val="0"/>
        <w:spacing w:before="1" w:after="0" w:line="240" w:lineRule="auto"/>
        <w:ind w:left="2725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6973A0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</w:t>
      </w:r>
      <w:r w:rsidRPr="006973A0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ВОПРОСЫ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8"/>
        </w:tabs>
        <w:autoSpaceDE w:val="0"/>
        <w:autoSpaceDN w:val="0"/>
        <w:spacing w:before="316" w:after="0" w:line="240" w:lineRule="auto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Достоинства</w:t>
      </w:r>
      <w:r w:rsidRPr="006973A0">
        <w:rPr>
          <w:rFonts w:ascii="Times New Roman" w:eastAsia="Times New Roman" w:hAnsi="Times New Roman" w:cs="Times New Roman"/>
          <w:b/>
          <w:bCs/>
          <w:spacing w:val="-13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</w:t>
      </w:r>
      <w:r w:rsidRPr="006973A0">
        <w:rPr>
          <w:rFonts w:ascii="Times New Roman" w:eastAsia="Times New Roman" w:hAnsi="Times New Roman" w:cs="Times New Roman"/>
          <w:b/>
          <w:bCs/>
          <w:spacing w:val="-7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недостатки</w:t>
      </w:r>
      <w:r w:rsidRPr="006973A0">
        <w:rPr>
          <w:rFonts w:ascii="Times New Roman" w:eastAsia="Times New Roman" w:hAnsi="Times New Roman" w:cs="Times New Roman"/>
          <w:b/>
          <w:bCs/>
          <w:spacing w:val="-9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интерфейса</w:t>
      </w:r>
      <w:r w:rsidRPr="006973A0">
        <w:rPr>
          <w:rFonts w:ascii="Times New Roman" w:eastAsia="Times New Roman" w:hAnsi="Times New Roman" w:cs="Times New Roman"/>
          <w:b/>
          <w:bCs/>
          <w:spacing w:val="-7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командной</w:t>
      </w:r>
      <w:r w:rsidRPr="006973A0">
        <w:rPr>
          <w:rFonts w:ascii="Times New Roman" w:eastAsia="Times New Roman" w:hAnsi="Times New Roman" w:cs="Times New Roman"/>
          <w:b/>
          <w:bCs/>
          <w:spacing w:val="-6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строки:</w:t>
      </w:r>
    </w:p>
    <w:p w:rsidR="006973A0" w:rsidRPr="006973A0" w:rsidRDefault="006973A0" w:rsidP="006973A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  <w:u w:val="single"/>
        </w:rPr>
        <w:t>Преимущества</w:t>
      </w:r>
      <w:r w:rsidRPr="006973A0">
        <w:rPr>
          <w:rFonts w:ascii="Times New Roman" w:eastAsia="Times New Roman" w:hAnsi="Times New Roman" w:cs="Times New Roman"/>
          <w:sz w:val="28"/>
        </w:rPr>
        <w:t xml:space="preserve"> командного интерфейса: очень низкие требования к аппаратным средствам — клавиатура и символьное устройство вывода или терминал, соединённый с машиной. Высокая степень унификации — всё взаимодействие обеспечивается через две функции: ввод и вывод символов, часто реализуемые через файловый ввод-вывод. Широкая возможность интеграции программ — посредством использования командного интерпретатора и перенаправления ввода-вывода. </w:t>
      </w:r>
      <w:r w:rsidRPr="006973A0">
        <w:rPr>
          <w:rFonts w:ascii="Times New Roman" w:eastAsia="Times New Roman" w:hAnsi="Times New Roman" w:cs="Times New Roman"/>
          <w:sz w:val="28"/>
          <w:u w:val="single"/>
        </w:rPr>
        <w:t>Недостатки</w:t>
      </w:r>
      <w:r w:rsidRPr="006973A0">
        <w:rPr>
          <w:rFonts w:ascii="Times New Roman" w:eastAsia="Times New Roman" w:hAnsi="Times New Roman" w:cs="Times New Roman"/>
          <w:sz w:val="28"/>
        </w:rPr>
        <w:t xml:space="preserve"> командного интерфейса: плохая наглядность интерфейса — необходимо помнить команды или пользоваться справочником. Ограниченные возможности вывода информации — отсутствие графики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8"/>
        </w:tabs>
        <w:autoSpaceDE w:val="0"/>
        <w:autoSpaceDN w:val="0"/>
        <w:spacing w:before="2" w:after="0" w:line="240" w:lineRule="auto"/>
        <w:ind w:right="960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Инструменты</w:t>
      </w:r>
      <w:r w:rsidRPr="006973A0">
        <w:rPr>
          <w:rFonts w:ascii="Times New Roman" w:eastAsia="Times New Roman" w:hAnsi="Times New Roman" w:cs="Times New Roman"/>
          <w:b/>
          <w:bCs/>
          <w:spacing w:val="80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командной</w:t>
      </w:r>
      <w:r w:rsidRPr="006973A0">
        <w:rPr>
          <w:rFonts w:ascii="Times New Roman" w:eastAsia="Times New Roman" w:hAnsi="Times New Roman" w:cs="Times New Roman"/>
          <w:b/>
          <w:bCs/>
          <w:spacing w:val="80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строки</w:t>
      </w:r>
      <w:r w:rsidRPr="006973A0">
        <w:rPr>
          <w:rFonts w:ascii="Times New Roman" w:eastAsia="Times New Roman" w:hAnsi="Times New Roman" w:cs="Times New Roman"/>
          <w:b/>
          <w:bCs/>
          <w:spacing w:val="80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для</w:t>
      </w:r>
      <w:r w:rsidRPr="006973A0">
        <w:rPr>
          <w:rFonts w:ascii="Times New Roman" w:eastAsia="Times New Roman" w:hAnsi="Times New Roman" w:cs="Times New Roman"/>
          <w:b/>
          <w:bCs/>
          <w:spacing w:val="80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автоматизации</w:t>
      </w:r>
      <w:r w:rsidRPr="006973A0">
        <w:rPr>
          <w:rFonts w:ascii="Times New Roman" w:eastAsia="Times New Roman" w:hAnsi="Times New Roman" w:cs="Times New Roman"/>
          <w:b/>
          <w:bCs/>
          <w:spacing w:val="80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работы</w:t>
      </w:r>
      <w:r w:rsidRPr="006973A0">
        <w:rPr>
          <w:rFonts w:ascii="Times New Roman" w:eastAsia="Times New Roman" w:hAnsi="Times New Roman" w:cs="Times New Roman"/>
          <w:b/>
          <w:bCs/>
          <w:spacing w:val="80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в</w:t>
      </w:r>
      <w:r w:rsidRPr="006973A0">
        <w:rPr>
          <w:rFonts w:ascii="Times New Roman" w:eastAsia="Times New Roman" w:hAnsi="Times New Roman" w:cs="Times New Roman"/>
          <w:b/>
          <w:bCs/>
          <w:spacing w:val="80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ОС</w:t>
      </w:r>
      <w:r w:rsidRPr="006973A0">
        <w:rPr>
          <w:rFonts w:ascii="Times New Roman" w:eastAsia="Times New Roman" w:hAnsi="Times New Roman" w:cs="Times New Roman"/>
          <w:b/>
          <w:bCs/>
          <w:spacing w:val="40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Microsoft Windows:</w:t>
      </w:r>
    </w:p>
    <w:p w:rsidR="006973A0" w:rsidRPr="006973A0" w:rsidRDefault="006973A0" w:rsidP="006973A0">
      <w:pPr>
        <w:widowControl w:val="0"/>
        <w:tabs>
          <w:tab w:val="left" w:pos="638"/>
        </w:tabs>
        <w:autoSpaceDE w:val="0"/>
        <w:autoSpaceDN w:val="0"/>
        <w:spacing w:before="2" w:after="0" w:line="240" w:lineRule="auto"/>
        <w:ind w:right="960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Чтобы создать файл скрипта, нужно выбрать для него понятное описательное имя (WorkSummaryReport), и добавить к нему расширение, которое соответствует используемому языку. Скрипт, написанный на языке VBScript, должен иметь расширение файла *.vbs.</w:t>
      </w:r>
    </w:p>
    <w:p w:rsidR="006973A0" w:rsidRPr="006973A0" w:rsidRDefault="006973A0" w:rsidP="006973A0">
      <w:pPr>
        <w:widowControl w:val="0"/>
        <w:tabs>
          <w:tab w:val="left" w:pos="638"/>
        </w:tabs>
        <w:autoSpaceDE w:val="0"/>
        <w:autoSpaceDN w:val="0"/>
        <w:spacing w:before="2" w:after="0" w:line="240" w:lineRule="auto"/>
        <w:ind w:right="960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Планировщик Задач Windows позволяет запрограммировать автоматический запуск на определенные дату и время или при возникновении нужных событий наподобие запуска системы, вход пользователя в систему, или даже при наступлении любого события, запись о котором попадает в системный лог Event Viewer.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8"/>
        </w:tabs>
        <w:autoSpaceDE w:val="0"/>
        <w:autoSpaceDN w:val="0"/>
        <w:spacing w:after="0" w:line="321" w:lineRule="exact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Настраиваемые</w:t>
      </w:r>
      <w:r w:rsidRPr="006973A0">
        <w:rPr>
          <w:rFonts w:ascii="Times New Roman" w:eastAsia="Times New Roman" w:hAnsi="Times New Roman" w:cs="Times New Roman"/>
          <w:b/>
          <w:bCs/>
          <w:spacing w:val="-8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свойства</w:t>
      </w:r>
      <w:r w:rsidRPr="006973A0">
        <w:rPr>
          <w:rFonts w:ascii="Times New Roman" w:eastAsia="Times New Roman" w:hAnsi="Times New Roman" w:cs="Times New Roman"/>
          <w:b/>
          <w:bCs/>
          <w:spacing w:val="-8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интерпретатора:</w:t>
      </w:r>
    </w:p>
    <w:p w:rsidR="006973A0" w:rsidRPr="006973A0" w:rsidRDefault="006973A0" w:rsidP="006973A0">
      <w:pPr>
        <w:widowControl w:val="0"/>
        <w:tabs>
          <w:tab w:val="left" w:pos="638"/>
        </w:tabs>
        <w:autoSpaceDE w:val="0"/>
        <w:autoSpaceDN w:val="0"/>
        <w:spacing w:after="0" w:line="321" w:lineRule="exact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Шрифт, цвет, размер.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8"/>
          <w:tab w:val="left" w:pos="1948"/>
          <w:tab w:val="left" w:pos="2936"/>
          <w:tab w:val="left" w:pos="4735"/>
          <w:tab w:val="left" w:pos="5099"/>
          <w:tab w:val="left" w:pos="6559"/>
          <w:tab w:val="left" w:pos="8161"/>
        </w:tabs>
        <w:autoSpaceDE w:val="0"/>
        <w:autoSpaceDN w:val="0"/>
        <w:spacing w:after="0" w:line="240" w:lineRule="auto"/>
        <w:ind w:right="961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Различие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ab/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между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ab/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внутренними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ab/>
      </w:r>
      <w:r w:rsidRPr="006973A0">
        <w:rPr>
          <w:rFonts w:ascii="Times New Roman" w:eastAsia="Times New Roman" w:hAnsi="Times New Roman" w:cs="Times New Roman"/>
          <w:b/>
          <w:bCs/>
          <w:spacing w:val="-10"/>
          <w:sz w:val="28"/>
          <w:u w:val="single"/>
        </w:rPr>
        <w:t>и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ab/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внешними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ab/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командами.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 xml:space="preserve">Примеры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внешних и</w:t>
      </w:r>
      <w:r w:rsidRPr="006973A0">
        <w:rPr>
          <w:rFonts w:ascii="Times New Roman" w:eastAsia="Times New Roman" w:hAnsi="Times New Roman" w:cs="Times New Roman"/>
          <w:b/>
          <w:bCs/>
          <w:spacing w:val="40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внутренних команд:</w:t>
      </w:r>
    </w:p>
    <w:p w:rsidR="006973A0" w:rsidRPr="006973A0" w:rsidRDefault="006973A0" w:rsidP="006973A0">
      <w:pPr>
        <w:widowControl w:val="0"/>
        <w:tabs>
          <w:tab w:val="left" w:pos="638"/>
          <w:tab w:val="left" w:pos="1948"/>
          <w:tab w:val="left" w:pos="2936"/>
          <w:tab w:val="left" w:pos="4735"/>
          <w:tab w:val="left" w:pos="5099"/>
          <w:tab w:val="left" w:pos="6559"/>
          <w:tab w:val="left" w:pos="8161"/>
        </w:tabs>
        <w:autoSpaceDE w:val="0"/>
        <w:autoSpaceDN w:val="0"/>
        <w:spacing w:after="0" w:line="240" w:lineRule="auto"/>
        <w:ind w:right="961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Некоторые команды распознаются и выполняются непосредственно самим командным интерпретатором — такие команды называются внутренними (например, COPY или DIR).</w:t>
      </w:r>
    </w:p>
    <w:p w:rsidR="006973A0" w:rsidRPr="006973A0" w:rsidRDefault="006973A0" w:rsidP="006973A0">
      <w:pPr>
        <w:widowControl w:val="0"/>
        <w:tabs>
          <w:tab w:val="left" w:pos="638"/>
          <w:tab w:val="left" w:pos="1948"/>
          <w:tab w:val="left" w:pos="2936"/>
          <w:tab w:val="left" w:pos="4735"/>
          <w:tab w:val="left" w:pos="5099"/>
          <w:tab w:val="left" w:pos="6559"/>
          <w:tab w:val="left" w:pos="8161"/>
        </w:tabs>
        <w:autoSpaceDE w:val="0"/>
        <w:autoSpaceDN w:val="0"/>
        <w:spacing w:after="0" w:line="240" w:lineRule="auto"/>
        <w:ind w:right="961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Другие команды ОС представляют собой отдельные программы, расположенные по умолчанию в том же каталоге, что и Cmd.exe, которые Windows загружает и выполняет аналогично другим программам. Такие команды называются внешними (например, MORE или XCOPY).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8"/>
        </w:tabs>
        <w:autoSpaceDE w:val="0"/>
        <w:autoSpaceDN w:val="0"/>
        <w:spacing w:after="0" w:line="321" w:lineRule="exact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Структура</w:t>
      </w:r>
      <w:r w:rsidRPr="006973A0">
        <w:rPr>
          <w:rFonts w:ascii="Times New Roman" w:eastAsia="Times New Roman" w:hAnsi="Times New Roman" w:cs="Times New Roman"/>
          <w:b/>
          <w:bCs/>
          <w:spacing w:val="-6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команды</w:t>
      </w:r>
      <w:r w:rsidRPr="006973A0">
        <w:rPr>
          <w:rFonts w:ascii="Times New Roman" w:eastAsia="Times New Roman" w:hAnsi="Times New Roman" w:cs="Times New Roman"/>
          <w:b/>
          <w:bCs/>
          <w:spacing w:val="-8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интерпретатора:</w:t>
      </w:r>
    </w:p>
    <w:p w:rsidR="006973A0" w:rsidRPr="006973A0" w:rsidRDefault="006973A0" w:rsidP="006973A0">
      <w:pPr>
        <w:widowControl w:val="0"/>
        <w:tabs>
          <w:tab w:val="left" w:pos="638"/>
        </w:tabs>
        <w:autoSpaceDE w:val="0"/>
        <w:autoSpaceDN w:val="0"/>
        <w:spacing w:after="0" w:line="321" w:lineRule="exact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Для выполнения команды после приглашения командной строки (например, С:&gt;) следует ввести имя этой команды (регистр не важен), ее параметры, ключи (если они необходимы) и нажать клавишу -Enter-.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8"/>
        </w:tabs>
        <w:autoSpaceDE w:val="0"/>
        <w:autoSpaceDN w:val="0"/>
        <w:spacing w:before="2" w:after="0" w:line="322" w:lineRule="exact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Получение</w:t>
      </w:r>
      <w:r w:rsidRPr="006973A0">
        <w:rPr>
          <w:rFonts w:ascii="Times New Roman" w:eastAsia="Times New Roman" w:hAnsi="Times New Roman" w:cs="Times New Roman"/>
          <w:b/>
          <w:bCs/>
          <w:spacing w:val="-8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информации</w:t>
      </w:r>
      <w:r w:rsidRPr="006973A0">
        <w:rPr>
          <w:rFonts w:ascii="Times New Roman" w:eastAsia="Times New Roman" w:hAnsi="Times New Roman" w:cs="Times New Roman"/>
          <w:b/>
          <w:bCs/>
          <w:spacing w:val="-8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о</w:t>
      </w:r>
      <w:r w:rsidRPr="006973A0">
        <w:rPr>
          <w:rFonts w:ascii="Times New Roman" w:eastAsia="Times New Roman" w:hAnsi="Times New Roman" w:cs="Times New Roman"/>
          <w:b/>
          <w:bCs/>
          <w:spacing w:val="-8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конкретной</w:t>
      </w:r>
      <w:r w:rsidRPr="006973A0">
        <w:rPr>
          <w:rFonts w:ascii="Times New Roman" w:eastAsia="Times New Roman" w:hAnsi="Times New Roman" w:cs="Times New Roman"/>
          <w:b/>
          <w:bCs/>
          <w:spacing w:val="-7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команде:</w:t>
      </w:r>
    </w:p>
    <w:p w:rsidR="006973A0" w:rsidRPr="006973A0" w:rsidRDefault="006973A0" w:rsidP="006973A0">
      <w:pPr>
        <w:widowControl w:val="0"/>
        <w:tabs>
          <w:tab w:val="left" w:pos="638"/>
        </w:tabs>
        <w:autoSpaceDE w:val="0"/>
        <w:autoSpaceDN w:val="0"/>
        <w:spacing w:before="2" w:after="0" w:line="322" w:lineRule="exact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 xml:space="preserve">Многие команды Windows имеют большое количество дополнительных параметров и ключей. Большинство команд снабжено встроенной справкой, в </w:t>
      </w:r>
      <w:r w:rsidRPr="006973A0">
        <w:rPr>
          <w:rFonts w:ascii="Times New Roman" w:eastAsia="Times New Roman" w:hAnsi="Times New Roman" w:cs="Times New Roman"/>
          <w:sz w:val="28"/>
        </w:rPr>
        <w:lastRenderedPageBreak/>
        <w:t xml:space="preserve">которой кратко описываются назначение и синтаксис данной команды. Получить доступ к такой справке можно путем ввода команды с ключом </w:t>
      </w:r>
      <w:r w:rsidRPr="006973A0">
        <w:rPr>
          <w:rFonts w:ascii="Times New Roman" w:eastAsia="Times New Roman" w:hAnsi="Times New Roman" w:cs="Times New Roman"/>
          <w:sz w:val="28"/>
          <w:u w:val="single"/>
        </w:rPr>
        <w:t>'?.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8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Групповые</w:t>
      </w:r>
      <w:r w:rsidRPr="006973A0">
        <w:rPr>
          <w:rFonts w:ascii="Times New Roman" w:eastAsia="Times New Roman" w:hAnsi="Times New Roman" w:cs="Times New Roman"/>
          <w:b/>
          <w:bCs/>
          <w:spacing w:val="-4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символы</w:t>
      </w:r>
      <w:r w:rsidRPr="006973A0">
        <w:rPr>
          <w:rFonts w:ascii="Times New Roman" w:eastAsia="Times New Roman" w:hAnsi="Times New Roman" w:cs="Times New Roman"/>
          <w:b/>
          <w:bCs/>
          <w:spacing w:val="-6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(шаблоны)</w:t>
      </w:r>
      <w:r w:rsidRPr="006973A0">
        <w:rPr>
          <w:rFonts w:ascii="Times New Roman" w:eastAsia="Times New Roman" w:hAnsi="Times New Roman" w:cs="Times New Roman"/>
          <w:b/>
          <w:bCs/>
          <w:spacing w:val="-4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</w:t>
      </w:r>
      <w:r w:rsidRPr="006973A0">
        <w:rPr>
          <w:rFonts w:ascii="Times New Roman" w:eastAsia="Times New Roman" w:hAnsi="Times New Roman" w:cs="Times New Roman"/>
          <w:b/>
          <w:bCs/>
          <w:spacing w:val="-7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их</w:t>
      </w:r>
      <w:r w:rsidRPr="006973A0">
        <w:rPr>
          <w:rFonts w:ascii="Times New Roman" w:eastAsia="Times New Roman" w:hAnsi="Times New Roman" w:cs="Times New Roman"/>
          <w:b/>
          <w:bCs/>
          <w:spacing w:val="-6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использование:</w:t>
      </w:r>
    </w:p>
    <w:p w:rsidR="006973A0" w:rsidRPr="006973A0" w:rsidRDefault="006973A0" w:rsidP="006973A0">
      <w:pPr>
        <w:widowControl w:val="0"/>
        <w:tabs>
          <w:tab w:val="left" w:pos="638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В именах файлов (но не дисков или каталогов) можно применять так называемые групповые символы или шаблоны: ? (вопросительный знак) и * (звездочка). Символ * в имени файла означает произвольное количество любых допустимых символов, символ ? — один произвольный символ или его отсутствие. Скажем, под шаблон text??l.txt подходят. Под шаблон text*.txt — имена text.txt. textabl2.txt, а под шаблон text.* — все файлы с именем text и произвольным расширением.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8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Перенаправление</w:t>
      </w:r>
      <w:r w:rsidRPr="006973A0">
        <w:rPr>
          <w:rFonts w:ascii="Times New Roman" w:eastAsia="Times New Roman" w:hAnsi="Times New Roman" w:cs="Times New Roman"/>
          <w:b/>
          <w:bCs/>
          <w:spacing w:val="-11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ввода/вывода</w:t>
      </w:r>
      <w:r w:rsidRPr="006973A0">
        <w:rPr>
          <w:rFonts w:ascii="Times New Roman" w:eastAsia="Times New Roman" w:hAnsi="Times New Roman" w:cs="Times New Roman"/>
          <w:b/>
          <w:bCs/>
          <w:spacing w:val="-9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</w:t>
      </w:r>
      <w:r w:rsidRPr="006973A0">
        <w:rPr>
          <w:rFonts w:ascii="Times New Roman" w:eastAsia="Times New Roman" w:hAnsi="Times New Roman" w:cs="Times New Roman"/>
          <w:b/>
          <w:bCs/>
          <w:spacing w:val="-12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конвейеризация</w:t>
      </w:r>
      <w:r w:rsidRPr="006973A0">
        <w:rPr>
          <w:rFonts w:ascii="Times New Roman" w:eastAsia="Times New Roman" w:hAnsi="Times New Roman" w:cs="Times New Roman"/>
          <w:b/>
          <w:bCs/>
          <w:spacing w:val="-8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команд:</w:t>
      </w:r>
    </w:p>
    <w:p w:rsidR="006973A0" w:rsidRPr="006973A0" w:rsidRDefault="006973A0" w:rsidP="006973A0">
      <w:pPr>
        <w:widowControl w:val="0"/>
        <w:tabs>
          <w:tab w:val="left" w:pos="638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Одной из наиболее часто использующихся команд, для работы с которой применяется перенаправление ввода/вывода и конвейеризация, является MORE. Эта команда считывает стандартный ввод из конвейера или перенаправленного файла и выводит информацию частями, размер каждой из которых не больше размера экрана. Используется MORE обычно для просмотра длинных файлов.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8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Условное</w:t>
      </w:r>
      <w:r w:rsidRPr="006973A0">
        <w:rPr>
          <w:rFonts w:ascii="Times New Roman" w:eastAsia="Times New Roman" w:hAnsi="Times New Roman" w:cs="Times New Roman"/>
          <w:b/>
          <w:bCs/>
          <w:spacing w:val="-8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выполнение</w:t>
      </w:r>
      <w:r w:rsidRPr="006973A0">
        <w:rPr>
          <w:rFonts w:ascii="Times New Roman" w:eastAsia="Times New Roman" w:hAnsi="Times New Roman" w:cs="Times New Roman"/>
          <w:b/>
          <w:bCs/>
          <w:spacing w:val="-8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</w:t>
      </w:r>
      <w:r w:rsidRPr="006973A0">
        <w:rPr>
          <w:rFonts w:ascii="Times New Roman" w:eastAsia="Times New Roman" w:hAnsi="Times New Roman" w:cs="Times New Roman"/>
          <w:b/>
          <w:bCs/>
          <w:spacing w:val="-8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группировка</w:t>
      </w:r>
      <w:r w:rsidRPr="006973A0">
        <w:rPr>
          <w:rFonts w:ascii="Times New Roman" w:eastAsia="Times New Roman" w:hAnsi="Times New Roman" w:cs="Times New Roman"/>
          <w:b/>
          <w:bCs/>
          <w:spacing w:val="-7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команд:</w:t>
      </w:r>
    </w:p>
    <w:p w:rsidR="006973A0" w:rsidRPr="006973A0" w:rsidRDefault="006973A0" w:rsidP="006973A0">
      <w:pPr>
        <w:widowControl w:val="0"/>
        <w:tabs>
          <w:tab w:val="left" w:pos="638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В командной строке Windows можно использовать специальные символы, которые позволяют вводить несколько команд одновременно и управлять работой команд в зависимости от результатов их выполнения</w:t>
      </w:r>
    </w:p>
    <w:p w:rsidR="006973A0" w:rsidRPr="006973A0" w:rsidRDefault="006973A0" w:rsidP="006973A0">
      <w:pPr>
        <w:widowControl w:val="0"/>
        <w:tabs>
          <w:tab w:val="left" w:pos="638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Условная обработка команд в Windows осуществляется с помощью символов &amp;&amp; и || следующим образом. Двойной амперсанд &amp;&amp; запускает</w:t>
      </w:r>
    </w:p>
    <w:p w:rsidR="006973A0" w:rsidRPr="006973A0" w:rsidRDefault="006973A0" w:rsidP="006973A0">
      <w:pPr>
        <w:widowControl w:val="0"/>
        <w:tabs>
          <w:tab w:val="left" w:pos="638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команду, стоящую за ним в командной строке, только в том случае, если команда, стоящая перед амперсандами была выполнена успешно.</w:t>
      </w:r>
    </w:p>
    <w:p w:rsidR="006973A0" w:rsidRPr="006973A0" w:rsidRDefault="006973A0" w:rsidP="006973A0">
      <w:pPr>
        <w:widowControl w:val="0"/>
        <w:tabs>
          <w:tab w:val="left" w:pos="638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Два символа || осуществляют в командной строке обратное действие, т.е. запускают команду, стоящую за этими символами, только в том случае, если команда, идущая перед ними, не была успешно выполнена.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7"/>
        </w:tabs>
        <w:autoSpaceDE w:val="0"/>
        <w:autoSpaceDN w:val="0"/>
        <w:spacing w:after="0" w:line="240" w:lineRule="auto"/>
        <w:ind w:left="637" w:hanging="419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Назначение</w:t>
      </w:r>
      <w:r w:rsidRPr="006973A0">
        <w:rPr>
          <w:rFonts w:ascii="Times New Roman" w:eastAsia="Times New Roman" w:hAnsi="Times New Roman" w:cs="Times New Roman"/>
          <w:b/>
          <w:bCs/>
          <w:spacing w:val="-5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символов</w:t>
      </w:r>
      <w:r w:rsidRPr="006973A0">
        <w:rPr>
          <w:rFonts w:ascii="Times New Roman" w:eastAsia="Times New Roman" w:hAnsi="Times New Roman" w:cs="Times New Roman"/>
          <w:b/>
          <w:bCs/>
          <w:spacing w:val="-3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&amp;,</w:t>
      </w:r>
      <w:r w:rsidRPr="006973A0">
        <w:rPr>
          <w:rFonts w:ascii="Times New Roman" w:eastAsia="Times New Roman" w:hAnsi="Times New Roman" w:cs="Times New Roman"/>
          <w:b/>
          <w:bCs/>
          <w:spacing w:val="-3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&amp;&amp;,</w:t>
      </w:r>
      <w:r w:rsidRPr="006973A0">
        <w:rPr>
          <w:rFonts w:ascii="Times New Roman" w:eastAsia="Times New Roman" w:hAnsi="Times New Roman" w:cs="Times New Roman"/>
          <w:b/>
          <w:bCs/>
          <w:spacing w:val="64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||</w:t>
      </w:r>
      <w:r w:rsidRPr="006973A0">
        <w:rPr>
          <w:rFonts w:ascii="Times New Roman" w:eastAsia="Times New Roman" w:hAnsi="Times New Roman" w:cs="Times New Roman"/>
          <w:b/>
          <w:bCs/>
          <w:spacing w:val="-4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()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pacing w:val="-10"/>
          <w:sz w:val="28"/>
          <w:u w:val="single"/>
        </w:rPr>
        <w:t>:</w:t>
      </w:r>
    </w:p>
    <w:p w:rsidR="006973A0" w:rsidRPr="006973A0" w:rsidRDefault="006973A0" w:rsidP="006973A0">
      <w:pPr>
        <w:widowControl w:val="0"/>
        <w:tabs>
          <w:tab w:val="left" w:pos="6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 xml:space="preserve">Используя символ амперсанда &amp; можно разделить несколько утилит в одной командной строке, при этом они будут выполняться друг за другом. Например, если набрать команду DER. &amp; PAUSE &amp; COPY /? и нажать клавишу)' ,:Enter:, то вначале на экран будет выведено содержимое текущего каталога, а после нажатия любой клавиши — встроенная справка команды COPY. </w:t>
      </w:r>
    </w:p>
    <w:p w:rsidR="006973A0" w:rsidRPr="006973A0" w:rsidRDefault="006973A0" w:rsidP="006973A0">
      <w:pPr>
        <w:widowControl w:val="0"/>
        <w:tabs>
          <w:tab w:val="left" w:pos="6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Условная обработка команд в Windows осуществляется с помощью символов &amp;&amp; и | следующим образом. Двойной амперсанд &amp;&amp; запускает команду, стоящую за ним в командной строке, только в том случае, если команда, стоящая перед амперсандамн была выполнена успешно. Например, если в корневом каталоге диска С: есть файл plan.txt. то выполнение строки TYPE C:'plan.txt &amp;&amp; DIR приведет к выводу на экран этого файла и содержимого текущего каталога. Если же файл C:'plan-txt не существует, то команда DIR выполняться не будет.</w:t>
      </w:r>
    </w:p>
    <w:p w:rsidR="006973A0" w:rsidRPr="006973A0" w:rsidRDefault="006973A0" w:rsidP="006973A0">
      <w:pPr>
        <w:widowControl w:val="0"/>
        <w:tabs>
          <w:tab w:val="left" w:pos="6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 xml:space="preserve">Два символа | осуществляют в командной строке обратное действие, т.е. запускают команду, стоящую за этими символами, только в том случае, если </w:t>
      </w:r>
      <w:r w:rsidRPr="006973A0">
        <w:rPr>
          <w:rFonts w:ascii="Times New Roman" w:eastAsia="Times New Roman" w:hAnsi="Times New Roman" w:cs="Times New Roman"/>
          <w:sz w:val="28"/>
        </w:rPr>
        <w:lastRenderedPageBreak/>
        <w:t>команда, идущая перед ними, не была успешно выполнена.</w:t>
      </w:r>
    </w:p>
    <w:p w:rsidR="006973A0" w:rsidRPr="006973A0" w:rsidRDefault="006973A0" w:rsidP="006973A0">
      <w:pPr>
        <w:widowControl w:val="0"/>
        <w:tabs>
          <w:tab w:val="left" w:pos="6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Отметим, что \*словная обработка действует только на ближайшую команду, то есть в строке TYPE С: plaatxt &amp;&amp; DIR &amp; COPY /?</w:t>
      </w:r>
    </w:p>
    <w:p w:rsidR="006973A0" w:rsidRPr="006973A0" w:rsidRDefault="006973A0" w:rsidP="006973A0">
      <w:pPr>
        <w:widowControl w:val="0"/>
        <w:tabs>
          <w:tab w:val="left" w:pos="6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команда COPY /? запустится в любом случае, независимо от результата выполнения команды TYPE Crplaatxt.</w:t>
      </w:r>
    </w:p>
    <w:p w:rsidR="006973A0" w:rsidRPr="006973A0" w:rsidRDefault="006973A0" w:rsidP="006973A0">
      <w:pPr>
        <w:widowControl w:val="0"/>
        <w:tabs>
          <w:tab w:val="left" w:pos="6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Несколько утилит можно сгруппировать в командной строке с помощью круглых скобок. В первой из них символ условной обработки ss действует только на команду DIR, во второй - одновременно на две команды: DIR н COPY.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7"/>
        </w:tabs>
        <w:autoSpaceDE w:val="0"/>
        <w:autoSpaceDN w:val="0"/>
        <w:spacing w:after="0" w:line="322" w:lineRule="exact"/>
        <w:ind w:left="637" w:hanging="419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Команды</w:t>
      </w:r>
      <w:r w:rsidRPr="006973A0">
        <w:rPr>
          <w:rFonts w:ascii="Times New Roman" w:eastAsia="Times New Roman" w:hAnsi="Times New Roman" w:cs="Times New Roman"/>
          <w:b/>
          <w:bCs/>
          <w:spacing w:val="-7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для</w:t>
      </w:r>
      <w:r w:rsidRPr="006973A0">
        <w:rPr>
          <w:rFonts w:ascii="Times New Roman" w:eastAsia="Times New Roman" w:hAnsi="Times New Roman" w:cs="Times New Roman"/>
          <w:b/>
          <w:bCs/>
          <w:spacing w:val="-4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работы</w:t>
      </w:r>
      <w:r w:rsidRPr="006973A0">
        <w:rPr>
          <w:rFonts w:ascii="Times New Roman" w:eastAsia="Times New Roman" w:hAnsi="Times New Roman" w:cs="Times New Roman"/>
          <w:b/>
          <w:bCs/>
          <w:spacing w:val="-4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с</w:t>
      </w:r>
      <w:r w:rsidRPr="006973A0">
        <w:rPr>
          <w:rFonts w:ascii="Times New Roman" w:eastAsia="Times New Roman" w:hAnsi="Times New Roman" w:cs="Times New Roman"/>
          <w:b/>
          <w:bCs/>
          <w:spacing w:val="-5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файловой</w:t>
      </w:r>
      <w:r w:rsidRPr="006973A0">
        <w:rPr>
          <w:rFonts w:ascii="Times New Roman" w:eastAsia="Times New Roman" w:hAnsi="Times New Roman" w:cs="Times New Roman"/>
          <w:b/>
          <w:bCs/>
          <w:spacing w:val="-4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системой</w:t>
      </w:r>
      <w:r w:rsidRPr="006973A0">
        <w:rPr>
          <w:rFonts w:ascii="Times New Roman" w:eastAsia="Times New Roman" w:hAnsi="Times New Roman" w:cs="Times New Roman"/>
          <w:b/>
          <w:bCs/>
          <w:spacing w:val="-1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–</w:t>
      </w:r>
      <w:r w:rsidRPr="006973A0">
        <w:rPr>
          <w:rFonts w:ascii="Times New Roman" w:eastAsia="Times New Roman" w:hAnsi="Times New Roman" w:cs="Times New Roman"/>
          <w:b/>
          <w:bCs/>
          <w:spacing w:val="-4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названия</w:t>
      </w:r>
      <w:r w:rsidRPr="006973A0">
        <w:rPr>
          <w:rFonts w:ascii="Times New Roman" w:eastAsia="Times New Roman" w:hAnsi="Times New Roman" w:cs="Times New Roman"/>
          <w:b/>
          <w:bCs/>
          <w:spacing w:val="-4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</w:t>
      </w:r>
      <w:r w:rsidRPr="006973A0">
        <w:rPr>
          <w:rFonts w:ascii="Times New Roman" w:eastAsia="Times New Roman" w:hAnsi="Times New Roman" w:cs="Times New Roman"/>
          <w:b/>
          <w:bCs/>
          <w:spacing w:val="-4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возможности.</w:t>
      </w:r>
    </w:p>
    <w:p w:rsidR="006973A0" w:rsidRPr="006973A0" w:rsidRDefault="006973A0" w:rsidP="006973A0">
      <w:pPr>
        <w:widowControl w:val="0"/>
        <w:tabs>
          <w:tab w:val="left" w:pos="637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Файловая система логически имеет древовидную структуру и имена файлов задаются в формате [диск:][путь]имя_файла. то есть обязательным параметром является только имя файла. При этом, если путь начинается с символа '".", то маршрут вычисляется от корневого каталога, иначе — от текущего каталога. Например, имя С: 123.txt задает файл 123.txt в текущем каталоге на диске С:, имя C:\123.txt — файл 123.txt в корневом каталоге на диске С:, имя ABC 123.txt — файл 123.txt в подкаталоге ABC текущего каталога.</w:t>
      </w:r>
    </w:p>
    <w:p w:rsidR="006973A0" w:rsidRPr="006973A0" w:rsidRDefault="006973A0" w:rsidP="006973A0">
      <w:pPr>
        <w:widowControl w:val="0"/>
        <w:tabs>
          <w:tab w:val="left" w:pos="637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</w:rPr>
      </w:pPr>
    </w:p>
    <w:p w:rsidR="006973A0" w:rsidRPr="006973A0" w:rsidRDefault="006973A0" w:rsidP="006973A0">
      <w:pPr>
        <w:widowControl w:val="0"/>
        <w:tabs>
          <w:tab w:val="left" w:pos="637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Существуют особые обозначения для текущего каталога и родительского каталогов. Текущий каталог обозначается символом . (точка), его родительский каталог — символами .. (две точки). Например, если текущим каталогом является С: WINDOWS, то путь к файлу autoexec.bat в корневом каталоге диска С: может быть записан в виде ..autoexec.bat.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7"/>
        </w:tabs>
        <w:autoSpaceDE w:val="0"/>
        <w:autoSpaceDN w:val="0"/>
        <w:spacing w:after="0" w:line="240" w:lineRule="auto"/>
        <w:ind w:left="637" w:hanging="419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Достоинства</w:t>
      </w:r>
      <w:r w:rsidRPr="006973A0">
        <w:rPr>
          <w:rFonts w:ascii="Times New Roman" w:eastAsia="Times New Roman" w:hAnsi="Times New Roman" w:cs="Times New Roman"/>
          <w:b/>
          <w:bCs/>
          <w:spacing w:val="-11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</w:t>
      </w:r>
      <w:r w:rsidRPr="006973A0">
        <w:rPr>
          <w:rFonts w:ascii="Times New Roman" w:eastAsia="Times New Roman" w:hAnsi="Times New Roman" w:cs="Times New Roman"/>
          <w:b/>
          <w:bCs/>
          <w:spacing w:val="-5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недостатки</w:t>
      </w:r>
      <w:r w:rsidRPr="006973A0">
        <w:rPr>
          <w:rFonts w:ascii="Times New Roman" w:eastAsia="Times New Roman" w:hAnsi="Times New Roman" w:cs="Times New Roman"/>
          <w:b/>
          <w:bCs/>
          <w:spacing w:val="-5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команд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COPY</w:t>
      </w:r>
      <w:r w:rsidRPr="006973A0">
        <w:rPr>
          <w:rFonts w:ascii="Times New Roman" w:eastAsia="Times New Roman" w:hAnsi="Times New Roman" w:cs="Times New Roman"/>
          <w:b/>
          <w:bCs/>
          <w:spacing w:val="-7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</w:t>
      </w:r>
      <w:r w:rsidRPr="006973A0">
        <w:rPr>
          <w:rFonts w:ascii="Times New Roman" w:eastAsia="Times New Roman" w:hAnsi="Times New Roman" w:cs="Times New Roman"/>
          <w:b/>
          <w:bCs/>
          <w:spacing w:val="-4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XCOPY:</w:t>
      </w:r>
    </w:p>
    <w:p w:rsidR="006973A0" w:rsidRPr="006973A0" w:rsidRDefault="006973A0" w:rsidP="006973A0">
      <w:pPr>
        <w:widowControl w:val="0"/>
        <w:tabs>
          <w:tab w:val="left" w:pos="6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Если имя целевого файла совпадает с именем одного из копируемых файлов (кроме первого), то исходное содержимое целевого файла теряется. Команда COPY имеет и свои недостатки. Например, с ее помощью нельзя копировать скрытые и системные файлы, файлы нулевой длины, файлы из подкаталогов. Кроме того, если при копировании группы файлов COPY встретит файл, который в данный момент нельзя скопировать (например, он занят другим приложением), то процесс копирования полностью прервется, и остальные файлы не будут скопированы.</w:t>
      </w:r>
    </w:p>
    <w:p w:rsidR="006973A0" w:rsidRPr="006973A0" w:rsidRDefault="006973A0" w:rsidP="006973A0">
      <w:pPr>
        <w:widowControl w:val="0"/>
        <w:tabs>
          <w:tab w:val="left" w:pos="6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Необходимо отметить, правда, что XCOPY может работать только с файлами и каталогами, но не с устройствами.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7"/>
        </w:tabs>
        <w:autoSpaceDE w:val="0"/>
        <w:autoSpaceDN w:val="0"/>
        <w:spacing w:before="2" w:after="0" w:line="322" w:lineRule="exact"/>
        <w:ind w:left="637" w:hanging="419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Назначение</w:t>
      </w:r>
      <w:r w:rsidRPr="006973A0">
        <w:rPr>
          <w:rFonts w:ascii="Times New Roman" w:eastAsia="Times New Roman" w:hAnsi="Times New Roman" w:cs="Times New Roman"/>
          <w:b/>
          <w:bCs/>
          <w:spacing w:val="-6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команды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ECHO</w:t>
      </w:r>
      <w:r w:rsidRPr="006973A0">
        <w:rPr>
          <w:rFonts w:ascii="Times New Roman" w:eastAsia="Times New Roman" w:hAnsi="Times New Roman" w:cs="Times New Roman"/>
          <w:b/>
          <w:bCs/>
          <w:spacing w:val="-6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</w:t>
      </w:r>
      <w:r w:rsidRPr="006973A0">
        <w:rPr>
          <w:rFonts w:ascii="Times New Roman" w:eastAsia="Times New Roman" w:hAnsi="Times New Roman" w:cs="Times New Roman"/>
          <w:b/>
          <w:bCs/>
          <w:spacing w:val="-3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примеры</w:t>
      </w:r>
      <w:r w:rsidRPr="006973A0">
        <w:rPr>
          <w:rFonts w:ascii="Times New Roman" w:eastAsia="Times New Roman" w:hAnsi="Times New Roman" w:cs="Times New Roman"/>
          <w:b/>
          <w:bCs/>
          <w:spacing w:val="-7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ее</w:t>
      </w:r>
      <w:r w:rsidRPr="006973A0">
        <w:rPr>
          <w:rFonts w:ascii="Times New Roman" w:eastAsia="Times New Roman" w:hAnsi="Times New Roman" w:cs="Times New Roman"/>
          <w:b/>
          <w:bCs/>
          <w:spacing w:val="-3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использования.</w:t>
      </w:r>
    </w:p>
    <w:p w:rsidR="006973A0" w:rsidRPr="006973A0" w:rsidRDefault="006973A0" w:rsidP="006973A0">
      <w:pPr>
        <w:widowControl w:val="0"/>
        <w:tabs>
          <w:tab w:val="left" w:pos="637"/>
        </w:tabs>
        <w:autoSpaceDE w:val="0"/>
        <w:autoSpaceDN w:val="0"/>
        <w:spacing w:before="2" w:after="0" w:line="322" w:lineRule="exact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Используя механизмы перенаправления ввода/вывода и конвейеризации, можно из командной строки посылать информацию на различные устройства и автоматизировать ответы на запросы, выдаваемые командами или программами, использующими стандартный ввод. Для решения таких задач служит команда ECHO [сообщение], которая выводит сообщение на экран. Пример использования этой команды. Удаление всех файлов в текущем каталоге без предупреждения (автоматический положительный ответ на запрос об удалении): ECHO y | DEL *.*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7"/>
        </w:tabs>
        <w:autoSpaceDE w:val="0"/>
        <w:autoSpaceDN w:val="0"/>
        <w:spacing w:after="0" w:line="322" w:lineRule="exact"/>
        <w:ind w:left="637" w:hanging="419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lastRenderedPageBreak/>
        <w:t>Команда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DIR</w:t>
      </w:r>
      <w:r w:rsidRPr="006973A0">
        <w:rPr>
          <w:rFonts w:ascii="Times New Roman" w:eastAsia="Times New Roman" w:hAnsi="Times New Roman" w:cs="Times New Roman"/>
          <w:b/>
          <w:bCs/>
          <w:spacing w:val="-3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и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 xml:space="preserve">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ее</w:t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 xml:space="preserve"> возможности.</w:t>
      </w:r>
    </w:p>
    <w:p w:rsidR="006973A0" w:rsidRPr="006973A0" w:rsidRDefault="006973A0" w:rsidP="006973A0">
      <w:pPr>
        <w:widowControl w:val="0"/>
        <w:tabs>
          <w:tab w:val="left" w:pos="637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Команда: DIR [диск:][путь][имя_файла] [ключи] используется для вывода информации о содержимом дисков и каталогов</w:t>
      </w:r>
    </w:p>
    <w:p w:rsidR="006973A0" w:rsidRPr="006973A0" w:rsidRDefault="006973A0" w:rsidP="006973A0">
      <w:pPr>
        <w:widowControl w:val="0"/>
        <w:numPr>
          <w:ilvl w:val="0"/>
          <w:numId w:val="1"/>
        </w:numPr>
        <w:tabs>
          <w:tab w:val="left" w:pos="638"/>
          <w:tab w:val="left" w:pos="1063"/>
          <w:tab w:val="left" w:pos="1986"/>
          <w:tab w:val="left" w:pos="3463"/>
          <w:tab w:val="left" w:pos="5447"/>
          <w:tab w:val="left" w:pos="6697"/>
          <w:tab w:val="left" w:pos="8505"/>
          <w:tab w:val="left" w:pos="8893"/>
        </w:tabs>
        <w:autoSpaceDE w:val="0"/>
        <w:autoSpaceDN w:val="0"/>
        <w:spacing w:after="0" w:line="240" w:lineRule="auto"/>
        <w:ind w:right="955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973A0">
        <w:rPr>
          <w:rFonts w:ascii="Times New Roman" w:eastAsia="Times New Roman" w:hAnsi="Times New Roman" w:cs="Times New Roman"/>
          <w:b/>
          <w:bCs/>
          <w:spacing w:val="-10"/>
          <w:sz w:val="28"/>
          <w:u w:val="single"/>
        </w:rPr>
        <w:t>В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ab/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какой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ab/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кодировке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ab/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интерпретатор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ab/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выводит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ab/>
      </w:r>
      <w:r w:rsidRPr="006973A0">
        <w:rPr>
          <w:rFonts w:ascii="Times New Roman" w:eastAsia="Times New Roman" w:hAnsi="Times New Roman" w:cs="Times New Roman"/>
          <w:b/>
          <w:bCs/>
          <w:spacing w:val="-2"/>
          <w:sz w:val="28"/>
          <w:u w:val="single"/>
        </w:rPr>
        <w:t>информацию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ab/>
      </w:r>
      <w:r w:rsidRPr="006973A0">
        <w:rPr>
          <w:rFonts w:ascii="Times New Roman" w:eastAsia="Times New Roman" w:hAnsi="Times New Roman" w:cs="Times New Roman"/>
          <w:b/>
          <w:bCs/>
          <w:spacing w:val="-10"/>
          <w:sz w:val="28"/>
          <w:u w:val="single"/>
        </w:rPr>
        <w:t>и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ab/>
      </w:r>
      <w:r w:rsidRPr="006973A0">
        <w:rPr>
          <w:rFonts w:ascii="Times New Roman" w:eastAsia="Times New Roman" w:hAnsi="Times New Roman" w:cs="Times New Roman"/>
          <w:b/>
          <w:bCs/>
          <w:spacing w:val="-4"/>
          <w:sz w:val="28"/>
          <w:u w:val="single"/>
        </w:rPr>
        <w:t xml:space="preserve">как </w:t>
      </w:r>
      <w:r w:rsidRPr="006973A0">
        <w:rPr>
          <w:rFonts w:ascii="Times New Roman" w:eastAsia="Times New Roman" w:hAnsi="Times New Roman" w:cs="Times New Roman"/>
          <w:b/>
          <w:bCs/>
          <w:sz w:val="28"/>
          <w:u w:val="single"/>
        </w:rPr>
        <w:t>получить читаемую твердую копию?</w:t>
      </w:r>
    </w:p>
    <w:p w:rsidR="006973A0" w:rsidRPr="006973A0" w:rsidRDefault="006973A0" w:rsidP="006973A0">
      <w:pPr>
        <w:widowControl w:val="0"/>
        <w:tabs>
          <w:tab w:val="left" w:pos="638"/>
          <w:tab w:val="left" w:pos="1063"/>
          <w:tab w:val="left" w:pos="1986"/>
          <w:tab w:val="left" w:pos="3463"/>
          <w:tab w:val="left" w:pos="5447"/>
          <w:tab w:val="left" w:pos="6697"/>
          <w:tab w:val="left" w:pos="8505"/>
          <w:tab w:val="left" w:pos="8893"/>
        </w:tabs>
        <w:autoSpaceDE w:val="0"/>
        <w:autoSpaceDN w:val="0"/>
        <w:spacing w:after="0" w:line="240" w:lineRule="auto"/>
        <w:ind w:right="955"/>
        <w:rPr>
          <w:rFonts w:ascii="Times New Roman" w:eastAsia="Times New Roman" w:hAnsi="Times New Roman" w:cs="Times New Roman"/>
          <w:sz w:val="28"/>
        </w:rPr>
      </w:pPr>
      <w:r w:rsidRPr="006973A0">
        <w:rPr>
          <w:rFonts w:ascii="Times New Roman" w:eastAsia="Times New Roman" w:hAnsi="Times New Roman" w:cs="Times New Roman"/>
          <w:sz w:val="28"/>
        </w:rPr>
        <w:t>В кодировке Dos. Считать можно либо через командную строку, либо через браузер</w:t>
      </w:r>
    </w:p>
    <w:p w:rsidR="00E02707" w:rsidRDefault="00E02707">
      <w:bookmarkStart w:id="0" w:name="_GoBack"/>
      <w:bookmarkEnd w:id="0"/>
    </w:p>
    <w:sectPr w:rsidR="00E02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6AE0"/>
    <w:multiLevelType w:val="hybridMultilevel"/>
    <w:tmpl w:val="DF74F952"/>
    <w:lvl w:ilvl="0" w:tplc="4DC04F44">
      <w:start w:val="1"/>
      <w:numFmt w:val="decimal"/>
      <w:lvlText w:val="%1."/>
      <w:lvlJc w:val="left"/>
      <w:pPr>
        <w:ind w:left="63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87C22A2">
      <w:numFmt w:val="bullet"/>
      <w:lvlText w:val="•"/>
      <w:lvlJc w:val="left"/>
      <w:pPr>
        <w:ind w:left="1340" w:hanging="420"/>
      </w:pPr>
      <w:rPr>
        <w:rFonts w:hint="default"/>
        <w:lang w:val="ru-RU" w:eastAsia="en-US" w:bidi="ar-SA"/>
      </w:rPr>
    </w:lvl>
    <w:lvl w:ilvl="2" w:tplc="F19EC9C0">
      <w:numFmt w:val="bullet"/>
      <w:lvlText w:val="•"/>
      <w:lvlJc w:val="left"/>
      <w:pPr>
        <w:ind w:left="1560" w:hanging="420"/>
      </w:pPr>
      <w:rPr>
        <w:rFonts w:hint="default"/>
        <w:lang w:val="ru-RU" w:eastAsia="en-US" w:bidi="ar-SA"/>
      </w:rPr>
    </w:lvl>
    <w:lvl w:ilvl="3" w:tplc="59B05228">
      <w:numFmt w:val="bullet"/>
      <w:lvlText w:val="•"/>
      <w:lvlJc w:val="left"/>
      <w:pPr>
        <w:ind w:left="1760" w:hanging="420"/>
      </w:pPr>
      <w:rPr>
        <w:rFonts w:hint="default"/>
        <w:lang w:val="ru-RU" w:eastAsia="en-US" w:bidi="ar-SA"/>
      </w:rPr>
    </w:lvl>
    <w:lvl w:ilvl="4" w:tplc="4B602C4E">
      <w:numFmt w:val="bullet"/>
      <w:lvlText w:val="•"/>
      <w:lvlJc w:val="left"/>
      <w:pPr>
        <w:ind w:left="1900" w:hanging="420"/>
      </w:pPr>
      <w:rPr>
        <w:rFonts w:hint="default"/>
        <w:lang w:val="ru-RU" w:eastAsia="en-US" w:bidi="ar-SA"/>
      </w:rPr>
    </w:lvl>
    <w:lvl w:ilvl="5" w:tplc="3036FE86">
      <w:numFmt w:val="bullet"/>
      <w:lvlText w:val="•"/>
      <w:lvlJc w:val="left"/>
      <w:pPr>
        <w:ind w:left="2760" w:hanging="420"/>
      </w:pPr>
      <w:rPr>
        <w:rFonts w:hint="default"/>
        <w:lang w:val="ru-RU" w:eastAsia="en-US" w:bidi="ar-SA"/>
      </w:rPr>
    </w:lvl>
    <w:lvl w:ilvl="6" w:tplc="FA006734">
      <w:numFmt w:val="bullet"/>
      <w:lvlText w:val="•"/>
      <w:lvlJc w:val="left"/>
      <w:pPr>
        <w:ind w:left="4257" w:hanging="420"/>
      </w:pPr>
      <w:rPr>
        <w:rFonts w:hint="default"/>
        <w:lang w:val="ru-RU" w:eastAsia="en-US" w:bidi="ar-SA"/>
      </w:rPr>
    </w:lvl>
    <w:lvl w:ilvl="7" w:tplc="BA26CB86">
      <w:numFmt w:val="bullet"/>
      <w:lvlText w:val="•"/>
      <w:lvlJc w:val="left"/>
      <w:pPr>
        <w:ind w:left="5754" w:hanging="420"/>
      </w:pPr>
      <w:rPr>
        <w:rFonts w:hint="default"/>
        <w:lang w:val="ru-RU" w:eastAsia="en-US" w:bidi="ar-SA"/>
      </w:rPr>
    </w:lvl>
    <w:lvl w:ilvl="8" w:tplc="6382F4C0">
      <w:numFmt w:val="bullet"/>
      <w:lvlText w:val="•"/>
      <w:lvlJc w:val="left"/>
      <w:pPr>
        <w:ind w:left="7251" w:hanging="42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EC"/>
    <w:rsid w:val="00073016"/>
    <w:rsid w:val="005475EC"/>
    <w:rsid w:val="006973A0"/>
    <w:rsid w:val="00E0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D7076-3FEF-4174-A3AE-B47E1238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2024-09-19T10:48:00Z</dcterms:created>
  <dcterms:modified xsi:type="dcterms:W3CDTF">2024-09-19T10:48:00Z</dcterms:modified>
</cp:coreProperties>
</file>