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E631" w14:textId="77777777" w:rsidR="00964899" w:rsidRDefault="00FA750C" w:rsidP="00FA750C">
      <w:pPr>
        <w:jc w:val="center"/>
        <w:rPr>
          <w:sz w:val="40"/>
          <w:szCs w:val="40"/>
          <w:u w:val="single"/>
          <w:lang w:val="en-US"/>
        </w:rPr>
      </w:pPr>
      <w:r w:rsidRPr="00FA750C">
        <w:rPr>
          <w:sz w:val="40"/>
          <w:szCs w:val="40"/>
          <w:u w:val="single"/>
          <w:lang w:val="en-US"/>
        </w:rPr>
        <w:t>Yan Li’s Assignments from January 7 to January 14</w:t>
      </w:r>
    </w:p>
    <w:p w14:paraId="4F44ACFB" w14:textId="77777777" w:rsidR="00FA750C" w:rsidRDefault="00FA750C" w:rsidP="00FA750C">
      <w:pPr>
        <w:jc w:val="center"/>
        <w:rPr>
          <w:sz w:val="40"/>
          <w:szCs w:val="40"/>
          <w:u w:val="single"/>
          <w:lang w:val="en-US"/>
        </w:rPr>
      </w:pPr>
    </w:p>
    <w:p w14:paraId="18AD0874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 7 – No hours</w:t>
      </w:r>
    </w:p>
    <w:p w14:paraId="412A19DD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750C">
        <w:rPr>
          <w:sz w:val="28"/>
          <w:szCs w:val="28"/>
          <w:lang w:val="en-US"/>
        </w:rPr>
        <w:t>January 8 – 0.07 hours from 4 PM</w:t>
      </w:r>
      <w:r>
        <w:rPr>
          <w:sz w:val="28"/>
          <w:szCs w:val="28"/>
          <w:lang w:val="en-US"/>
        </w:rPr>
        <w:t>.</w:t>
      </w:r>
    </w:p>
    <w:p w14:paraId="072F1751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 9 – 2 hours from 8 – 10 AM and 10AM – 12PM, 1hour from 12PM, 2 hours from 2PM to 4 PM, and 0.93 hours from 4PM</w:t>
      </w:r>
    </w:p>
    <w:p w14:paraId="349E44B6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 10 – No Hours</w:t>
      </w:r>
    </w:p>
    <w:p w14:paraId="36BEBC21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 11 – No Hours</w:t>
      </w:r>
    </w:p>
    <w:p w14:paraId="4E4418CD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 12 – No Hours</w:t>
      </w:r>
    </w:p>
    <w:p w14:paraId="25785002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 13 – No Hours</w:t>
      </w:r>
    </w:p>
    <w:p w14:paraId="13A226E9" w14:textId="77777777" w:rsidR="00FA750C" w:rsidRDefault="00FA750C" w:rsidP="00FA7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 14 – No Hours</w:t>
      </w:r>
    </w:p>
    <w:p w14:paraId="4EBB6560" w14:textId="77777777" w:rsidR="00FA750C" w:rsidRDefault="00FA750C" w:rsidP="00FA750C">
      <w:pPr>
        <w:rPr>
          <w:sz w:val="28"/>
          <w:szCs w:val="28"/>
          <w:lang w:val="en-US"/>
        </w:rPr>
      </w:pPr>
    </w:p>
    <w:p w14:paraId="062CFE94" w14:textId="7C64D7F7" w:rsidR="00FA750C" w:rsidRPr="00FA750C" w:rsidRDefault="00FA750C" w:rsidP="00FA7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think the overallocation </w:t>
      </w:r>
      <w:r w:rsidR="009610C4">
        <w:rPr>
          <w:sz w:val="28"/>
          <w:szCs w:val="28"/>
          <w:lang w:val="en-US"/>
        </w:rPr>
        <w:t>is critical and cannot be left as is.</w:t>
      </w:r>
    </w:p>
    <w:sectPr w:rsidR="00FA750C" w:rsidRPr="00FA7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10451"/>
    <w:multiLevelType w:val="hybridMultilevel"/>
    <w:tmpl w:val="A6D850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10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0C"/>
    <w:rsid w:val="009610C4"/>
    <w:rsid w:val="00964899"/>
    <w:rsid w:val="00A92C75"/>
    <w:rsid w:val="00F356F9"/>
    <w:rsid w:val="00FA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5DF5"/>
  <w15:chartTrackingRefBased/>
  <w15:docId w15:val="{CDA28F20-EC6D-484B-8B75-0E44BE2B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Malhotra</dc:creator>
  <cp:keywords/>
  <dc:description/>
  <cp:lastModifiedBy>Raghav Malhotra</cp:lastModifiedBy>
  <cp:revision>2</cp:revision>
  <dcterms:created xsi:type="dcterms:W3CDTF">2023-06-01T15:46:00Z</dcterms:created>
  <dcterms:modified xsi:type="dcterms:W3CDTF">2023-06-01T16:39:00Z</dcterms:modified>
</cp:coreProperties>
</file>