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4002" w14:textId="77777777" w:rsidR="001458EC" w:rsidRPr="00C63381" w:rsidRDefault="001458EC" w:rsidP="001458EC">
      <w:pPr>
        <w:autoSpaceDE w:val="0"/>
        <w:autoSpaceDN w:val="0"/>
        <w:adjustRightInd w:val="0"/>
        <w:spacing w:after="0" w:line="240" w:lineRule="auto"/>
        <w:rPr>
          <w:rFonts w:cstheme="minorHAnsi"/>
          <w:color w:val="000000"/>
          <w:sz w:val="24"/>
          <w:szCs w:val="24"/>
        </w:rPr>
      </w:pPr>
    </w:p>
    <w:p w14:paraId="767E4003" w14:textId="0AB0662A" w:rsidR="001458EC" w:rsidRPr="00C63381" w:rsidRDefault="001C7D08" w:rsidP="001458EC">
      <w:pPr>
        <w:autoSpaceDE w:val="0"/>
        <w:autoSpaceDN w:val="0"/>
        <w:adjustRightInd w:val="0"/>
        <w:spacing w:after="0" w:line="240" w:lineRule="auto"/>
        <w:jc w:val="center"/>
        <w:rPr>
          <w:rFonts w:cstheme="minorHAnsi"/>
          <w:b/>
          <w:color w:val="000000"/>
          <w:sz w:val="24"/>
          <w:szCs w:val="24"/>
        </w:rPr>
      </w:pPr>
      <w:r>
        <w:rPr>
          <w:rFonts w:cstheme="minorHAnsi"/>
          <w:b/>
          <w:color w:val="000000"/>
          <w:sz w:val="24"/>
          <w:szCs w:val="24"/>
        </w:rPr>
        <w:t xml:space="preserve"> </w:t>
      </w:r>
    </w:p>
    <w:p w14:paraId="767E4004" w14:textId="77777777" w:rsidR="004A3D3E" w:rsidRPr="00C63381" w:rsidRDefault="004A3D3E" w:rsidP="001458EC">
      <w:pPr>
        <w:autoSpaceDE w:val="0"/>
        <w:autoSpaceDN w:val="0"/>
        <w:adjustRightInd w:val="0"/>
        <w:spacing w:after="0" w:line="240" w:lineRule="auto"/>
        <w:jc w:val="center"/>
        <w:rPr>
          <w:rFonts w:cstheme="minorHAnsi"/>
          <w:b/>
          <w:color w:val="000000"/>
          <w:sz w:val="24"/>
          <w:szCs w:val="24"/>
        </w:rPr>
      </w:pPr>
    </w:p>
    <w:p w14:paraId="767E4005" w14:textId="77777777" w:rsidR="001458EC" w:rsidRPr="00C63381" w:rsidRDefault="001458EC" w:rsidP="001458EC">
      <w:pPr>
        <w:autoSpaceDE w:val="0"/>
        <w:autoSpaceDN w:val="0"/>
        <w:adjustRightInd w:val="0"/>
        <w:spacing w:after="0" w:line="240" w:lineRule="auto"/>
        <w:jc w:val="center"/>
        <w:rPr>
          <w:rFonts w:cstheme="minorHAnsi"/>
          <w:color w:val="000000"/>
          <w:sz w:val="24"/>
          <w:szCs w:val="24"/>
        </w:rPr>
      </w:pPr>
      <w:r w:rsidRPr="00C63381">
        <w:rPr>
          <w:rFonts w:cstheme="minorHAnsi"/>
          <w:b/>
          <w:color w:val="000000"/>
          <w:sz w:val="24"/>
          <w:szCs w:val="24"/>
        </w:rPr>
        <w:t>REQUEST</w:t>
      </w:r>
      <w:r w:rsidRPr="00C63381">
        <w:rPr>
          <w:rFonts w:cstheme="minorHAnsi"/>
          <w:color w:val="000000"/>
          <w:sz w:val="24"/>
          <w:szCs w:val="24"/>
        </w:rPr>
        <w:t xml:space="preserve"> FOR PROPOSAL </w:t>
      </w:r>
    </w:p>
    <w:p w14:paraId="767E4006" w14:textId="7BF06135" w:rsidR="001458EC" w:rsidRPr="00C63381" w:rsidRDefault="001C7D08" w:rsidP="001458EC">
      <w:pPr>
        <w:autoSpaceDE w:val="0"/>
        <w:autoSpaceDN w:val="0"/>
        <w:adjustRightInd w:val="0"/>
        <w:spacing w:after="0" w:line="240" w:lineRule="auto"/>
        <w:jc w:val="center"/>
        <w:rPr>
          <w:rFonts w:cstheme="minorHAnsi"/>
          <w:color w:val="000000"/>
          <w:sz w:val="24"/>
          <w:szCs w:val="24"/>
        </w:rPr>
      </w:pPr>
      <w:r>
        <w:rPr>
          <w:rFonts w:cstheme="minorHAnsi"/>
          <w:color w:val="000000"/>
          <w:sz w:val="24"/>
          <w:szCs w:val="24"/>
        </w:rPr>
        <w:t xml:space="preserve"> </w:t>
      </w:r>
    </w:p>
    <w:sdt>
      <w:sdtPr>
        <w:rPr>
          <w:rFonts w:asciiTheme="minorHAnsi" w:eastAsiaTheme="minorHAnsi" w:hAnsiTheme="minorHAnsi" w:cstheme="minorHAnsi"/>
          <w:b w:val="0"/>
          <w:bCs w:val="0"/>
          <w:color w:val="auto"/>
          <w:sz w:val="24"/>
          <w:szCs w:val="24"/>
          <w:lang w:val="en-CA"/>
        </w:rPr>
        <w:id w:val="36033174"/>
        <w:docPartObj>
          <w:docPartGallery w:val="Table of Contents"/>
          <w:docPartUnique/>
        </w:docPartObj>
      </w:sdtPr>
      <w:sdtContent>
        <w:p w14:paraId="767E4007" w14:textId="08C42823" w:rsidR="00511356" w:rsidRPr="00C63381" w:rsidRDefault="00511356">
          <w:pPr>
            <w:pStyle w:val="TOCHeading"/>
            <w:rPr>
              <w:rFonts w:asciiTheme="minorHAnsi" w:hAnsiTheme="minorHAnsi" w:cstheme="minorHAnsi"/>
              <w:sz w:val="24"/>
              <w:szCs w:val="24"/>
            </w:rPr>
          </w:pPr>
          <w:r w:rsidRPr="00C63381">
            <w:rPr>
              <w:rFonts w:asciiTheme="minorHAnsi" w:hAnsiTheme="minorHAnsi" w:cstheme="minorHAnsi"/>
              <w:sz w:val="24"/>
              <w:szCs w:val="24"/>
            </w:rPr>
            <w:t>C</w:t>
          </w:r>
          <w:r w:rsidR="001C7D08">
            <w:rPr>
              <w:rFonts w:asciiTheme="minorHAnsi" w:hAnsiTheme="minorHAnsi" w:cstheme="minorHAnsi"/>
              <w:sz w:val="24"/>
              <w:szCs w:val="24"/>
            </w:rPr>
            <w:t>o</w:t>
          </w:r>
          <w:r w:rsidRPr="00C63381">
            <w:rPr>
              <w:rFonts w:asciiTheme="minorHAnsi" w:hAnsiTheme="minorHAnsi" w:cstheme="minorHAnsi"/>
              <w:sz w:val="24"/>
              <w:szCs w:val="24"/>
            </w:rPr>
            <w:t>ntents</w:t>
          </w:r>
        </w:p>
        <w:p w14:paraId="5B4F407F" w14:textId="33FC4F00" w:rsidR="001C7D08" w:rsidRDefault="00D63DC4">
          <w:pPr>
            <w:pStyle w:val="TOC1"/>
            <w:tabs>
              <w:tab w:val="right" w:leader="dot" w:pos="9350"/>
            </w:tabs>
            <w:rPr>
              <w:rFonts w:eastAsiaTheme="minorEastAsia"/>
              <w:noProof/>
              <w:lang w:eastAsia="en-CA"/>
            </w:rPr>
          </w:pPr>
          <w:r w:rsidRPr="00C63381">
            <w:rPr>
              <w:rFonts w:cstheme="minorHAnsi"/>
              <w:sz w:val="24"/>
              <w:szCs w:val="24"/>
            </w:rPr>
            <w:fldChar w:fldCharType="begin"/>
          </w:r>
          <w:r w:rsidR="00511356" w:rsidRPr="00C63381">
            <w:rPr>
              <w:rFonts w:cstheme="minorHAnsi"/>
              <w:sz w:val="24"/>
              <w:szCs w:val="24"/>
            </w:rPr>
            <w:instrText xml:space="preserve"> TOC \o "1-3" \h \z \u </w:instrText>
          </w:r>
          <w:r w:rsidRPr="00C63381">
            <w:rPr>
              <w:rFonts w:cstheme="minorHAnsi"/>
              <w:sz w:val="24"/>
              <w:szCs w:val="24"/>
            </w:rPr>
            <w:fldChar w:fldCharType="separate"/>
          </w:r>
          <w:hyperlink w:anchor="_Toc67311125" w:history="1">
            <w:r w:rsidR="001C7D08" w:rsidRPr="006F4659">
              <w:rPr>
                <w:rStyle w:val="Hyperlink"/>
                <w:rFonts w:cstheme="minorHAnsi"/>
                <w:noProof/>
              </w:rPr>
              <w:t>Summary</w:t>
            </w:r>
            <w:r w:rsidR="001C7D08">
              <w:rPr>
                <w:noProof/>
                <w:webHidden/>
              </w:rPr>
              <w:tab/>
            </w:r>
            <w:r w:rsidR="001C7D08">
              <w:rPr>
                <w:noProof/>
                <w:webHidden/>
              </w:rPr>
              <w:fldChar w:fldCharType="begin"/>
            </w:r>
            <w:r w:rsidR="001C7D08">
              <w:rPr>
                <w:noProof/>
                <w:webHidden/>
              </w:rPr>
              <w:instrText xml:space="preserve"> PAGEREF _Toc67311125 \h </w:instrText>
            </w:r>
            <w:r w:rsidR="001C7D08">
              <w:rPr>
                <w:noProof/>
                <w:webHidden/>
              </w:rPr>
            </w:r>
            <w:r w:rsidR="001C7D08">
              <w:rPr>
                <w:noProof/>
                <w:webHidden/>
              </w:rPr>
              <w:fldChar w:fldCharType="separate"/>
            </w:r>
            <w:r w:rsidR="001C7D08">
              <w:rPr>
                <w:noProof/>
                <w:webHidden/>
              </w:rPr>
              <w:t>1</w:t>
            </w:r>
            <w:r w:rsidR="001C7D08">
              <w:rPr>
                <w:noProof/>
                <w:webHidden/>
              </w:rPr>
              <w:fldChar w:fldCharType="end"/>
            </w:r>
          </w:hyperlink>
        </w:p>
        <w:p w14:paraId="0A6A36CF" w14:textId="59B279F6" w:rsidR="001C7D08" w:rsidRDefault="00000000">
          <w:pPr>
            <w:pStyle w:val="TOC1"/>
            <w:tabs>
              <w:tab w:val="right" w:leader="dot" w:pos="9350"/>
            </w:tabs>
            <w:rPr>
              <w:rFonts w:eastAsiaTheme="minorEastAsia"/>
              <w:noProof/>
              <w:lang w:eastAsia="en-CA"/>
            </w:rPr>
          </w:pPr>
          <w:hyperlink w:anchor="_Toc67311126" w:history="1">
            <w:r w:rsidR="001C7D08" w:rsidRPr="006F4659">
              <w:rPr>
                <w:rStyle w:val="Hyperlink"/>
                <w:rFonts w:cstheme="minorHAnsi"/>
                <w:noProof/>
              </w:rPr>
              <w:t>PURPOSE, DESCRIPTION AND OBJECTIVES</w:t>
            </w:r>
            <w:r w:rsidR="001C7D08">
              <w:rPr>
                <w:noProof/>
                <w:webHidden/>
              </w:rPr>
              <w:tab/>
            </w:r>
            <w:r w:rsidR="001C7D08">
              <w:rPr>
                <w:noProof/>
                <w:webHidden/>
              </w:rPr>
              <w:fldChar w:fldCharType="begin"/>
            </w:r>
            <w:r w:rsidR="001C7D08">
              <w:rPr>
                <w:noProof/>
                <w:webHidden/>
              </w:rPr>
              <w:instrText xml:space="preserve"> PAGEREF _Toc67311126 \h </w:instrText>
            </w:r>
            <w:r w:rsidR="001C7D08">
              <w:rPr>
                <w:noProof/>
                <w:webHidden/>
              </w:rPr>
            </w:r>
            <w:r w:rsidR="001C7D08">
              <w:rPr>
                <w:noProof/>
                <w:webHidden/>
              </w:rPr>
              <w:fldChar w:fldCharType="separate"/>
            </w:r>
            <w:r w:rsidR="001C7D08">
              <w:rPr>
                <w:noProof/>
                <w:webHidden/>
              </w:rPr>
              <w:t>1</w:t>
            </w:r>
            <w:r w:rsidR="001C7D08">
              <w:rPr>
                <w:noProof/>
                <w:webHidden/>
              </w:rPr>
              <w:fldChar w:fldCharType="end"/>
            </w:r>
          </w:hyperlink>
        </w:p>
        <w:p w14:paraId="27C5618B" w14:textId="226A5A9C" w:rsidR="001C7D08" w:rsidRDefault="00000000">
          <w:pPr>
            <w:pStyle w:val="TOC2"/>
            <w:tabs>
              <w:tab w:val="right" w:leader="dot" w:pos="9350"/>
            </w:tabs>
            <w:rPr>
              <w:rFonts w:eastAsiaTheme="minorEastAsia"/>
              <w:noProof/>
              <w:lang w:eastAsia="en-CA"/>
            </w:rPr>
          </w:pPr>
          <w:hyperlink w:anchor="_Toc67311127" w:history="1">
            <w:r w:rsidR="001C7D08" w:rsidRPr="006F4659">
              <w:rPr>
                <w:rStyle w:val="Hyperlink"/>
                <w:rFonts w:cstheme="minorHAnsi"/>
                <w:noProof/>
              </w:rPr>
              <w:t>Purpose</w:t>
            </w:r>
            <w:r w:rsidR="001C7D08">
              <w:rPr>
                <w:noProof/>
                <w:webHidden/>
              </w:rPr>
              <w:tab/>
            </w:r>
            <w:r w:rsidR="001C7D08">
              <w:rPr>
                <w:noProof/>
                <w:webHidden/>
              </w:rPr>
              <w:fldChar w:fldCharType="begin"/>
            </w:r>
            <w:r w:rsidR="001C7D08">
              <w:rPr>
                <w:noProof/>
                <w:webHidden/>
              </w:rPr>
              <w:instrText xml:space="preserve"> PAGEREF _Toc67311127 \h </w:instrText>
            </w:r>
            <w:r w:rsidR="001C7D08">
              <w:rPr>
                <w:noProof/>
                <w:webHidden/>
              </w:rPr>
            </w:r>
            <w:r w:rsidR="001C7D08">
              <w:rPr>
                <w:noProof/>
                <w:webHidden/>
              </w:rPr>
              <w:fldChar w:fldCharType="separate"/>
            </w:r>
            <w:r w:rsidR="001C7D08">
              <w:rPr>
                <w:noProof/>
                <w:webHidden/>
              </w:rPr>
              <w:t>1</w:t>
            </w:r>
            <w:r w:rsidR="001C7D08">
              <w:rPr>
                <w:noProof/>
                <w:webHidden/>
              </w:rPr>
              <w:fldChar w:fldCharType="end"/>
            </w:r>
          </w:hyperlink>
        </w:p>
        <w:p w14:paraId="5A3BC9C4" w14:textId="1463B7F4" w:rsidR="001C7D08" w:rsidRDefault="00000000">
          <w:pPr>
            <w:pStyle w:val="TOC2"/>
            <w:tabs>
              <w:tab w:val="right" w:leader="dot" w:pos="9350"/>
            </w:tabs>
            <w:rPr>
              <w:rFonts w:eastAsiaTheme="minorEastAsia"/>
              <w:noProof/>
              <w:lang w:eastAsia="en-CA"/>
            </w:rPr>
          </w:pPr>
          <w:hyperlink w:anchor="_Toc67311128" w:history="1">
            <w:r w:rsidR="001C7D08" w:rsidRPr="006F4659">
              <w:rPr>
                <w:rStyle w:val="Hyperlink"/>
                <w:rFonts w:cstheme="minorHAnsi"/>
                <w:noProof/>
              </w:rPr>
              <w:t>Description</w:t>
            </w:r>
            <w:r w:rsidR="001C7D08">
              <w:rPr>
                <w:noProof/>
                <w:webHidden/>
              </w:rPr>
              <w:tab/>
            </w:r>
            <w:r w:rsidR="001C7D08">
              <w:rPr>
                <w:noProof/>
                <w:webHidden/>
              </w:rPr>
              <w:fldChar w:fldCharType="begin"/>
            </w:r>
            <w:r w:rsidR="001C7D08">
              <w:rPr>
                <w:noProof/>
                <w:webHidden/>
              </w:rPr>
              <w:instrText xml:space="preserve"> PAGEREF _Toc67311128 \h </w:instrText>
            </w:r>
            <w:r w:rsidR="001C7D08">
              <w:rPr>
                <w:noProof/>
                <w:webHidden/>
              </w:rPr>
            </w:r>
            <w:r w:rsidR="001C7D08">
              <w:rPr>
                <w:noProof/>
                <w:webHidden/>
              </w:rPr>
              <w:fldChar w:fldCharType="separate"/>
            </w:r>
            <w:r w:rsidR="001C7D08">
              <w:rPr>
                <w:noProof/>
                <w:webHidden/>
              </w:rPr>
              <w:t>1</w:t>
            </w:r>
            <w:r w:rsidR="001C7D08">
              <w:rPr>
                <w:noProof/>
                <w:webHidden/>
              </w:rPr>
              <w:fldChar w:fldCharType="end"/>
            </w:r>
          </w:hyperlink>
        </w:p>
        <w:p w14:paraId="42B84DDA" w14:textId="7DE6FA04" w:rsidR="001C7D08" w:rsidRDefault="00000000">
          <w:pPr>
            <w:pStyle w:val="TOC2"/>
            <w:tabs>
              <w:tab w:val="right" w:leader="dot" w:pos="9350"/>
            </w:tabs>
            <w:rPr>
              <w:rFonts w:eastAsiaTheme="minorEastAsia"/>
              <w:noProof/>
              <w:lang w:eastAsia="en-CA"/>
            </w:rPr>
          </w:pPr>
          <w:hyperlink w:anchor="_Toc67311129" w:history="1">
            <w:r w:rsidR="001C7D08" w:rsidRPr="006F4659">
              <w:rPr>
                <w:rStyle w:val="Hyperlink"/>
                <w:rFonts w:cstheme="minorHAnsi"/>
                <w:noProof/>
              </w:rPr>
              <w:t>Objective</w:t>
            </w:r>
            <w:r w:rsidR="001C7D08">
              <w:rPr>
                <w:noProof/>
                <w:webHidden/>
              </w:rPr>
              <w:tab/>
            </w:r>
            <w:r w:rsidR="001C7D08">
              <w:rPr>
                <w:noProof/>
                <w:webHidden/>
              </w:rPr>
              <w:fldChar w:fldCharType="begin"/>
            </w:r>
            <w:r w:rsidR="001C7D08">
              <w:rPr>
                <w:noProof/>
                <w:webHidden/>
              </w:rPr>
              <w:instrText xml:space="preserve"> PAGEREF _Toc67311129 \h </w:instrText>
            </w:r>
            <w:r w:rsidR="001C7D08">
              <w:rPr>
                <w:noProof/>
                <w:webHidden/>
              </w:rPr>
            </w:r>
            <w:r w:rsidR="001C7D08">
              <w:rPr>
                <w:noProof/>
                <w:webHidden/>
              </w:rPr>
              <w:fldChar w:fldCharType="separate"/>
            </w:r>
            <w:r w:rsidR="001C7D08">
              <w:rPr>
                <w:noProof/>
                <w:webHidden/>
              </w:rPr>
              <w:t>1</w:t>
            </w:r>
            <w:r w:rsidR="001C7D08">
              <w:rPr>
                <w:noProof/>
                <w:webHidden/>
              </w:rPr>
              <w:fldChar w:fldCharType="end"/>
            </w:r>
          </w:hyperlink>
        </w:p>
        <w:p w14:paraId="338F8262" w14:textId="32DB52FB" w:rsidR="001C7D08" w:rsidRDefault="00000000">
          <w:pPr>
            <w:pStyle w:val="TOC2"/>
            <w:tabs>
              <w:tab w:val="right" w:leader="dot" w:pos="9350"/>
            </w:tabs>
            <w:rPr>
              <w:rFonts w:eastAsiaTheme="minorEastAsia"/>
              <w:noProof/>
              <w:lang w:eastAsia="en-CA"/>
            </w:rPr>
          </w:pPr>
          <w:hyperlink w:anchor="_Toc67311130" w:history="1">
            <w:r w:rsidR="001C7D08" w:rsidRPr="006F4659">
              <w:rPr>
                <w:rStyle w:val="Hyperlink"/>
                <w:rFonts w:cstheme="minorHAnsi"/>
                <w:noProof/>
              </w:rPr>
              <w:t>Timeline</w:t>
            </w:r>
            <w:r w:rsidR="001C7D08">
              <w:rPr>
                <w:noProof/>
                <w:webHidden/>
              </w:rPr>
              <w:tab/>
            </w:r>
            <w:r w:rsidR="001C7D08">
              <w:rPr>
                <w:noProof/>
                <w:webHidden/>
              </w:rPr>
              <w:fldChar w:fldCharType="begin"/>
            </w:r>
            <w:r w:rsidR="001C7D08">
              <w:rPr>
                <w:noProof/>
                <w:webHidden/>
              </w:rPr>
              <w:instrText xml:space="preserve"> PAGEREF _Toc67311130 \h </w:instrText>
            </w:r>
            <w:r w:rsidR="001C7D08">
              <w:rPr>
                <w:noProof/>
                <w:webHidden/>
              </w:rPr>
            </w:r>
            <w:r w:rsidR="001C7D08">
              <w:rPr>
                <w:noProof/>
                <w:webHidden/>
              </w:rPr>
              <w:fldChar w:fldCharType="separate"/>
            </w:r>
            <w:r w:rsidR="001C7D08">
              <w:rPr>
                <w:noProof/>
                <w:webHidden/>
              </w:rPr>
              <w:t>1</w:t>
            </w:r>
            <w:r w:rsidR="001C7D08">
              <w:rPr>
                <w:noProof/>
                <w:webHidden/>
              </w:rPr>
              <w:fldChar w:fldCharType="end"/>
            </w:r>
          </w:hyperlink>
        </w:p>
        <w:p w14:paraId="2389A971" w14:textId="2F450F31" w:rsidR="001C7D08" w:rsidRDefault="00000000">
          <w:pPr>
            <w:pStyle w:val="TOC2"/>
            <w:tabs>
              <w:tab w:val="right" w:leader="dot" w:pos="9350"/>
            </w:tabs>
            <w:rPr>
              <w:rFonts w:eastAsiaTheme="minorEastAsia"/>
              <w:noProof/>
              <w:lang w:eastAsia="en-CA"/>
            </w:rPr>
          </w:pPr>
          <w:hyperlink w:anchor="_Toc67311131" w:history="1">
            <w:r w:rsidR="001C7D08" w:rsidRPr="006F4659">
              <w:rPr>
                <w:rStyle w:val="Hyperlink"/>
                <w:rFonts w:cstheme="minorHAnsi"/>
                <w:noProof/>
              </w:rPr>
              <w:t>Budget</w:t>
            </w:r>
            <w:r w:rsidR="001C7D08">
              <w:rPr>
                <w:noProof/>
                <w:webHidden/>
              </w:rPr>
              <w:tab/>
            </w:r>
            <w:r w:rsidR="001C7D08">
              <w:rPr>
                <w:noProof/>
                <w:webHidden/>
              </w:rPr>
              <w:fldChar w:fldCharType="begin"/>
            </w:r>
            <w:r w:rsidR="001C7D08">
              <w:rPr>
                <w:noProof/>
                <w:webHidden/>
              </w:rPr>
              <w:instrText xml:space="preserve"> PAGEREF _Toc67311131 \h </w:instrText>
            </w:r>
            <w:r w:rsidR="001C7D08">
              <w:rPr>
                <w:noProof/>
                <w:webHidden/>
              </w:rPr>
            </w:r>
            <w:r w:rsidR="001C7D08">
              <w:rPr>
                <w:noProof/>
                <w:webHidden/>
              </w:rPr>
              <w:fldChar w:fldCharType="separate"/>
            </w:r>
            <w:r w:rsidR="001C7D08">
              <w:rPr>
                <w:noProof/>
                <w:webHidden/>
              </w:rPr>
              <w:t>1</w:t>
            </w:r>
            <w:r w:rsidR="001C7D08">
              <w:rPr>
                <w:noProof/>
                <w:webHidden/>
              </w:rPr>
              <w:fldChar w:fldCharType="end"/>
            </w:r>
          </w:hyperlink>
        </w:p>
        <w:p w14:paraId="73362499" w14:textId="46E873C7" w:rsidR="001C7D08" w:rsidRDefault="00000000">
          <w:pPr>
            <w:pStyle w:val="TOC1"/>
            <w:tabs>
              <w:tab w:val="right" w:leader="dot" w:pos="9350"/>
            </w:tabs>
            <w:rPr>
              <w:rFonts w:eastAsiaTheme="minorEastAsia"/>
              <w:noProof/>
              <w:lang w:eastAsia="en-CA"/>
            </w:rPr>
          </w:pPr>
          <w:hyperlink w:anchor="_Toc67311132" w:history="1">
            <w:r w:rsidR="001C7D08" w:rsidRPr="006F4659">
              <w:rPr>
                <w:rStyle w:val="Hyperlink"/>
                <w:rFonts w:cstheme="minorHAnsi"/>
                <w:noProof/>
              </w:rPr>
              <w:t>Scope and Guidelines</w:t>
            </w:r>
            <w:r w:rsidR="001C7D08">
              <w:rPr>
                <w:noProof/>
                <w:webHidden/>
              </w:rPr>
              <w:tab/>
            </w:r>
            <w:r w:rsidR="001C7D08">
              <w:rPr>
                <w:noProof/>
                <w:webHidden/>
              </w:rPr>
              <w:fldChar w:fldCharType="begin"/>
            </w:r>
            <w:r w:rsidR="001C7D08">
              <w:rPr>
                <w:noProof/>
                <w:webHidden/>
              </w:rPr>
              <w:instrText xml:space="preserve"> PAGEREF _Toc67311132 \h </w:instrText>
            </w:r>
            <w:r w:rsidR="001C7D08">
              <w:rPr>
                <w:noProof/>
                <w:webHidden/>
              </w:rPr>
            </w:r>
            <w:r w:rsidR="001C7D08">
              <w:rPr>
                <w:noProof/>
                <w:webHidden/>
              </w:rPr>
              <w:fldChar w:fldCharType="separate"/>
            </w:r>
            <w:r w:rsidR="001C7D08">
              <w:rPr>
                <w:noProof/>
                <w:webHidden/>
              </w:rPr>
              <w:t>1</w:t>
            </w:r>
            <w:r w:rsidR="001C7D08">
              <w:rPr>
                <w:noProof/>
                <w:webHidden/>
              </w:rPr>
              <w:fldChar w:fldCharType="end"/>
            </w:r>
          </w:hyperlink>
        </w:p>
        <w:p w14:paraId="7F26E588" w14:textId="66B5A179" w:rsidR="001C7D08" w:rsidRDefault="00000000">
          <w:pPr>
            <w:pStyle w:val="TOC2"/>
            <w:tabs>
              <w:tab w:val="right" w:leader="dot" w:pos="9350"/>
            </w:tabs>
            <w:rPr>
              <w:rFonts w:eastAsiaTheme="minorEastAsia"/>
              <w:noProof/>
              <w:lang w:eastAsia="en-CA"/>
            </w:rPr>
          </w:pPr>
          <w:hyperlink w:anchor="_Toc67311133" w:history="1">
            <w:r w:rsidR="001C7D08" w:rsidRPr="006F4659">
              <w:rPr>
                <w:rStyle w:val="Hyperlink"/>
                <w:rFonts w:cstheme="minorHAnsi"/>
                <w:noProof/>
              </w:rPr>
              <w:t>Discovery</w:t>
            </w:r>
            <w:r w:rsidR="001C7D08">
              <w:rPr>
                <w:noProof/>
                <w:webHidden/>
              </w:rPr>
              <w:tab/>
            </w:r>
            <w:r w:rsidR="001C7D08">
              <w:rPr>
                <w:noProof/>
                <w:webHidden/>
              </w:rPr>
              <w:fldChar w:fldCharType="begin"/>
            </w:r>
            <w:r w:rsidR="001C7D08">
              <w:rPr>
                <w:noProof/>
                <w:webHidden/>
              </w:rPr>
              <w:instrText xml:space="preserve"> PAGEREF _Toc67311133 \h </w:instrText>
            </w:r>
            <w:r w:rsidR="001C7D08">
              <w:rPr>
                <w:noProof/>
                <w:webHidden/>
              </w:rPr>
            </w:r>
            <w:r w:rsidR="001C7D08">
              <w:rPr>
                <w:noProof/>
                <w:webHidden/>
              </w:rPr>
              <w:fldChar w:fldCharType="separate"/>
            </w:r>
            <w:r w:rsidR="001C7D08">
              <w:rPr>
                <w:noProof/>
                <w:webHidden/>
              </w:rPr>
              <w:t>1</w:t>
            </w:r>
            <w:r w:rsidR="001C7D08">
              <w:rPr>
                <w:noProof/>
                <w:webHidden/>
              </w:rPr>
              <w:fldChar w:fldCharType="end"/>
            </w:r>
          </w:hyperlink>
        </w:p>
        <w:p w14:paraId="12409E9A" w14:textId="7CB3994F" w:rsidR="001C7D08" w:rsidRDefault="00000000">
          <w:pPr>
            <w:pStyle w:val="TOC2"/>
            <w:tabs>
              <w:tab w:val="right" w:leader="dot" w:pos="9350"/>
            </w:tabs>
            <w:rPr>
              <w:rFonts w:eastAsiaTheme="minorEastAsia"/>
              <w:noProof/>
              <w:lang w:eastAsia="en-CA"/>
            </w:rPr>
          </w:pPr>
          <w:hyperlink w:anchor="_Toc67311134" w:history="1">
            <w:r w:rsidR="001C7D08" w:rsidRPr="006F4659">
              <w:rPr>
                <w:rStyle w:val="Hyperlink"/>
                <w:rFonts w:cstheme="minorHAnsi"/>
                <w:noProof/>
              </w:rPr>
              <w:t>Design</w:t>
            </w:r>
            <w:r w:rsidR="001C7D08">
              <w:rPr>
                <w:noProof/>
                <w:webHidden/>
              </w:rPr>
              <w:tab/>
            </w:r>
            <w:r w:rsidR="001C7D08">
              <w:rPr>
                <w:noProof/>
                <w:webHidden/>
              </w:rPr>
              <w:fldChar w:fldCharType="begin"/>
            </w:r>
            <w:r w:rsidR="001C7D08">
              <w:rPr>
                <w:noProof/>
                <w:webHidden/>
              </w:rPr>
              <w:instrText xml:space="preserve"> PAGEREF _Toc67311134 \h </w:instrText>
            </w:r>
            <w:r w:rsidR="001C7D08">
              <w:rPr>
                <w:noProof/>
                <w:webHidden/>
              </w:rPr>
            </w:r>
            <w:r w:rsidR="001C7D08">
              <w:rPr>
                <w:noProof/>
                <w:webHidden/>
              </w:rPr>
              <w:fldChar w:fldCharType="separate"/>
            </w:r>
            <w:r w:rsidR="001C7D08">
              <w:rPr>
                <w:noProof/>
                <w:webHidden/>
              </w:rPr>
              <w:t>1</w:t>
            </w:r>
            <w:r w:rsidR="001C7D08">
              <w:rPr>
                <w:noProof/>
                <w:webHidden/>
              </w:rPr>
              <w:fldChar w:fldCharType="end"/>
            </w:r>
          </w:hyperlink>
        </w:p>
        <w:p w14:paraId="541127BA" w14:textId="6EDAAB3B" w:rsidR="001C7D08" w:rsidRDefault="00000000">
          <w:pPr>
            <w:pStyle w:val="TOC2"/>
            <w:tabs>
              <w:tab w:val="right" w:leader="dot" w:pos="9350"/>
            </w:tabs>
            <w:rPr>
              <w:rFonts w:eastAsiaTheme="minorEastAsia"/>
              <w:noProof/>
              <w:lang w:eastAsia="en-CA"/>
            </w:rPr>
          </w:pPr>
          <w:hyperlink w:anchor="_Toc67311135" w:history="1">
            <w:r w:rsidR="001C7D08" w:rsidRPr="006F4659">
              <w:rPr>
                <w:rStyle w:val="Hyperlink"/>
                <w:rFonts w:cstheme="minorHAnsi"/>
                <w:noProof/>
              </w:rPr>
              <w:t>Development Guidelines</w:t>
            </w:r>
            <w:r w:rsidR="001C7D08">
              <w:rPr>
                <w:noProof/>
                <w:webHidden/>
              </w:rPr>
              <w:tab/>
            </w:r>
            <w:r w:rsidR="001C7D08">
              <w:rPr>
                <w:noProof/>
                <w:webHidden/>
              </w:rPr>
              <w:fldChar w:fldCharType="begin"/>
            </w:r>
            <w:r w:rsidR="001C7D08">
              <w:rPr>
                <w:noProof/>
                <w:webHidden/>
              </w:rPr>
              <w:instrText xml:space="preserve"> PAGEREF _Toc67311135 \h </w:instrText>
            </w:r>
            <w:r w:rsidR="001C7D08">
              <w:rPr>
                <w:noProof/>
                <w:webHidden/>
              </w:rPr>
            </w:r>
            <w:r w:rsidR="001C7D08">
              <w:rPr>
                <w:noProof/>
                <w:webHidden/>
              </w:rPr>
              <w:fldChar w:fldCharType="separate"/>
            </w:r>
            <w:r w:rsidR="001C7D08">
              <w:rPr>
                <w:noProof/>
                <w:webHidden/>
              </w:rPr>
              <w:t>1</w:t>
            </w:r>
            <w:r w:rsidR="001C7D08">
              <w:rPr>
                <w:noProof/>
                <w:webHidden/>
              </w:rPr>
              <w:fldChar w:fldCharType="end"/>
            </w:r>
          </w:hyperlink>
        </w:p>
        <w:p w14:paraId="312DE3BC" w14:textId="182BE37D" w:rsidR="001C7D08" w:rsidRDefault="00000000">
          <w:pPr>
            <w:pStyle w:val="TOC2"/>
            <w:tabs>
              <w:tab w:val="right" w:leader="dot" w:pos="9350"/>
            </w:tabs>
            <w:rPr>
              <w:rFonts w:eastAsiaTheme="minorEastAsia"/>
              <w:noProof/>
              <w:lang w:eastAsia="en-CA"/>
            </w:rPr>
          </w:pPr>
          <w:hyperlink w:anchor="_Toc67311136" w:history="1">
            <w:r w:rsidR="001C7D08" w:rsidRPr="006F4659">
              <w:rPr>
                <w:rStyle w:val="Hyperlink"/>
                <w:rFonts w:cstheme="minorHAnsi"/>
                <w:noProof/>
              </w:rPr>
              <w:t>Testing</w:t>
            </w:r>
            <w:r w:rsidR="001C7D08">
              <w:rPr>
                <w:noProof/>
                <w:webHidden/>
              </w:rPr>
              <w:tab/>
            </w:r>
            <w:r w:rsidR="001C7D08">
              <w:rPr>
                <w:noProof/>
                <w:webHidden/>
              </w:rPr>
              <w:fldChar w:fldCharType="begin"/>
            </w:r>
            <w:r w:rsidR="001C7D08">
              <w:rPr>
                <w:noProof/>
                <w:webHidden/>
              </w:rPr>
              <w:instrText xml:space="preserve"> PAGEREF _Toc67311136 \h </w:instrText>
            </w:r>
            <w:r w:rsidR="001C7D08">
              <w:rPr>
                <w:noProof/>
                <w:webHidden/>
              </w:rPr>
            </w:r>
            <w:r w:rsidR="001C7D08">
              <w:rPr>
                <w:noProof/>
                <w:webHidden/>
              </w:rPr>
              <w:fldChar w:fldCharType="separate"/>
            </w:r>
            <w:r w:rsidR="001C7D08">
              <w:rPr>
                <w:noProof/>
                <w:webHidden/>
              </w:rPr>
              <w:t>1</w:t>
            </w:r>
            <w:r w:rsidR="001C7D08">
              <w:rPr>
                <w:noProof/>
                <w:webHidden/>
              </w:rPr>
              <w:fldChar w:fldCharType="end"/>
            </w:r>
          </w:hyperlink>
        </w:p>
        <w:p w14:paraId="488682FB" w14:textId="6722B43A" w:rsidR="001C7D08" w:rsidRDefault="00000000">
          <w:pPr>
            <w:pStyle w:val="TOC2"/>
            <w:tabs>
              <w:tab w:val="right" w:leader="dot" w:pos="9350"/>
            </w:tabs>
            <w:rPr>
              <w:rFonts w:eastAsiaTheme="minorEastAsia"/>
              <w:noProof/>
              <w:lang w:eastAsia="en-CA"/>
            </w:rPr>
          </w:pPr>
          <w:hyperlink w:anchor="_Toc67311137" w:history="1">
            <w:r w:rsidR="001C7D08" w:rsidRPr="006F4659">
              <w:rPr>
                <w:rStyle w:val="Hyperlink"/>
                <w:rFonts w:cstheme="minorHAnsi"/>
                <w:noProof/>
              </w:rPr>
              <w:t>Delivery</w:t>
            </w:r>
            <w:r w:rsidR="001C7D08">
              <w:rPr>
                <w:noProof/>
                <w:webHidden/>
              </w:rPr>
              <w:tab/>
            </w:r>
            <w:r w:rsidR="001C7D08">
              <w:rPr>
                <w:noProof/>
                <w:webHidden/>
              </w:rPr>
              <w:fldChar w:fldCharType="begin"/>
            </w:r>
            <w:r w:rsidR="001C7D08">
              <w:rPr>
                <w:noProof/>
                <w:webHidden/>
              </w:rPr>
              <w:instrText xml:space="preserve"> PAGEREF _Toc67311137 \h </w:instrText>
            </w:r>
            <w:r w:rsidR="001C7D08">
              <w:rPr>
                <w:noProof/>
                <w:webHidden/>
              </w:rPr>
            </w:r>
            <w:r w:rsidR="001C7D08">
              <w:rPr>
                <w:noProof/>
                <w:webHidden/>
              </w:rPr>
              <w:fldChar w:fldCharType="separate"/>
            </w:r>
            <w:r w:rsidR="001C7D08">
              <w:rPr>
                <w:noProof/>
                <w:webHidden/>
              </w:rPr>
              <w:t>1</w:t>
            </w:r>
            <w:r w:rsidR="001C7D08">
              <w:rPr>
                <w:noProof/>
                <w:webHidden/>
              </w:rPr>
              <w:fldChar w:fldCharType="end"/>
            </w:r>
          </w:hyperlink>
        </w:p>
        <w:p w14:paraId="767E4023" w14:textId="2C3A800D" w:rsidR="00511356" w:rsidRPr="00C63381" w:rsidRDefault="00D63DC4">
          <w:pPr>
            <w:rPr>
              <w:rFonts w:cstheme="minorHAnsi"/>
              <w:sz w:val="24"/>
              <w:szCs w:val="24"/>
            </w:rPr>
          </w:pPr>
          <w:r w:rsidRPr="00C63381">
            <w:rPr>
              <w:rFonts w:cstheme="minorHAnsi"/>
              <w:sz w:val="24"/>
              <w:szCs w:val="24"/>
            </w:rPr>
            <w:fldChar w:fldCharType="end"/>
          </w:r>
        </w:p>
      </w:sdtContent>
    </w:sdt>
    <w:p w14:paraId="767E4024" w14:textId="77777777" w:rsidR="001458EC" w:rsidRPr="00C63381" w:rsidRDefault="001458EC">
      <w:pPr>
        <w:rPr>
          <w:rFonts w:cstheme="minorHAnsi"/>
          <w:color w:val="000000"/>
          <w:sz w:val="24"/>
          <w:szCs w:val="24"/>
        </w:rPr>
      </w:pPr>
      <w:r w:rsidRPr="00C63381">
        <w:rPr>
          <w:rFonts w:cstheme="minorHAnsi"/>
          <w:color w:val="000000"/>
          <w:sz w:val="24"/>
          <w:szCs w:val="24"/>
        </w:rPr>
        <w:br w:type="page"/>
      </w:r>
    </w:p>
    <w:p w14:paraId="512FAD2D" w14:textId="77777777" w:rsidR="002430E7" w:rsidRPr="002430E7" w:rsidRDefault="002430E7" w:rsidP="002430E7">
      <w:pPr>
        <w:pStyle w:val="Heading1"/>
        <w:rPr>
          <w:rFonts w:cstheme="minorHAnsi"/>
          <w:sz w:val="24"/>
          <w:szCs w:val="24"/>
        </w:rPr>
      </w:pPr>
      <w:r w:rsidRPr="002430E7">
        <w:rPr>
          <w:rFonts w:cstheme="minorHAnsi"/>
          <w:sz w:val="24"/>
          <w:szCs w:val="24"/>
        </w:rPr>
        <w:lastRenderedPageBreak/>
        <w:t>Summary</w:t>
      </w:r>
    </w:p>
    <w:p w14:paraId="2D136BB8" w14:textId="77777777" w:rsidR="002430E7" w:rsidRPr="002430E7" w:rsidRDefault="002430E7" w:rsidP="002430E7">
      <w:pPr>
        <w:pStyle w:val="Heading1"/>
        <w:rPr>
          <w:rFonts w:cstheme="minorHAnsi"/>
          <w:color w:val="000000" w:themeColor="text1"/>
          <w:sz w:val="24"/>
          <w:szCs w:val="24"/>
        </w:rPr>
      </w:pPr>
      <w:r w:rsidRPr="002430E7">
        <w:rPr>
          <w:rFonts w:cstheme="minorHAnsi"/>
          <w:color w:val="000000" w:themeColor="text1"/>
          <w:sz w:val="24"/>
          <w:szCs w:val="24"/>
        </w:rPr>
        <w:t>Antoine's Landscaping and Pools, a comprehensive lawn care, landscaping, and pool services company, seeks proposals for a centralized computer system to integrate and streamline finance, customer service, and project management processes to support business growth and enhance operational efficiency.</w:t>
      </w:r>
    </w:p>
    <w:p w14:paraId="5D18398C" w14:textId="77777777" w:rsidR="002430E7" w:rsidRPr="002430E7" w:rsidRDefault="002430E7" w:rsidP="002430E7">
      <w:pPr>
        <w:pStyle w:val="Heading1"/>
        <w:rPr>
          <w:rFonts w:cstheme="minorHAnsi"/>
          <w:sz w:val="24"/>
          <w:szCs w:val="24"/>
        </w:rPr>
      </w:pPr>
      <w:r w:rsidRPr="002430E7">
        <w:rPr>
          <w:rFonts w:cstheme="minorHAnsi"/>
          <w:sz w:val="24"/>
          <w:szCs w:val="24"/>
        </w:rPr>
        <w:t>PURPOSE, DESCRIPTION AND OBJECTIVES</w:t>
      </w:r>
    </w:p>
    <w:p w14:paraId="5E51B155" w14:textId="77777777" w:rsidR="002430E7" w:rsidRDefault="002430E7" w:rsidP="002430E7">
      <w:pPr>
        <w:pStyle w:val="Heading1"/>
        <w:numPr>
          <w:ilvl w:val="0"/>
          <w:numId w:val="14"/>
        </w:numPr>
        <w:rPr>
          <w:rFonts w:cstheme="minorHAnsi"/>
          <w:sz w:val="24"/>
          <w:szCs w:val="24"/>
        </w:rPr>
      </w:pPr>
      <w:r w:rsidRPr="002430E7">
        <w:rPr>
          <w:rFonts w:cstheme="minorHAnsi"/>
          <w:sz w:val="24"/>
          <w:szCs w:val="24"/>
        </w:rPr>
        <w:t>Purpose</w:t>
      </w:r>
      <w:r>
        <w:rPr>
          <w:rFonts w:cstheme="minorHAnsi"/>
          <w:sz w:val="24"/>
          <w:szCs w:val="24"/>
        </w:rPr>
        <w:t xml:space="preserve">- </w:t>
      </w:r>
      <w:r w:rsidRPr="002430E7">
        <w:rPr>
          <w:rFonts w:cstheme="minorHAnsi"/>
          <w:color w:val="000000" w:themeColor="text1"/>
          <w:sz w:val="24"/>
          <w:szCs w:val="24"/>
        </w:rPr>
        <w:t>The purpose of this RFP is to solicit proposals from qualified vendors for the development of an integrated computer system that aligns with Antoine’s Landscaping and Pools' business processes and expansion goals.</w:t>
      </w:r>
    </w:p>
    <w:p w14:paraId="66CFFB64" w14:textId="77777777" w:rsidR="002430E7" w:rsidRDefault="002430E7" w:rsidP="002430E7">
      <w:pPr>
        <w:pStyle w:val="Heading1"/>
        <w:numPr>
          <w:ilvl w:val="0"/>
          <w:numId w:val="14"/>
        </w:numPr>
        <w:rPr>
          <w:rFonts w:cstheme="minorHAnsi"/>
          <w:sz w:val="24"/>
          <w:szCs w:val="24"/>
        </w:rPr>
      </w:pPr>
      <w:r w:rsidRPr="002430E7">
        <w:rPr>
          <w:rFonts w:cstheme="minorHAnsi"/>
          <w:sz w:val="24"/>
          <w:szCs w:val="24"/>
        </w:rPr>
        <w:t>Description</w:t>
      </w:r>
      <w:r>
        <w:rPr>
          <w:rFonts w:cstheme="minorHAnsi"/>
          <w:sz w:val="24"/>
          <w:szCs w:val="24"/>
        </w:rPr>
        <w:t>-</w:t>
      </w:r>
      <w:r>
        <w:rPr>
          <w:rFonts w:cstheme="minorHAnsi"/>
          <w:color w:val="000000" w:themeColor="text1"/>
          <w:sz w:val="24"/>
          <w:szCs w:val="24"/>
        </w:rPr>
        <w:t xml:space="preserve"> </w:t>
      </w:r>
      <w:r w:rsidRPr="002430E7">
        <w:rPr>
          <w:rFonts w:cstheme="minorHAnsi"/>
          <w:color w:val="000000" w:themeColor="text1"/>
          <w:sz w:val="24"/>
          <w:szCs w:val="24"/>
        </w:rPr>
        <w:t>The proposed system should provide robust support for financial management, customer relationship management, project management, inventory and maintenance tracking, and assist in marketing activities. The system must be scalable, user-friendly, and adaptable to the evolving needs of the company.</w:t>
      </w:r>
    </w:p>
    <w:p w14:paraId="424B3B67" w14:textId="77777777" w:rsidR="002430E7" w:rsidRDefault="002430E7" w:rsidP="002430E7">
      <w:pPr>
        <w:pStyle w:val="Heading1"/>
        <w:numPr>
          <w:ilvl w:val="0"/>
          <w:numId w:val="14"/>
        </w:numPr>
        <w:rPr>
          <w:rFonts w:cstheme="minorHAnsi"/>
          <w:color w:val="000000" w:themeColor="text1"/>
          <w:sz w:val="24"/>
          <w:szCs w:val="24"/>
        </w:rPr>
      </w:pPr>
      <w:r w:rsidRPr="002430E7">
        <w:rPr>
          <w:rFonts w:cstheme="minorHAnsi"/>
          <w:sz w:val="24"/>
          <w:szCs w:val="24"/>
        </w:rPr>
        <w:t>Objective</w:t>
      </w:r>
      <w:r w:rsidRPr="002430E7">
        <w:rPr>
          <w:rFonts w:cstheme="minorHAnsi"/>
          <w:sz w:val="24"/>
          <w:szCs w:val="24"/>
        </w:rPr>
        <w:t xml:space="preserve">- </w:t>
      </w:r>
      <w:r w:rsidRPr="002430E7">
        <w:rPr>
          <w:rFonts w:cstheme="minorHAnsi"/>
          <w:color w:val="000000" w:themeColor="text1"/>
          <w:sz w:val="24"/>
          <w:szCs w:val="24"/>
        </w:rPr>
        <w:t>The objective is to procure a software solution that will:</w:t>
      </w:r>
    </w:p>
    <w:p w14:paraId="6B5742CD" w14:textId="77777777" w:rsidR="002430E7" w:rsidRPr="002430E7" w:rsidRDefault="002430E7" w:rsidP="002430E7">
      <w:pPr>
        <w:pStyle w:val="Heading1"/>
        <w:numPr>
          <w:ilvl w:val="0"/>
          <w:numId w:val="15"/>
        </w:numPr>
        <w:tabs>
          <w:tab w:val="left" w:pos="851"/>
        </w:tabs>
        <w:spacing w:before="0"/>
        <w:ind w:left="1418" w:hanging="709"/>
        <w:rPr>
          <w:rFonts w:cstheme="minorHAnsi"/>
          <w:color w:val="000000" w:themeColor="text1"/>
          <w:sz w:val="20"/>
          <w:szCs w:val="20"/>
        </w:rPr>
      </w:pPr>
      <w:r w:rsidRPr="002430E7">
        <w:rPr>
          <w:rFonts w:cstheme="minorHAnsi"/>
          <w:color w:val="000000" w:themeColor="text1"/>
          <w:sz w:val="20"/>
          <w:szCs w:val="20"/>
        </w:rPr>
        <w:t>Reduce administrative burden, particularly in financial management.</w:t>
      </w:r>
    </w:p>
    <w:p w14:paraId="0DAA9109" w14:textId="77777777" w:rsidR="002430E7" w:rsidRPr="002430E7" w:rsidRDefault="002430E7" w:rsidP="002430E7">
      <w:pPr>
        <w:pStyle w:val="Heading1"/>
        <w:numPr>
          <w:ilvl w:val="0"/>
          <w:numId w:val="15"/>
        </w:numPr>
        <w:tabs>
          <w:tab w:val="left" w:pos="851"/>
        </w:tabs>
        <w:spacing w:before="0"/>
        <w:ind w:left="1418" w:hanging="709"/>
        <w:rPr>
          <w:rFonts w:cstheme="minorHAnsi"/>
          <w:color w:val="000000" w:themeColor="text1"/>
          <w:sz w:val="20"/>
          <w:szCs w:val="20"/>
        </w:rPr>
      </w:pPr>
      <w:r w:rsidRPr="002430E7">
        <w:rPr>
          <w:rFonts w:cstheme="minorHAnsi"/>
          <w:color w:val="000000" w:themeColor="text1"/>
          <w:sz w:val="20"/>
          <w:szCs w:val="20"/>
        </w:rPr>
        <w:t>Streamline customer service and enhance customer engagement.</w:t>
      </w:r>
    </w:p>
    <w:p w14:paraId="638AC296" w14:textId="77777777" w:rsidR="002430E7" w:rsidRPr="002430E7" w:rsidRDefault="002430E7" w:rsidP="002430E7">
      <w:pPr>
        <w:pStyle w:val="Heading1"/>
        <w:numPr>
          <w:ilvl w:val="0"/>
          <w:numId w:val="15"/>
        </w:numPr>
        <w:tabs>
          <w:tab w:val="left" w:pos="851"/>
        </w:tabs>
        <w:spacing w:before="0"/>
        <w:ind w:left="1418" w:hanging="709"/>
        <w:rPr>
          <w:rFonts w:cstheme="minorHAnsi"/>
          <w:color w:val="000000" w:themeColor="text1"/>
          <w:sz w:val="20"/>
          <w:szCs w:val="20"/>
        </w:rPr>
      </w:pPr>
      <w:r w:rsidRPr="002430E7">
        <w:rPr>
          <w:rFonts w:cstheme="minorHAnsi"/>
          <w:color w:val="000000" w:themeColor="text1"/>
          <w:sz w:val="20"/>
          <w:szCs w:val="20"/>
        </w:rPr>
        <w:t>Support large-scale project management and design.</w:t>
      </w:r>
    </w:p>
    <w:p w14:paraId="5D57D6CC" w14:textId="77777777" w:rsidR="002430E7" w:rsidRPr="002430E7" w:rsidRDefault="002430E7" w:rsidP="002430E7">
      <w:pPr>
        <w:pStyle w:val="Heading1"/>
        <w:numPr>
          <w:ilvl w:val="0"/>
          <w:numId w:val="15"/>
        </w:numPr>
        <w:tabs>
          <w:tab w:val="left" w:pos="851"/>
        </w:tabs>
        <w:spacing w:before="0"/>
        <w:ind w:left="1418" w:hanging="709"/>
        <w:rPr>
          <w:rFonts w:cstheme="minorHAnsi"/>
          <w:color w:val="000000" w:themeColor="text1"/>
          <w:sz w:val="20"/>
          <w:szCs w:val="20"/>
        </w:rPr>
      </w:pPr>
      <w:r w:rsidRPr="002430E7">
        <w:rPr>
          <w:rFonts w:cstheme="minorHAnsi"/>
          <w:color w:val="000000" w:themeColor="text1"/>
          <w:sz w:val="20"/>
          <w:szCs w:val="20"/>
        </w:rPr>
        <w:t>Improve equipment maintenance scheduling and inventory management.</w:t>
      </w:r>
    </w:p>
    <w:p w14:paraId="3636B1FF" w14:textId="00D2F5E9" w:rsidR="002430E7" w:rsidRPr="002430E7" w:rsidRDefault="002430E7" w:rsidP="002430E7">
      <w:pPr>
        <w:pStyle w:val="Heading1"/>
        <w:numPr>
          <w:ilvl w:val="0"/>
          <w:numId w:val="15"/>
        </w:numPr>
        <w:tabs>
          <w:tab w:val="left" w:pos="851"/>
        </w:tabs>
        <w:spacing w:before="0"/>
        <w:ind w:left="1418" w:hanging="709"/>
        <w:rPr>
          <w:rFonts w:cstheme="minorHAnsi"/>
          <w:color w:val="000000" w:themeColor="text1"/>
          <w:sz w:val="20"/>
          <w:szCs w:val="20"/>
        </w:rPr>
      </w:pPr>
      <w:r w:rsidRPr="002430E7">
        <w:rPr>
          <w:rFonts w:cstheme="minorHAnsi"/>
          <w:color w:val="000000" w:themeColor="text1"/>
          <w:sz w:val="20"/>
          <w:szCs w:val="20"/>
        </w:rPr>
        <w:t>Incorporate analytics for informed decision-making.</w:t>
      </w:r>
    </w:p>
    <w:p w14:paraId="02452812" w14:textId="4F4CE493" w:rsidR="002430E7" w:rsidRDefault="002430E7" w:rsidP="002430E7">
      <w:pPr>
        <w:pStyle w:val="Heading1"/>
        <w:numPr>
          <w:ilvl w:val="0"/>
          <w:numId w:val="14"/>
        </w:numPr>
        <w:rPr>
          <w:rFonts w:cstheme="minorHAnsi"/>
          <w:color w:val="000000" w:themeColor="text1"/>
          <w:sz w:val="24"/>
          <w:szCs w:val="24"/>
        </w:rPr>
      </w:pPr>
      <w:r w:rsidRPr="002430E7">
        <w:rPr>
          <w:rFonts w:cstheme="minorHAnsi"/>
          <w:sz w:val="24"/>
          <w:szCs w:val="24"/>
        </w:rPr>
        <w:t>Timeline</w:t>
      </w:r>
      <w:r w:rsidRPr="002430E7">
        <w:rPr>
          <w:rFonts w:cstheme="minorHAnsi"/>
          <w:sz w:val="24"/>
          <w:szCs w:val="24"/>
        </w:rPr>
        <w:t xml:space="preserve">- </w:t>
      </w:r>
      <w:r w:rsidRPr="002430E7">
        <w:rPr>
          <w:rFonts w:cstheme="minorHAnsi"/>
          <w:color w:val="000000" w:themeColor="text1"/>
          <w:sz w:val="24"/>
          <w:szCs w:val="24"/>
        </w:rPr>
        <w:t xml:space="preserve">The project is anticipated to commence by </w:t>
      </w:r>
      <w:r>
        <w:rPr>
          <w:rFonts w:cstheme="minorHAnsi"/>
          <w:color w:val="000000" w:themeColor="text1"/>
          <w:sz w:val="24"/>
          <w:szCs w:val="24"/>
        </w:rPr>
        <w:t xml:space="preserve">10 </w:t>
      </w:r>
      <w:proofErr w:type="gramStart"/>
      <w:r>
        <w:rPr>
          <w:rFonts w:cstheme="minorHAnsi"/>
          <w:color w:val="000000" w:themeColor="text1"/>
          <w:sz w:val="24"/>
          <w:szCs w:val="24"/>
        </w:rPr>
        <w:t>September,</w:t>
      </w:r>
      <w:proofErr w:type="gramEnd"/>
      <w:r>
        <w:rPr>
          <w:rFonts w:cstheme="minorHAnsi"/>
          <w:color w:val="000000" w:themeColor="text1"/>
          <w:sz w:val="24"/>
          <w:szCs w:val="24"/>
        </w:rPr>
        <w:t xml:space="preserve"> 2023</w:t>
      </w:r>
      <w:r w:rsidRPr="002430E7">
        <w:rPr>
          <w:rFonts w:cstheme="minorHAnsi"/>
          <w:color w:val="000000" w:themeColor="text1"/>
          <w:sz w:val="24"/>
          <w:szCs w:val="24"/>
        </w:rPr>
        <w:t xml:space="preserve"> with completion expected by </w:t>
      </w:r>
      <w:r>
        <w:rPr>
          <w:rFonts w:cstheme="minorHAnsi"/>
          <w:color w:val="000000" w:themeColor="text1"/>
          <w:sz w:val="24"/>
          <w:szCs w:val="24"/>
        </w:rPr>
        <w:t>15 December, 2023</w:t>
      </w:r>
      <w:r w:rsidRPr="002430E7">
        <w:rPr>
          <w:rFonts w:cstheme="minorHAnsi"/>
          <w:color w:val="000000" w:themeColor="text1"/>
          <w:sz w:val="24"/>
          <w:szCs w:val="24"/>
        </w:rPr>
        <w:t>. Proposals must include a detailed project timeline.</w:t>
      </w:r>
    </w:p>
    <w:p w14:paraId="081178EF" w14:textId="0284FD80" w:rsidR="002430E7" w:rsidRDefault="002430E7" w:rsidP="002430E7">
      <w:pPr>
        <w:pStyle w:val="Heading1"/>
        <w:numPr>
          <w:ilvl w:val="0"/>
          <w:numId w:val="14"/>
        </w:numPr>
        <w:rPr>
          <w:rFonts w:cstheme="minorHAnsi"/>
          <w:color w:val="000000" w:themeColor="text1"/>
          <w:sz w:val="24"/>
          <w:szCs w:val="24"/>
        </w:rPr>
      </w:pPr>
      <w:r w:rsidRPr="002430E7">
        <w:rPr>
          <w:rFonts w:cstheme="minorHAnsi"/>
          <w:sz w:val="24"/>
          <w:szCs w:val="24"/>
        </w:rPr>
        <w:t>Budget</w:t>
      </w:r>
      <w:r w:rsidRPr="002430E7">
        <w:rPr>
          <w:rFonts w:cstheme="minorHAnsi"/>
          <w:sz w:val="24"/>
          <w:szCs w:val="24"/>
        </w:rPr>
        <w:t xml:space="preserve">- </w:t>
      </w:r>
      <w:r w:rsidRPr="002430E7">
        <w:rPr>
          <w:rFonts w:cstheme="minorHAnsi"/>
          <w:color w:val="000000" w:themeColor="text1"/>
          <w:sz w:val="24"/>
          <w:szCs w:val="24"/>
        </w:rPr>
        <w:t xml:space="preserve">Proposals must adhere to a budget </w:t>
      </w:r>
      <w:r w:rsidR="00030CCD">
        <w:rPr>
          <w:rFonts w:cstheme="minorHAnsi"/>
          <w:color w:val="000000" w:themeColor="text1"/>
          <w:sz w:val="24"/>
          <w:szCs w:val="24"/>
        </w:rPr>
        <w:t xml:space="preserve">range between </w:t>
      </w:r>
      <w:r w:rsidR="00030CCD" w:rsidRPr="00030CCD">
        <w:rPr>
          <w:rFonts w:cstheme="minorHAnsi"/>
          <w:color w:val="000000" w:themeColor="text1"/>
          <w:sz w:val="24"/>
          <w:szCs w:val="24"/>
        </w:rPr>
        <w:t>$75,000 to $200,000</w:t>
      </w:r>
      <w:r w:rsidRPr="002430E7">
        <w:rPr>
          <w:rFonts w:cstheme="minorHAnsi"/>
          <w:color w:val="000000" w:themeColor="text1"/>
          <w:sz w:val="24"/>
          <w:szCs w:val="24"/>
        </w:rPr>
        <w:t>, with detailed cost breakdowns for software development, implementation, training, and support.</w:t>
      </w:r>
    </w:p>
    <w:p w14:paraId="14618D37" w14:textId="77777777" w:rsidR="002430E7" w:rsidRDefault="002430E7" w:rsidP="002430E7">
      <w:pPr>
        <w:pStyle w:val="Heading1"/>
        <w:numPr>
          <w:ilvl w:val="0"/>
          <w:numId w:val="14"/>
        </w:numPr>
        <w:rPr>
          <w:rFonts w:cstheme="minorHAnsi"/>
          <w:color w:val="000000" w:themeColor="text1"/>
          <w:sz w:val="24"/>
          <w:szCs w:val="24"/>
        </w:rPr>
      </w:pPr>
      <w:r w:rsidRPr="002430E7">
        <w:rPr>
          <w:rFonts w:cstheme="minorHAnsi"/>
          <w:sz w:val="24"/>
          <w:szCs w:val="24"/>
        </w:rPr>
        <w:lastRenderedPageBreak/>
        <w:t>Scope and Guidelines</w:t>
      </w:r>
      <w:r w:rsidRPr="002430E7">
        <w:rPr>
          <w:rFonts w:cstheme="minorHAnsi"/>
          <w:sz w:val="24"/>
          <w:szCs w:val="24"/>
        </w:rPr>
        <w:t xml:space="preserve">- </w:t>
      </w:r>
      <w:r w:rsidRPr="002430E7">
        <w:rPr>
          <w:rFonts w:cstheme="minorHAnsi"/>
          <w:color w:val="000000" w:themeColor="text1"/>
          <w:sz w:val="24"/>
          <w:szCs w:val="24"/>
        </w:rPr>
        <w:t>The scope includes system requirements analysis, software design and development, data migration, staff training, and post-implementation support. Proposals must adhere to industry best practices and regulatory requirements.</w:t>
      </w:r>
    </w:p>
    <w:p w14:paraId="0E41B16E" w14:textId="77777777" w:rsidR="002430E7" w:rsidRDefault="002430E7" w:rsidP="002430E7">
      <w:pPr>
        <w:pStyle w:val="Heading1"/>
        <w:numPr>
          <w:ilvl w:val="0"/>
          <w:numId w:val="14"/>
        </w:numPr>
        <w:rPr>
          <w:rFonts w:cstheme="minorHAnsi"/>
          <w:color w:val="000000" w:themeColor="text1"/>
          <w:sz w:val="24"/>
          <w:szCs w:val="24"/>
        </w:rPr>
      </w:pPr>
      <w:r w:rsidRPr="002430E7">
        <w:rPr>
          <w:rFonts w:cstheme="minorHAnsi"/>
          <w:sz w:val="24"/>
          <w:szCs w:val="24"/>
        </w:rPr>
        <w:t>Discovery</w:t>
      </w:r>
      <w:r w:rsidRPr="002430E7">
        <w:rPr>
          <w:rFonts w:cstheme="minorHAnsi"/>
          <w:sz w:val="24"/>
          <w:szCs w:val="24"/>
        </w:rPr>
        <w:t xml:space="preserve">- </w:t>
      </w:r>
      <w:r w:rsidRPr="002430E7">
        <w:rPr>
          <w:rFonts w:cstheme="minorHAnsi"/>
          <w:color w:val="000000" w:themeColor="text1"/>
          <w:sz w:val="24"/>
          <w:szCs w:val="24"/>
        </w:rPr>
        <w:t>Vendors must outline their approach to understanding our company’s specific needs, including stakeholder interviews, current system evaluation, and requirements gathering.</w:t>
      </w:r>
    </w:p>
    <w:p w14:paraId="0713DE4A" w14:textId="77777777" w:rsidR="002430E7" w:rsidRDefault="002430E7" w:rsidP="002430E7">
      <w:pPr>
        <w:pStyle w:val="Heading1"/>
        <w:numPr>
          <w:ilvl w:val="0"/>
          <w:numId w:val="14"/>
        </w:numPr>
        <w:rPr>
          <w:rFonts w:cstheme="minorHAnsi"/>
          <w:color w:val="000000" w:themeColor="text1"/>
          <w:sz w:val="24"/>
          <w:szCs w:val="24"/>
        </w:rPr>
      </w:pPr>
      <w:r w:rsidRPr="002430E7">
        <w:rPr>
          <w:rFonts w:cstheme="minorHAnsi"/>
          <w:sz w:val="24"/>
          <w:szCs w:val="24"/>
        </w:rPr>
        <w:t>Design</w:t>
      </w:r>
      <w:r w:rsidRPr="002430E7">
        <w:rPr>
          <w:rFonts w:cstheme="minorHAnsi"/>
          <w:sz w:val="24"/>
          <w:szCs w:val="24"/>
        </w:rPr>
        <w:t xml:space="preserve">- </w:t>
      </w:r>
      <w:r w:rsidRPr="002430E7">
        <w:rPr>
          <w:rFonts w:cstheme="minorHAnsi"/>
          <w:color w:val="000000" w:themeColor="text1"/>
          <w:sz w:val="24"/>
          <w:szCs w:val="24"/>
        </w:rPr>
        <w:t>The design phase should focus on creating a user-friendly interface and an experience that reflects our company’s workflow. Proposals should include mock-ups or prototypes.</w:t>
      </w:r>
    </w:p>
    <w:p w14:paraId="419D73AA" w14:textId="77777777" w:rsidR="002430E7" w:rsidRDefault="002430E7" w:rsidP="002430E7">
      <w:pPr>
        <w:pStyle w:val="Heading1"/>
        <w:numPr>
          <w:ilvl w:val="0"/>
          <w:numId w:val="14"/>
        </w:numPr>
        <w:rPr>
          <w:rFonts w:cstheme="minorHAnsi"/>
          <w:color w:val="000000" w:themeColor="text1"/>
          <w:sz w:val="24"/>
          <w:szCs w:val="24"/>
        </w:rPr>
      </w:pPr>
      <w:r w:rsidRPr="002430E7">
        <w:rPr>
          <w:rFonts w:cstheme="minorHAnsi"/>
          <w:sz w:val="24"/>
          <w:szCs w:val="24"/>
        </w:rPr>
        <w:t>Development Guidelines</w:t>
      </w:r>
      <w:r w:rsidRPr="002430E7">
        <w:rPr>
          <w:rFonts w:cstheme="minorHAnsi"/>
          <w:sz w:val="24"/>
          <w:szCs w:val="24"/>
        </w:rPr>
        <w:t xml:space="preserve"> - </w:t>
      </w:r>
      <w:r w:rsidRPr="002430E7">
        <w:rPr>
          <w:rFonts w:cstheme="minorHAnsi"/>
          <w:color w:val="000000" w:themeColor="text1"/>
          <w:sz w:val="24"/>
          <w:szCs w:val="24"/>
        </w:rPr>
        <w:t>Development must use agile methodologies, allowing for iterative testing and feedback. Proposals should detail the development framework and technologies proposed.</w:t>
      </w:r>
    </w:p>
    <w:p w14:paraId="3E8B1D49" w14:textId="77777777" w:rsidR="002430E7" w:rsidRDefault="002430E7" w:rsidP="002430E7">
      <w:pPr>
        <w:pStyle w:val="Heading1"/>
        <w:numPr>
          <w:ilvl w:val="0"/>
          <w:numId w:val="14"/>
        </w:numPr>
        <w:rPr>
          <w:rFonts w:cstheme="minorHAnsi"/>
          <w:color w:val="000000" w:themeColor="text1"/>
          <w:sz w:val="24"/>
          <w:szCs w:val="24"/>
        </w:rPr>
      </w:pPr>
      <w:r w:rsidRPr="002430E7">
        <w:rPr>
          <w:rFonts w:cstheme="minorHAnsi"/>
          <w:sz w:val="24"/>
          <w:szCs w:val="24"/>
        </w:rPr>
        <w:t>Testing</w:t>
      </w:r>
      <w:r w:rsidRPr="002430E7">
        <w:rPr>
          <w:rFonts w:cstheme="minorHAnsi"/>
          <w:sz w:val="24"/>
          <w:szCs w:val="24"/>
        </w:rPr>
        <w:t xml:space="preserve">- </w:t>
      </w:r>
      <w:r w:rsidRPr="002430E7">
        <w:rPr>
          <w:rFonts w:cstheme="minorHAnsi"/>
          <w:color w:val="000000" w:themeColor="text1"/>
          <w:sz w:val="24"/>
          <w:szCs w:val="24"/>
        </w:rPr>
        <w:t>The testing phase should include unit testing, system testing, and user acceptance testing (UAT) to ensure all functionalities meet the outlined objectives.</w:t>
      </w:r>
    </w:p>
    <w:p w14:paraId="01EFB7E0" w14:textId="25FB8E34" w:rsidR="002430E7" w:rsidRPr="002430E7" w:rsidRDefault="002430E7" w:rsidP="002430E7">
      <w:pPr>
        <w:pStyle w:val="Heading1"/>
        <w:numPr>
          <w:ilvl w:val="0"/>
          <w:numId w:val="14"/>
        </w:numPr>
        <w:rPr>
          <w:rFonts w:cstheme="minorHAnsi"/>
          <w:color w:val="000000" w:themeColor="text1"/>
          <w:sz w:val="24"/>
          <w:szCs w:val="24"/>
        </w:rPr>
      </w:pPr>
      <w:r w:rsidRPr="002430E7">
        <w:rPr>
          <w:rFonts w:cstheme="minorHAnsi"/>
          <w:sz w:val="24"/>
          <w:szCs w:val="24"/>
        </w:rPr>
        <w:t>Delivery</w:t>
      </w:r>
      <w:r w:rsidRPr="002430E7">
        <w:rPr>
          <w:rFonts w:cstheme="minorHAnsi"/>
          <w:sz w:val="24"/>
          <w:szCs w:val="24"/>
        </w:rPr>
        <w:t xml:space="preserve">- </w:t>
      </w:r>
      <w:r w:rsidRPr="002430E7">
        <w:rPr>
          <w:rFonts w:cstheme="minorHAnsi"/>
          <w:color w:val="000000" w:themeColor="text1"/>
          <w:sz w:val="24"/>
          <w:szCs w:val="24"/>
        </w:rPr>
        <w:t>Delivery includes system deployment, data migration, user training, and transitioning to the new system. Proposals must specify support and maintenance terms post-delivery.</w:t>
      </w:r>
    </w:p>
    <w:p w14:paraId="767E40B5" w14:textId="46F57253" w:rsidR="006B762B" w:rsidRPr="00C63381" w:rsidRDefault="006B762B" w:rsidP="002430E7">
      <w:pPr>
        <w:pStyle w:val="Heading1"/>
        <w:rPr>
          <w:rFonts w:asciiTheme="minorHAnsi" w:hAnsiTheme="minorHAnsi" w:cstheme="minorHAnsi"/>
          <w:sz w:val="24"/>
          <w:szCs w:val="24"/>
        </w:rPr>
      </w:pPr>
    </w:p>
    <w:sectPr w:rsidR="006B762B" w:rsidRPr="00C63381" w:rsidSect="00B313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3DF5"/>
    <w:multiLevelType w:val="hybridMultilevel"/>
    <w:tmpl w:val="8DF8CBE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8A519C2"/>
    <w:multiLevelType w:val="hybridMultilevel"/>
    <w:tmpl w:val="F22041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511405F"/>
    <w:multiLevelType w:val="hybridMultilevel"/>
    <w:tmpl w:val="205A76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DF13B73"/>
    <w:multiLevelType w:val="hybridMultilevel"/>
    <w:tmpl w:val="C9569BF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8DE4A16"/>
    <w:multiLevelType w:val="multilevel"/>
    <w:tmpl w:val="C256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367CAD"/>
    <w:multiLevelType w:val="hybridMultilevel"/>
    <w:tmpl w:val="71043D9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40DE3B24"/>
    <w:multiLevelType w:val="hybridMultilevel"/>
    <w:tmpl w:val="A71A2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8B2223"/>
    <w:multiLevelType w:val="hybridMultilevel"/>
    <w:tmpl w:val="112C360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42E33FD9"/>
    <w:multiLevelType w:val="hybridMultilevel"/>
    <w:tmpl w:val="2FA05F1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AC64222"/>
    <w:multiLevelType w:val="hybridMultilevel"/>
    <w:tmpl w:val="9D9CD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56F52"/>
    <w:multiLevelType w:val="hybridMultilevel"/>
    <w:tmpl w:val="FA401A60"/>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4264F3A"/>
    <w:multiLevelType w:val="multilevel"/>
    <w:tmpl w:val="8DE411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062502"/>
    <w:multiLevelType w:val="hybridMultilevel"/>
    <w:tmpl w:val="DFA08B6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13D7835"/>
    <w:multiLevelType w:val="hybridMultilevel"/>
    <w:tmpl w:val="0346DEF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4" w15:restartNumberingAfterBreak="0">
    <w:nsid w:val="72F314CE"/>
    <w:multiLevelType w:val="hybridMultilevel"/>
    <w:tmpl w:val="C1F8E5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758D6B17"/>
    <w:multiLevelType w:val="hybridMultilevel"/>
    <w:tmpl w:val="844E2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311270">
    <w:abstractNumId w:val="1"/>
  </w:num>
  <w:num w:numId="2" w16cid:durableId="1605770886">
    <w:abstractNumId w:val="10"/>
  </w:num>
  <w:num w:numId="3" w16cid:durableId="363753495">
    <w:abstractNumId w:val="3"/>
  </w:num>
  <w:num w:numId="4" w16cid:durableId="947004466">
    <w:abstractNumId w:val="5"/>
  </w:num>
  <w:num w:numId="5" w16cid:durableId="422379986">
    <w:abstractNumId w:val="13"/>
  </w:num>
  <w:num w:numId="6" w16cid:durableId="1622298666">
    <w:abstractNumId w:val="7"/>
  </w:num>
  <w:num w:numId="7" w16cid:durableId="1330912714">
    <w:abstractNumId w:val="0"/>
  </w:num>
  <w:num w:numId="8" w16cid:durableId="406927056">
    <w:abstractNumId w:val="2"/>
  </w:num>
  <w:num w:numId="9" w16cid:durableId="1528831804">
    <w:abstractNumId w:val="14"/>
  </w:num>
  <w:num w:numId="10" w16cid:durableId="53940801">
    <w:abstractNumId w:val="12"/>
  </w:num>
  <w:num w:numId="11" w16cid:durableId="1109198485">
    <w:abstractNumId w:val="8"/>
  </w:num>
  <w:num w:numId="12" w16cid:durableId="1321078254">
    <w:abstractNumId w:val="6"/>
  </w:num>
  <w:num w:numId="13" w16cid:durableId="1372002353">
    <w:abstractNumId w:val="4"/>
  </w:num>
  <w:num w:numId="14" w16cid:durableId="1932545358">
    <w:abstractNumId w:val="15"/>
  </w:num>
  <w:num w:numId="15" w16cid:durableId="605384185">
    <w:abstractNumId w:val="11"/>
  </w:num>
  <w:num w:numId="16" w16cid:durableId="7148130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8EC"/>
    <w:rsid w:val="00005A28"/>
    <w:rsid w:val="00015771"/>
    <w:rsid w:val="00030CCD"/>
    <w:rsid w:val="000F6FA8"/>
    <w:rsid w:val="00102813"/>
    <w:rsid w:val="001458EC"/>
    <w:rsid w:val="001C7D08"/>
    <w:rsid w:val="002430E7"/>
    <w:rsid w:val="00282C8E"/>
    <w:rsid w:val="002D677E"/>
    <w:rsid w:val="002E5F76"/>
    <w:rsid w:val="002F59E1"/>
    <w:rsid w:val="00342209"/>
    <w:rsid w:val="00345FCA"/>
    <w:rsid w:val="003803BC"/>
    <w:rsid w:val="00417A2A"/>
    <w:rsid w:val="004425E3"/>
    <w:rsid w:val="004A3D3E"/>
    <w:rsid w:val="004A7C20"/>
    <w:rsid w:val="00511356"/>
    <w:rsid w:val="0055394F"/>
    <w:rsid w:val="005E0425"/>
    <w:rsid w:val="005F6744"/>
    <w:rsid w:val="00610FB0"/>
    <w:rsid w:val="006B762B"/>
    <w:rsid w:val="007401C1"/>
    <w:rsid w:val="00752AFD"/>
    <w:rsid w:val="00757766"/>
    <w:rsid w:val="007D4DF4"/>
    <w:rsid w:val="007F66EB"/>
    <w:rsid w:val="00901A3D"/>
    <w:rsid w:val="009354C5"/>
    <w:rsid w:val="009A1968"/>
    <w:rsid w:val="00AB43F9"/>
    <w:rsid w:val="00B31353"/>
    <w:rsid w:val="00B40B06"/>
    <w:rsid w:val="00B43498"/>
    <w:rsid w:val="00C36FE5"/>
    <w:rsid w:val="00C63381"/>
    <w:rsid w:val="00C65DF9"/>
    <w:rsid w:val="00CD551E"/>
    <w:rsid w:val="00D03D9A"/>
    <w:rsid w:val="00D3165C"/>
    <w:rsid w:val="00D624F3"/>
    <w:rsid w:val="00D63DC4"/>
    <w:rsid w:val="00D70011"/>
    <w:rsid w:val="00D748BA"/>
    <w:rsid w:val="00DB4652"/>
    <w:rsid w:val="00DD30AD"/>
    <w:rsid w:val="00E4676F"/>
    <w:rsid w:val="00EE47E8"/>
    <w:rsid w:val="00EF6F48"/>
    <w:rsid w:val="00F22366"/>
    <w:rsid w:val="00F80155"/>
    <w:rsid w:val="00F83681"/>
    <w:rsid w:val="00FA67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E4002"/>
  <w15:docId w15:val="{AA12CDC7-3368-4E23-9413-AE6DB92D8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353"/>
  </w:style>
  <w:style w:type="paragraph" w:styleId="Heading1">
    <w:name w:val="heading 1"/>
    <w:basedOn w:val="Normal"/>
    <w:next w:val="Normal"/>
    <w:link w:val="Heading1Char"/>
    <w:uiPriority w:val="9"/>
    <w:qFormat/>
    <w:rsid w:val="004A3D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3D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Default"/>
    <w:next w:val="Default"/>
    <w:link w:val="Heading4Char"/>
    <w:uiPriority w:val="99"/>
    <w:qFormat/>
    <w:rsid w:val="00F22366"/>
    <w:pPr>
      <w:outlineLvl w:val="3"/>
    </w:pPr>
    <w:rPr>
      <w:rFonts w:ascii="Garamond" w:hAnsi="Garamond" w:cstheme="minorBidi"/>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58EC"/>
    <w:pPr>
      <w:autoSpaceDE w:val="0"/>
      <w:autoSpaceDN w:val="0"/>
      <w:adjustRightInd w:val="0"/>
      <w:spacing w:after="0" w:line="240" w:lineRule="auto"/>
    </w:pPr>
    <w:rPr>
      <w:rFonts w:ascii="Arial" w:hAnsi="Arial" w:cs="Arial"/>
      <w:color w:val="000000"/>
      <w:sz w:val="24"/>
      <w:szCs w:val="24"/>
    </w:rPr>
  </w:style>
  <w:style w:type="character" w:styleId="Hyperlink">
    <w:name w:val="Hyperlink"/>
    <w:uiPriority w:val="99"/>
    <w:rsid w:val="001458EC"/>
    <w:rPr>
      <w:color w:val="000000"/>
    </w:rPr>
  </w:style>
  <w:style w:type="paragraph" w:styleId="ListParagraph">
    <w:name w:val="List Paragraph"/>
    <w:basedOn w:val="Normal"/>
    <w:uiPriority w:val="34"/>
    <w:qFormat/>
    <w:rsid w:val="001458EC"/>
    <w:pPr>
      <w:ind w:left="720"/>
      <w:contextualSpacing/>
    </w:pPr>
  </w:style>
  <w:style w:type="paragraph" w:customStyle="1" w:styleId="nl">
    <w:name w:val="nl"/>
    <w:basedOn w:val="Default"/>
    <w:next w:val="Default"/>
    <w:uiPriority w:val="99"/>
    <w:rsid w:val="00345FCA"/>
    <w:rPr>
      <w:rFonts w:ascii="Garamond" w:hAnsi="Garamond" w:cstheme="minorBidi"/>
      <w:color w:val="auto"/>
    </w:rPr>
  </w:style>
  <w:style w:type="paragraph" w:customStyle="1" w:styleId="ol">
    <w:name w:val="ol"/>
    <w:basedOn w:val="Default"/>
    <w:next w:val="Default"/>
    <w:uiPriority w:val="99"/>
    <w:rsid w:val="00345FCA"/>
    <w:rPr>
      <w:rFonts w:ascii="Garamond" w:hAnsi="Garamond" w:cstheme="minorBidi"/>
      <w:color w:val="auto"/>
    </w:rPr>
  </w:style>
  <w:style w:type="character" w:customStyle="1" w:styleId="Heading4Char">
    <w:name w:val="Heading 4 Char"/>
    <w:basedOn w:val="DefaultParagraphFont"/>
    <w:link w:val="Heading4"/>
    <w:uiPriority w:val="99"/>
    <w:rsid w:val="00F22366"/>
    <w:rPr>
      <w:rFonts w:ascii="Garamond" w:hAnsi="Garamond"/>
      <w:sz w:val="24"/>
      <w:szCs w:val="24"/>
    </w:rPr>
  </w:style>
  <w:style w:type="paragraph" w:customStyle="1" w:styleId="ol1">
    <w:name w:val="ol1"/>
    <w:basedOn w:val="Default"/>
    <w:next w:val="Default"/>
    <w:uiPriority w:val="99"/>
    <w:rsid w:val="00F22366"/>
    <w:rPr>
      <w:rFonts w:ascii="Garamond" w:hAnsi="Garamond" w:cstheme="minorBidi"/>
      <w:color w:val="auto"/>
    </w:rPr>
  </w:style>
  <w:style w:type="character" w:customStyle="1" w:styleId="Heading1Char">
    <w:name w:val="Heading 1 Char"/>
    <w:basedOn w:val="DefaultParagraphFont"/>
    <w:link w:val="Heading1"/>
    <w:uiPriority w:val="9"/>
    <w:rsid w:val="004A3D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3D3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11356"/>
    <w:pPr>
      <w:outlineLvl w:val="9"/>
    </w:pPr>
    <w:rPr>
      <w:lang w:val="en-US"/>
    </w:rPr>
  </w:style>
  <w:style w:type="paragraph" w:styleId="TOC1">
    <w:name w:val="toc 1"/>
    <w:basedOn w:val="Normal"/>
    <w:next w:val="Normal"/>
    <w:autoRedefine/>
    <w:uiPriority w:val="39"/>
    <w:unhideWhenUsed/>
    <w:rsid w:val="00511356"/>
    <w:pPr>
      <w:spacing w:after="100"/>
    </w:pPr>
  </w:style>
  <w:style w:type="paragraph" w:styleId="TOC2">
    <w:name w:val="toc 2"/>
    <w:basedOn w:val="Normal"/>
    <w:next w:val="Normal"/>
    <w:autoRedefine/>
    <w:uiPriority w:val="39"/>
    <w:unhideWhenUsed/>
    <w:rsid w:val="00511356"/>
    <w:pPr>
      <w:spacing w:after="100"/>
      <w:ind w:left="220"/>
    </w:pPr>
  </w:style>
  <w:style w:type="paragraph" w:styleId="BalloonText">
    <w:name w:val="Balloon Text"/>
    <w:basedOn w:val="Normal"/>
    <w:link w:val="BalloonTextChar"/>
    <w:uiPriority w:val="99"/>
    <w:semiHidden/>
    <w:unhideWhenUsed/>
    <w:rsid w:val="00511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3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8792">
      <w:bodyDiv w:val="1"/>
      <w:marLeft w:val="0"/>
      <w:marRight w:val="0"/>
      <w:marTop w:val="0"/>
      <w:marBottom w:val="0"/>
      <w:divBdr>
        <w:top w:val="none" w:sz="0" w:space="0" w:color="auto"/>
        <w:left w:val="none" w:sz="0" w:space="0" w:color="auto"/>
        <w:bottom w:val="none" w:sz="0" w:space="0" w:color="auto"/>
        <w:right w:val="none" w:sz="0" w:space="0" w:color="auto"/>
      </w:divBdr>
    </w:div>
    <w:div w:id="875889612">
      <w:bodyDiv w:val="1"/>
      <w:marLeft w:val="0"/>
      <w:marRight w:val="0"/>
      <w:marTop w:val="0"/>
      <w:marBottom w:val="0"/>
      <w:divBdr>
        <w:top w:val="none" w:sz="0" w:space="0" w:color="auto"/>
        <w:left w:val="none" w:sz="0" w:space="0" w:color="auto"/>
        <w:bottom w:val="none" w:sz="0" w:space="0" w:color="auto"/>
        <w:right w:val="none" w:sz="0" w:space="0" w:color="auto"/>
      </w:divBdr>
    </w:div>
    <w:div w:id="92126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B64701-5D1B-4383-A98E-8268D7F98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Yuvraj Singh</cp:lastModifiedBy>
  <cp:revision>2</cp:revision>
  <dcterms:created xsi:type="dcterms:W3CDTF">2023-11-17T13:44:00Z</dcterms:created>
  <dcterms:modified xsi:type="dcterms:W3CDTF">2023-11-17T13:44:00Z</dcterms:modified>
</cp:coreProperties>
</file>