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9F9F7" w14:textId="77777777" w:rsidR="00DD13D4" w:rsidRDefault="00000000">
      <w:pPr>
        <w:spacing w:before="800" w:after="160"/>
        <w:jc w:val="center"/>
      </w:pPr>
      <w:r>
        <w:rPr>
          <w:rFonts w:eastAsia="微软雅黑"/>
          <w:b/>
          <w:bCs/>
          <w:color w:val="17375E"/>
          <w:sz w:val="52"/>
          <w:szCs w:val="52"/>
        </w:rPr>
        <w:t>华为 USG6305E 防火墙</w:t>
      </w:r>
    </w:p>
    <w:p w14:paraId="40A7308D" w14:textId="77777777" w:rsidR="00DD13D4" w:rsidRDefault="00000000">
      <w:pPr>
        <w:spacing w:before="80" w:after="80"/>
        <w:jc w:val="center"/>
      </w:pPr>
      <w:r>
        <w:rPr>
          <w:rFonts w:eastAsia="微软雅黑"/>
          <w:b/>
          <w:bCs/>
          <w:color w:val="1F497D"/>
          <w:sz w:val="38"/>
          <w:szCs w:val="38"/>
        </w:rPr>
        <w:t>双出口配置实施步骤</w:t>
      </w:r>
    </w:p>
    <w:p w14:paraId="68FE776C" w14:textId="77777777" w:rsidR="00DD13D4" w:rsidRDefault="00000000">
      <w:pPr>
        <w:spacing w:before="80" w:after="1400"/>
        <w:jc w:val="center"/>
      </w:pPr>
      <w:r>
        <w:rPr>
          <w:rFonts w:eastAsia="微软雅黑"/>
          <w:color w:val="595959"/>
          <w:sz w:val="20"/>
          <w:szCs w:val="20"/>
        </w:rPr>
        <w:t>2026-06-03</w:t>
      </w:r>
    </w:p>
    <w:p w14:paraId="05386126" w14:textId="087CE8CA" w:rsidR="00DD13D4" w:rsidRDefault="00000000">
      <w:pPr>
        <w:pStyle w:val="1"/>
      </w:pPr>
      <w:r>
        <w:t>一、</w:t>
      </w:r>
      <w:r>
        <w:rPr>
          <w:rFonts w:hint="eastAsia"/>
        </w:rPr>
        <w:t>防火墙</w:t>
      </w:r>
      <w:r>
        <w:t>接口规划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1231"/>
        <w:gridCol w:w="691"/>
        <w:gridCol w:w="1034"/>
        <w:gridCol w:w="1353"/>
        <w:gridCol w:w="939"/>
        <w:gridCol w:w="917"/>
        <w:gridCol w:w="1683"/>
        <w:gridCol w:w="1870"/>
      </w:tblGrid>
      <w:tr w:rsidR="00ED5E42" w14:paraId="1444E5EF" w14:textId="77777777" w:rsidTr="00ED5E42">
        <w:trPr>
          <w:tblHeader/>
        </w:trPr>
        <w:tc>
          <w:tcPr>
            <w:tcW w:w="633" w:type="pct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F3AC65" w14:textId="77777777" w:rsidR="00BF164B" w:rsidRPr="007E22B1" w:rsidRDefault="00BF164B">
            <w:pPr>
              <w:jc w:val="center"/>
              <w:rPr>
                <w:sz w:val="13"/>
                <w:szCs w:val="13"/>
              </w:rPr>
            </w:pPr>
            <w:r>
              <w:rPr>
                <w:rFonts w:eastAsia="微软雅黑"/>
                <w:b/>
                <w:bCs/>
                <w:color w:val="FFFFFF"/>
                <w:sz w:val="13"/>
                <w:szCs w:val="13"/>
              </w:rPr>
              <w:t>接口</w:t>
            </w:r>
          </w:p>
        </w:tc>
        <w:tc>
          <w:tcPr>
            <w:tcW w:w="355" w:type="pct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29845E" w14:textId="77777777" w:rsidR="00BF164B" w:rsidRPr="007E22B1" w:rsidRDefault="00BF164B">
            <w:pPr>
              <w:jc w:val="center"/>
              <w:rPr>
                <w:sz w:val="13"/>
                <w:szCs w:val="13"/>
              </w:rPr>
            </w:pPr>
            <w:r>
              <w:rPr>
                <w:rFonts w:eastAsia="微软雅黑"/>
                <w:b/>
                <w:bCs/>
                <w:color w:val="FFFFFF"/>
                <w:sz w:val="13"/>
                <w:szCs w:val="13"/>
              </w:rPr>
              <w:t>类型</w:t>
            </w:r>
          </w:p>
        </w:tc>
        <w:tc>
          <w:tcPr>
            <w:tcW w:w="532" w:type="pct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C7F6A5" w14:textId="77777777" w:rsidR="00BF164B" w:rsidRPr="007E22B1" w:rsidRDefault="00BF164B">
            <w:pPr>
              <w:jc w:val="center"/>
              <w:rPr>
                <w:sz w:val="13"/>
                <w:szCs w:val="13"/>
              </w:rPr>
            </w:pPr>
            <w:r>
              <w:rPr>
                <w:rFonts w:eastAsia="微软雅黑"/>
                <w:b/>
                <w:bCs/>
                <w:color w:val="FFFFFF"/>
                <w:sz w:val="13"/>
                <w:szCs w:val="13"/>
              </w:rPr>
              <w:t>工作模式</w:t>
            </w:r>
          </w:p>
        </w:tc>
        <w:tc>
          <w:tcPr>
            <w:tcW w:w="696" w:type="pct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4DF261" w14:textId="77777777" w:rsidR="00BF164B" w:rsidRPr="007E22B1" w:rsidRDefault="00BF164B">
            <w:pPr>
              <w:jc w:val="center"/>
              <w:rPr>
                <w:sz w:val="13"/>
                <w:szCs w:val="13"/>
              </w:rPr>
            </w:pPr>
            <w:r>
              <w:rPr>
                <w:rFonts w:eastAsia="微软雅黑"/>
                <w:b/>
                <w:bCs/>
                <w:color w:val="FFFFFF"/>
                <w:sz w:val="13"/>
                <w:szCs w:val="13"/>
              </w:rPr>
              <w:t>描述</w:t>
            </w:r>
          </w:p>
        </w:tc>
        <w:tc>
          <w:tcPr>
            <w:tcW w:w="483" w:type="pct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58564B" w14:textId="77777777" w:rsidR="00BF164B" w:rsidRPr="007E22B1" w:rsidRDefault="00BF164B">
            <w:pPr>
              <w:jc w:val="center"/>
              <w:rPr>
                <w:sz w:val="13"/>
                <w:szCs w:val="13"/>
              </w:rPr>
            </w:pPr>
            <w:r>
              <w:rPr>
                <w:rFonts w:eastAsia="微软雅黑"/>
                <w:b/>
                <w:bCs/>
                <w:color w:val="FFFFFF"/>
                <w:sz w:val="13"/>
                <w:szCs w:val="13"/>
              </w:rPr>
              <w:t>安全域</w:t>
            </w:r>
          </w:p>
        </w:tc>
        <w:tc>
          <w:tcPr>
            <w:tcW w:w="472" w:type="pct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</w:tcPr>
          <w:p w14:paraId="53F304A5" w14:textId="7C2D0EB3" w:rsidR="00BF164B" w:rsidRPr="007E22B1" w:rsidRDefault="00BF164B">
            <w:pPr>
              <w:jc w:val="center"/>
              <w:rPr>
                <w:rFonts w:eastAsia="微软雅黑"/>
                <w:b/>
                <w:bCs/>
                <w:color w:val="FFFFFF"/>
                <w:sz w:val="13"/>
                <w:szCs w:val="13"/>
              </w:rPr>
            </w:pPr>
            <w:r>
              <w:rPr>
                <w:rFonts w:eastAsia="微软雅黑" w:hint="eastAsia"/>
                <w:b/>
                <w:bCs/>
                <w:color w:val="FFFFFF"/>
                <w:sz w:val="13"/>
                <w:szCs w:val="13"/>
              </w:rPr>
              <w:t>模式</w:t>
            </w:r>
          </w:p>
        </w:tc>
        <w:tc>
          <w:tcPr>
            <w:tcW w:w="866" w:type="pct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F35A07" w14:textId="11A3CCC3" w:rsidR="00BF164B" w:rsidRPr="007E22B1" w:rsidRDefault="00BF164B">
            <w:pPr>
              <w:jc w:val="center"/>
              <w:rPr>
                <w:sz w:val="13"/>
                <w:szCs w:val="13"/>
              </w:rPr>
            </w:pPr>
            <w:r>
              <w:rPr>
                <w:rFonts w:eastAsia="微软雅黑"/>
                <w:b/>
                <w:bCs/>
                <w:color w:val="FFFFFF"/>
                <w:sz w:val="13"/>
                <w:szCs w:val="13"/>
              </w:rPr>
              <w:t>IP 地址</w:t>
            </w:r>
          </w:p>
        </w:tc>
        <w:tc>
          <w:tcPr>
            <w:tcW w:w="962" w:type="pct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D1B620" w14:textId="77777777" w:rsidR="00BF164B" w:rsidRPr="007E22B1" w:rsidRDefault="00BF164B">
            <w:pPr>
              <w:jc w:val="center"/>
              <w:rPr>
                <w:sz w:val="13"/>
                <w:szCs w:val="13"/>
              </w:rPr>
            </w:pPr>
            <w:r>
              <w:rPr>
                <w:rFonts w:eastAsia="微软雅黑"/>
                <w:b/>
                <w:bCs/>
                <w:color w:val="FFFFFF"/>
                <w:sz w:val="13"/>
                <w:szCs w:val="13"/>
              </w:rPr>
              <w:t>备注</w:t>
            </w:r>
          </w:p>
        </w:tc>
      </w:tr>
      <w:tr w:rsidR="00ED5E42" w14:paraId="2191B231" w14:textId="77777777" w:rsidTr="00ED5E42">
        <w:tc>
          <w:tcPr>
            <w:tcW w:w="6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35C27D" w14:textId="77777777" w:rsidR="00BF164B" w:rsidRPr="00D049DE" w:rsidRDefault="00BF164B">
            <w:pPr>
              <w:rPr>
                <w:sz w:val="15"/>
                <w:szCs w:val="15"/>
              </w:rPr>
            </w:pPr>
            <w:r>
              <w:rPr>
                <w:rFonts w:eastAsia="微软雅黑"/>
                <w:sz w:val="15"/>
                <w:szCs w:val="15"/>
              </w:rPr>
              <w:t>GE0/0/0</w:t>
            </w:r>
          </w:p>
        </w:tc>
        <w:tc>
          <w:tcPr>
            <w:tcW w:w="35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7305E2" w14:textId="77777777" w:rsidR="00BF164B" w:rsidRPr="00D049DE" w:rsidRDefault="00BF164B">
            <w:pPr>
              <w:rPr>
                <w:sz w:val="15"/>
                <w:szCs w:val="15"/>
              </w:rPr>
            </w:pPr>
            <w:r>
              <w:rPr>
                <w:rFonts w:eastAsia="微软雅黑"/>
                <w:sz w:val="15"/>
                <w:szCs w:val="15"/>
              </w:rPr>
              <w:t>电口</w:t>
            </w:r>
          </w:p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B58C16" w14:textId="77777777" w:rsidR="00BF164B" w:rsidRPr="00D049DE" w:rsidRDefault="00BF164B">
            <w:pPr>
              <w:rPr>
                <w:sz w:val="15"/>
                <w:szCs w:val="15"/>
              </w:rPr>
            </w:pPr>
            <w:r>
              <w:rPr>
                <w:rFonts w:eastAsia="微软雅黑"/>
                <w:sz w:val="15"/>
                <w:szCs w:val="15"/>
              </w:rPr>
              <w:t>二层</w:t>
            </w:r>
          </w:p>
        </w:tc>
        <w:tc>
          <w:tcPr>
            <w:tcW w:w="69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CC11CB" w14:textId="4DDDCC67" w:rsidR="00BF164B" w:rsidRPr="00D049DE" w:rsidRDefault="00BF164B">
            <w:pPr>
              <w:rPr>
                <w:sz w:val="15"/>
                <w:szCs w:val="15"/>
              </w:rPr>
            </w:pPr>
            <w:r>
              <w:rPr>
                <w:rFonts w:eastAsia="微软雅黑"/>
                <w:sz w:val="15"/>
                <w:szCs w:val="15"/>
              </w:rPr>
              <w:t>公网出口</w:t>
            </w:r>
          </w:p>
        </w:tc>
        <w:tc>
          <w:tcPr>
            <w:tcW w:w="4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D35E81" w14:textId="77777777" w:rsidR="00BF164B" w:rsidRPr="00D049DE" w:rsidRDefault="00BF164B">
            <w:pPr>
              <w:rPr>
                <w:sz w:val="15"/>
                <w:szCs w:val="15"/>
              </w:rPr>
            </w:pPr>
            <w:r>
              <w:rPr>
                <w:rFonts w:eastAsia="微软雅黑"/>
                <w:sz w:val="15"/>
                <w:szCs w:val="15"/>
              </w:rPr>
              <w:t>untrust</w:t>
            </w:r>
          </w:p>
        </w:tc>
        <w:tc>
          <w:tcPr>
            <w:tcW w:w="4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</w:tcPr>
          <w:p w14:paraId="5ABE9CD4" w14:textId="33ECA7B5" w:rsidR="00BF164B" w:rsidRPr="00D049DE" w:rsidRDefault="00BF164B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交换</w:t>
            </w:r>
          </w:p>
        </w:tc>
        <w:tc>
          <w:tcPr>
            <w:tcW w:w="86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DD58D2" w14:textId="1249A1AE" w:rsidR="00BF164B" w:rsidRPr="00D049DE" w:rsidRDefault="00512240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</w:p>
        </w:tc>
        <w:tc>
          <w:tcPr>
            <w:tcW w:w="96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A567F3" w14:textId="767657F7" w:rsidR="00BF164B" w:rsidRPr="00D049DE" w:rsidRDefault="00BF164B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极云（1）</w:t>
            </w:r>
          </w:p>
        </w:tc>
      </w:tr>
      <w:tr w:rsidR="00ED5E42" w14:paraId="5FCCF3B4" w14:textId="77777777" w:rsidTr="00ED5E42">
        <w:tc>
          <w:tcPr>
            <w:tcW w:w="6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6DBE44" w14:textId="77777777" w:rsidR="00BF164B" w:rsidRPr="00D049DE" w:rsidRDefault="00BF164B">
            <w:pPr>
              <w:rPr>
                <w:sz w:val="15"/>
                <w:szCs w:val="15"/>
              </w:rPr>
            </w:pPr>
            <w:r>
              <w:rPr>
                <w:rFonts w:eastAsia="微软雅黑"/>
                <w:sz w:val="15"/>
                <w:szCs w:val="15"/>
              </w:rPr>
              <w:t>GE0/0/1</w:t>
            </w:r>
          </w:p>
        </w:tc>
        <w:tc>
          <w:tcPr>
            <w:tcW w:w="35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2926F3" w14:textId="77777777" w:rsidR="00BF164B" w:rsidRPr="00D049DE" w:rsidRDefault="00BF164B">
            <w:pPr>
              <w:rPr>
                <w:sz w:val="15"/>
                <w:szCs w:val="15"/>
              </w:rPr>
            </w:pPr>
            <w:r>
              <w:rPr>
                <w:rFonts w:eastAsia="微软雅黑"/>
                <w:sz w:val="15"/>
                <w:szCs w:val="15"/>
              </w:rPr>
              <w:t>电口</w:t>
            </w:r>
          </w:p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C7EFA7" w14:textId="77777777" w:rsidR="00BF164B" w:rsidRPr="00D049DE" w:rsidRDefault="00BF164B">
            <w:pPr>
              <w:rPr>
                <w:sz w:val="15"/>
                <w:szCs w:val="15"/>
              </w:rPr>
            </w:pPr>
            <w:r>
              <w:rPr>
                <w:rFonts w:eastAsia="微软雅黑"/>
                <w:sz w:val="15"/>
                <w:szCs w:val="15"/>
              </w:rPr>
              <w:t>二层</w:t>
            </w:r>
          </w:p>
        </w:tc>
        <w:tc>
          <w:tcPr>
            <w:tcW w:w="69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41960F" w14:textId="77777777" w:rsidR="00BF164B" w:rsidRPr="00D049DE" w:rsidRDefault="00BF164B">
            <w:pPr>
              <w:rPr>
                <w:sz w:val="15"/>
                <w:szCs w:val="15"/>
              </w:rPr>
            </w:pPr>
            <w:r>
              <w:rPr>
                <w:rFonts w:eastAsia="微软雅黑"/>
                <w:sz w:val="15"/>
                <w:szCs w:val="15"/>
              </w:rPr>
              <w:t>内网交换机1</w:t>
            </w:r>
          </w:p>
        </w:tc>
        <w:tc>
          <w:tcPr>
            <w:tcW w:w="4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26A6BA" w14:textId="77777777" w:rsidR="00BF164B" w:rsidRPr="00D049DE" w:rsidRDefault="00BF164B">
            <w:pPr>
              <w:rPr>
                <w:sz w:val="15"/>
                <w:szCs w:val="15"/>
              </w:rPr>
            </w:pPr>
            <w:r>
              <w:rPr>
                <w:rFonts w:eastAsia="微软雅黑"/>
                <w:sz w:val="15"/>
                <w:szCs w:val="15"/>
              </w:rPr>
              <w:t>trust</w:t>
            </w:r>
          </w:p>
        </w:tc>
        <w:tc>
          <w:tcPr>
            <w:tcW w:w="4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7ED76BE" w14:textId="494288A7" w:rsidR="00BF164B" w:rsidRPr="00D049DE" w:rsidRDefault="00BF164B">
            <w:pPr>
              <w:rPr>
                <w:rFonts w:eastAsia="微软雅黑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交换</w:t>
            </w:r>
          </w:p>
        </w:tc>
        <w:tc>
          <w:tcPr>
            <w:tcW w:w="86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D6E8FC" w14:textId="518C669E" w:rsidR="00BF164B" w:rsidRPr="00D049DE" w:rsidRDefault="00512240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</w:p>
        </w:tc>
        <w:tc>
          <w:tcPr>
            <w:tcW w:w="96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B50D52" w14:textId="0327E2A8" w:rsidR="00BF164B" w:rsidRPr="00D049DE" w:rsidRDefault="00BF164B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千兆交换机VLAN 1 </w:t>
            </w:r>
          </w:p>
        </w:tc>
      </w:tr>
      <w:tr w:rsidR="00ED5E42" w14:paraId="55DC4413" w14:textId="77777777" w:rsidTr="00ED5E42">
        <w:tc>
          <w:tcPr>
            <w:tcW w:w="6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AE3667" w14:textId="77777777" w:rsidR="00BF164B" w:rsidRPr="00D049DE" w:rsidRDefault="00BF164B">
            <w:pPr>
              <w:rPr>
                <w:b/>
                <w:bCs/>
                <w:color w:val="2E74B5" w:themeColor="accent5" w:themeShade="BF"/>
                <w:sz w:val="15"/>
                <w:szCs w:val="15"/>
              </w:rPr>
            </w:pPr>
            <w:r>
              <w:rPr>
                <w:rFonts w:eastAsia="微软雅黑"/>
                <w:b/>
                <w:bCs/>
                <w:color w:val="2E74B5" w:themeColor="accent5" w:themeShade="BF"/>
                <w:sz w:val="15"/>
                <w:szCs w:val="15"/>
              </w:rPr>
              <w:t>GE0/0/2</w:t>
            </w:r>
          </w:p>
        </w:tc>
        <w:tc>
          <w:tcPr>
            <w:tcW w:w="35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69EA7B" w14:textId="77777777" w:rsidR="00BF164B" w:rsidRPr="00D049DE" w:rsidRDefault="00BF164B">
            <w:pPr>
              <w:rPr>
                <w:b/>
                <w:bCs/>
                <w:color w:val="2E74B5" w:themeColor="accent5" w:themeShade="BF"/>
                <w:sz w:val="15"/>
                <w:szCs w:val="15"/>
              </w:rPr>
            </w:pPr>
            <w:r>
              <w:rPr>
                <w:rFonts w:eastAsia="微软雅黑"/>
                <w:b/>
                <w:bCs/>
                <w:color w:val="2E74B5" w:themeColor="accent5" w:themeShade="BF"/>
                <w:sz w:val="15"/>
                <w:szCs w:val="15"/>
              </w:rPr>
              <w:t>电口</w:t>
            </w:r>
          </w:p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553B17" w14:textId="77777777" w:rsidR="00BF164B" w:rsidRPr="00D049DE" w:rsidRDefault="00BF164B">
            <w:pPr>
              <w:rPr>
                <w:b/>
                <w:bCs/>
                <w:color w:val="2E74B5" w:themeColor="accent5" w:themeShade="BF"/>
                <w:sz w:val="15"/>
                <w:szCs w:val="15"/>
              </w:rPr>
            </w:pPr>
            <w:r>
              <w:rPr>
                <w:rFonts w:eastAsia="微软雅黑"/>
                <w:b/>
                <w:bCs/>
                <w:color w:val="2E74B5" w:themeColor="accent5" w:themeShade="BF"/>
                <w:sz w:val="15"/>
                <w:szCs w:val="15"/>
              </w:rPr>
              <w:t>三层</w:t>
            </w:r>
          </w:p>
        </w:tc>
        <w:tc>
          <w:tcPr>
            <w:tcW w:w="69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C8A2FE" w14:textId="5E284A1F" w:rsidR="00BF164B" w:rsidRPr="00D049DE" w:rsidRDefault="00BF164B">
            <w:pPr>
              <w:rPr>
                <w:rFonts w:hint="eastAsia"/>
                <w:b/>
                <w:bCs/>
                <w:color w:val="2E74B5" w:themeColor="accent5" w:themeShade="BF"/>
                <w:sz w:val="15"/>
                <w:szCs w:val="15"/>
              </w:rPr>
            </w:pPr>
            <w:r>
              <w:rPr>
                <w:rFonts w:eastAsia="微软雅黑"/>
                <w:b/>
                <w:bCs/>
                <w:color w:val="2E74B5" w:themeColor="accent5" w:themeShade="BF"/>
                <w:sz w:val="15"/>
                <w:szCs w:val="15"/>
              </w:rPr>
              <w:t>公网出口</w:t>
            </w:r>
          </w:p>
        </w:tc>
        <w:tc>
          <w:tcPr>
            <w:tcW w:w="4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21C89B" w14:textId="40F952D1" w:rsidR="00BF164B" w:rsidRPr="00D049DE" w:rsidRDefault="00BF164B">
            <w:pPr>
              <w:rPr>
                <w:b/>
                <w:bCs/>
                <w:color w:val="2E74B5" w:themeColor="accent5" w:themeShade="BF"/>
                <w:sz w:val="15"/>
                <w:szCs w:val="15"/>
              </w:rPr>
            </w:pPr>
            <w:r>
              <w:rPr>
                <w:rFonts w:eastAsia="微软雅黑"/>
                <w:b/>
                <w:bCs/>
                <w:color w:val="2E74B5" w:themeColor="accent5" w:themeShade="BF"/>
                <w:sz w:val="15"/>
                <w:szCs w:val="15"/>
              </w:rPr>
              <w:t>untrust</w:t>
            </w:r>
          </w:p>
        </w:tc>
        <w:tc>
          <w:tcPr>
            <w:tcW w:w="4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</w:tcPr>
          <w:p w14:paraId="246CE0AA" w14:textId="76B0FA5C" w:rsidR="00BF164B" w:rsidRPr="00D049DE" w:rsidRDefault="00BF164B">
            <w:pPr>
              <w:rPr>
                <w:rFonts w:eastAsia="微软雅黑"/>
                <w:b/>
                <w:bCs/>
                <w:color w:val="2E74B5" w:themeColor="accent5" w:themeShade="BF"/>
                <w:sz w:val="15"/>
                <w:szCs w:val="15"/>
              </w:rPr>
            </w:pPr>
            <w:r>
              <w:rPr>
                <w:rFonts w:eastAsia="微软雅黑" w:hint="eastAsia"/>
                <w:b/>
                <w:bCs/>
                <w:color w:val="2E74B5" w:themeColor="accent5" w:themeShade="BF"/>
                <w:sz w:val="15"/>
                <w:szCs w:val="15"/>
              </w:rPr>
              <w:t>路由</w:t>
            </w:r>
          </w:p>
        </w:tc>
        <w:tc>
          <w:tcPr>
            <w:tcW w:w="86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199CA4" w14:textId="77777777" w:rsidR="00BF164B" w:rsidRPr="00D049DE" w:rsidRDefault="00384B88">
            <w:pPr>
              <w:rPr>
                <w:b/>
                <w:bCs/>
                <w:color w:val="2E74B5" w:themeColor="accent5" w:themeShade="BF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2E74B5" w:themeColor="accent5" w:themeShade="BF"/>
                <w:sz w:val="15"/>
                <w:szCs w:val="15"/>
              </w:rPr>
              <w:t>182.140.146.128</w:t>
            </w:r>
          </w:p>
          <w:p w14:paraId="29CA6C3D" w14:textId="77777777" w:rsidR="00384B88" w:rsidRPr="00D049DE" w:rsidRDefault="00384B88">
            <w:pPr>
              <w:rPr>
                <w:b/>
                <w:bCs/>
                <w:color w:val="2E74B5" w:themeColor="accent5" w:themeShade="BF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2E74B5" w:themeColor="accent5" w:themeShade="BF"/>
                <w:sz w:val="15"/>
                <w:szCs w:val="15"/>
              </w:rPr>
              <w:t>255.255.255.0</w:t>
            </w:r>
          </w:p>
          <w:p w14:paraId="2211E5D4" w14:textId="153F5BCF" w:rsidR="00384B88" w:rsidRPr="00D049DE" w:rsidRDefault="00ED5E42">
            <w:pPr>
              <w:rPr>
                <w:b/>
                <w:bCs/>
                <w:color w:val="2E74B5" w:themeColor="accent5" w:themeShade="BF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2E74B5" w:themeColor="accent5" w:themeShade="BF"/>
                <w:sz w:val="15"/>
                <w:szCs w:val="15"/>
              </w:rPr>
              <w:t>182.140.146.129</w:t>
            </w:r>
          </w:p>
          <w:p w14:paraId="4319D673" w14:textId="40A9BD20" w:rsidR="00384B88" w:rsidRPr="00D049DE" w:rsidRDefault="00384B88">
            <w:pPr>
              <w:rPr>
                <w:rFonts w:hint="eastAsia"/>
                <w:b/>
                <w:bCs/>
                <w:color w:val="2E74B5" w:themeColor="accent5" w:themeShade="BF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2E74B5" w:themeColor="accent5" w:themeShade="BF"/>
                <w:sz w:val="15"/>
                <w:szCs w:val="15"/>
              </w:rPr>
              <w:t>61.139.2.69</w:t>
            </w:r>
          </w:p>
        </w:tc>
        <w:tc>
          <w:tcPr>
            <w:tcW w:w="96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EA3F8D" w14:textId="77777777" w:rsidR="00BF164B" w:rsidRDefault="00BF164B">
            <w:pPr>
              <w:rPr>
                <w:rFonts w:hint="eastAsia"/>
                <w:b/>
                <w:bCs/>
                <w:color w:val="2E74B5" w:themeColor="accent5" w:themeShade="BF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2E74B5" w:themeColor="accent5" w:themeShade="BF"/>
                <w:sz w:val="15"/>
                <w:szCs w:val="15"/>
              </w:rPr>
              <w:t>极云（2）</w:t>
            </w:r>
          </w:p>
          <w:p w14:paraId="6B2F07F5" w14:textId="77777777" w:rsidR="00D049DE" w:rsidRPr="00D049DE" w:rsidRDefault="00D049DE" w:rsidP="00D049DE">
            <w:pPr>
              <w:rPr>
                <w:rFonts w:hint="eastAsia"/>
                <w:sz w:val="15"/>
                <w:szCs w:val="15"/>
              </w:rPr>
            </w:pPr>
          </w:p>
          <w:p w14:paraId="749CB17C" w14:textId="77777777" w:rsidR="00D049DE" w:rsidRPr="00D049DE" w:rsidRDefault="00D049DE" w:rsidP="00D049DE">
            <w:pPr>
              <w:rPr>
                <w:rFonts w:hint="eastAsia"/>
                <w:sz w:val="15"/>
                <w:szCs w:val="15"/>
              </w:rPr>
            </w:pPr>
          </w:p>
          <w:p w14:paraId="5144C23B" w14:textId="680F2DC7" w:rsidR="00D049DE" w:rsidRPr="00D049DE" w:rsidRDefault="00D049DE" w:rsidP="00D049DE">
            <w:pPr>
              <w:rPr>
                <w:rFonts w:hint="eastAsia"/>
                <w:sz w:val="15"/>
                <w:szCs w:val="15"/>
              </w:rPr>
            </w:pPr>
          </w:p>
        </w:tc>
      </w:tr>
      <w:tr w:rsidR="00ED5E42" w14:paraId="25BE946C" w14:textId="77777777" w:rsidTr="00ED5E42">
        <w:tc>
          <w:tcPr>
            <w:tcW w:w="6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2C634B" w14:textId="77777777" w:rsidR="00BF164B" w:rsidRPr="00D049DE" w:rsidRDefault="00BF164B">
            <w:pPr>
              <w:rPr>
                <w:sz w:val="15"/>
                <w:szCs w:val="15"/>
              </w:rPr>
            </w:pPr>
            <w:r>
              <w:rPr>
                <w:rFonts w:eastAsia="微软雅黑"/>
                <w:sz w:val="15"/>
                <w:szCs w:val="15"/>
              </w:rPr>
              <w:t>GE0/0/3</w:t>
            </w:r>
          </w:p>
        </w:tc>
        <w:tc>
          <w:tcPr>
            <w:tcW w:w="35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EA1EA6" w14:textId="77777777" w:rsidR="00BF164B" w:rsidRPr="00D049DE" w:rsidRDefault="00BF164B">
            <w:pPr>
              <w:rPr>
                <w:sz w:val="15"/>
                <w:szCs w:val="15"/>
              </w:rPr>
            </w:pPr>
            <w:r>
              <w:rPr>
                <w:rFonts w:eastAsia="微软雅黑"/>
                <w:sz w:val="15"/>
                <w:szCs w:val="15"/>
              </w:rPr>
              <w:t>电口</w:t>
            </w:r>
          </w:p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A67715" w14:textId="77777777" w:rsidR="00BF164B" w:rsidRPr="00D049DE" w:rsidRDefault="00BF164B">
            <w:pPr>
              <w:rPr>
                <w:sz w:val="15"/>
                <w:szCs w:val="15"/>
              </w:rPr>
            </w:pPr>
            <w:r>
              <w:rPr>
                <w:rFonts w:eastAsia="微软雅黑"/>
                <w:sz w:val="15"/>
                <w:szCs w:val="15"/>
              </w:rPr>
              <w:t>三层</w:t>
            </w:r>
          </w:p>
        </w:tc>
        <w:tc>
          <w:tcPr>
            <w:tcW w:w="69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3343FB" w14:textId="77777777" w:rsidR="00BF164B" w:rsidRPr="00D049DE" w:rsidRDefault="00BF164B">
            <w:pPr>
              <w:rPr>
                <w:sz w:val="15"/>
                <w:szCs w:val="15"/>
              </w:rPr>
            </w:pPr>
            <w:r>
              <w:rPr>
                <w:rFonts w:eastAsia="微软雅黑"/>
                <w:sz w:val="15"/>
                <w:szCs w:val="15"/>
              </w:rPr>
              <w:t>内网交换机2</w:t>
            </w:r>
          </w:p>
        </w:tc>
        <w:tc>
          <w:tcPr>
            <w:tcW w:w="4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C3EED7" w14:textId="77777777" w:rsidR="00BF164B" w:rsidRPr="00D049DE" w:rsidRDefault="00BF164B">
            <w:pPr>
              <w:rPr>
                <w:sz w:val="15"/>
                <w:szCs w:val="15"/>
              </w:rPr>
            </w:pPr>
            <w:r>
              <w:rPr>
                <w:rFonts w:eastAsia="微软雅黑"/>
                <w:sz w:val="15"/>
                <w:szCs w:val="15"/>
              </w:rPr>
              <w:t>trust</w:t>
            </w:r>
          </w:p>
        </w:tc>
        <w:tc>
          <w:tcPr>
            <w:tcW w:w="4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091A509" w14:textId="18EAA5CB" w:rsidR="00BF164B" w:rsidRPr="00D049DE" w:rsidRDefault="00BF164B">
            <w:pPr>
              <w:rPr>
                <w:rFonts w:eastAsia="微软雅黑"/>
                <w:sz w:val="15"/>
                <w:szCs w:val="15"/>
              </w:rPr>
            </w:pPr>
            <w:r>
              <w:rPr>
                <w:rFonts w:eastAsia="微软雅黑" w:hint="eastAsia"/>
                <w:sz w:val="15"/>
                <w:szCs w:val="15"/>
              </w:rPr>
              <w:t>路由</w:t>
            </w:r>
          </w:p>
        </w:tc>
        <w:tc>
          <w:tcPr>
            <w:tcW w:w="86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ADB15C" w14:textId="77777777" w:rsidR="00BF164B" w:rsidRPr="00D049DE" w:rsidRDefault="0066277C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10.0.0.254</w:t>
            </w:r>
          </w:p>
          <w:p w14:paraId="58AE9548" w14:textId="0F2436C1" w:rsidR="0066277C" w:rsidRPr="00D049DE" w:rsidRDefault="0066277C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255.255.255.0</w:t>
            </w:r>
          </w:p>
        </w:tc>
        <w:tc>
          <w:tcPr>
            <w:tcW w:w="96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A1C991" w14:textId="45245EB7" w:rsidR="00BF164B" w:rsidRPr="00D049DE" w:rsidRDefault="0066277C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网关</w:t>
            </w:r>
          </w:p>
        </w:tc>
      </w:tr>
      <w:tr w:rsidR="00ED5E42" w14:paraId="532BD483" w14:textId="77777777" w:rsidTr="00ED5E42">
        <w:tc>
          <w:tcPr>
            <w:tcW w:w="6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50B76C" w14:textId="77777777" w:rsidR="00BF164B" w:rsidRPr="00D049DE" w:rsidRDefault="00BF164B">
            <w:pPr>
              <w:rPr>
                <w:b/>
                <w:bCs/>
                <w:color w:val="2E74B5" w:themeColor="accent5" w:themeShade="BF"/>
                <w:sz w:val="15"/>
                <w:szCs w:val="15"/>
              </w:rPr>
            </w:pPr>
            <w:r>
              <w:rPr>
                <w:rFonts w:eastAsia="微软雅黑"/>
                <w:b/>
                <w:bCs/>
                <w:color w:val="2E74B5" w:themeColor="accent5" w:themeShade="BF"/>
                <w:sz w:val="15"/>
                <w:szCs w:val="15"/>
              </w:rPr>
              <w:t>XGE0/0/0</w:t>
            </w:r>
          </w:p>
        </w:tc>
        <w:tc>
          <w:tcPr>
            <w:tcW w:w="35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9968F4" w14:textId="77777777" w:rsidR="00BF164B" w:rsidRPr="00D049DE" w:rsidRDefault="00BF164B">
            <w:pPr>
              <w:rPr>
                <w:b/>
                <w:bCs/>
                <w:color w:val="2E74B5" w:themeColor="accent5" w:themeShade="BF"/>
                <w:sz w:val="15"/>
                <w:szCs w:val="15"/>
              </w:rPr>
            </w:pPr>
            <w:r>
              <w:rPr>
                <w:rFonts w:eastAsia="微软雅黑"/>
                <w:b/>
                <w:bCs/>
                <w:color w:val="2E74B5" w:themeColor="accent5" w:themeShade="BF"/>
                <w:sz w:val="15"/>
                <w:szCs w:val="15"/>
              </w:rPr>
              <w:t>光口</w:t>
            </w:r>
          </w:p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5C0D64" w14:textId="77777777" w:rsidR="00BF164B" w:rsidRPr="00D049DE" w:rsidRDefault="00BF164B">
            <w:pPr>
              <w:rPr>
                <w:b/>
                <w:bCs/>
                <w:color w:val="2E74B5" w:themeColor="accent5" w:themeShade="BF"/>
                <w:sz w:val="15"/>
                <w:szCs w:val="15"/>
              </w:rPr>
            </w:pPr>
            <w:r>
              <w:rPr>
                <w:rFonts w:eastAsia="微软雅黑"/>
                <w:b/>
                <w:bCs/>
                <w:color w:val="2E74B5" w:themeColor="accent5" w:themeShade="BF"/>
                <w:sz w:val="15"/>
                <w:szCs w:val="15"/>
              </w:rPr>
              <w:t>三层</w:t>
            </w:r>
          </w:p>
        </w:tc>
        <w:tc>
          <w:tcPr>
            <w:tcW w:w="69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7A8A60" w14:textId="77777777" w:rsidR="00BF164B" w:rsidRPr="00D049DE" w:rsidRDefault="00BF164B">
            <w:pPr>
              <w:rPr>
                <w:b/>
                <w:bCs/>
                <w:color w:val="2E74B5" w:themeColor="accent5" w:themeShade="BF"/>
                <w:sz w:val="15"/>
                <w:szCs w:val="15"/>
              </w:rPr>
            </w:pPr>
            <w:r>
              <w:rPr>
                <w:rFonts w:eastAsia="微软雅黑"/>
                <w:b/>
                <w:bCs/>
                <w:color w:val="2E74B5" w:themeColor="accent5" w:themeShade="BF"/>
                <w:sz w:val="15"/>
                <w:szCs w:val="15"/>
              </w:rPr>
              <w:t>公网出口</w:t>
            </w:r>
          </w:p>
        </w:tc>
        <w:tc>
          <w:tcPr>
            <w:tcW w:w="4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1B5592" w14:textId="77777777" w:rsidR="00BF164B" w:rsidRPr="00D049DE" w:rsidRDefault="00BF164B">
            <w:pPr>
              <w:rPr>
                <w:b/>
                <w:bCs/>
                <w:color w:val="2E74B5" w:themeColor="accent5" w:themeShade="BF"/>
                <w:sz w:val="15"/>
                <w:szCs w:val="15"/>
              </w:rPr>
            </w:pPr>
            <w:r>
              <w:rPr>
                <w:rFonts w:eastAsia="微软雅黑"/>
                <w:b/>
                <w:bCs/>
                <w:color w:val="2E74B5" w:themeColor="accent5" w:themeShade="BF"/>
                <w:sz w:val="15"/>
                <w:szCs w:val="15"/>
              </w:rPr>
              <w:t>untrust</w:t>
            </w:r>
          </w:p>
        </w:tc>
        <w:tc>
          <w:tcPr>
            <w:tcW w:w="4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</w:tcPr>
          <w:p w14:paraId="5C67B554" w14:textId="7CE72AD1" w:rsidR="00BF164B" w:rsidRPr="00D049DE" w:rsidRDefault="00BF164B">
            <w:pPr>
              <w:rPr>
                <w:rFonts w:eastAsia="微软雅黑"/>
                <w:b/>
                <w:bCs/>
                <w:color w:val="2E74B5" w:themeColor="accent5" w:themeShade="BF"/>
                <w:sz w:val="15"/>
                <w:szCs w:val="15"/>
              </w:rPr>
            </w:pPr>
            <w:r>
              <w:rPr>
                <w:rFonts w:eastAsia="微软雅黑" w:hint="eastAsia"/>
                <w:b/>
                <w:bCs/>
                <w:color w:val="2E74B5" w:themeColor="accent5" w:themeShade="BF"/>
                <w:sz w:val="15"/>
                <w:szCs w:val="15"/>
              </w:rPr>
              <w:t>路由</w:t>
            </w:r>
          </w:p>
        </w:tc>
        <w:tc>
          <w:tcPr>
            <w:tcW w:w="86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66DD63" w14:textId="77BAA16E" w:rsidR="0042028B" w:rsidRPr="00D049DE" w:rsidRDefault="0042028B" w:rsidP="0042028B">
            <w:pPr>
              <w:rPr>
                <w:b/>
                <w:bCs/>
                <w:color w:val="2E74B5" w:themeColor="accent5" w:themeShade="BF"/>
                <w:sz w:val="15"/>
                <w:szCs w:val="15"/>
              </w:rPr>
            </w:pPr>
            <w:r>
              <w:rPr>
                <w:b/>
                <w:bCs/>
                <w:color w:val="2E74B5" w:themeColor="accent5" w:themeShade="BF"/>
                <w:sz w:val="15"/>
                <w:szCs w:val="15"/>
              </w:rPr>
              <w:t>182.140.240.121</w:t>
            </w:r>
          </w:p>
          <w:p w14:paraId="65D26534" w14:textId="669E2E0A" w:rsidR="0042028B" w:rsidRPr="00D049DE" w:rsidRDefault="0042028B" w:rsidP="0042028B">
            <w:pPr>
              <w:rPr>
                <w:rFonts w:hint="eastAsia"/>
                <w:b/>
                <w:bCs/>
                <w:color w:val="2E74B5" w:themeColor="accent5" w:themeShade="BF"/>
                <w:sz w:val="15"/>
                <w:szCs w:val="15"/>
              </w:rPr>
            </w:pPr>
            <w:r>
              <w:rPr>
                <w:b/>
                <w:bCs/>
                <w:color w:val="2E74B5" w:themeColor="accent5" w:themeShade="BF"/>
                <w:sz w:val="15"/>
                <w:szCs w:val="15"/>
              </w:rPr>
              <w:t>255.255.255.128</w:t>
            </w:r>
          </w:p>
          <w:p w14:paraId="2047F79B" w14:textId="49EEB63F" w:rsidR="0042028B" w:rsidRPr="00D049DE" w:rsidRDefault="0042028B" w:rsidP="0042028B">
            <w:pPr>
              <w:rPr>
                <w:b/>
                <w:bCs/>
                <w:color w:val="2E74B5" w:themeColor="accent5" w:themeShade="BF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2E74B5" w:themeColor="accent5" w:themeShade="BF"/>
                <w:sz w:val="15"/>
                <w:szCs w:val="15"/>
              </w:rPr>
              <w:t>1</w:t>
            </w:r>
            <w:r>
              <w:rPr>
                <w:b/>
                <w:bCs/>
                <w:color w:val="2E74B5" w:themeColor="accent5" w:themeShade="BF"/>
                <w:sz w:val="15"/>
                <w:szCs w:val="15"/>
              </w:rPr>
              <w:t>82.140.240.1</w:t>
            </w:r>
          </w:p>
          <w:p w14:paraId="7BAEB3ED" w14:textId="14525E5E" w:rsidR="00BF164B" w:rsidRPr="00D049DE" w:rsidRDefault="0042028B" w:rsidP="0042028B">
            <w:pPr>
              <w:rPr>
                <w:b/>
                <w:bCs/>
                <w:color w:val="2E74B5" w:themeColor="accent5" w:themeShade="BF"/>
                <w:sz w:val="15"/>
                <w:szCs w:val="15"/>
              </w:rPr>
            </w:pPr>
            <w:r>
              <w:rPr>
                <w:b/>
                <w:bCs/>
                <w:color w:val="2E74B5" w:themeColor="accent5" w:themeShade="BF"/>
                <w:sz w:val="15"/>
                <w:szCs w:val="15"/>
              </w:rPr>
              <w:t>61.139.2.69</w:t>
            </w:r>
          </w:p>
        </w:tc>
        <w:tc>
          <w:tcPr>
            <w:tcW w:w="96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398EE5" w14:textId="0FBE072C" w:rsidR="00BF164B" w:rsidRPr="00D049DE" w:rsidRDefault="00BF164B">
            <w:pPr>
              <w:rPr>
                <w:rFonts w:hint="eastAsia"/>
                <w:b/>
                <w:bCs/>
                <w:color w:val="2E74B5" w:themeColor="accent5" w:themeShade="BF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2E74B5" w:themeColor="accent5" w:themeShade="BF"/>
                <w:sz w:val="15"/>
                <w:szCs w:val="15"/>
              </w:rPr>
              <w:t>西信（新线路）</w:t>
            </w:r>
          </w:p>
        </w:tc>
      </w:tr>
      <w:tr w:rsidR="00ED5E42" w14:paraId="449EFAD0" w14:textId="77777777" w:rsidTr="00ED5E42">
        <w:tc>
          <w:tcPr>
            <w:tcW w:w="6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848007" w14:textId="77777777" w:rsidR="00BF164B" w:rsidRPr="00D049DE" w:rsidRDefault="00BF164B">
            <w:pPr>
              <w:rPr>
                <w:sz w:val="15"/>
                <w:szCs w:val="15"/>
              </w:rPr>
            </w:pPr>
            <w:r>
              <w:rPr>
                <w:rFonts w:eastAsia="微软雅黑"/>
                <w:sz w:val="15"/>
                <w:szCs w:val="15"/>
              </w:rPr>
              <w:t>MEth0/0/0</w:t>
            </w:r>
          </w:p>
        </w:tc>
        <w:tc>
          <w:tcPr>
            <w:tcW w:w="35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306F9A" w14:textId="77777777" w:rsidR="00BF164B" w:rsidRPr="00D049DE" w:rsidRDefault="00BF164B">
            <w:pPr>
              <w:rPr>
                <w:sz w:val="15"/>
                <w:szCs w:val="15"/>
              </w:rPr>
            </w:pPr>
            <w:r>
              <w:rPr>
                <w:rFonts w:eastAsia="微软雅黑"/>
                <w:sz w:val="15"/>
                <w:szCs w:val="15"/>
              </w:rPr>
              <w:t>电口</w:t>
            </w:r>
          </w:p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361F5D" w14:textId="77777777" w:rsidR="00BF164B" w:rsidRPr="00D049DE" w:rsidRDefault="00BF164B">
            <w:pPr>
              <w:rPr>
                <w:sz w:val="15"/>
                <w:szCs w:val="15"/>
              </w:rPr>
            </w:pPr>
            <w:r>
              <w:rPr>
                <w:rFonts w:eastAsia="微软雅黑"/>
                <w:sz w:val="15"/>
                <w:szCs w:val="15"/>
              </w:rPr>
              <w:t>三层</w:t>
            </w:r>
          </w:p>
        </w:tc>
        <w:tc>
          <w:tcPr>
            <w:tcW w:w="69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5E2A5F" w14:textId="77777777" w:rsidR="00BF164B" w:rsidRPr="00D049DE" w:rsidRDefault="00BF164B">
            <w:pPr>
              <w:rPr>
                <w:sz w:val="15"/>
                <w:szCs w:val="15"/>
              </w:rPr>
            </w:pPr>
            <w:r>
              <w:rPr>
                <w:rFonts w:eastAsia="微软雅黑"/>
                <w:sz w:val="15"/>
                <w:szCs w:val="15"/>
              </w:rPr>
              <w:t>带外管理口</w:t>
            </w:r>
          </w:p>
        </w:tc>
        <w:tc>
          <w:tcPr>
            <w:tcW w:w="4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8C5474" w14:textId="77777777" w:rsidR="00BF164B" w:rsidRPr="00D049DE" w:rsidRDefault="00BF164B">
            <w:pPr>
              <w:rPr>
                <w:sz w:val="15"/>
                <w:szCs w:val="15"/>
              </w:rPr>
            </w:pPr>
            <w:r>
              <w:rPr>
                <w:rFonts w:eastAsia="微软雅黑"/>
                <w:sz w:val="15"/>
                <w:szCs w:val="15"/>
              </w:rPr>
              <w:t>trust</w:t>
            </w:r>
          </w:p>
        </w:tc>
        <w:tc>
          <w:tcPr>
            <w:tcW w:w="4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5C961EA" w14:textId="2771FB46" w:rsidR="00BF164B" w:rsidRPr="00D049DE" w:rsidRDefault="00512240">
            <w:pPr>
              <w:rPr>
                <w:rFonts w:eastAsia="微软雅黑"/>
                <w:sz w:val="15"/>
                <w:szCs w:val="15"/>
              </w:rPr>
            </w:pPr>
            <w:r>
              <w:rPr>
                <w:rFonts w:eastAsia="微软雅黑" w:hint="eastAsia"/>
                <w:sz w:val="15"/>
                <w:szCs w:val="15"/>
              </w:rPr>
              <w:t>静态</w:t>
            </w:r>
          </w:p>
        </w:tc>
        <w:tc>
          <w:tcPr>
            <w:tcW w:w="86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90CD17" w14:textId="11A443CA" w:rsidR="00BF164B" w:rsidRPr="00D049DE" w:rsidRDefault="00BF164B">
            <w:pPr>
              <w:rPr>
                <w:sz w:val="15"/>
                <w:szCs w:val="15"/>
              </w:rPr>
            </w:pPr>
            <w:r>
              <w:rPr>
                <w:rFonts w:eastAsia="微软雅黑"/>
                <w:sz w:val="15"/>
                <w:szCs w:val="15"/>
              </w:rPr>
              <w:t>192.168.10.210</w:t>
            </w:r>
          </w:p>
        </w:tc>
        <w:tc>
          <w:tcPr>
            <w:tcW w:w="96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18DB3A" w14:textId="77777777" w:rsidR="00BF164B" w:rsidRPr="00D049DE" w:rsidRDefault="00BF164B">
            <w:pPr>
              <w:rPr>
                <w:sz w:val="15"/>
                <w:szCs w:val="15"/>
              </w:rPr>
            </w:pPr>
            <w:r>
              <w:rPr>
                <w:rFonts w:eastAsia="微软雅黑"/>
                <w:sz w:val="15"/>
                <w:szCs w:val="15"/>
              </w:rPr>
              <w:t>设备管理专用</w:t>
            </w:r>
          </w:p>
        </w:tc>
      </w:tr>
    </w:tbl>
    <w:p w14:paraId="2208E6FD" w14:textId="77777777" w:rsidR="00DD13D4" w:rsidRDefault="00DD13D4">
      <w:pPr>
        <w:spacing w:before="40" w:after="40"/>
      </w:pPr>
    </w:p>
    <w:p w14:paraId="2345978A" w14:textId="2A17731C" w:rsidR="00DD13D4" w:rsidRDefault="00094CB7">
      <w:pPr>
        <w:spacing w:before="40" w:after="40"/>
      </w:pPr>
      <w:r>
        <w:rPr>
          <w:noProof/>
        </w:rPr>
        <w:lastRenderedPageBreak/>
        <w:drawing>
          <wp:inline distT="0" distB="0" distL="0" distR="0" wp14:anchorId="60A7C00D" wp14:editId="161CC686">
            <wp:extent cx="6172200" cy="1565910"/>
            <wp:effectExtent l="0" t="0" r="0" b="0"/>
            <wp:docPr id="296683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83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5FFA" w14:textId="77777777" w:rsidR="00DD13D4" w:rsidRDefault="00000000">
      <w:r>
        <w:br w:type="page"/>
      </w:r>
    </w:p>
    <w:p w14:paraId="2B15C14E" w14:textId="77777777" w:rsidR="00DD13D4" w:rsidRDefault="00000000">
      <w:pPr>
        <w:pStyle w:val="1"/>
      </w:pPr>
      <w:r>
        <w:lastRenderedPageBreak/>
        <w:t>二、接口 IP 配置</w:t>
      </w:r>
    </w:p>
    <w:p w14:paraId="7CA58BBF" w14:textId="6A71C55D" w:rsidR="00DD13D4" w:rsidRPr="00B600EC" w:rsidRDefault="00000000">
      <w:pPr>
        <w:pStyle w:val="2"/>
        <w:rPr>
          <w:rFonts w:hint="eastAsia"/>
          <w:color w:val="2E74B5" w:themeColor="accent5" w:themeShade="BF"/>
        </w:rPr>
      </w:pPr>
      <w:r>
        <w:rPr>
          <w:color w:val="2E74B5" w:themeColor="accent5" w:themeShade="BF"/>
        </w:rPr>
        <w:t>2.1 LAN 口 GE0/0/</w:t>
      </w:r>
      <w:r>
        <w:rPr>
          <w:rFonts w:hint="eastAsia"/>
          <w:color w:val="2E74B5" w:themeColor="accent5" w:themeShade="BF"/>
        </w:rPr>
        <w:t>2（极云网络，原ws06 IP地址）</w:t>
      </w:r>
    </w:p>
    <w:p w14:paraId="632867AB" w14:textId="5A202F6E" w:rsidR="00DD13D4" w:rsidRDefault="00B600EC">
      <w:pPr>
        <w:spacing w:before="40" w:after="40"/>
        <w:rPr>
          <w:rFonts w:hint="eastAsia"/>
        </w:rPr>
      </w:pPr>
      <w:r>
        <w:rPr>
          <w:noProof/>
        </w:rPr>
        <w:drawing>
          <wp:inline distT="0" distB="0" distL="0" distR="0" wp14:anchorId="1FC86AE6" wp14:editId="77C69580">
            <wp:extent cx="6172200" cy="3792220"/>
            <wp:effectExtent l="0" t="0" r="0" b="0"/>
            <wp:docPr id="230410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10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ED34" w14:textId="12F9265D" w:rsidR="00DD13D4" w:rsidRPr="00B600EC" w:rsidRDefault="00000000">
      <w:pPr>
        <w:pStyle w:val="2"/>
        <w:rPr>
          <w:color w:val="538135" w:themeColor="accent6" w:themeShade="BF"/>
        </w:rPr>
      </w:pPr>
      <w:r>
        <w:rPr>
          <w:color w:val="538135" w:themeColor="accent6" w:themeShade="BF"/>
        </w:rPr>
        <w:t>2.2 GE0/0/0</w:t>
      </w:r>
      <w:r>
        <w:rPr>
          <w:rFonts w:hint="eastAsia"/>
          <w:color w:val="538135" w:themeColor="accent6" w:themeShade="BF"/>
        </w:rPr>
        <w:t>（内网10.0.0.0/24）网关</w:t>
      </w:r>
    </w:p>
    <w:p w14:paraId="3E525488" w14:textId="345993FC" w:rsidR="00DD13D4" w:rsidRDefault="00B600EC">
      <w:pPr>
        <w:spacing w:before="40" w:after="40"/>
      </w:pPr>
      <w:r>
        <w:rPr>
          <w:noProof/>
        </w:rPr>
        <w:lastRenderedPageBreak/>
        <w:drawing>
          <wp:inline distT="0" distB="0" distL="0" distR="0" wp14:anchorId="6B8F03A2" wp14:editId="7AF919FD">
            <wp:extent cx="6172200" cy="3787775"/>
            <wp:effectExtent l="0" t="0" r="0" b="3175"/>
            <wp:docPr id="295809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09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2105" w14:textId="01639B00" w:rsidR="00ED5E42" w:rsidRDefault="00ED5E42" w:rsidP="00ED5E42">
      <w:pPr>
        <w:pStyle w:val="2"/>
      </w:pPr>
      <w:r>
        <w:t>2.</w:t>
      </w:r>
      <w:r>
        <w:rPr>
          <w:rFonts w:hint="eastAsia"/>
        </w:rPr>
        <w:t>3</w:t>
      </w:r>
      <w:r>
        <w:t xml:space="preserve"> LAN 口 XGE0/0/0</w:t>
      </w:r>
      <w:r>
        <w:rPr>
          <w:rFonts w:hint="eastAsia"/>
        </w:rPr>
        <w:t>（西信光纤出口）</w:t>
      </w:r>
    </w:p>
    <w:p w14:paraId="301C96EF" w14:textId="7DFA575A" w:rsidR="00ED5E42" w:rsidRDefault="00ED5E42">
      <w:pPr>
        <w:spacing w:before="40" w:after="40"/>
        <w:rPr>
          <w:rFonts w:hint="eastAsia"/>
        </w:rPr>
      </w:pPr>
      <w:r>
        <w:rPr>
          <w:noProof/>
        </w:rPr>
        <w:drawing>
          <wp:inline distT="0" distB="0" distL="0" distR="0" wp14:anchorId="07F60492" wp14:editId="21CF64A4">
            <wp:extent cx="6172200" cy="3770630"/>
            <wp:effectExtent l="0" t="0" r="0" b="1270"/>
            <wp:docPr id="1421693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93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B520" w14:textId="77777777" w:rsidR="00DD13D4" w:rsidRDefault="00000000">
      <w:pPr>
        <w:pStyle w:val="1"/>
      </w:pPr>
      <w:r>
        <w:lastRenderedPageBreak/>
        <w:t>三、安全域绑定</w:t>
      </w:r>
    </w:p>
    <w:p w14:paraId="460E9704" w14:textId="77777777" w:rsidR="00DD13D4" w:rsidRDefault="00000000">
      <w:pPr>
        <w:pStyle w:val="2"/>
      </w:pPr>
      <w:r>
        <w:t>3.1 Trust 域</w:t>
      </w:r>
    </w:p>
    <w:p w14:paraId="38C4612D" w14:textId="77777777" w:rsidR="00DD13D4" w:rsidRDefault="00DD13D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13D4" w14:paraId="1A1D4E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5FF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60D0C453" w14:textId="77777777" w:rsidR="00DD13D4" w:rsidRDefault="00000000">
            <w:pPr>
              <w:jc w:val="center"/>
            </w:pPr>
            <w:r>
              <w:rPr>
                <w:rFonts w:eastAsia="微软雅黑"/>
                <w:i/>
                <w:iCs/>
                <w:color w:val="AAAAAA"/>
                <w:sz w:val="20"/>
                <w:szCs w:val="20"/>
              </w:rPr>
              <w:t>[ 截图 ]</w:t>
            </w:r>
          </w:p>
          <w:p w14:paraId="4408A135" w14:textId="77777777" w:rsidR="00DD13D4" w:rsidRDefault="00000000">
            <w:pPr>
              <w:spacing w:before="30"/>
              <w:jc w:val="center"/>
            </w:pPr>
            <w:r>
              <w:rPr>
                <w:rFonts w:eastAsia="微软雅黑"/>
                <w:color w:val="2E74B5"/>
                <w:sz w:val="20"/>
                <w:szCs w:val="20"/>
              </w:rPr>
              <w:t>截图：Trust 域接口绑定</w:t>
            </w:r>
          </w:p>
        </w:tc>
      </w:tr>
    </w:tbl>
    <w:p w14:paraId="714C67EA" w14:textId="77777777" w:rsidR="00DD13D4" w:rsidRDefault="00DD13D4">
      <w:pPr>
        <w:spacing w:before="40" w:after="40"/>
      </w:pPr>
    </w:p>
    <w:p w14:paraId="1B3B60DD" w14:textId="77777777" w:rsidR="00DD13D4" w:rsidRDefault="00000000">
      <w:pPr>
        <w:pStyle w:val="2"/>
      </w:pPr>
      <w:r>
        <w:t>3.2 Untrust 域</w:t>
      </w:r>
    </w:p>
    <w:p w14:paraId="4FFFC4A4" w14:textId="77777777" w:rsidR="00DD13D4" w:rsidRDefault="00DD13D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13D4" w14:paraId="0FE3FF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5FF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2227B6EC" w14:textId="77777777" w:rsidR="00DD13D4" w:rsidRDefault="00000000">
            <w:pPr>
              <w:jc w:val="center"/>
            </w:pPr>
            <w:r>
              <w:rPr>
                <w:rFonts w:eastAsia="微软雅黑"/>
                <w:i/>
                <w:iCs/>
                <w:color w:val="AAAAAA"/>
                <w:sz w:val="20"/>
                <w:szCs w:val="20"/>
              </w:rPr>
              <w:t>[ 截图 ]</w:t>
            </w:r>
          </w:p>
          <w:p w14:paraId="68A1526D" w14:textId="77777777" w:rsidR="00DD13D4" w:rsidRDefault="00000000">
            <w:pPr>
              <w:spacing w:before="30"/>
              <w:jc w:val="center"/>
            </w:pPr>
            <w:r>
              <w:rPr>
                <w:rFonts w:eastAsia="微软雅黑"/>
                <w:color w:val="2E74B5"/>
                <w:sz w:val="20"/>
                <w:szCs w:val="20"/>
              </w:rPr>
              <w:t>截图：Untrust 域接口绑定</w:t>
            </w:r>
          </w:p>
        </w:tc>
      </w:tr>
    </w:tbl>
    <w:p w14:paraId="38CDE4E2" w14:textId="77777777" w:rsidR="00DD13D4" w:rsidRDefault="00DD13D4">
      <w:pPr>
        <w:spacing w:before="40" w:after="40"/>
      </w:pPr>
    </w:p>
    <w:p w14:paraId="4DD296F4" w14:textId="77777777" w:rsidR="00DD13D4" w:rsidRDefault="00000000">
      <w:pPr>
        <w:pStyle w:val="1"/>
      </w:pPr>
      <w:r>
        <w:t>四、路由配置</w:t>
      </w:r>
    </w:p>
    <w:p w14:paraId="22F5FB37" w14:textId="77777777" w:rsidR="00DD13D4" w:rsidRDefault="00000000">
      <w:pPr>
        <w:pStyle w:val="2"/>
      </w:pPr>
      <w:r>
        <w:t>4.1 主路由 — XGE0/0/0 西信（182.140.240.1，preference 60）</w:t>
      </w:r>
    </w:p>
    <w:p w14:paraId="51B32806" w14:textId="77777777" w:rsidR="00DD13D4" w:rsidRDefault="00DD13D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13D4" w14:paraId="6992EA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5FF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61134D1D" w14:textId="77777777" w:rsidR="00DD13D4" w:rsidRDefault="00000000">
            <w:pPr>
              <w:jc w:val="center"/>
            </w:pPr>
            <w:r>
              <w:rPr>
                <w:rFonts w:eastAsia="微软雅黑"/>
                <w:i/>
                <w:iCs/>
                <w:color w:val="AAAAAA"/>
                <w:sz w:val="20"/>
                <w:szCs w:val="20"/>
              </w:rPr>
              <w:t>[ 截图 ]</w:t>
            </w:r>
          </w:p>
          <w:p w14:paraId="3C8230B2" w14:textId="77777777" w:rsidR="00DD13D4" w:rsidRDefault="00000000">
            <w:pPr>
              <w:spacing w:before="30"/>
              <w:jc w:val="center"/>
            </w:pPr>
            <w:r>
              <w:rPr>
                <w:rFonts w:eastAsia="微软雅黑"/>
                <w:color w:val="2E74B5"/>
                <w:sz w:val="20"/>
                <w:szCs w:val="20"/>
              </w:rPr>
              <w:t>截图：主路由配置</w:t>
            </w:r>
          </w:p>
        </w:tc>
      </w:tr>
    </w:tbl>
    <w:p w14:paraId="4435D97C" w14:textId="77777777" w:rsidR="00DD13D4" w:rsidRDefault="00DD13D4">
      <w:pPr>
        <w:spacing w:before="40" w:after="40"/>
      </w:pPr>
    </w:p>
    <w:p w14:paraId="60E552DF" w14:textId="77777777" w:rsidR="00DD13D4" w:rsidRDefault="00000000">
      <w:pPr>
        <w:pStyle w:val="2"/>
      </w:pPr>
      <w:r>
        <w:t>4.2 备路由 — GE0/0/2 极云2（182.140.146.129，preference 80）</w:t>
      </w:r>
    </w:p>
    <w:p w14:paraId="58A91345" w14:textId="77777777" w:rsidR="00DD13D4" w:rsidRDefault="00DD13D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13D4" w14:paraId="5D5951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5FF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69552B3C" w14:textId="77777777" w:rsidR="00DD13D4" w:rsidRDefault="00000000">
            <w:pPr>
              <w:jc w:val="center"/>
            </w:pPr>
            <w:r>
              <w:rPr>
                <w:rFonts w:eastAsia="微软雅黑"/>
                <w:i/>
                <w:iCs/>
                <w:color w:val="AAAAAA"/>
                <w:sz w:val="20"/>
                <w:szCs w:val="20"/>
              </w:rPr>
              <w:t>[ 截图 ]</w:t>
            </w:r>
          </w:p>
          <w:p w14:paraId="03688F97" w14:textId="77777777" w:rsidR="00DD13D4" w:rsidRDefault="00000000">
            <w:pPr>
              <w:spacing w:before="30"/>
              <w:jc w:val="center"/>
            </w:pPr>
            <w:r>
              <w:rPr>
                <w:rFonts w:eastAsia="微软雅黑"/>
                <w:color w:val="2E74B5"/>
                <w:sz w:val="20"/>
                <w:szCs w:val="20"/>
              </w:rPr>
              <w:t>截图：备路由配置</w:t>
            </w:r>
          </w:p>
        </w:tc>
      </w:tr>
    </w:tbl>
    <w:p w14:paraId="46A4C772" w14:textId="77777777" w:rsidR="00DD13D4" w:rsidRDefault="00DD13D4">
      <w:pPr>
        <w:spacing w:before="40" w:after="40"/>
      </w:pPr>
    </w:p>
    <w:p w14:paraId="3A84384E" w14:textId="77777777" w:rsidR="00DD13D4" w:rsidRDefault="00000000">
      <w:pPr>
        <w:pStyle w:val="2"/>
      </w:pPr>
      <w:r>
        <w:t>4.3 验证路由表</w:t>
      </w:r>
    </w:p>
    <w:p w14:paraId="7D70E4A5" w14:textId="77777777" w:rsidR="00DD13D4" w:rsidRDefault="00DD13D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13D4" w14:paraId="6E0505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5FF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6F0085C0" w14:textId="77777777" w:rsidR="00DD13D4" w:rsidRDefault="00000000">
            <w:pPr>
              <w:jc w:val="center"/>
            </w:pPr>
            <w:r>
              <w:rPr>
                <w:rFonts w:eastAsia="微软雅黑"/>
                <w:i/>
                <w:iCs/>
                <w:color w:val="AAAAAA"/>
                <w:sz w:val="20"/>
                <w:szCs w:val="20"/>
              </w:rPr>
              <w:t>[ 截图 ]</w:t>
            </w:r>
          </w:p>
          <w:p w14:paraId="021801AD" w14:textId="77777777" w:rsidR="00DD13D4" w:rsidRDefault="00000000">
            <w:pPr>
              <w:spacing w:before="30"/>
              <w:jc w:val="center"/>
            </w:pPr>
            <w:r>
              <w:rPr>
                <w:rFonts w:eastAsia="微软雅黑"/>
                <w:color w:val="2E74B5"/>
                <w:sz w:val="20"/>
                <w:szCs w:val="20"/>
              </w:rPr>
              <w:t>截图：display ip routing-table</w:t>
            </w:r>
          </w:p>
        </w:tc>
      </w:tr>
    </w:tbl>
    <w:p w14:paraId="51A21D60" w14:textId="77777777" w:rsidR="00DD13D4" w:rsidRDefault="00DD13D4">
      <w:pPr>
        <w:spacing w:before="40" w:after="40"/>
      </w:pPr>
    </w:p>
    <w:p w14:paraId="534DD5BF" w14:textId="77777777" w:rsidR="00DD13D4" w:rsidRDefault="00000000">
      <w:pPr>
        <w:pStyle w:val="1"/>
      </w:pPr>
      <w:r>
        <w:t>五、NAT 配置</w:t>
      </w:r>
    </w:p>
    <w:p w14:paraId="6C0DF379" w14:textId="77777777" w:rsidR="00DD13D4" w:rsidRDefault="00000000">
      <w:pPr>
        <w:pStyle w:val="2"/>
      </w:pPr>
      <w:r>
        <w:t>5.1 XGE0/0/0 出口 NAT（西信）</w:t>
      </w:r>
    </w:p>
    <w:p w14:paraId="6E426928" w14:textId="77777777" w:rsidR="00DD13D4" w:rsidRDefault="00DD13D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13D4" w14:paraId="66B59B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5FF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04C91BA5" w14:textId="77777777" w:rsidR="00DD13D4" w:rsidRDefault="00000000">
            <w:pPr>
              <w:jc w:val="center"/>
            </w:pPr>
            <w:r>
              <w:rPr>
                <w:rFonts w:eastAsia="微软雅黑"/>
                <w:i/>
                <w:iCs/>
                <w:color w:val="AAAAAA"/>
                <w:sz w:val="20"/>
                <w:szCs w:val="20"/>
              </w:rPr>
              <w:t>[ 截图 ]</w:t>
            </w:r>
          </w:p>
          <w:p w14:paraId="32364303" w14:textId="77777777" w:rsidR="00DD13D4" w:rsidRDefault="00000000">
            <w:pPr>
              <w:spacing w:before="30"/>
              <w:jc w:val="center"/>
            </w:pPr>
            <w:r>
              <w:rPr>
                <w:rFonts w:eastAsia="微软雅黑"/>
                <w:color w:val="2E74B5"/>
                <w:sz w:val="20"/>
                <w:szCs w:val="20"/>
              </w:rPr>
              <w:t>截图：NAT_ISP1 规则</w:t>
            </w:r>
          </w:p>
        </w:tc>
      </w:tr>
    </w:tbl>
    <w:p w14:paraId="600E6243" w14:textId="77777777" w:rsidR="00DD13D4" w:rsidRDefault="00DD13D4">
      <w:pPr>
        <w:spacing w:before="40" w:after="40"/>
      </w:pPr>
    </w:p>
    <w:p w14:paraId="22DC9389" w14:textId="77777777" w:rsidR="00DD13D4" w:rsidRDefault="00000000">
      <w:pPr>
        <w:pStyle w:val="2"/>
      </w:pPr>
      <w:r>
        <w:t>5.2 GE0/0/2 出口 NAT（极云2）</w:t>
      </w:r>
    </w:p>
    <w:p w14:paraId="0314B787" w14:textId="77777777" w:rsidR="00DD13D4" w:rsidRDefault="00DD13D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13D4" w14:paraId="5AEBAF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5FF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4CD177D4" w14:textId="77777777" w:rsidR="00DD13D4" w:rsidRDefault="00000000">
            <w:pPr>
              <w:jc w:val="center"/>
            </w:pPr>
            <w:r>
              <w:rPr>
                <w:rFonts w:eastAsia="微软雅黑"/>
                <w:i/>
                <w:iCs/>
                <w:color w:val="AAAAAA"/>
                <w:sz w:val="20"/>
                <w:szCs w:val="20"/>
              </w:rPr>
              <w:t>[ 截图 ]</w:t>
            </w:r>
          </w:p>
          <w:p w14:paraId="1AEEEC4B" w14:textId="77777777" w:rsidR="00DD13D4" w:rsidRDefault="00000000">
            <w:pPr>
              <w:spacing w:before="30"/>
              <w:jc w:val="center"/>
            </w:pPr>
            <w:r>
              <w:rPr>
                <w:rFonts w:eastAsia="微软雅黑"/>
                <w:color w:val="2E74B5"/>
                <w:sz w:val="20"/>
                <w:szCs w:val="20"/>
              </w:rPr>
              <w:t>截图：NAT_ISP2 规则</w:t>
            </w:r>
          </w:p>
        </w:tc>
      </w:tr>
    </w:tbl>
    <w:p w14:paraId="1EB5823A" w14:textId="77777777" w:rsidR="00DD13D4" w:rsidRDefault="00DD13D4">
      <w:pPr>
        <w:spacing w:before="40" w:after="40"/>
      </w:pPr>
    </w:p>
    <w:p w14:paraId="3451A331" w14:textId="77777777" w:rsidR="00DD13D4" w:rsidRDefault="00000000">
      <w:pPr>
        <w:pStyle w:val="2"/>
      </w:pPr>
      <w:r>
        <w:t>5.3 验证 NAT 策略</w:t>
      </w:r>
    </w:p>
    <w:p w14:paraId="3AEE6A83" w14:textId="77777777" w:rsidR="00DD13D4" w:rsidRDefault="00DD13D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13D4" w14:paraId="00353B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5FF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67790A04" w14:textId="77777777" w:rsidR="00DD13D4" w:rsidRDefault="00000000">
            <w:pPr>
              <w:jc w:val="center"/>
            </w:pPr>
            <w:r>
              <w:rPr>
                <w:rFonts w:eastAsia="微软雅黑"/>
                <w:i/>
                <w:iCs/>
                <w:color w:val="AAAAAA"/>
                <w:sz w:val="20"/>
                <w:szCs w:val="20"/>
              </w:rPr>
              <w:t>[ 截图 ]</w:t>
            </w:r>
          </w:p>
          <w:p w14:paraId="298220E8" w14:textId="77777777" w:rsidR="00DD13D4" w:rsidRDefault="00000000">
            <w:pPr>
              <w:spacing w:before="30"/>
              <w:jc w:val="center"/>
            </w:pPr>
            <w:r>
              <w:rPr>
                <w:rFonts w:eastAsia="微软雅黑"/>
                <w:color w:val="2E74B5"/>
                <w:sz w:val="20"/>
                <w:szCs w:val="20"/>
              </w:rPr>
              <w:t>截图：display nat-policy rule all</w:t>
            </w:r>
          </w:p>
        </w:tc>
      </w:tr>
    </w:tbl>
    <w:p w14:paraId="1546C0D1" w14:textId="77777777" w:rsidR="00DD13D4" w:rsidRDefault="00DD13D4">
      <w:pPr>
        <w:spacing w:before="40" w:after="40"/>
      </w:pPr>
    </w:p>
    <w:p w14:paraId="565FCD7F" w14:textId="77777777" w:rsidR="00DD13D4" w:rsidRDefault="00000000">
      <w:pPr>
        <w:pStyle w:val="1"/>
      </w:pPr>
      <w:r>
        <w:t>六、防火墙安全策略</w:t>
      </w:r>
    </w:p>
    <w:p w14:paraId="345B527E" w14:textId="77777777" w:rsidR="00DD13D4" w:rsidRDefault="00000000">
      <w:pPr>
        <w:pStyle w:val="2"/>
      </w:pPr>
      <w:r>
        <w:t>6.1 内网访问公网（Trust → Untrust）</w:t>
      </w:r>
    </w:p>
    <w:p w14:paraId="2E787129" w14:textId="77777777" w:rsidR="00DD13D4" w:rsidRDefault="00DD13D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13D4" w14:paraId="5EEFF8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5FF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5D99ED03" w14:textId="77777777" w:rsidR="00DD13D4" w:rsidRDefault="00000000">
            <w:pPr>
              <w:jc w:val="center"/>
            </w:pPr>
            <w:r>
              <w:rPr>
                <w:rFonts w:eastAsia="微软雅黑"/>
                <w:i/>
                <w:iCs/>
                <w:color w:val="AAAAAA"/>
                <w:sz w:val="20"/>
                <w:szCs w:val="20"/>
              </w:rPr>
              <w:lastRenderedPageBreak/>
              <w:t>[ 截图 ]</w:t>
            </w:r>
          </w:p>
          <w:p w14:paraId="752671FD" w14:textId="77777777" w:rsidR="00DD13D4" w:rsidRDefault="00000000">
            <w:pPr>
              <w:spacing w:before="30"/>
              <w:jc w:val="center"/>
            </w:pPr>
            <w:r>
              <w:rPr>
                <w:rFonts w:eastAsia="微软雅黑"/>
                <w:color w:val="2E74B5"/>
                <w:sz w:val="20"/>
                <w:szCs w:val="20"/>
              </w:rPr>
              <w:t>截图：TRUST_TO_UNTRUST 策略</w:t>
            </w:r>
          </w:p>
        </w:tc>
      </w:tr>
    </w:tbl>
    <w:p w14:paraId="3715E337" w14:textId="77777777" w:rsidR="00DD13D4" w:rsidRDefault="00DD13D4">
      <w:pPr>
        <w:spacing w:before="40" w:after="40"/>
      </w:pPr>
    </w:p>
    <w:p w14:paraId="5DBA79C3" w14:textId="77777777" w:rsidR="00DD13D4" w:rsidRDefault="00000000">
      <w:pPr>
        <w:pStyle w:val="2"/>
      </w:pPr>
      <w:r>
        <w:t>6.2 内网管理设备（Trust → Local）</w:t>
      </w:r>
    </w:p>
    <w:p w14:paraId="55DE244D" w14:textId="77777777" w:rsidR="00DD13D4" w:rsidRDefault="00DD13D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13D4" w14:paraId="61CCFF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5FF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46237E7B" w14:textId="77777777" w:rsidR="00DD13D4" w:rsidRDefault="00000000">
            <w:pPr>
              <w:jc w:val="center"/>
            </w:pPr>
            <w:r>
              <w:rPr>
                <w:rFonts w:eastAsia="微软雅黑"/>
                <w:i/>
                <w:iCs/>
                <w:color w:val="AAAAAA"/>
                <w:sz w:val="20"/>
                <w:szCs w:val="20"/>
              </w:rPr>
              <w:t>[ 截图 ]</w:t>
            </w:r>
          </w:p>
          <w:p w14:paraId="5AB80CB9" w14:textId="77777777" w:rsidR="00DD13D4" w:rsidRDefault="00000000">
            <w:pPr>
              <w:spacing w:before="30"/>
              <w:jc w:val="center"/>
            </w:pPr>
            <w:r>
              <w:rPr>
                <w:rFonts w:eastAsia="微软雅黑"/>
                <w:color w:val="2E74B5"/>
                <w:sz w:val="20"/>
                <w:szCs w:val="20"/>
              </w:rPr>
              <w:t>截图：TRUST_TO_LOCAL 策略</w:t>
            </w:r>
          </w:p>
        </w:tc>
      </w:tr>
    </w:tbl>
    <w:p w14:paraId="1070F4B6" w14:textId="77777777" w:rsidR="00DD13D4" w:rsidRDefault="00DD13D4">
      <w:pPr>
        <w:spacing w:before="40" w:after="40"/>
      </w:pPr>
    </w:p>
    <w:p w14:paraId="5868AF5A" w14:textId="77777777" w:rsidR="00DD13D4" w:rsidRDefault="00000000">
      <w:pPr>
        <w:pStyle w:val="2"/>
      </w:pPr>
      <w:r>
        <w:t>6.3 验证安全策略</w:t>
      </w:r>
    </w:p>
    <w:p w14:paraId="431BE33E" w14:textId="77777777" w:rsidR="00DD13D4" w:rsidRDefault="00DD13D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13D4" w14:paraId="470C82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5FF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1FE9894F" w14:textId="77777777" w:rsidR="00DD13D4" w:rsidRDefault="00000000">
            <w:pPr>
              <w:jc w:val="center"/>
            </w:pPr>
            <w:r>
              <w:rPr>
                <w:rFonts w:eastAsia="微软雅黑"/>
                <w:i/>
                <w:iCs/>
                <w:color w:val="AAAAAA"/>
                <w:sz w:val="20"/>
                <w:szCs w:val="20"/>
              </w:rPr>
              <w:t>[ 截图 ]</w:t>
            </w:r>
          </w:p>
          <w:p w14:paraId="5D454FA0" w14:textId="77777777" w:rsidR="00DD13D4" w:rsidRDefault="00000000">
            <w:pPr>
              <w:spacing w:before="30"/>
              <w:jc w:val="center"/>
            </w:pPr>
            <w:r>
              <w:rPr>
                <w:rFonts w:eastAsia="微软雅黑"/>
                <w:color w:val="2E74B5"/>
                <w:sz w:val="20"/>
                <w:szCs w:val="20"/>
              </w:rPr>
              <w:t>截图：display security-policy rule all</w:t>
            </w:r>
          </w:p>
        </w:tc>
      </w:tr>
    </w:tbl>
    <w:p w14:paraId="45ED6B8D" w14:textId="77777777" w:rsidR="00DD13D4" w:rsidRDefault="00DD13D4">
      <w:pPr>
        <w:spacing w:before="40" w:after="40"/>
      </w:pPr>
    </w:p>
    <w:p w14:paraId="4043D0B2" w14:textId="77777777" w:rsidR="00DD13D4" w:rsidRDefault="00000000">
      <w:pPr>
        <w:pStyle w:val="1"/>
      </w:pPr>
      <w:r>
        <w:t>七、保存配置</w:t>
      </w:r>
    </w:p>
    <w:p w14:paraId="04AA19A7" w14:textId="77777777" w:rsidR="00DD13D4" w:rsidRDefault="00DD13D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13D4" w14:paraId="71EC9C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5FF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0CA6DF1B" w14:textId="77777777" w:rsidR="00DD13D4" w:rsidRDefault="00000000">
            <w:pPr>
              <w:jc w:val="center"/>
            </w:pPr>
            <w:r>
              <w:rPr>
                <w:rFonts w:eastAsia="微软雅黑"/>
                <w:i/>
                <w:iCs/>
                <w:color w:val="AAAAAA"/>
                <w:sz w:val="20"/>
                <w:szCs w:val="20"/>
              </w:rPr>
              <w:t>[ 截图 ]</w:t>
            </w:r>
          </w:p>
          <w:p w14:paraId="78C9D490" w14:textId="77777777" w:rsidR="00DD13D4" w:rsidRDefault="00000000">
            <w:pPr>
              <w:spacing w:before="30"/>
              <w:jc w:val="center"/>
            </w:pPr>
            <w:r>
              <w:rPr>
                <w:rFonts w:eastAsia="微软雅黑"/>
                <w:color w:val="2E74B5"/>
                <w:sz w:val="20"/>
                <w:szCs w:val="20"/>
              </w:rPr>
              <w:t>截图：save 执行成功</w:t>
            </w:r>
          </w:p>
        </w:tc>
      </w:tr>
    </w:tbl>
    <w:p w14:paraId="1D41EAAA" w14:textId="77777777" w:rsidR="00DD13D4" w:rsidRDefault="00DD13D4">
      <w:pPr>
        <w:spacing w:before="40" w:after="40"/>
      </w:pPr>
    </w:p>
    <w:sectPr w:rsidR="00DD13D4">
      <w:headerReference w:type="default" r:id="rId12"/>
      <w:footerReference w:type="default" r:id="rId13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30A02" w14:textId="77777777" w:rsidR="00D764E1" w:rsidRDefault="00D764E1">
      <w:r>
        <w:separator/>
      </w:r>
    </w:p>
  </w:endnote>
  <w:endnote w:type="continuationSeparator" w:id="0">
    <w:p w14:paraId="26E24928" w14:textId="77777777" w:rsidR="00D764E1" w:rsidRDefault="00D76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CB512" w14:textId="77777777" w:rsidR="00DD13D4" w:rsidRDefault="00000000">
    <w:pPr>
      <w:pBdr>
        <w:top w:val="single" w:sz="6" w:space="1" w:color="1F497D"/>
      </w:pBdr>
      <w:spacing w:before="80"/>
      <w:jc w:val="center"/>
    </w:pPr>
    <w:r>
      <w:rPr>
        <w:rFonts w:eastAsia="微软雅黑"/>
        <w:color w:val="595959"/>
        <w:sz w:val="18"/>
        <w:szCs w:val="18"/>
      </w:rPr>
      <w:t xml:space="preserve">第 </w:t>
    </w:r>
    <w:r>
      <w:rPr>
        <w:color w:val="595959"/>
        <w:sz w:val="18"/>
        <w:szCs w:val="18"/>
      </w:rPr>
      <w:fldChar w:fldCharType="begin"/>
    </w:r>
    <w:r>
      <w:rPr>
        <w:rFonts w:eastAsia="微软雅黑"/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7E22B1">
      <w:rPr>
        <w:rFonts w:eastAsia="微软雅黑"/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rFonts w:eastAsia="微软雅黑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9B5EB" w14:textId="77777777" w:rsidR="00D764E1" w:rsidRDefault="00D764E1">
      <w:r>
        <w:separator/>
      </w:r>
    </w:p>
  </w:footnote>
  <w:footnote w:type="continuationSeparator" w:id="0">
    <w:p w14:paraId="35C1B3EC" w14:textId="77777777" w:rsidR="00D764E1" w:rsidRDefault="00D764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9E2CA" w14:textId="77777777" w:rsidR="00DD13D4" w:rsidRDefault="00000000">
    <w:pPr>
      <w:pBdr>
        <w:bottom w:val="single" w:sz="6" w:space="1" w:color="1F497D"/>
      </w:pBdr>
      <w:tabs>
        <w:tab w:val="right" w:pos="9720"/>
      </w:tabs>
      <w:spacing w:after="80"/>
    </w:pPr>
    <w:r>
      <w:rPr>
        <w:rFonts w:eastAsia="微软雅黑"/>
        <w:color w:val="595959"/>
        <w:sz w:val="18"/>
        <w:szCs w:val="18"/>
      </w:rPr>
      <w:t>华为 USG6305E  双出口配置实施步骤</w:t>
    </w:r>
    <w:r>
      <w:rPr>
        <w:rFonts w:eastAsia="微软雅黑"/>
        <w:color w:val="595959"/>
        <w:sz w:val="18"/>
        <w:szCs w:val="18"/>
      </w:rPr>
      <w:tab/>
      <w:t>192.168.254.0/24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A1FC9"/>
    <w:multiLevelType w:val="hybridMultilevel"/>
    <w:tmpl w:val="265CD908"/>
    <w:lvl w:ilvl="0" w:tplc="A12ED0A4">
      <w:start w:val="1"/>
      <w:numFmt w:val="bullet"/>
      <w:lvlText w:val="●"/>
      <w:lvlJc w:val="left"/>
      <w:pPr>
        <w:ind w:left="720" w:hanging="360"/>
      </w:pPr>
    </w:lvl>
    <w:lvl w:ilvl="1" w:tplc="A0A0CD08">
      <w:start w:val="1"/>
      <w:numFmt w:val="bullet"/>
      <w:lvlText w:val="○"/>
      <w:lvlJc w:val="left"/>
      <w:pPr>
        <w:ind w:left="1440" w:hanging="360"/>
      </w:pPr>
    </w:lvl>
    <w:lvl w:ilvl="2" w:tplc="3B84BF74">
      <w:start w:val="1"/>
      <w:numFmt w:val="bullet"/>
      <w:lvlText w:val="■"/>
      <w:lvlJc w:val="left"/>
      <w:pPr>
        <w:ind w:left="2160" w:hanging="360"/>
      </w:pPr>
    </w:lvl>
    <w:lvl w:ilvl="3" w:tplc="40BCED56">
      <w:start w:val="1"/>
      <w:numFmt w:val="bullet"/>
      <w:lvlText w:val="●"/>
      <w:lvlJc w:val="left"/>
      <w:pPr>
        <w:ind w:left="2880" w:hanging="360"/>
      </w:pPr>
    </w:lvl>
    <w:lvl w:ilvl="4" w:tplc="BE3EF74A">
      <w:start w:val="1"/>
      <w:numFmt w:val="bullet"/>
      <w:lvlText w:val="○"/>
      <w:lvlJc w:val="left"/>
      <w:pPr>
        <w:ind w:left="3600" w:hanging="360"/>
      </w:pPr>
    </w:lvl>
    <w:lvl w:ilvl="5" w:tplc="58F05C02">
      <w:start w:val="1"/>
      <w:numFmt w:val="bullet"/>
      <w:lvlText w:val="■"/>
      <w:lvlJc w:val="left"/>
      <w:pPr>
        <w:ind w:left="4320" w:hanging="360"/>
      </w:pPr>
    </w:lvl>
    <w:lvl w:ilvl="6" w:tplc="27E8487E">
      <w:start w:val="1"/>
      <w:numFmt w:val="bullet"/>
      <w:lvlText w:val="●"/>
      <w:lvlJc w:val="left"/>
      <w:pPr>
        <w:ind w:left="5040" w:hanging="360"/>
      </w:pPr>
    </w:lvl>
    <w:lvl w:ilvl="7" w:tplc="58E6FFF0">
      <w:start w:val="1"/>
      <w:numFmt w:val="bullet"/>
      <w:lvlText w:val="●"/>
      <w:lvlJc w:val="left"/>
      <w:pPr>
        <w:ind w:left="5760" w:hanging="360"/>
      </w:pPr>
    </w:lvl>
    <w:lvl w:ilvl="8" w:tplc="4A90E6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0D3DD1"/>
    <w:multiLevelType w:val="hybridMultilevel"/>
    <w:tmpl w:val="5BBCCF48"/>
    <w:lvl w:ilvl="0" w:tplc="84D8CB10">
      <w:start w:val="1"/>
      <w:numFmt w:val="bullet"/>
      <w:lvlText w:val="•"/>
      <w:lvlJc w:val="left"/>
      <w:pPr>
        <w:ind w:left="720" w:hanging="360"/>
      </w:pPr>
    </w:lvl>
    <w:lvl w:ilvl="1" w:tplc="AB4E50DE">
      <w:numFmt w:val="decimal"/>
      <w:lvlText w:val=""/>
      <w:lvlJc w:val="left"/>
    </w:lvl>
    <w:lvl w:ilvl="2" w:tplc="BE78781A">
      <w:numFmt w:val="decimal"/>
      <w:lvlText w:val=""/>
      <w:lvlJc w:val="left"/>
    </w:lvl>
    <w:lvl w:ilvl="3" w:tplc="060412D4">
      <w:numFmt w:val="decimal"/>
      <w:lvlText w:val=""/>
      <w:lvlJc w:val="left"/>
    </w:lvl>
    <w:lvl w:ilvl="4" w:tplc="9A6C8726">
      <w:numFmt w:val="decimal"/>
      <w:lvlText w:val=""/>
      <w:lvlJc w:val="left"/>
    </w:lvl>
    <w:lvl w:ilvl="5" w:tplc="598A6782">
      <w:numFmt w:val="decimal"/>
      <w:lvlText w:val=""/>
      <w:lvlJc w:val="left"/>
    </w:lvl>
    <w:lvl w:ilvl="6" w:tplc="6C9ABE90">
      <w:numFmt w:val="decimal"/>
      <w:lvlText w:val=""/>
      <w:lvlJc w:val="left"/>
    </w:lvl>
    <w:lvl w:ilvl="7" w:tplc="3918DCA4">
      <w:numFmt w:val="decimal"/>
      <w:lvlText w:val=""/>
      <w:lvlJc w:val="left"/>
    </w:lvl>
    <w:lvl w:ilvl="8" w:tplc="1F6E3994">
      <w:numFmt w:val="decimal"/>
      <w:lvlText w:val=""/>
      <w:lvlJc w:val="left"/>
    </w:lvl>
  </w:abstractNum>
  <w:num w:numId="1" w16cid:durableId="15249722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3D4"/>
    <w:rsid w:val="000068E2"/>
    <w:rsid w:val="00094CB7"/>
    <w:rsid w:val="00384B88"/>
    <w:rsid w:val="0042028B"/>
    <w:rsid w:val="00462176"/>
    <w:rsid w:val="00512240"/>
    <w:rsid w:val="0066277C"/>
    <w:rsid w:val="007E22B1"/>
    <w:rsid w:val="008F234F"/>
    <w:rsid w:val="00B00518"/>
    <w:rsid w:val="00B600EC"/>
    <w:rsid w:val="00B667E8"/>
    <w:rsid w:val="00BF164B"/>
    <w:rsid w:val="00C07ED5"/>
    <w:rsid w:val="00D049DE"/>
    <w:rsid w:val="00D764E1"/>
    <w:rsid w:val="00DD13D4"/>
    <w:rsid w:val="00DD6C09"/>
    <w:rsid w:val="00ED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9DED0F"/>
  <w15:docId w15:val="{6C72F1A5-C036-49F4-B536-763AC0FAF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120"/>
      <w:outlineLvl w:val="0"/>
    </w:pPr>
    <w:rPr>
      <w:rFonts w:eastAsia="微软雅黑"/>
      <w:b/>
      <w:bCs/>
      <w:color w:val="1F497D"/>
      <w:sz w:val="28"/>
      <w:szCs w:val="28"/>
    </w:rPr>
  </w:style>
  <w:style w:type="paragraph" w:styleId="2">
    <w:name w:val="heading 2"/>
    <w:link w:val="20"/>
    <w:uiPriority w:val="9"/>
    <w:unhideWhenUsed/>
    <w:qFormat/>
    <w:pPr>
      <w:spacing w:before="220" w:after="80"/>
      <w:outlineLvl w:val="1"/>
    </w:pPr>
    <w:rPr>
      <w:rFonts w:eastAsia="微软雅黑"/>
      <w:b/>
      <w:bCs/>
      <w:color w:val="2E74B5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character" w:customStyle="1" w:styleId="20">
    <w:name w:val="标题 2 字符"/>
    <w:basedOn w:val="a0"/>
    <w:link w:val="2"/>
    <w:uiPriority w:val="9"/>
    <w:rsid w:val="00ED5E42"/>
    <w:rPr>
      <w:rFonts w:eastAsia="微软雅黑"/>
      <w:b/>
      <w:bCs/>
      <w:color w:val="2E74B5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68F37-C940-48B2-B1E9-31D5FD06F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413</Words>
  <Characters>761</Characters>
  <Application>Microsoft Office Word</Application>
  <DocSecurity>0</DocSecurity>
  <Lines>126</Lines>
  <Paragraphs>130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泳文 舒</cp:lastModifiedBy>
  <cp:revision>17</cp:revision>
  <dcterms:created xsi:type="dcterms:W3CDTF">2026-06-03T06:49:00Z</dcterms:created>
  <dcterms:modified xsi:type="dcterms:W3CDTF">2026-06-03T07:18:00Z</dcterms:modified>
</cp:coreProperties>
</file>