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6"/>
        <w:tblpPr w:leftFromText="181" w:rightFromText="181" w:tblpXSpec="center" w:tblpY="1"/>
        <w:tblW w:w="4853" w:type="dxa"/>
        <w:jc w:val="center"/>
        <w:tblInd w:w="0" w:type="dxa"/>
        <w:tblBorders>
          <w:top w:val="dotDotDash" w:color="auto" w:sz="4" w:space="0"/>
          <w:left w:val="dotDotDash" w:color="auto" w:sz="4" w:space="0"/>
          <w:bottom w:val="dotDotDash" w:color="auto" w:sz="4" w:space="0"/>
          <w:right w:val="dotDotDash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296"/>
        <w:gridCol w:w="1579"/>
        <w:gridCol w:w="598"/>
        <w:gridCol w:w="189"/>
        <w:gridCol w:w="368"/>
        <w:gridCol w:w="1539"/>
        <w:gridCol w:w="284"/>
      </w:tblGrid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24" w:hRule="atLeast"/>
          <w:jc w:val="center"/>
        </w:trPr>
        <w:tc>
          <w:tcPr>
            <w:tcW w:w="4853" w:type="dxa"/>
            <w:gridSpan w:val="7"/>
            <w:tcBorders>
              <w:tl2br w:val="nil"/>
              <w:tr2bl w:val="nil"/>
            </w:tcBorders>
            <w:vAlign w:val="bottom"/>
          </w:tcPr>
          <w:p>
            <w:pPr>
              <w:jc w:val="center"/>
              <w:rPr>
                <w:sz w:val="8"/>
                <w:szCs w:val="11"/>
                <w:vertAlign w:val="baseline"/>
              </w:rPr>
            </w:pPr>
            <w:r>
              <w:rPr>
                <w:rFonts w:ascii="黑体" w:hAnsi="宋体" w:eastAsia="黑体" w:cs="黑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shd w:val="clear" w:color="auto" w:fill="FFFFFF"/>
              </w:rPr>
              <w:t>湖北省从业人员预防性健康检查合格证明</w:t>
            </w: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eastAsia="宋体"/>
                <w:sz w:val="11"/>
                <w:szCs w:val="11"/>
                <w:vertAlign w:val="baseline"/>
                <w:lang w:val="en-US" w:eastAsia="zh-CN"/>
              </w:rPr>
            </w:pPr>
          </w:p>
        </w:tc>
        <w:tc>
          <w:tcPr>
            <w:tcW w:w="2177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身份证：</w:t>
            </w:r>
          </w:p>
        </w:tc>
        <w:tc>
          <w:tcPr>
            <w:tcW w:w="2096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编号：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top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</w:pP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eastAsia="zh-CN"/>
              </w:rPr>
              <w:drawing>
                <wp:inline distT="0" distB="0" distL="114300" distR="114300">
                  <wp:extent cx="929640" cy="1249680"/>
                  <wp:effectExtent l="0" t="0" r="3810" b="7620"/>
                  <wp:docPr id="1" name="图片 1" descr="he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ea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1249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姓名：</w:t>
            </w:r>
          </w:p>
        </w:tc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性别：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  <w:bookmarkStart w:id="0" w:name="_GoBack"/>
            <w:bookmarkEnd w:id="0"/>
            <w:r>
              <w:rPr>
                <w:sz w:val="15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118110</wp:posOffset>
                      </wp:positionV>
                      <wp:extent cx="3079750" cy="116205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9085" y="1418590"/>
                                <a:ext cx="3079750" cy="1162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right"/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eastAsia="宋体"/>
                                      <w:lang w:val="en-US" w:eastAsia="zh-CN"/>
                                    </w:rPr>
                                    <w:drawing>
                                      <wp:inline distT="0" distB="0" distL="114300" distR="114300">
                                        <wp:extent cx="1063625" cy="1061085"/>
                                        <wp:effectExtent l="0" t="0" r="0" b="0"/>
                                        <wp:docPr id="3" name="图片 3" descr="SignTj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片 3" descr="SignTj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63625" cy="10610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55pt;margin-top:9.3pt;height:91.5pt;width:242.5pt;z-index:-251658240;mso-width-relative:page;mso-height-relative:page;" filled="f" stroked="f" coordsize="21600,21600" o:gfxdata="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bJhwtsAAAAJAQAADwAAAAAAAAABACAAAAAiAAAAZHJzL2Rvd25yZXYueG1sUEsBAhQA&#10;FAAAAAgAh07iQILOhNYoAgAAJAQAAA4AAAAAAAAAAQAgAAAAKg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right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1063625" cy="1061085"/>
                                  <wp:effectExtent l="0" t="0" r="0" b="0"/>
                                  <wp:docPr id="3" name="图片 3" descr="SignTj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 descr="SignTj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3625" cy="1061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78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年龄：</w:t>
            </w:r>
          </w:p>
        </w:tc>
        <w:tc>
          <w:tcPr>
            <w:tcW w:w="1907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工种</w:t>
            </w:r>
            <w:r>
              <w:rPr>
                <w:rFonts w:hint="eastAsia" w:ascii="黑体" w:hAnsi="黑体" w:eastAsia="黑体" w:cs="黑体"/>
                <w:sz w:val="13"/>
                <w:szCs w:val="13"/>
                <w:vertAlign w:val="baseline"/>
                <w:lang w:val="en-US" w:eastAsia="zh-CN"/>
              </w:rPr>
              <w:t>: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体检日期：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352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有效期止：</w:t>
            </w:r>
          </w:p>
        </w:tc>
        <w:tc>
          <w:tcPr>
            <w:tcW w:w="284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405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黑体" w:hAnsi="黑体" w:eastAsia="黑体" w:cs="黑体"/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5"/>
                <w:szCs w:val="15"/>
                <w:vertAlign w:val="baseline"/>
                <w:lang w:val="en-US" w:eastAsia="zh-CN"/>
              </w:rPr>
              <w:t>健康检查机（盖章）茅箭区人民医院</w:t>
            </w:r>
          </w:p>
        </w:tc>
        <w:tc>
          <w:tcPr>
            <w:tcW w:w="284" w:type="dxa"/>
            <w:vMerge w:val="restart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  <w:tr>
        <w:tblPrEx>
          <w:tblBorders>
            <w:top w:val="dotDotDash" w:color="auto" w:sz="4" w:space="0"/>
            <w:left w:val="dotDotDash" w:color="auto" w:sz="4" w:space="0"/>
            <w:bottom w:val="dotDotDash" w:color="auto" w:sz="4" w:space="0"/>
            <w:right w:val="dotDotDash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183" w:hRule="atLeast"/>
          <w:jc w:val="center"/>
        </w:trPr>
        <w:tc>
          <w:tcPr>
            <w:tcW w:w="296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8"/>
                <w:szCs w:val="11"/>
                <w:vertAlign w:val="baseline"/>
              </w:rPr>
            </w:pPr>
          </w:p>
        </w:tc>
        <w:tc>
          <w:tcPr>
            <w:tcW w:w="1579" w:type="dxa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  <w:tc>
          <w:tcPr>
            <w:tcW w:w="2694" w:type="dxa"/>
            <w:gridSpan w:val="4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  <w:tc>
          <w:tcPr>
            <w:tcW w:w="284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>
      <w:pPr>
        <w:ind w:left="0" w:leftChars="0" w:firstLine="0" w:firstLineChars="0"/>
        <w:rPr>
          <w:rFonts w:hint="eastAsia" w:eastAsia="宋体"/>
          <w:sz w:val="8"/>
          <w:szCs w:val="11"/>
          <w:lang w:val="en-US" w:eastAsia="zh-CN"/>
        </w:rPr>
      </w:pPr>
    </w:p>
    <w:sectPr>
      <w:headerReference r:id="rId3" w:type="default"/>
      <w:footerReference r:id="rId4" w:type="default"/>
      <w:pgSz w:w="5783" w:h="8617"/>
      <w:pgMar w:top="454" w:right="465" w:bottom="1134" w:left="465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0" w:num="1"/>
      <w:rtlGutter w:val="0"/>
      <w:docGrid w:type="lines" w:linePitch="35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bordersDoNotSurroundHeader w:val="0"/>
  <w:bordersDoNotSurroundFooter w:val="0"/>
  <w:documentProtection w:enforcement="0"/>
  <w:defaultTabStop w:val="420"/>
  <w:hyphenationZone w:val="360"/>
  <w:drawingGridVerticalSpacing w:val="17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D3115"/>
    <w:rsid w:val="03685798"/>
    <w:rsid w:val="039D2DFC"/>
    <w:rsid w:val="05802F92"/>
    <w:rsid w:val="0CA15AA3"/>
    <w:rsid w:val="0F927F1A"/>
    <w:rsid w:val="11D933F7"/>
    <w:rsid w:val="122B5AB9"/>
    <w:rsid w:val="1A934C04"/>
    <w:rsid w:val="1AE16AA7"/>
    <w:rsid w:val="1F5C6C81"/>
    <w:rsid w:val="25963238"/>
    <w:rsid w:val="291369F2"/>
    <w:rsid w:val="2A0F5990"/>
    <w:rsid w:val="2AE13BC5"/>
    <w:rsid w:val="2B133F39"/>
    <w:rsid w:val="2E1F6595"/>
    <w:rsid w:val="2F456765"/>
    <w:rsid w:val="30823801"/>
    <w:rsid w:val="346B6210"/>
    <w:rsid w:val="3E0A75D5"/>
    <w:rsid w:val="3E783CD4"/>
    <w:rsid w:val="3F446058"/>
    <w:rsid w:val="460033C3"/>
    <w:rsid w:val="4A2E5242"/>
    <w:rsid w:val="4BD17E71"/>
    <w:rsid w:val="525E210E"/>
    <w:rsid w:val="53645CDE"/>
    <w:rsid w:val="56E733A1"/>
    <w:rsid w:val="58193EA4"/>
    <w:rsid w:val="5E8575A0"/>
    <w:rsid w:val="5F842E20"/>
    <w:rsid w:val="612834D1"/>
    <w:rsid w:val="662621A5"/>
    <w:rsid w:val="68981FA9"/>
    <w:rsid w:val="68EB61B0"/>
    <w:rsid w:val="69170B41"/>
    <w:rsid w:val="6A6A40A3"/>
    <w:rsid w:val="6C556627"/>
    <w:rsid w:val="6D0240E7"/>
    <w:rsid w:val="6E341EDA"/>
    <w:rsid w:val="6E51148A"/>
    <w:rsid w:val="6EB23F08"/>
    <w:rsid w:val="700A405F"/>
    <w:rsid w:val="718417A7"/>
    <w:rsid w:val="71DE313B"/>
    <w:rsid w:val="732F1389"/>
    <w:rsid w:val="78516BA3"/>
    <w:rsid w:val="7BD834BB"/>
    <w:rsid w:val="7F0D47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2015-12-13T13:44:00Z</dcterms:created>
  <dc:creator>Administrator</dc:creator>
  <cp:lastModifiedBy>Administrator</cp:lastModifiedBy>
  <dcterms:modified xsi:type="dcterms:W3CDTF">2015-12-16T09:17:25Z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