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730BC" w14:textId="77777777" w:rsidR="00D57254" w:rsidRDefault="00000000">
      <w:r>
        <w:rPr>
          <w:rFonts w:hint="eastAsia"/>
        </w:rPr>
        <w:t>本科毕业设计（论文）成绩评审表（</w:t>
      </w:r>
      <w:r>
        <w:rPr>
          <w:rFonts w:hint="eastAsia"/>
          <w:lang w:eastAsia="zh-Hans"/>
        </w:rPr>
        <w:t>开题答辩</w:t>
      </w:r>
      <w:r>
        <w:rPr>
          <w:rFonts w:hint="eastAsia"/>
        </w:rPr>
        <w:t>）</w:t>
      </w:r>
    </w:p>
    <w:p w14:paraId="25A01B3A" w14:textId="77777777" w:rsidR="00D57254" w:rsidRDefault="00D57254"/>
    <w:p w14:paraId="7E0571F9" w14:textId="59B74E1E" w:rsidR="00D57254" w:rsidRPr="00F61551" w:rsidRDefault="00000000">
      <w:pPr>
        <w:jc w:val="left"/>
        <w:rPr>
          <w:color w:val="FF0000"/>
        </w:rPr>
      </w:pPr>
      <w:r>
        <w:rPr>
          <w:rFonts w:hint="eastAsia"/>
          <w:lang w:val="zh-CN"/>
        </w:rPr>
        <w:t>姓名：</w:t>
      </w:r>
      <w:r w:rsidR="00B714FA" w:rsidRPr="00B714FA">
        <w:rPr>
          <w:rFonts w:hint="eastAsia"/>
        </w:rPr>
        <w:t>邵宇鑫</w:t>
      </w:r>
      <w:r>
        <w:rPr>
          <w:rFonts w:hint="eastAsia"/>
          <w:lang w:val="zh-CN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  <w:lang w:val="zh-CN"/>
        </w:rPr>
        <w:t>学号：</w:t>
      </w:r>
      <w:r w:rsidR="00B714FA" w:rsidRPr="00B714FA">
        <w:rPr>
          <w:rFonts w:hint="eastAsia"/>
        </w:rPr>
        <w:t>2306020102</w:t>
      </w:r>
      <w:r>
        <w:rPr>
          <w:rFonts w:hint="eastAsia"/>
          <w:lang w:val="zh-CN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  <w:lang w:val="zh-CN"/>
        </w:rPr>
        <w:t>班级：</w:t>
      </w:r>
      <w:r w:rsidRPr="00B714FA">
        <w:rPr>
          <w:rFonts w:hint="eastAsia"/>
        </w:rPr>
        <w:t>计算机科学与技术</w:t>
      </w:r>
      <w:r w:rsidRPr="00B714FA">
        <w:rPr>
          <w:rFonts w:hint="eastAsia"/>
        </w:rPr>
        <w:t>23-1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12"/>
        <w:gridCol w:w="5005"/>
        <w:gridCol w:w="973"/>
        <w:gridCol w:w="1302"/>
      </w:tblGrid>
      <w:tr w:rsidR="00D57254" w14:paraId="047A1A6B" w14:textId="77777777">
        <w:trPr>
          <w:cantSplit/>
          <w:trHeight w:val="711"/>
          <w:jc w:val="center"/>
        </w:trPr>
        <w:tc>
          <w:tcPr>
            <w:tcW w:w="1212" w:type="dxa"/>
            <w:vMerge w:val="restart"/>
            <w:vAlign w:val="center"/>
          </w:tcPr>
          <w:p w14:paraId="31F26587" w14:textId="77777777" w:rsidR="00D57254" w:rsidRDefault="00000000">
            <w:r>
              <w:rPr>
                <w:rFonts w:hint="eastAsia"/>
              </w:rPr>
              <w:t>评价内容</w:t>
            </w:r>
          </w:p>
        </w:tc>
        <w:tc>
          <w:tcPr>
            <w:tcW w:w="5005" w:type="dxa"/>
            <w:vMerge w:val="restart"/>
            <w:vAlign w:val="center"/>
          </w:tcPr>
          <w:p w14:paraId="3B2DC07D" w14:textId="77777777" w:rsidR="00D57254" w:rsidRDefault="00000000">
            <w:r>
              <w:rPr>
                <w:rFonts w:hint="eastAsia"/>
              </w:rPr>
              <w:t>具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体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要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求</w:t>
            </w:r>
          </w:p>
        </w:tc>
        <w:tc>
          <w:tcPr>
            <w:tcW w:w="973" w:type="dxa"/>
            <w:vMerge w:val="restart"/>
            <w:vAlign w:val="center"/>
          </w:tcPr>
          <w:p w14:paraId="653E4A15" w14:textId="77777777" w:rsidR="00D57254" w:rsidRDefault="00000000">
            <w:r>
              <w:rPr>
                <w:rFonts w:hint="eastAsia"/>
              </w:rPr>
              <w:t>分值</w:t>
            </w:r>
          </w:p>
        </w:tc>
        <w:tc>
          <w:tcPr>
            <w:tcW w:w="1302" w:type="dxa"/>
            <w:vMerge w:val="restart"/>
            <w:vAlign w:val="center"/>
          </w:tcPr>
          <w:p w14:paraId="21ACFD32" w14:textId="77777777" w:rsidR="00D57254" w:rsidRDefault="00000000">
            <w:r>
              <w:rPr>
                <w:rFonts w:hint="eastAsia"/>
              </w:rPr>
              <w:t>是否通过</w:t>
            </w:r>
          </w:p>
        </w:tc>
      </w:tr>
      <w:tr w:rsidR="00D57254" w14:paraId="143C461E" w14:textId="77777777">
        <w:trPr>
          <w:cantSplit/>
          <w:trHeight w:val="312"/>
          <w:jc w:val="center"/>
        </w:trPr>
        <w:tc>
          <w:tcPr>
            <w:tcW w:w="1212" w:type="dxa"/>
            <w:vMerge/>
            <w:vAlign w:val="center"/>
          </w:tcPr>
          <w:p w14:paraId="5B5437A3" w14:textId="77777777" w:rsidR="00D57254" w:rsidRDefault="00D57254"/>
        </w:tc>
        <w:tc>
          <w:tcPr>
            <w:tcW w:w="5005" w:type="dxa"/>
            <w:vMerge/>
            <w:vAlign w:val="center"/>
          </w:tcPr>
          <w:p w14:paraId="48E74DF8" w14:textId="77777777" w:rsidR="00D57254" w:rsidRDefault="00D57254"/>
        </w:tc>
        <w:tc>
          <w:tcPr>
            <w:tcW w:w="973" w:type="dxa"/>
            <w:vMerge/>
            <w:vAlign w:val="center"/>
          </w:tcPr>
          <w:p w14:paraId="6CA6F031" w14:textId="77777777" w:rsidR="00D57254" w:rsidRDefault="00D57254"/>
        </w:tc>
        <w:tc>
          <w:tcPr>
            <w:tcW w:w="1302" w:type="dxa"/>
            <w:vMerge/>
            <w:vAlign w:val="center"/>
          </w:tcPr>
          <w:p w14:paraId="5B59847B" w14:textId="77777777" w:rsidR="00D57254" w:rsidRDefault="00D57254"/>
        </w:tc>
      </w:tr>
      <w:tr w:rsidR="00D57254" w14:paraId="31C7D916" w14:textId="77777777">
        <w:trPr>
          <w:trHeight w:val="398"/>
          <w:jc w:val="center"/>
        </w:trPr>
        <w:tc>
          <w:tcPr>
            <w:tcW w:w="1212" w:type="dxa"/>
            <w:vAlign w:val="center"/>
          </w:tcPr>
          <w:p w14:paraId="675AA1CC" w14:textId="77777777" w:rsidR="00D57254" w:rsidRDefault="00000000">
            <w:pPr>
              <w:rPr>
                <w:sz w:val="22"/>
                <w:szCs w:val="28"/>
                <w:lang w:eastAsia="zh-Hans"/>
              </w:rPr>
            </w:pPr>
            <w:r>
              <w:rPr>
                <w:rFonts w:hint="eastAsia"/>
                <w:sz w:val="22"/>
                <w:szCs w:val="28"/>
                <w:lang w:eastAsia="zh-Hans"/>
              </w:rPr>
              <w:t>自述</w:t>
            </w:r>
          </w:p>
        </w:tc>
        <w:tc>
          <w:tcPr>
            <w:tcW w:w="5005" w:type="dxa"/>
            <w:vAlign w:val="center"/>
          </w:tcPr>
          <w:p w14:paraId="59365099" w14:textId="77777777" w:rsidR="00D57254" w:rsidRDefault="00000000">
            <w:pPr>
              <w:rPr>
                <w:sz w:val="22"/>
                <w:szCs w:val="28"/>
              </w:rPr>
            </w:pPr>
            <w:r>
              <w:rPr>
                <w:rFonts w:hint="eastAsia"/>
                <w:sz w:val="22"/>
                <w:szCs w:val="28"/>
              </w:rPr>
              <w:t>叙述清楚，思路清晰；语言表达准确，概念与</w:t>
            </w:r>
          </w:p>
          <w:p w14:paraId="1AFDF218" w14:textId="77777777" w:rsidR="00D57254" w:rsidRDefault="00000000">
            <w:pPr>
              <w:jc w:val="left"/>
              <w:rPr>
                <w:sz w:val="22"/>
                <w:szCs w:val="28"/>
              </w:rPr>
            </w:pPr>
            <w:r>
              <w:rPr>
                <w:rFonts w:hint="eastAsia"/>
                <w:sz w:val="22"/>
                <w:szCs w:val="28"/>
              </w:rPr>
              <w:t>论点正确；逻辑性强，时间把握符合要求。</w:t>
            </w:r>
          </w:p>
        </w:tc>
        <w:tc>
          <w:tcPr>
            <w:tcW w:w="973" w:type="dxa"/>
            <w:vAlign w:val="center"/>
          </w:tcPr>
          <w:p w14:paraId="1B3D342D" w14:textId="7867EAB5" w:rsidR="00D57254" w:rsidRDefault="00D57254">
            <w:pPr>
              <w:rPr>
                <w:sz w:val="22"/>
                <w:szCs w:val="28"/>
                <w:lang w:eastAsia="zh-Hans"/>
              </w:rPr>
            </w:pPr>
          </w:p>
        </w:tc>
        <w:tc>
          <w:tcPr>
            <w:tcW w:w="1302" w:type="dxa"/>
            <w:vAlign w:val="center"/>
          </w:tcPr>
          <w:p w14:paraId="16075155" w14:textId="27A9C504" w:rsidR="00D57254" w:rsidRDefault="00D57254">
            <w:pPr>
              <w:rPr>
                <w:sz w:val="22"/>
                <w:szCs w:val="28"/>
              </w:rPr>
            </w:pPr>
          </w:p>
        </w:tc>
      </w:tr>
      <w:tr w:rsidR="00D57254" w14:paraId="2A07D0BC" w14:textId="77777777">
        <w:trPr>
          <w:trHeight w:val="398"/>
          <w:jc w:val="center"/>
        </w:trPr>
        <w:tc>
          <w:tcPr>
            <w:tcW w:w="1212" w:type="dxa"/>
            <w:vAlign w:val="center"/>
          </w:tcPr>
          <w:p w14:paraId="1EAE3C63" w14:textId="77777777" w:rsidR="00D57254" w:rsidRDefault="00000000">
            <w:pPr>
              <w:jc w:val="both"/>
              <w:rPr>
                <w:sz w:val="22"/>
                <w:szCs w:val="28"/>
                <w:lang w:eastAsia="zh-Hans"/>
              </w:rPr>
            </w:pPr>
            <w:r>
              <w:rPr>
                <w:rFonts w:hint="eastAsia"/>
                <w:sz w:val="22"/>
                <w:szCs w:val="28"/>
                <w:lang w:eastAsia="zh-Hans"/>
              </w:rPr>
              <w:t>对国内外研究现状</w:t>
            </w:r>
            <w:r>
              <w:rPr>
                <w:sz w:val="22"/>
                <w:szCs w:val="28"/>
                <w:lang w:eastAsia="zh-Hans"/>
              </w:rPr>
              <w:t>/</w:t>
            </w:r>
            <w:r>
              <w:rPr>
                <w:rFonts w:hint="eastAsia"/>
                <w:sz w:val="22"/>
                <w:szCs w:val="28"/>
                <w:lang w:eastAsia="zh-Hans"/>
              </w:rPr>
              <w:t>背景的分</w:t>
            </w:r>
          </w:p>
          <w:p w14:paraId="5ADFE51A" w14:textId="77777777" w:rsidR="00D57254" w:rsidRDefault="00000000">
            <w:pPr>
              <w:jc w:val="both"/>
              <w:rPr>
                <w:sz w:val="22"/>
                <w:szCs w:val="28"/>
                <w:lang w:eastAsia="zh-Hans"/>
              </w:rPr>
            </w:pPr>
            <w:r>
              <w:rPr>
                <w:rFonts w:hint="eastAsia"/>
                <w:sz w:val="22"/>
                <w:szCs w:val="28"/>
                <w:lang w:eastAsia="zh-Hans"/>
              </w:rPr>
              <w:t>析</w:t>
            </w:r>
          </w:p>
        </w:tc>
        <w:tc>
          <w:tcPr>
            <w:tcW w:w="5005" w:type="dxa"/>
            <w:vAlign w:val="center"/>
          </w:tcPr>
          <w:p w14:paraId="1C01E20B" w14:textId="77777777" w:rsidR="00D57254" w:rsidRDefault="00000000">
            <w:pPr>
              <w:rPr>
                <w:sz w:val="22"/>
                <w:szCs w:val="28"/>
              </w:rPr>
            </w:pPr>
            <w:r>
              <w:rPr>
                <w:rFonts w:hint="eastAsia"/>
                <w:sz w:val="22"/>
                <w:szCs w:val="28"/>
              </w:rPr>
              <w:t>文献资料搜集的全面性、新颖性</w:t>
            </w:r>
            <w:r>
              <w:rPr>
                <w:rFonts w:hint="eastAsia"/>
                <w:sz w:val="22"/>
                <w:szCs w:val="28"/>
              </w:rPr>
              <w:t>;</w:t>
            </w:r>
            <w:r>
              <w:rPr>
                <w:rFonts w:hint="eastAsia"/>
                <w:sz w:val="22"/>
                <w:szCs w:val="28"/>
              </w:rPr>
              <w:t>总结归纳、评</w:t>
            </w:r>
          </w:p>
          <w:p w14:paraId="5A64F48E" w14:textId="77777777" w:rsidR="00D57254" w:rsidRDefault="00000000">
            <w:pPr>
              <w:jc w:val="left"/>
              <w:rPr>
                <w:sz w:val="22"/>
                <w:szCs w:val="28"/>
              </w:rPr>
            </w:pPr>
            <w:r>
              <w:rPr>
                <w:rFonts w:hint="eastAsia"/>
                <w:sz w:val="22"/>
                <w:szCs w:val="28"/>
              </w:rPr>
              <w:t>述的客观性、正确性。</w:t>
            </w:r>
          </w:p>
        </w:tc>
        <w:tc>
          <w:tcPr>
            <w:tcW w:w="973" w:type="dxa"/>
            <w:vAlign w:val="center"/>
          </w:tcPr>
          <w:p w14:paraId="6E06CAD1" w14:textId="44E583AE" w:rsidR="00D57254" w:rsidRDefault="00D57254">
            <w:pPr>
              <w:rPr>
                <w:sz w:val="22"/>
                <w:szCs w:val="28"/>
              </w:rPr>
            </w:pPr>
          </w:p>
        </w:tc>
        <w:tc>
          <w:tcPr>
            <w:tcW w:w="1302" w:type="dxa"/>
            <w:vAlign w:val="center"/>
          </w:tcPr>
          <w:p w14:paraId="159FAEF6" w14:textId="42A2757B" w:rsidR="00D57254" w:rsidRDefault="00D57254">
            <w:pPr>
              <w:rPr>
                <w:sz w:val="22"/>
                <w:szCs w:val="28"/>
              </w:rPr>
            </w:pPr>
          </w:p>
        </w:tc>
      </w:tr>
      <w:tr w:rsidR="00D57254" w14:paraId="00828007" w14:textId="77777777">
        <w:trPr>
          <w:trHeight w:val="398"/>
          <w:jc w:val="center"/>
        </w:trPr>
        <w:tc>
          <w:tcPr>
            <w:tcW w:w="1212" w:type="dxa"/>
            <w:vAlign w:val="center"/>
          </w:tcPr>
          <w:p w14:paraId="08DF8D13" w14:textId="77777777" w:rsidR="00D57254" w:rsidRDefault="00000000">
            <w:pPr>
              <w:rPr>
                <w:sz w:val="22"/>
                <w:szCs w:val="28"/>
                <w:lang w:eastAsia="zh-Hans"/>
              </w:rPr>
            </w:pPr>
            <w:r>
              <w:rPr>
                <w:rFonts w:hint="eastAsia"/>
                <w:sz w:val="22"/>
                <w:szCs w:val="28"/>
                <w:lang w:eastAsia="zh-Hans"/>
              </w:rPr>
              <w:t>研究内容</w:t>
            </w:r>
          </w:p>
        </w:tc>
        <w:tc>
          <w:tcPr>
            <w:tcW w:w="5005" w:type="dxa"/>
            <w:vAlign w:val="center"/>
          </w:tcPr>
          <w:p w14:paraId="090910A8" w14:textId="77777777" w:rsidR="00D57254" w:rsidRDefault="00000000">
            <w:pPr>
              <w:rPr>
                <w:sz w:val="22"/>
                <w:szCs w:val="28"/>
              </w:rPr>
            </w:pPr>
            <w:r>
              <w:rPr>
                <w:rFonts w:hint="eastAsia"/>
                <w:sz w:val="22"/>
                <w:szCs w:val="28"/>
              </w:rPr>
              <w:t>运用科学、合理的研究方法和研究工具</w:t>
            </w:r>
            <w:r>
              <w:rPr>
                <w:rFonts w:hint="eastAsia"/>
                <w:sz w:val="22"/>
                <w:szCs w:val="28"/>
              </w:rPr>
              <w:t>;</w:t>
            </w:r>
            <w:r>
              <w:rPr>
                <w:rFonts w:hint="eastAsia"/>
                <w:sz w:val="22"/>
                <w:szCs w:val="28"/>
              </w:rPr>
              <w:t>研究过程设计与论证合理、充分。具有第一手资料、调数</w:t>
            </w:r>
          </w:p>
          <w:p w14:paraId="730E3895" w14:textId="77777777" w:rsidR="00D57254" w:rsidRDefault="00000000">
            <w:pPr>
              <w:jc w:val="left"/>
              <w:rPr>
                <w:sz w:val="22"/>
                <w:szCs w:val="28"/>
              </w:rPr>
            </w:pPr>
            <w:r>
              <w:rPr>
                <w:rFonts w:hint="eastAsia"/>
                <w:sz w:val="22"/>
                <w:szCs w:val="28"/>
              </w:rPr>
              <w:t>据或统计数据</w:t>
            </w:r>
            <w:r>
              <w:rPr>
                <w:rFonts w:hint="eastAsia"/>
                <w:sz w:val="22"/>
                <w:szCs w:val="28"/>
              </w:rPr>
              <w:t>;</w:t>
            </w:r>
            <w:r>
              <w:rPr>
                <w:rFonts w:hint="eastAsia"/>
                <w:sz w:val="22"/>
                <w:szCs w:val="28"/>
              </w:rPr>
              <w:t>研究资料翔实。提纲详实</w:t>
            </w:r>
            <w:r>
              <w:rPr>
                <w:rFonts w:hint="eastAsia"/>
                <w:sz w:val="22"/>
                <w:szCs w:val="28"/>
              </w:rPr>
              <w:t>(</w:t>
            </w:r>
            <w:r>
              <w:rPr>
                <w:rFonts w:hint="eastAsia"/>
                <w:sz w:val="22"/>
                <w:szCs w:val="28"/>
              </w:rPr>
              <w:t>写到三级标题</w:t>
            </w:r>
            <w:r>
              <w:rPr>
                <w:rFonts w:hint="eastAsia"/>
                <w:sz w:val="22"/>
                <w:szCs w:val="28"/>
              </w:rPr>
              <w:t>)</w:t>
            </w:r>
            <w:r>
              <w:rPr>
                <w:rFonts w:hint="eastAsia"/>
                <w:sz w:val="22"/>
                <w:szCs w:val="28"/>
              </w:rPr>
              <w:t>、结构合理、具有逻辑性。</w:t>
            </w:r>
          </w:p>
        </w:tc>
        <w:tc>
          <w:tcPr>
            <w:tcW w:w="973" w:type="dxa"/>
            <w:vAlign w:val="center"/>
          </w:tcPr>
          <w:p w14:paraId="039D99C1" w14:textId="08E3BA86" w:rsidR="00D57254" w:rsidRDefault="00D57254">
            <w:pPr>
              <w:rPr>
                <w:sz w:val="22"/>
                <w:szCs w:val="28"/>
              </w:rPr>
            </w:pPr>
          </w:p>
        </w:tc>
        <w:tc>
          <w:tcPr>
            <w:tcW w:w="1302" w:type="dxa"/>
            <w:vAlign w:val="center"/>
          </w:tcPr>
          <w:p w14:paraId="502041A0" w14:textId="4BD48F7B" w:rsidR="00D57254" w:rsidRDefault="00D57254">
            <w:pPr>
              <w:rPr>
                <w:sz w:val="22"/>
                <w:szCs w:val="28"/>
              </w:rPr>
            </w:pPr>
          </w:p>
        </w:tc>
      </w:tr>
      <w:tr w:rsidR="00D57254" w14:paraId="177A6406" w14:textId="77777777">
        <w:trPr>
          <w:trHeight w:val="398"/>
          <w:jc w:val="center"/>
        </w:trPr>
        <w:tc>
          <w:tcPr>
            <w:tcW w:w="1212" w:type="dxa"/>
            <w:vAlign w:val="center"/>
          </w:tcPr>
          <w:p w14:paraId="29764B69" w14:textId="77777777" w:rsidR="00D57254" w:rsidRDefault="00000000">
            <w:pPr>
              <w:rPr>
                <w:sz w:val="22"/>
                <w:szCs w:val="28"/>
                <w:lang w:eastAsia="zh-Hans"/>
              </w:rPr>
            </w:pPr>
            <w:r>
              <w:rPr>
                <w:rFonts w:hint="eastAsia"/>
                <w:sz w:val="22"/>
                <w:szCs w:val="28"/>
                <w:lang w:eastAsia="zh-Hans"/>
              </w:rPr>
              <w:t>研究计划</w:t>
            </w:r>
          </w:p>
        </w:tc>
        <w:tc>
          <w:tcPr>
            <w:tcW w:w="5005" w:type="dxa"/>
            <w:vAlign w:val="center"/>
          </w:tcPr>
          <w:p w14:paraId="3A37BDD5" w14:textId="77777777" w:rsidR="00D57254" w:rsidRDefault="00000000">
            <w:pPr>
              <w:jc w:val="both"/>
              <w:rPr>
                <w:sz w:val="22"/>
                <w:szCs w:val="28"/>
                <w:lang w:eastAsia="zh-Hans"/>
              </w:rPr>
            </w:pPr>
            <w:r>
              <w:rPr>
                <w:rFonts w:hint="eastAsia"/>
                <w:sz w:val="22"/>
                <w:szCs w:val="28"/>
                <w:lang w:eastAsia="zh-Hans"/>
              </w:rPr>
              <w:t>研究计划</w:t>
            </w:r>
            <w:r>
              <w:rPr>
                <w:rFonts w:hint="eastAsia"/>
                <w:sz w:val="22"/>
                <w:szCs w:val="28"/>
              </w:rPr>
              <w:t>时间安排</w:t>
            </w:r>
            <w:r>
              <w:rPr>
                <w:rFonts w:hint="eastAsia"/>
                <w:sz w:val="22"/>
                <w:szCs w:val="28"/>
                <w:lang w:eastAsia="zh-Hans"/>
              </w:rPr>
              <w:t>合理，</w:t>
            </w:r>
            <w:r>
              <w:rPr>
                <w:rFonts w:hint="eastAsia"/>
                <w:sz w:val="22"/>
                <w:szCs w:val="28"/>
              </w:rPr>
              <w:t>预期结果明确</w:t>
            </w:r>
            <w:r>
              <w:rPr>
                <w:rFonts w:hint="eastAsia"/>
                <w:sz w:val="22"/>
                <w:szCs w:val="28"/>
                <w:lang w:eastAsia="zh-Hans"/>
              </w:rPr>
              <w:t>。</w:t>
            </w:r>
          </w:p>
        </w:tc>
        <w:tc>
          <w:tcPr>
            <w:tcW w:w="973" w:type="dxa"/>
            <w:vAlign w:val="center"/>
          </w:tcPr>
          <w:p w14:paraId="077A6CB0" w14:textId="35CA56B2" w:rsidR="00D57254" w:rsidRDefault="00D57254">
            <w:pPr>
              <w:rPr>
                <w:sz w:val="22"/>
                <w:szCs w:val="28"/>
              </w:rPr>
            </w:pPr>
          </w:p>
        </w:tc>
        <w:tc>
          <w:tcPr>
            <w:tcW w:w="1302" w:type="dxa"/>
            <w:vAlign w:val="center"/>
          </w:tcPr>
          <w:p w14:paraId="7EA83EB3" w14:textId="6EB55685" w:rsidR="00D57254" w:rsidRDefault="00D57254">
            <w:pPr>
              <w:rPr>
                <w:sz w:val="22"/>
                <w:szCs w:val="28"/>
              </w:rPr>
            </w:pPr>
          </w:p>
        </w:tc>
      </w:tr>
      <w:tr w:rsidR="00D57254" w14:paraId="54685E85" w14:textId="77777777">
        <w:trPr>
          <w:trHeight w:val="398"/>
          <w:jc w:val="center"/>
        </w:trPr>
        <w:tc>
          <w:tcPr>
            <w:tcW w:w="1212" w:type="dxa"/>
            <w:vAlign w:val="center"/>
          </w:tcPr>
          <w:p w14:paraId="4D5BEB8F" w14:textId="77777777" w:rsidR="00D57254" w:rsidRDefault="00000000">
            <w:pPr>
              <w:rPr>
                <w:sz w:val="22"/>
                <w:szCs w:val="28"/>
                <w:lang w:eastAsia="zh-Hans"/>
              </w:rPr>
            </w:pPr>
            <w:r>
              <w:rPr>
                <w:rFonts w:hint="eastAsia"/>
                <w:sz w:val="22"/>
                <w:szCs w:val="28"/>
                <w:lang w:eastAsia="zh-Hans"/>
              </w:rPr>
              <w:t>参考文献</w:t>
            </w:r>
          </w:p>
        </w:tc>
        <w:tc>
          <w:tcPr>
            <w:tcW w:w="5005" w:type="dxa"/>
            <w:vAlign w:val="center"/>
          </w:tcPr>
          <w:p w14:paraId="6B11B6E7" w14:textId="77777777" w:rsidR="00D57254" w:rsidRDefault="00000000">
            <w:pPr>
              <w:jc w:val="both"/>
              <w:rPr>
                <w:sz w:val="22"/>
                <w:szCs w:val="28"/>
                <w:lang w:eastAsia="zh-Hans"/>
              </w:rPr>
            </w:pPr>
            <w:r>
              <w:rPr>
                <w:rFonts w:hint="eastAsia"/>
                <w:sz w:val="22"/>
                <w:szCs w:val="28"/>
                <w:lang w:eastAsia="zh-Hans"/>
              </w:rPr>
              <w:t>参考文献格式规范，与研究内容贴切，包含</w:t>
            </w:r>
            <w:r>
              <w:rPr>
                <w:sz w:val="22"/>
                <w:szCs w:val="28"/>
                <w:lang w:eastAsia="zh-Hans"/>
              </w:rPr>
              <w:t>2</w:t>
            </w:r>
          </w:p>
          <w:p w14:paraId="5A689B53" w14:textId="77777777" w:rsidR="00D57254" w:rsidRDefault="00000000">
            <w:pPr>
              <w:jc w:val="both"/>
              <w:rPr>
                <w:sz w:val="22"/>
                <w:szCs w:val="28"/>
                <w:lang w:eastAsia="zh-Hans"/>
              </w:rPr>
            </w:pPr>
            <w:r>
              <w:rPr>
                <w:rFonts w:hint="eastAsia"/>
                <w:sz w:val="22"/>
                <w:szCs w:val="28"/>
                <w:lang w:eastAsia="zh-Hans"/>
              </w:rPr>
              <w:t>篇以上英文参考文献。</w:t>
            </w:r>
          </w:p>
        </w:tc>
        <w:tc>
          <w:tcPr>
            <w:tcW w:w="973" w:type="dxa"/>
            <w:vAlign w:val="center"/>
          </w:tcPr>
          <w:p w14:paraId="7A1B98D7" w14:textId="1A71206E" w:rsidR="00D57254" w:rsidRDefault="00D57254">
            <w:pPr>
              <w:rPr>
                <w:sz w:val="22"/>
                <w:szCs w:val="28"/>
              </w:rPr>
            </w:pPr>
          </w:p>
        </w:tc>
        <w:tc>
          <w:tcPr>
            <w:tcW w:w="1302" w:type="dxa"/>
            <w:vAlign w:val="center"/>
          </w:tcPr>
          <w:p w14:paraId="0FC35A35" w14:textId="72E49DB0" w:rsidR="00D57254" w:rsidRDefault="00D57254">
            <w:pPr>
              <w:rPr>
                <w:sz w:val="22"/>
                <w:szCs w:val="28"/>
              </w:rPr>
            </w:pPr>
          </w:p>
        </w:tc>
      </w:tr>
      <w:tr w:rsidR="00D57254" w14:paraId="441080B9" w14:textId="77777777">
        <w:trPr>
          <w:trHeight w:val="398"/>
          <w:jc w:val="center"/>
        </w:trPr>
        <w:tc>
          <w:tcPr>
            <w:tcW w:w="1212" w:type="dxa"/>
            <w:vAlign w:val="center"/>
          </w:tcPr>
          <w:p w14:paraId="42FF0828" w14:textId="77777777" w:rsidR="00D57254" w:rsidRDefault="00000000">
            <w:pPr>
              <w:rPr>
                <w:sz w:val="22"/>
                <w:szCs w:val="28"/>
                <w:lang w:eastAsia="zh-Hans"/>
              </w:rPr>
            </w:pPr>
            <w:r>
              <w:rPr>
                <w:rFonts w:hint="eastAsia"/>
                <w:sz w:val="22"/>
                <w:szCs w:val="28"/>
              </w:rPr>
              <w:t>答辩</w:t>
            </w:r>
            <w:r>
              <w:rPr>
                <w:rFonts w:hint="eastAsia"/>
                <w:sz w:val="22"/>
                <w:szCs w:val="28"/>
                <w:lang w:eastAsia="zh-Hans"/>
              </w:rPr>
              <w:t>情况</w:t>
            </w:r>
          </w:p>
          <w:p w14:paraId="4CE8B954" w14:textId="77777777" w:rsidR="00D57254" w:rsidRDefault="00D57254">
            <w:pPr>
              <w:rPr>
                <w:sz w:val="22"/>
                <w:szCs w:val="28"/>
                <w:lang w:eastAsia="zh-Hans"/>
              </w:rPr>
            </w:pPr>
          </w:p>
        </w:tc>
        <w:tc>
          <w:tcPr>
            <w:tcW w:w="5005" w:type="dxa"/>
            <w:vAlign w:val="center"/>
          </w:tcPr>
          <w:p w14:paraId="76C7F4AB" w14:textId="77777777" w:rsidR="00D57254" w:rsidRDefault="00000000">
            <w:pPr>
              <w:jc w:val="left"/>
              <w:rPr>
                <w:sz w:val="22"/>
                <w:szCs w:val="28"/>
              </w:rPr>
            </w:pPr>
            <w:r>
              <w:rPr>
                <w:rFonts w:hint="eastAsia"/>
                <w:sz w:val="22"/>
                <w:szCs w:val="28"/>
              </w:rPr>
              <w:t>回答问题有理论根据，基本概念清楚，主要问</w:t>
            </w:r>
          </w:p>
          <w:p w14:paraId="171A9A58" w14:textId="77777777" w:rsidR="00D57254" w:rsidRDefault="00000000">
            <w:pPr>
              <w:jc w:val="left"/>
              <w:rPr>
                <w:sz w:val="22"/>
                <w:szCs w:val="28"/>
              </w:rPr>
            </w:pPr>
            <w:r>
              <w:rPr>
                <w:rFonts w:hint="eastAsia"/>
                <w:sz w:val="22"/>
                <w:szCs w:val="28"/>
              </w:rPr>
              <w:t>题回答准确。</w:t>
            </w:r>
          </w:p>
        </w:tc>
        <w:tc>
          <w:tcPr>
            <w:tcW w:w="973" w:type="dxa"/>
            <w:vAlign w:val="center"/>
          </w:tcPr>
          <w:p w14:paraId="729FD8BD" w14:textId="73CD0EB5" w:rsidR="00D57254" w:rsidRDefault="00D57254">
            <w:pPr>
              <w:rPr>
                <w:sz w:val="22"/>
                <w:szCs w:val="28"/>
              </w:rPr>
            </w:pPr>
          </w:p>
        </w:tc>
        <w:tc>
          <w:tcPr>
            <w:tcW w:w="1302" w:type="dxa"/>
            <w:vAlign w:val="center"/>
          </w:tcPr>
          <w:p w14:paraId="794AC264" w14:textId="4419E2C5" w:rsidR="00D57254" w:rsidRDefault="00D57254">
            <w:pPr>
              <w:rPr>
                <w:sz w:val="22"/>
                <w:szCs w:val="28"/>
              </w:rPr>
            </w:pPr>
          </w:p>
        </w:tc>
      </w:tr>
      <w:tr w:rsidR="00D57254" w14:paraId="0D09F38F" w14:textId="77777777">
        <w:trPr>
          <w:trHeight w:val="398"/>
          <w:jc w:val="center"/>
        </w:trPr>
        <w:tc>
          <w:tcPr>
            <w:tcW w:w="1212" w:type="dxa"/>
            <w:vAlign w:val="center"/>
          </w:tcPr>
          <w:p w14:paraId="4826FF91" w14:textId="77777777" w:rsidR="00D57254" w:rsidRDefault="00000000">
            <w:pPr>
              <w:rPr>
                <w:sz w:val="22"/>
                <w:szCs w:val="28"/>
              </w:rPr>
            </w:pPr>
            <w:r>
              <w:rPr>
                <w:rFonts w:hint="eastAsia"/>
                <w:sz w:val="22"/>
                <w:szCs w:val="28"/>
              </w:rPr>
              <w:t>创</w:t>
            </w:r>
            <w:r>
              <w:rPr>
                <w:rFonts w:hint="eastAsia"/>
                <w:sz w:val="22"/>
                <w:szCs w:val="28"/>
              </w:rPr>
              <w:t xml:space="preserve">    </w:t>
            </w:r>
            <w:r>
              <w:rPr>
                <w:rFonts w:hint="eastAsia"/>
                <w:sz w:val="22"/>
                <w:szCs w:val="28"/>
              </w:rPr>
              <w:t>新</w:t>
            </w:r>
          </w:p>
        </w:tc>
        <w:tc>
          <w:tcPr>
            <w:tcW w:w="5005" w:type="dxa"/>
            <w:vAlign w:val="center"/>
          </w:tcPr>
          <w:p w14:paraId="1B2726A9" w14:textId="77777777" w:rsidR="00D57254" w:rsidRDefault="00000000">
            <w:pPr>
              <w:jc w:val="left"/>
              <w:rPr>
                <w:sz w:val="22"/>
                <w:szCs w:val="28"/>
              </w:rPr>
            </w:pPr>
            <w:r>
              <w:rPr>
                <w:rFonts w:hint="eastAsia"/>
                <w:sz w:val="22"/>
                <w:szCs w:val="28"/>
              </w:rPr>
              <w:t>对前人工作有改进，或有独特见解。</w:t>
            </w:r>
          </w:p>
        </w:tc>
        <w:tc>
          <w:tcPr>
            <w:tcW w:w="973" w:type="dxa"/>
            <w:vAlign w:val="center"/>
          </w:tcPr>
          <w:p w14:paraId="4802D1B9" w14:textId="2C001462" w:rsidR="00D57254" w:rsidRDefault="00D57254">
            <w:pPr>
              <w:rPr>
                <w:sz w:val="22"/>
                <w:szCs w:val="28"/>
              </w:rPr>
            </w:pPr>
          </w:p>
        </w:tc>
        <w:tc>
          <w:tcPr>
            <w:tcW w:w="1302" w:type="dxa"/>
            <w:vAlign w:val="center"/>
          </w:tcPr>
          <w:p w14:paraId="2F34861E" w14:textId="106AE3AF" w:rsidR="00D57254" w:rsidRDefault="00D57254">
            <w:pPr>
              <w:rPr>
                <w:sz w:val="22"/>
                <w:szCs w:val="28"/>
              </w:rPr>
            </w:pPr>
          </w:p>
        </w:tc>
      </w:tr>
      <w:tr w:rsidR="00D57254" w14:paraId="1B827B8A" w14:textId="77777777">
        <w:trPr>
          <w:trHeight w:val="398"/>
          <w:jc w:val="center"/>
        </w:trPr>
        <w:tc>
          <w:tcPr>
            <w:tcW w:w="6217" w:type="dxa"/>
            <w:gridSpan w:val="2"/>
            <w:vAlign w:val="center"/>
          </w:tcPr>
          <w:p w14:paraId="51D17370" w14:textId="77777777" w:rsidR="00D57254" w:rsidRDefault="00000000">
            <w:pPr>
              <w:rPr>
                <w:sz w:val="22"/>
                <w:szCs w:val="28"/>
              </w:rPr>
            </w:pPr>
            <w:r>
              <w:rPr>
                <w:rFonts w:hint="eastAsia"/>
                <w:sz w:val="22"/>
                <w:szCs w:val="28"/>
              </w:rPr>
              <w:t>合计</w:t>
            </w:r>
          </w:p>
        </w:tc>
        <w:tc>
          <w:tcPr>
            <w:tcW w:w="973" w:type="dxa"/>
            <w:vAlign w:val="center"/>
          </w:tcPr>
          <w:p w14:paraId="6B467C42" w14:textId="77777777" w:rsidR="00D57254" w:rsidRDefault="00D57254">
            <w:pPr>
              <w:rPr>
                <w:sz w:val="22"/>
                <w:szCs w:val="28"/>
              </w:rPr>
            </w:pPr>
          </w:p>
        </w:tc>
        <w:tc>
          <w:tcPr>
            <w:tcW w:w="1302" w:type="dxa"/>
            <w:vAlign w:val="center"/>
          </w:tcPr>
          <w:p w14:paraId="0A19D163" w14:textId="6B626731" w:rsidR="00D57254" w:rsidRDefault="00D57254">
            <w:pPr>
              <w:rPr>
                <w:sz w:val="22"/>
                <w:szCs w:val="28"/>
              </w:rPr>
            </w:pPr>
          </w:p>
        </w:tc>
      </w:tr>
    </w:tbl>
    <w:p w14:paraId="1576DA24" w14:textId="77777777" w:rsidR="00D57254" w:rsidRDefault="00D57254">
      <w:pPr>
        <w:jc w:val="both"/>
      </w:pPr>
      <w:bookmarkStart w:id="0" w:name="ManNamePicSign_6"/>
      <w:bookmarkEnd w:id="0"/>
    </w:p>
    <w:tbl>
      <w:tblPr>
        <w:tblStyle w:val="a4"/>
        <w:tblW w:w="8408" w:type="dxa"/>
        <w:tblLook w:val="04A0" w:firstRow="1" w:lastRow="0" w:firstColumn="1" w:lastColumn="0" w:noHBand="0" w:noVBand="1"/>
      </w:tblPr>
      <w:tblGrid>
        <w:gridCol w:w="8408"/>
      </w:tblGrid>
      <w:tr w:rsidR="00D57254" w14:paraId="770C44E0" w14:textId="77777777">
        <w:tc>
          <w:tcPr>
            <w:tcW w:w="8408" w:type="dxa"/>
          </w:tcPr>
          <w:p w14:paraId="050AB663" w14:textId="6F925C83" w:rsidR="00D57254" w:rsidRDefault="00000000" w:rsidP="00844F7B">
            <w:pPr>
              <w:jc w:val="left"/>
            </w:pPr>
            <w:r>
              <w:rPr>
                <w:rFonts w:hint="eastAsia"/>
              </w:rPr>
              <w:t>回答问题情况：</w:t>
            </w:r>
          </w:p>
          <w:p w14:paraId="5276C6AD" w14:textId="77777777" w:rsidR="00844F7B" w:rsidRDefault="00844F7B" w:rsidP="00844F7B">
            <w:pPr>
              <w:jc w:val="left"/>
            </w:pPr>
          </w:p>
          <w:p w14:paraId="6580598B" w14:textId="77777777" w:rsidR="00844F7B" w:rsidRDefault="00844F7B" w:rsidP="00844F7B">
            <w:pPr>
              <w:jc w:val="left"/>
            </w:pPr>
          </w:p>
          <w:p w14:paraId="548A3F09" w14:textId="77777777" w:rsidR="00844F7B" w:rsidRDefault="00844F7B" w:rsidP="00844F7B">
            <w:pPr>
              <w:jc w:val="left"/>
            </w:pPr>
          </w:p>
          <w:p w14:paraId="00F332A5" w14:textId="77777777" w:rsidR="00844F7B" w:rsidRDefault="00844F7B" w:rsidP="00844F7B">
            <w:pPr>
              <w:jc w:val="left"/>
            </w:pPr>
          </w:p>
          <w:p w14:paraId="1D7AE429" w14:textId="77777777" w:rsidR="00844F7B" w:rsidRDefault="00844F7B" w:rsidP="00844F7B">
            <w:pPr>
              <w:jc w:val="left"/>
            </w:pPr>
          </w:p>
          <w:p w14:paraId="3B489DED" w14:textId="77777777" w:rsidR="00844F7B" w:rsidRDefault="00844F7B" w:rsidP="00844F7B">
            <w:pPr>
              <w:jc w:val="left"/>
            </w:pPr>
          </w:p>
          <w:p w14:paraId="749545B8" w14:textId="77777777" w:rsidR="00844F7B" w:rsidRDefault="00844F7B" w:rsidP="00844F7B">
            <w:pPr>
              <w:jc w:val="left"/>
            </w:pPr>
          </w:p>
          <w:p w14:paraId="36AB3324" w14:textId="77777777" w:rsidR="00844F7B" w:rsidRDefault="00844F7B" w:rsidP="00844F7B">
            <w:pPr>
              <w:jc w:val="left"/>
            </w:pPr>
          </w:p>
          <w:p w14:paraId="0441B81B" w14:textId="77777777" w:rsidR="00844F7B" w:rsidRDefault="00844F7B" w:rsidP="00844F7B">
            <w:pPr>
              <w:jc w:val="left"/>
            </w:pPr>
          </w:p>
          <w:p w14:paraId="1323643C" w14:textId="77777777" w:rsidR="00844F7B" w:rsidRDefault="00844F7B" w:rsidP="00844F7B">
            <w:pPr>
              <w:jc w:val="left"/>
            </w:pPr>
          </w:p>
          <w:p w14:paraId="317234C7" w14:textId="77777777" w:rsidR="00D57254" w:rsidRDefault="00D57254">
            <w:pPr>
              <w:jc w:val="both"/>
            </w:pPr>
          </w:p>
          <w:p w14:paraId="6D5D7779" w14:textId="77777777" w:rsidR="00D57254" w:rsidRDefault="00D57254">
            <w:pPr>
              <w:jc w:val="both"/>
            </w:pPr>
          </w:p>
          <w:p w14:paraId="1F39570A" w14:textId="683CC8CF" w:rsidR="00D57254" w:rsidRDefault="00000000" w:rsidP="00B93FAD">
            <w:pPr>
              <w:wordWrap w:val="0"/>
              <w:spacing w:line="360" w:lineRule="auto"/>
              <w:jc w:val="right"/>
            </w:pPr>
            <w:r>
              <w:rPr>
                <w:rFonts w:hint="eastAsia"/>
              </w:rPr>
              <w:t>记录人：</w:t>
            </w:r>
            <w:r>
              <w:rPr>
                <w:rFonts w:hint="eastAsia"/>
              </w:rPr>
              <w:t xml:space="preserve">      </w:t>
            </w:r>
          </w:p>
          <w:p w14:paraId="28A90407" w14:textId="080C7BE6" w:rsidR="00D57254" w:rsidRDefault="00000000" w:rsidP="00844F7B">
            <w:pPr>
              <w:wordWrap w:val="0"/>
              <w:spacing w:line="360" w:lineRule="auto"/>
              <w:ind w:right="723"/>
              <w:jc w:val="right"/>
            </w:pPr>
            <w:r>
              <w:rPr>
                <w:rFonts w:hint="eastAsia"/>
              </w:rPr>
              <w:t>日</w:t>
            </w:r>
            <w:r w:rsidR="00B93FAD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期：</w:t>
            </w:r>
            <w:r>
              <w:rPr>
                <w:rFonts w:hint="eastAsia"/>
              </w:rPr>
              <w:t xml:space="preserve">            </w:t>
            </w:r>
          </w:p>
        </w:tc>
      </w:tr>
    </w:tbl>
    <w:p w14:paraId="1EB8192A" w14:textId="4FC90F16" w:rsidR="00D57254" w:rsidRPr="00DF6A70" w:rsidRDefault="00DF6A70" w:rsidP="00844F7B">
      <w:pPr>
        <w:jc w:val="left"/>
      </w:pPr>
      <w:r>
        <w:rPr>
          <w:rFonts w:hint="eastAsia"/>
        </w:rPr>
        <w:t>备注：此表适用于计算机科学与技术专业</w:t>
      </w:r>
    </w:p>
    <w:sectPr w:rsidR="00D57254" w:rsidRPr="00DF6A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FA364F" w14:textId="77777777" w:rsidR="00542544" w:rsidRDefault="00542544">
      <w:r>
        <w:separator/>
      </w:r>
    </w:p>
  </w:endnote>
  <w:endnote w:type="continuationSeparator" w:id="0">
    <w:p w14:paraId="35126D46" w14:textId="77777777" w:rsidR="00542544" w:rsidRDefault="005425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FF9E5" w14:textId="77777777" w:rsidR="00542544" w:rsidRDefault="00542544">
      <w:r>
        <w:separator/>
      </w:r>
    </w:p>
  </w:footnote>
  <w:footnote w:type="continuationSeparator" w:id="0">
    <w:p w14:paraId="3D44059E" w14:textId="77777777" w:rsidR="00542544" w:rsidRDefault="005425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83018"/>
    <w:multiLevelType w:val="singleLevel"/>
    <w:tmpl w:val="11A83018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915014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TYxNmE5YmIyMGQ3YTFjMGEyZjI1NTQ2Yzk2ZGIxMGMifQ=="/>
  </w:docVars>
  <w:rsids>
    <w:rsidRoot w:val="EE763040"/>
    <w:rsid w:val="000103E1"/>
    <w:rsid w:val="000874DA"/>
    <w:rsid w:val="00241FE3"/>
    <w:rsid w:val="002A50B2"/>
    <w:rsid w:val="00355685"/>
    <w:rsid w:val="004C6B89"/>
    <w:rsid w:val="005221F7"/>
    <w:rsid w:val="00542544"/>
    <w:rsid w:val="00571CBD"/>
    <w:rsid w:val="005F7007"/>
    <w:rsid w:val="006220EE"/>
    <w:rsid w:val="006C5CAA"/>
    <w:rsid w:val="00704970"/>
    <w:rsid w:val="00837136"/>
    <w:rsid w:val="00844F7B"/>
    <w:rsid w:val="008C2792"/>
    <w:rsid w:val="009D5E17"/>
    <w:rsid w:val="00B207D8"/>
    <w:rsid w:val="00B714FA"/>
    <w:rsid w:val="00B93FAD"/>
    <w:rsid w:val="00C43497"/>
    <w:rsid w:val="00D57254"/>
    <w:rsid w:val="00D95795"/>
    <w:rsid w:val="00DF6A70"/>
    <w:rsid w:val="00E76B34"/>
    <w:rsid w:val="00F61551"/>
    <w:rsid w:val="00F7177E"/>
    <w:rsid w:val="1D8B1BDA"/>
    <w:rsid w:val="40313BB3"/>
    <w:rsid w:val="5BD6155B"/>
    <w:rsid w:val="6255730B"/>
    <w:rsid w:val="6FB25BCF"/>
    <w:rsid w:val="BDFB50E4"/>
    <w:rsid w:val="EE763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2B0057"/>
  <w15:docId w15:val="{F9E1FBFC-6C13-4CC5-B06F-613E92EAE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center"/>
    </w:pPr>
    <w:rPr>
      <w:rFonts w:ascii="Times New Roman" w:eastAsia="宋体" w:hAnsi="Times New Roman" w:cs="Times New Roman"/>
      <w:b/>
      <w:bCs/>
      <w:kern w:val="2"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18"/>
      <w:szCs w:val="18"/>
    </w:rPr>
  </w:style>
  <w:style w:type="table" w:styleId="a4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er"/>
    <w:basedOn w:val="a"/>
    <w:link w:val="a6"/>
    <w:rsid w:val="00F6155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F61551"/>
    <w:rPr>
      <w:rFonts w:ascii="Times New Roman" w:eastAsia="宋体" w:hAnsi="Times New Roman" w:cs="Times New Roman"/>
      <w:b/>
      <w:bCs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239</Words>
  <Characters>249</Characters>
  <Application>Microsoft Office Word</Application>
  <DocSecurity>0</DocSecurity>
  <Lines>49</Lines>
  <Paragraphs>54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刘宇</dc:creator>
  <cp:lastModifiedBy>账号已封禁 该</cp:lastModifiedBy>
  <cp:revision>7</cp:revision>
  <dcterms:created xsi:type="dcterms:W3CDTF">2025-10-28T02:13:00Z</dcterms:created>
  <dcterms:modified xsi:type="dcterms:W3CDTF">2026-10-20T07:02:00Z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2052-12.1.23135.23135</vt:lpwstr>
  </property>
  <property fmtid="{D5CDD505-2E9C-101B-9397-08002B2CF9AE}" pid="3" name="ICV">
    <vt:lpwstr>E6FF719A2B75850853C1FE684AE9CBAE_43</vt:lpwstr>
  </property>
</Properties>
</file>