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9D90" w14:textId="77777777" w:rsidR="00CA0C2E" w:rsidRDefault="009A01FC">
      <w:pPr>
        <w:spacing w:after="384" w:line="408" w:lineRule="auto"/>
        <w:jc w:val="center"/>
        <w:rPr>
          <w:color w:val="6B7280"/>
        </w:rPr>
      </w:pPr>
      <w:r>
        <w:rPr>
          <w:rFonts w:ascii="宋体" w:eastAsia="宋体" w:hAnsi="宋体" w:cs="宋体" w:hint="eastAsia"/>
          <w:color w:val="6B7280"/>
          <w:spacing w:val="84"/>
          <w:sz w:val="18"/>
        </w:rPr>
        <w:t xml:space="preserve">DSH </w:t>
      </w:r>
      <w:r>
        <w:rPr>
          <w:rFonts w:ascii="宋体" w:eastAsia="宋体" w:hAnsi="宋体" w:cs="宋体" w:hint="eastAsia"/>
          <w:color w:val="6B7280"/>
          <w:spacing w:val="84"/>
          <w:sz w:val="18"/>
        </w:rPr>
        <w:t>云端部署</w:t>
      </w:r>
      <w:r>
        <w:rPr>
          <w:rFonts w:ascii="宋体" w:eastAsia="宋体" w:hAnsi="宋体" w:cs="宋体" w:hint="eastAsia"/>
          <w:color w:val="6B7280"/>
          <w:spacing w:val="84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pacing w:val="84"/>
          <w:sz w:val="18"/>
        </w:rPr>
        <w:t>·</w:t>
      </w:r>
      <w:r>
        <w:rPr>
          <w:rFonts w:ascii="宋体" w:eastAsia="宋体" w:hAnsi="宋体" w:cs="宋体" w:hint="eastAsia"/>
          <w:color w:val="6B7280"/>
          <w:spacing w:val="84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pacing w:val="84"/>
          <w:sz w:val="18"/>
        </w:rPr>
        <w:t>参考手册</w:t>
      </w:r>
    </w:p>
    <w:p w14:paraId="3DCA530A" w14:textId="77777777" w:rsidR="00CA0C2E" w:rsidRDefault="009A01FC">
      <w:pPr>
        <w:spacing w:after="168" w:line="348" w:lineRule="auto"/>
        <w:jc w:val="center"/>
        <w:rPr>
          <w:color w:val="111827"/>
        </w:rPr>
      </w:pPr>
      <w:r>
        <w:rPr>
          <w:rFonts w:ascii="黑体" w:eastAsia="黑体" w:hAnsi="黑体" w:cs="黑体" w:hint="eastAsia"/>
          <w:b/>
          <w:color w:val="111827"/>
          <w:sz w:val="48"/>
        </w:rPr>
        <w:t>云端服务器选购、搭建与</w:t>
      </w:r>
      <w:r>
        <w:br/>
      </w:r>
      <w:r>
        <w:rPr>
          <w:rFonts w:ascii="黑体" w:eastAsia="黑体" w:hAnsi="黑体" w:cs="黑体" w:hint="eastAsia"/>
          <w:b/>
          <w:color w:val="111827"/>
          <w:sz w:val="48"/>
        </w:rPr>
        <w:t xml:space="preserve">dsh </w:t>
      </w:r>
      <w:r>
        <w:rPr>
          <w:rFonts w:ascii="黑体" w:eastAsia="黑体" w:hAnsi="黑体" w:cs="黑体" w:hint="eastAsia"/>
          <w:b/>
          <w:color w:val="111827"/>
          <w:sz w:val="48"/>
        </w:rPr>
        <w:t>接入完全手册</w:t>
      </w:r>
    </w:p>
    <w:p w14:paraId="15E07190" w14:textId="77777777" w:rsidR="00CA0C2E" w:rsidRDefault="009A01FC">
      <w:pPr>
        <w:spacing w:after="768" w:line="408" w:lineRule="auto"/>
        <w:jc w:val="center"/>
        <w:rPr>
          <w:color w:val="6B7280"/>
        </w:rPr>
      </w:pPr>
      <w:r>
        <w:rPr>
          <w:rFonts w:ascii="宋体" w:eastAsia="宋体" w:hAnsi="宋体" w:cs="宋体" w:hint="eastAsia"/>
          <w:color w:val="6B7280"/>
          <w:sz w:val="26"/>
        </w:rPr>
        <w:t>从选购开通、系统初始化到</w:t>
      </w:r>
      <w:r>
        <w:rPr>
          <w:rFonts w:ascii="宋体" w:eastAsia="宋体" w:hAnsi="宋体" w:cs="宋体" w:hint="eastAsia"/>
          <w:color w:val="6B7280"/>
          <w:sz w:val="26"/>
        </w:rPr>
        <w:t xml:space="preserve"> dsh </w:t>
      </w:r>
      <w:r>
        <w:rPr>
          <w:rFonts w:ascii="宋体" w:eastAsia="宋体" w:hAnsi="宋体" w:cs="宋体" w:hint="eastAsia"/>
          <w:color w:val="6B7280"/>
          <w:sz w:val="26"/>
        </w:rPr>
        <w:t>部署、插件配置与场景拓展的完整实操指南</w:t>
      </w:r>
    </w:p>
    <w:p w14:paraId="5E716D5D" w14:textId="77777777" w:rsidR="00CA0C2E" w:rsidRDefault="009A01FC">
      <w:pPr>
        <w:spacing w:line="504" w:lineRule="auto"/>
        <w:jc w:val="center"/>
        <w:rPr>
          <w:color w:val="6B7280"/>
        </w:rPr>
        <w:sectPr w:rsidR="00CA0C2E">
          <w:pgSz w:w="11906" w:h="16838"/>
          <w:pgMar w:top="1440" w:right="1800" w:bottom="1440" w:left="1800" w:header="851" w:footer="992" w:gutter="0"/>
          <w:cols w:space="720"/>
        </w:sectPr>
      </w:pPr>
      <w:r>
        <w:rPr>
          <w:rFonts w:ascii="宋体" w:eastAsia="宋体" w:hAnsi="宋体" w:cs="宋体" w:hint="eastAsia"/>
          <w:b/>
          <w:color w:val="111827"/>
          <w:sz w:val="18"/>
        </w:rPr>
        <w:t>适用对象</w:t>
      </w:r>
      <w:r>
        <w:rPr>
          <w:rFonts w:ascii="宋体" w:eastAsia="宋体" w:hAnsi="宋体" w:cs="宋体" w:hint="eastAsia"/>
          <w:color w:val="6B7280"/>
          <w:sz w:val="18"/>
        </w:rPr>
        <w:t>：初学者至中级个人开发者</w:t>
      </w:r>
      <w:r>
        <w:rPr>
          <w:rFonts w:ascii="宋体" w:eastAsia="宋体" w:hAnsi="宋体" w:cs="宋体" w:hint="eastAsia"/>
          <w:color w:val="6B7280"/>
          <w:sz w:val="18"/>
        </w:rPr>
        <w:t xml:space="preserve"> / </w:t>
      </w:r>
      <w:r>
        <w:rPr>
          <w:rFonts w:ascii="宋体" w:eastAsia="宋体" w:hAnsi="宋体" w:cs="宋体" w:hint="eastAsia"/>
          <w:color w:val="6B7280"/>
          <w:sz w:val="18"/>
        </w:rPr>
        <w:t>学生</w:t>
      </w:r>
      <w:r>
        <w:rPr>
          <w:rFonts w:ascii="宋体" w:eastAsia="宋体" w:hAnsi="宋体" w:cs="宋体" w:hint="eastAsia"/>
          <w:color w:val="6B7280"/>
          <w:sz w:val="18"/>
        </w:rPr>
        <w:t xml:space="preserve"> / </w:t>
      </w:r>
      <w:r>
        <w:rPr>
          <w:rFonts w:ascii="宋体" w:eastAsia="宋体" w:hAnsi="宋体" w:cs="宋体" w:hint="eastAsia"/>
          <w:color w:val="6B7280"/>
          <w:sz w:val="18"/>
        </w:rPr>
        <w:t>效率工具玩家</w:t>
      </w:r>
      <w:r>
        <w:br/>
      </w:r>
      <w:r>
        <w:rPr>
          <w:rFonts w:ascii="宋体" w:eastAsia="宋体" w:hAnsi="宋体" w:cs="宋体" w:hint="eastAsia"/>
          <w:b/>
          <w:color w:val="111827"/>
          <w:sz w:val="18"/>
        </w:rPr>
        <w:t>技术栈版本</w:t>
      </w:r>
      <w:r>
        <w:rPr>
          <w:rFonts w:ascii="宋体" w:eastAsia="宋体" w:hAnsi="宋体" w:cs="宋体" w:hint="eastAsia"/>
          <w:color w:val="6B7280"/>
          <w:sz w:val="18"/>
        </w:rPr>
        <w:t>：</w:t>
      </w:r>
      <w:r>
        <w:rPr>
          <w:rFonts w:ascii="宋体" w:eastAsia="宋体" w:hAnsi="宋体" w:cs="宋体" w:hint="eastAsia"/>
          <w:color w:val="6B7280"/>
          <w:sz w:val="18"/>
        </w:rPr>
        <w:t xml:space="preserve">DeepSeek Harness v0.2 </w:t>
      </w:r>
      <w:r>
        <w:rPr>
          <w:rFonts w:ascii="宋体" w:eastAsia="宋体" w:hAnsi="宋体" w:cs="宋体" w:hint="eastAsia"/>
          <w:color w:val="6B7280"/>
          <w:sz w:val="18"/>
        </w:rPr>
        <w:t>预览版（</w:t>
      </w:r>
      <w:r>
        <w:rPr>
          <w:rFonts w:ascii="宋体" w:eastAsia="宋体" w:hAnsi="宋体" w:cs="宋体" w:hint="eastAsia"/>
          <w:color w:val="6B7280"/>
          <w:sz w:val="18"/>
        </w:rPr>
        <w:t xml:space="preserve">2026 </w:t>
      </w:r>
      <w:r>
        <w:rPr>
          <w:rFonts w:ascii="宋体" w:eastAsia="宋体" w:hAnsi="宋体" w:cs="宋体" w:hint="eastAsia"/>
          <w:color w:val="6B7280"/>
          <w:sz w:val="18"/>
        </w:rPr>
        <w:t>年</w:t>
      </w:r>
      <w:r>
        <w:rPr>
          <w:rFonts w:ascii="宋体" w:eastAsia="宋体" w:hAnsi="宋体" w:cs="宋体" w:hint="eastAsia"/>
          <w:color w:val="6B7280"/>
          <w:sz w:val="18"/>
        </w:rPr>
        <w:t xml:space="preserve"> 10 </w:t>
      </w:r>
      <w:r>
        <w:rPr>
          <w:rFonts w:ascii="宋体" w:eastAsia="宋体" w:hAnsi="宋体" w:cs="宋体" w:hint="eastAsia"/>
          <w:color w:val="6B7280"/>
          <w:sz w:val="18"/>
        </w:rPr>
        <w:t>月</w:t>
      </w:r>
      <w:r>
        <w:rPr>
          <w:rFonts w:ascii="宋体" w:eastAsia="宋体" w:hAnsi="宋体" w:cs="宋体" w:hint="eastAsia"/>
          <w:color w:val="6B7280"/>
          <w:sz w:val="18"/>
        </w:rPr>
        <w:t xml:space="preserve"> npm </w:t>
      </w:r>
      <w:r>
        <w:rPr>
          <w:rFonts w:ascii="宋体" w:eastAsia="宋体" w:hAnsi="宋体" w:cs="宋体" w:hint="eastAsia"/>
          <w:color w:val="6B7280"/>
          <w:sz w:val="18"/>
        </w:rPr>
        <w:t>上为</w:t>
      </w:r>
      <w:r>
        <w:rPr>
          <w:rFonts w:ascii="宋体" w:eastAsia="宋体" w:hAnsi="宋体" w:cs="宋体" w:hint="eastAsia"/>
          <w:color w:val="6B7280"/>
          <w:sz w:val="18"/>
        </w:rPr>
        <w:t xml:space="preserve"> 0.2.1-rc.5</w:t>
      </w:r>
      <w:r>
        <w:rPr>
          <w:rFonts w:ascii="宋体" w:eastAsia="宋体" w:hAnsi="宋体" w:cs="宋体" w:hint="eastAsia"/>
          <w:color w:val="6B7280"/>
          <w:sz w:val="18"/>
        </w:rPr>
        <w:t>）·</w:t>
      </w:r>
      <w:r>
        <w:rPr>
          <w:rFonts w:ascii="宋体" w:eastAsia="宋体" w:hAnsi="宋体" w:cs="宋体" w:hint="eastAsia"/>
          <w:color w:val="6B7280"/>
          <w:sz w:val="18"/>
        </w:rPr>
        <w:t xml:space="preserve"> Node.js 22.19+ </w:t>
      </w:r>
      <w:r>
        <w:rPr>
          <w:rFonts w:ascii="宋体" w:eastAsia="宋体" w:hAnsi="宋体" w:cs="宋体" w:hint="eastAsia"/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</w:rPr>
        <w:t xml:space="preserve"> Ubuntu 22.04 / 24.04 LTS</w:t>
      </w:r>
      <w:r>
        <w:br/>
      </w:r>
      <w:r>
        <w:rPr>
          <w:rFonts w:ascii="宋体" w:eastAsia="宋体" w:hAnsi="宋体" w:cs="宋体" w:hint="eastAsia"/>
          <w:b/>
          <w:color w:val="111827"/>
          <w:sz w:val="18"/>
        </w:rPr>
        <w:t>编制时间</w:t>
      </w:r>
      <w:r>
        <w:rPr>
          <w:rFonts w:ascii="宋体" w:eastAsia="宋体" w:hAnsi="宋体" w:cs="宋体" w:hint="eastAsia"/>
          <w:color w:val="6B7280"/>
          <w:sz w:val="18"/>
        </w:rPr>
        <w:t>：</w:t>
      </w:r>
      <w:r>
        <w:rPr>
          <w:rFonts w:ascii="宋体" w:eastAsia="宋体" w:hAnsi="宋体" w:cs="宋体" w:hint="eastAsia"/>
          <w:color w:val="6B7280"/>
          <w:sz w:val="18"/>
        </w:rPr>
        <w:t xml:space="preserve">2026 </w:t>
      </w:r>
      <w:r>
        <w:rPr>
          <w:rFonts w:ascii="宋体" w:eastAsia="宋体" w:hAnsi="宋体" w:cs="宋体" w:hint="eastAsia"/>
          <w:color w:val="6B7280"/>
          <w:sz w:val="18"/>
        </w:rPr>
        <w:t>年</w:t>
      </w:r>
      <w:r>
        <w:rPr>
          <w:rFonts w:ascii="宋体" w:eastAsia="宋体" w:hAnsi="宋体" w:cs="宋体" w:hint="eastAsia"/>
          <w:color w:val="6B7280"/>
          <w:sz w:val="18"/>
        </w:rPr>
        <w:t xml:space="preserve"> 10 </w:t>
      </w:r>
      <w:r>
        <w:rPr>
          <w:rFonts w:ascii="宋体" w:eastAsia="宋体" w:hAnsi="宋体" w:cs="宋体" w:hint="eastAsia"/>
          <w:color w:val="6B7280"/>
          <w:sz w:val="18"/>
        </w:rPr>
        <w:t>月</w:t>
      </w:r>
      <w:r>
        <w:rPr>
          <w:rFonts w:ascii="宋体" w:eastAsia="宋体" w:hAnsi="宋体" w:cs="宋体" w:hint="eastAsia"/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</w:rPr>
        <w:t>价格与版本以官网实时页面为准</w:t>
      </w:r>
      <w:r>
        <w:rPr>
          <w:rFonts w:ascii="宋体" w:eastAsia="宋体" w:hAnsi="宋体" w:cs="宋体" w:hint="eastAsia"/>
          <w:color w:val="6B7280"/>
          <w:sz w:val="18"/>
        </w:rPr>
        <w:t xml:space="preserve"> </w:t>
      </w:r>
    </w:p>
    <w:p w14:paraId="407D70A3" w14:textId="77777777" w:rsidR="00CA0C2E" w:rsidRDefault="009A01FC">
      <w:pPr>
        <w:spacing w:before="240" w:after="120"/>
      </w:pPr>
      <w:r>
        <w:rPr>
          <w:rFonts w:hint="eastAsia"/>
          <w:b/>
        </w:rPr>
        <w:lastRenderedPageBreak/>
        <w:t>目录</w:t>
      </w:r>
    </w:p>
    <w:p w14:paraId="2756ED9D" w14:textId="03B56D35" w:rsidR="00CA0C2E" w:rsidRDefault="009A01FC">
      <w:pPr>
        <w:pStyle w:val="TOC1"/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section-1" w:history="1">
        <w:r>
          <w:rPr>
            <w:rFonts w:hint="eastAsia"/>
            <w:noProof/>
          </w:rPr>
          <w:t>TL;DR</w:t>
        </w:r>
        <w:r>
          <w:rPr>
            <w:rFonts w:hint="eastAsia"/>
            <w:noProof/>
          </w:rPr>
          <w:t>（全文导读）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</w:t>
      </w:r>
      <w:r>
        <w:rPr>
          <w:noProof/>
        </w:rPr>
        <w:fldChar w:fldCharType="end"/>
      </w:r>
    </w:p>
    <w:p w14:paraId="4CE6760D" w14:textId="2F6206D0" w:rsidR="00CA0C2E" w:rsidRDefault="009A01FC">
      <w:pPr>
        <w:pStyle w:val="TOC2"/>
        <w:ind w:left="200"/>
        <w:rPr>
          <w:rFonts w:hint="eastAsia"/>
          <w:noProof/>
        </w:rPr>
      </w:pPr>
      <w:hyperlink w:anchor="section-1-1" w:history="1">
        <w:r>
          <w:rPr>
            <w:rFonts w:hint="eastAsia"/>
            <w:noProof/>
          </w:rPr>
          <w:t>你将学到什么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section-1-1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</w:t>
      </w:r>
      <w:r>
        <w:rPr>
          <w:noProof/>
        </w:rPr>
        <w:fldChar w:fldCharType="end"/>
      </w:r>
    </w:p>
    <w:p w14:paraId="404BBEA5" w14:textId="10117E86" w:rsidR="00CA0C2E" w:rsidRDefault="009A01FC">
      <w:pPr>
        <w:pStyle w:val="TOC2"/>
        <w:ind w:left="200"/>
        <w:rPr>
          <w:rFonts w:hint="eastAsia"/>
          <w:noProof/>
        </w:rPr>
      </w:pPr>
      <w:hyperlink w:anchor="section-1-2" w:history="1">
        <w:r>
          <w:rPr>
            <w:rFonts w:hint="eastAsia"/>
            <w:noProof/>
          </w:rPr>
          <w:t>前置要求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section-1-2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</w:t>
      </w:r>
      <w:r>
        <w:rPr>
          <w:noProof/>
        </w:rPr>
        <w:fldChar w:fldCharType="end"/>
      </w:r>
    </w:p>
    <w:p w14:paraId="34DD8553" w14:textId="5DA6E39D" w:rsidR="00CA0C2E" w:rsidRDefault="009A01FC">
      <w:pPr>
        <w:pStyle w:val="TOC2"/>
        <w:ind w:left="200"/>
        <w:rPr>
          <w:rFonts w:hint="eastAsia"/>
          <w:noProof/>
        </w:rPr>
      </w:pPr>
      <w:hyperlink w:anchor="section-1-3" w:history="1">
        <w:r>
          <w:rPr>
            <w:rFonts w:hint="eastAsia"/>
            <w:noProof/>
          </w:rPr>
          <w:t>元信息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section-1-3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</w:t>
      </w:r>
      <w:r>
        <w:rPr>
          <w:noProof/>
        </w:rPr>
        <w:fldChar w:fldCharType="end"/>
      </w:r>
    </w:p>
    <w:p w14:paraId="3150A2A3" w14:textId="7D18866F" w:rsidR="00CA0C2E" w:rsidRDefault="009A01FC">
      <w:pPr>
        <w:pStyle w:val="TOC1"/>
        <w:rPr>
          <w:rFonts w:hint="eastAsia"/>
          <w:noProof/>
        </w:rPr>
      </w:pPr>
      <w:hyperlink w:anchor="section-2" w:history="1">
        <w:r>
          <w:rPr>
            <w:rFonts w:hint="eastAsia"/>
            <w:noProof/>
          </w:rPr>
          <w:t>第一部分</w:t>
        </w:r>
        <w:r>
          <w:rPr>
            <w:rFonts w:hint="eastAsia"/>
            <w:noProof/>
          </w:rPr>
          <w:t xml:space="preserve"> </w:t>
        </w:r>
        <w:r>
          <w:rPr>
            <w:rFonts w:hint="eastAsia"/>
            <w:noProof/>
          </w:rPr>
          <w:t>服务器开通的具体操作步骤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2</w:t>
      </w:r>
      <w:r>
        <w:rPr>
          <w:noProof/>
        </w:rPr>
        <w:fldChar w:fldCharType="end"/>
      </w:r>
    </w:p>
    <w:p w14:paraId="7D7C06C0" w14:textId="26F52A3E" w:rsidR="00CA0C2E" w:rsidRDefault="009A01FC">
      <w:pPr>
        <w:pStyle w:val="TOC2"/>
        <w:ind w:left="200"/>
        <w:rPr>
          <w:rFonts w:hint="eastAsia"/>
          <w:noProof/>
        </w:rPr>
      </w:pPr>
      <w:hyperlink w:anchor="section-2-1" w:history="1">
        <w:r>
          <w:rPr>
            <w:rFonts w:hint="eastAsia"/>
            <w:noProof/>
          </w:rPr>
          <w:t xml:space="preserve">1.1 </w:t>
        </w:r>
        <w:r>
          <w:rPr>
            <w:rFonts w:hint="eastAsia"/>
            <w:noProof/>
          </w:rPr>
          <w:t>购买前的四项准备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section-2-1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2</w:t>
      </w:r>
      <w:r>
        <w:rPr>
          <w:noProof/>
        </w:rPr>
        <w:fldChar w:fldCharType="end"/>
      </w:r>
    </w:p>
    <w:p w14:paraId="1A1BF527" w14:textId="24351B0B" w:rsidR="00CA0C2E" w:rsidRDefault="009A01FC">
      <w:pPr>
        <w:pStyle w:val="TOC2"/>
        <w:ind w:left="200"/>
        <w:rPr>
          <w:rFonts w:hint="eastAsia"/>
          <w:noProof/>
        </w:rPr>
      </w:pPr>
      <w:hyperlink w:anchor="section-2-2" w:history="1">
        <w:r>
          <w:rPr>
            <w:rFonts w:hint="eastAsia"/>
            <w:noProof/>
          </w:rPr>
          <w:t xml:space="preserve">1.2 </w:t>
        </w:r>
        <w:r>
          <w:rPr>
            <w:rFonts w:hint="eastAsia"/>
            <w:noProof/>
          </w:rPr>
          <w:t>选购下单（以腾讯云轻量应用服务器为例）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section-2-2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2</w:t>
      </w:r>
      <w:r>
        <w:rPr>
          <w:noProof/>
        </w:rPr>
        <w:fldChar w:fldCharType="end"/>
      </w:r>
    </w:p>
    <w:p w14:paraId="3D98A752" w14:textId="59434F15" w:rsidR="00CA0C2E" w:rsidRDefault="009A01FC">
      <w:pPr>
        <w:pStyle w:val="TOC2"/>
        <w:ind w:left="200"/>
        <w:rPr>
          <w:rFonts w:hint="eastAsia"/>
          <w:noProof/>
        </w:rPr>
      </w:pPr>
      <w:hyperlink w:anchor="section-2-3" w:history="1">
        <w:r>
          <w:rPr>
            <w:rFonts w:hint="eastAsia"/>
            <w:noProof/>
          </w:rPr>
          <w:t xml:space="preserve">1.3 </w:t>
        </w:r>
        <w:r>
          <w:rPr>
            <w:rFonts w:hint="eastAsia"/>
            <w:noProof/>
          </w:rPr>
          <w:t>获取登录信息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section-2-3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3</w:t>
      </w:r>
      <w:r>
        <w:rPr>
          <w:noProof/>
        </w:rPr>
        <w:fldChar w:fldCharType="end"/>
      </w:r>
    </w:p>
    <w:p w14:paraId="2457B993" w14:textId="0B38F1A3" w:rsidR="00CA0C2E" w:rsidRDefault="009A01FC">
      <w:pPr>
        <w:pStyle w:val="TOC2"/>
        <w:ind w:left="200"/>
        <w:rPr>
          <w:rFonts w:hint="eastAsia"/>
          <w:noProof/>
        </w:rPr>
      </w:pPr>
      <w:hyperlink w:anchor="section-2-4" w:history="1">
        <w:r>
          <w:rPr>
            <w:rFonts w:hint="eastAsia"/>
            <w:noProof/>
          </w:rPr>
          <w:t xml:space="preserve">1.4 </w:t>
        </w:r>
        <w:r>
          <w:rPr>
            <w:rFonts w:hint="eastAsia"/>
            <w:noProof/>
          </w:rPr>
          <w:t>放行安全组</w:t>
        </w:r>
        <w:r>
          <w:rPr>
            <w:rFonts w:hint="eastAsia"/>
            <w:noProof/>
          </w:rPr>
          <w:t xml:space="preserve"> / </w:t>
        </w:r>
        <w:r>
          <w:rPr>
            <w:rFonts w:hint="eastAsia"/>
            <w:noProof/>
          </w:rPr>
          <w:t>防火墙端口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section-2-4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3</w:t>
      </w:r>
      <w:r>
        <w:rPr>
          <w:noProof/>
        </w:rPr>
        <w:fldChar w:fldCharType="end"/>
      </w:r>
    </w:p>
    <w:p w14:paraId="54770C80" w14:textId="2176A2F3" w:rsidR="00CA0C2E" w:rsidRDefault="009A01FC">
      <w:pPr>
        <w:pStyle w:val="TOC2"/>
        <w:ind w:left="200"/>
        <w:rPr>
          <w:rFonts w:hint="eastAsia"/>
          <w:noProof/>
        </w:rPr>
      </w:pPr>
      <w:hyperlink w:anchor="section-2-5" w:history="1">
        <w:r>
          <w:rPr>
            <w:rFonts w:hint="eastAsia"/>
            <w:noProof/>
          </w:rPr>
          <w:t xml:space="preserve">1.5 </w:t>
        </w:r>
        <w:r>
          <w:rPr>
            <w:rFonts w:hint="eastAsia"/>
            <w:noProof/>
          </w:rPr>
          <w:t>首次</w:t>
        </w:r>
        <w:r>
          <w:rPr>
            <w:rFonts w:hint="eastAsia"/>
            <w:noProof/>
          </w:rPr>
          <w:t xml:space="preserve"> SSH </w:t>
        </w:r>
        <w:r>
          <w:rPr>
            <w:rFonts w:hint="eastAsia"/>
            <w:noProof/>
          </w:rPr>
          <w:t>登录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section-2-5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3</w:t>
      </w:r>
      <w:r>
        <w:rPr>
          <w:noProof/>
        </w:rPr>
        <w:fldChar w:fldCharType="end"/>
      </w:r>
    </w:p>
    <w:p w14:paraId="76276B01" w14:textId="05585BE0" w:rsidR="00CA0C2E" w:rsidRDefault="009A01FC">
      <w:pPr>
        <w:pStyle w:val="TOC2"/>
        <w:ind w:left="200"/>
        <w:rPr>
          <w:rFonts w:hint="eastAsia"/>
          <w:noProof/>
        </w:rPr>
      </w:pPr>
      <w:hyperlink w:anchor="section-2-6" w:history="1">
        <w:r>
          <w:rPr>
            <w:rFonts w:hint="eastAsia"/>
            <w:noProof/>
          </w:rPr>
          <w:t xml:space="preserve">1.6 </w:t>
        </w:r>
        <w:r>
          <w:rPr>
            <w:rFonts w:hint="eastAsia"/>
            <w:noProof/>
          </w:rPr>
          <w:t>基础环境初始化（五步标准动作）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section-2-6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4</w:t>
      </w:r>
      <w:r>
        <w:rPr>
          <w:noProof/>
        </w:rPr>
        <w:fldChar w:fldCharType="end"/>
      </w:r>
    </w:p>
    <w:p w14:paraId="614103C4" w14:textId="2DE469E0" w:rsidR="00CA0C2E" w:rsidRDefault="009A01FC">
      <w:pPr>
        <w:pStyle w:val="TOC1"/>
        <w:rPr>
          <w:rFonts w:hint="eastAsia"/>
          <w:noProof/>
        </w:rPr>
      </w:pPr>
      <w:hyperlink w:anchor="section-3" w:history="1">
        <w:r>
          <w:rPr>
            <w:rFonts w:hint="eastAsia"/>
            <w:noProof/>
          </w:rPr>
          <w:t>第二部分</w:t>
        </w:r>
        <w:r>
          <w:rPr>
            <w:rFonts w:hint="eastAsia"/>
            <w:noProof/>
          </w:rPr>
          <w:t xml:space="preserve"> </w:t>
        </w:r>
        <w:r>
          <w:rPr>
            <w:rFonts w:hint="eastAsia"/>
            <w:noProof/>
          </w:rPr>
          <w:t>服务器类型与配置推荐、供应商对比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4</w:t>
      </w:r>
      <w:r>
        <w:rPr>
          <w:noProof/>
        </w:rPr>
        <w:fldChar w:fldCharType="end"/>
      </w:r>
    </w:p>
    <w:p w14:paraId="163A6087" w14:textId="5C37279D" w:rsidR="00CA0C2E" w:rsidRDefault="009A01FC">
      <w:pPr>
        <w:pStyle w:val="TOC2"/>
        <w:ind w:left="200"/>
        <w:rPr>
          <w:rFonts w:hint="eastAsia"/>
          <w:noProof/>
        </w:rPr>
      </w:pPr>
      <w:hyperlink w:anchor="section-3-1" w:history="1">
        <w:r>
          <w:rPr>
            <w:rFonts w:hint="eastAsia"/>
            <w:noProof/>
          </w:rPr>
          <w:t xml:space="preserve">2.1 </w:t>
        </w:r>
        <w:r>
          <w:rPr>
            <w:rFonts w:hint="eastAsia"/>
            <w:noProof/>
          </w:rPr>
          <w:t>三类服务器怎么选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section-3-1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4</w:t>
      </w:r>
      <w:r>
        <w:rPr>
          <w:noProof/>
        </w:rPr>
        <w:fldChar w:fldCharType="end"/>
      </w:r>
    </w:p>
    <w:p w14:paraId="5895EB37" w14:textId="16C93606" w:rsidR="00CA0C2E" w:rsidRDefault="009A01FC">
      <w:pPr>
        <w:pStyle w:val="TOC2"/>
        <w:ind w:left="200"/>
        <w:rPr>
          <w:rFonts w:hint="eastAsia"/>
          <w:noProof/>
        </w:rPr>
      </w:pPr>
      <w:hyperlink w:anchor="section-3-2" w:history="1">
        <w:r>
          <w:rPr>
            <w:rFonts w:hint="eastAsia"/>
            <w:noProof/>
          </w:rPr>
          <w:t xml:space="preserve">2.2 </w:t>
        </w:r>
        <w:r>
          <w:rPr>
            <w:rFonts w:hint="eastAsia"/>
            <w:noProof/>
          </w:rPr>
          <w:t>按用途选配置（</w:t>
        </w:r>
        <w:r>
          <w:rPr>
            <w:rFonts w:hint="eastAsia"/>
            <w:noProof/>
          </w:rPr>
          <w:t xml:space="preserve">dsh </w:t>
        </w:r>
        <w:r>
          <w:rPr>
            <w:rFonts w:hint="eastAsia"/>
            <w:noProof/>
          </w:rPr>
          <w:t>场景）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section-3-2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5</w:t>
      </w:r>
      <w:r>
        <w:rPr>
          <w:noProof/>
        </w:rPr>
        <w:fldChar w:fldCharType="end"/>
      </w:r>
    </w:p>
    <w:p w14:paraId="0A6D8476" w14:textId="2EA319D5" w:rsidR="00CA0C2E" w:rsidRDefault="009A01FC">
      <w:pPr>
        <w:pStyle w:val="TOC2"/>
        <w:ind w:left="200"/>
        <w:rPr>
          <w:rFonts w:hint="eastAsia"/>
          <w:noProof/>
        </w:rPr>
      </w:pPr>
      <w:hyperlink w:anchor="section-3-3" w:history="1">
        <w:r>
          <w:rPr>
            <w:rFonts w:hint="eastAsia"/>
            <w:noProof/>
          </w:rPr>
          <w:t xml:space="preserve">2.3 </w:t>
        </w:r>
        <w:r>
          <w:rPr>
            <w:rFonts w:hint="eastAsia"/>
            <w:noProof/>
          </w:rPr>
          <w:t>供应商优缺点对比（</w:t>
        </w:r>
        <w:r>
          <w:rPr>
            <w:rFonts w:hint="eastAsia"/>
            <w:noProof/>
          </w:rPr>
          <w:t xml:space="preserve">2026 </w:t>
        </w:r>
        <w:r>
          <w:rPr>
            <w:rFonts w:hint="eastAsia"/>
            <w:noProof/>
          </w:rPr>
          <w:t>年</w:t>
        </w:r>
        <w:r>
          <w:rPr>
            <w:rFonts w:hint="eastAsia"/>
            <w:noProof/>
          </w:rPr>
          <w:t xml:space="preserve"> 10 </w:t>
        </w:r>
        <w:r>
          <w:rPr>
            <w:rFonts w:hint="eastAsia"/>
            <w:noProof/>
          </w:rPr>
          <w:t>月）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section-3-3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5</w:t>
      </w:r>
      <w:r>
        <w:rPr>
          <w:noProof/>
        </w:rPr>
        <w:fldChar w:fldCharType="end"/>
      </w:r>
    </w:p>
    <w:p w14:paraId="267F506D" w14:textId="4EA741AE" w:rsidR="00CA0C2E" w:rsidRDefault="009A01FC">
      <w:pPr>
        <w:pStyle w:val="TOC2"/>
        <w:ind w:left="200"/>
        <w:rPr>
          <w:rFonts w:hint="eastAsia"/>
          <w:noProof/>
        </w:rPr>
      </w:pPr>
      <w:hyperlink w:anchor="section-3-4" w:history="1">
        <w:r>
          <w:rPr>
            <w:rFonts w:hint="eastAsia"/>
            <w:noProof/>
          </w:rPr>
          <w:t xml:space="preserve">2.4 </w:t>
        </w:r>
        <w:r>
          <w:rPr>
            <w:rFonts w:hint="eastAsia"/>
            <w:noProof/>
          </w:rPr>
          <w:t>地域与备案须知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section-3-4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6</w:t>
      </w:r>
      <w:r>
        <w:rPr>
          <w:noProof/>
        </w:rPr>
        <w:fldChar w:fldCharType="end"/>
      </w:r>
    </w:p>
    <w:p w14:paraId="7D3D29DB" w14:textId="791A98A0" w:rsidR="00CA0C2E" w:rsidRDefault="009A01FC">
      <w:pPr>
        <w:pStyle w:val="TOC1"/>
        <w:rPr>
          <w:rFonts w:hint="eastAsia"/>
          <w:noProof/>
        </w:rPr>
      </w:pPr>
      <w:hyperlink w:anchor="section-4" w:history="1">
        <w:r>
          <w:rPr>
            <w:rFonts w:hint="eastAsia"/>
            <w:noProof/>
          </w:rPr>
          <w:t>第三部分</w:t>
        </w:r>
        <w:r>
          <w:rPr>
            <w:rFonts w:hint="eastAsia"/>
            <w:noProof/>
          </w:rPr>
          <w:t xml:space="preserve"> </w:t>
        </w:r>
        <w:r>
          <w:rPr>
            <w:rFonts w:hint="eastAsia"/>
            <w:noProof/>
          </w:rPr>
          <w:t>续费不涨价的厂商与套餐（重点）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6</w:t>
      </w:r>
      <w:r>
        <w:rPr>
          <w:noProof/>
        </w:rPr>
        <w:fldChar w:fldCharType="end"/>
      </w:r>
    </w:p>
    <w:p w14:paraId="2E7BA29B" w14:textId="1583F4CE" w:rsidR="00CA0C2E" w:rsidRDefault="009A01FC">
      <w:pPr>
        <w:pStyle w:val="TOC2"/>
        <w:ind w:left="200"/>
        <w:rPr>
          <w:rFonts w:hint="eastAsia"/>
          <w:noProof/>
        </w:rPr>
      </w:pPr>
      <w:hyperlink w:anchor="section-4-1" w:history="1">
        <w:r>
          <w:rPr>
            <w:rFonts w:hint="eastAsia"/>
            <w:noProof/>
          </w:rPr>
          <w:t xml:space="preserve">3.1 </w:t>
        </w:r>
        <w:r>
          <w:rPr>
            <w:rFonts w:hint="eastAsia"/>
            <w:noProof/>
          </w:rPr>
          <w:t>腾讯云</w:t>
        </w:r>
        <w:r>
          <w:rPr>
            <w:rFonts w:hint="eastAsia"/>
            <w:noProof/>
          </w:rPr>
          <w:t xml:space="preserve"> Lighthouse</w:t>
        </w:r>
        <w:r>
          <w:rPr>
            <w:rFonts w:hint="eastAsia"/>
            <w:noProof/>
          </w:rPr>
          <w:t>「同价续费」套餐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section-4-1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6</w:t>
      </w:r>
      <w:r>
        <w:rPr>
          <w:noProof/>
        </w:rPr>
        <w:fldChar w:fldCharType="end"/>
      </w:r>
    </w:p>
    <w:p w14:paraId="5819EB73" w14:textId="507F2865" w:rsidR="00CA0C2E" w:rsidRDefault="009A01FC">
      <w:pPr>
        <w:pStyle w:val="TOC2"/>
        <w:ind w:left="200"/>
        <w:rPr>
          <w:rFonts w:hint="eastAsia"/>
          <w:noProof/>
        </w:rPr>
      </w:pPr>
      <w:hyperlink w:anchor="section-4-2" w:history="1">
        <w:r>
          <w:rPr>
            <w:rFonts w:hint="eastAsia"/>
            <w:noProof/>
          </w:rPr>
          <w:t xml:space="preserve">3.2 </w:t>
        </w:r>
        <w:r>
          <w:rPr>
            <w:rFonts w:hint="eastAsia"/>
            <w:noProof/>
          </w:rPr>
          <w:t>阿里云「新购续费同价」政策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section-4-2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7</w:t>
      </w:r>
      <w:r>
        <w:rPr>
          <w:noProof/>
        </w:rPr>
        <w:fldChar w:fldCharType="end"/>
      </w:r>
    </w:p>
    <w:p w14:paraId="756A7E21" w14:textId="06EFEB26" w:rsidR="00CA0C2E" w:rsidRDefault="009A01FC">
      <w:pPr>
        <w:pStyle w:val="TOC2"/>
        <w:ind w:left="200"/>
        <w:rPr>
          <w:rFonts w:hint="eastAsia"/>
          <w:noProof/>
        </w:rPr>
      </w:pPr>
      <w:hyperlink w:anchor="section-4-3" w:history="1">
        <w:r>
          <w:rPr>
            <w:rFonts w:hint="eastAsia"/>
            <w:noProof/>
          </w:rPr>
          <w:t xml:space="preserve">3.3 </w:t>
        </w:r>
        <w:r>
          <w:rPr>
            <w:rFonts w:hint="eastAsia"/>
            <w:noProof/>
          </w:rPr>
          <w:t>长期省钱三策略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section-4-3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7</w:t>
      </w:r>
      <w:r>
        <w:rPr>
          <w:noProof/>
        </w:rPr>
        <w:fldChar w:fldCharType="end"/>
      </w:r>
    </w:p>
    <w:p w14:paraId="1175B2A6" w14:textId="11586A37" w:rsidR="00CA0C2E" w:rsidRDefault="009A01FC">
      <w:pPr>
        <w:pStyle w:val="TOC2"/>
        <w:ind w:left="200"/>
        <w:rPr>
          <w:rFonts w:hint="eastAsia"/>
          <w:noProof/>
        </w:rPr>
      </w:pPr>
      <w:hyperlink w:anchor="section-4-4" w:history="1">
        <w:r>
          <w:rPr>
            <w:rFonts w:hint="eastAsia"/>
            <w:noProof/>
          </w:rPr>
          <w:t xml:space="preserve">3.4 </w:t>
        </w:r>
        <w:r>
          <w:rPr>
            <w:rFonts w:hint="eastAsia"/>
            <w:noProof/>
          </w:rPr>
          <w:t>避坑清单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section-4-4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8</w:t>
      </w:r>
      <w:r>
        <w:rPr>
          <w:noProof/>
        </w:rPr>
        <w:fldChar w:fldCharType="end"/>
      </w:r>
    </w:p>
    <w:p w14:paraId="6B534B1E" w14:textId="079D67A5" w:rsidR="00CA0C2E" w:rsidRDefault="009A01FC">
      <w:pPr>
        <w:pStyle w:val="TOC1"/>
        <w:rPr>
          <w:rFonts w:hint="eastAsia"/>
          <w:noProof/>
        </w:rPr>
      </w:pPr>
      <w:hyperlink w:anchor="section-5" w:history="1">
        <w:r>
          <w:rPr>
            <w:rFonts w:hint="eastAsia"/>
            <w:noProof/>
          </w:rPr>
          <w:t>第四部分</w:t>
        </w:r>
        <w:r>
          <w:rPr>
            <w:rFonts w:hint="eastAsia"/>
            <w:noProof/>
          </w:rPr>
          <w:t xml:space="preserve"> </w:t>
        </w:r>
        <w:r>
          <w:rPr>
            <w:rFonts w:hint="eastAsia"/>
            <w:noProof/>
          </w:rPr>
          <w:t>服务器接入</w:t>
        </w:r>
        <w:r>
          <w:rPr>
            <w:rFonts w:hint="eastAsia"/>
            <w:noProof/>
          </w:rPr>
          <w:t xml:space="preserve"> dsh </w:t>
        </w:r>
        <w:r>
          <w:rPr>
            <w:rFonts w:hint="eastAsia"/>
            <w:noProof/>
          </w:rPr>
          <w:t>及插件的完整配置流程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8</w:t>
      </w:r>
      <w:r>
        <w:rPr>
          <w:noProof/>
        </w:rPr>
        <w:fldChar w:fldCharType="end"/>
      </w:r>
    </w:p>
    <w:p w14:paraId="75759C4E" w14:textId="10953AC0" w:rsidR="00CA0C2E" w:rsidRDefault="009A01FC">
      <w:pPr>
        <w:pStyle w:val="TOC2"/>
        <w:ind w:left="200"/>
        <w:rPr>
          <w:rFonts w:hint="eastAsia"/>
          <w:noProof/>
        </w:rPr>
      </w:pPr>
      <w:hyperlink w:anchor="section-5-1" w:history="1">
        <w:r>
          <w:rPr>
            <w:rFonts w:hint="eastAsia"/>
            <w:noProof/>
          </w:rPr>
          <w:t xml:space="preserve">4.1 </w:t>
        </w:r>
        <w:r>
          <w:rPr>
            <w:rFonts w:hint="eastAsia"/>
            <w:noProof/>
          </w:rPr>
          <w:t>部署架构总览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8</w:t>
      </w:r>
      <w:r>
        <w:rPr>
          <w:noProof/>
        </w:rPr>
        <w:fldChar w:fldCharType="end"/>
      </w:r>
    </w:p>
    <w:p w14:paraId="3BFA5772" w14:textId="1960B300" w:rsidR="00CA0C2E" w:rsidRDefault="009A01FC">
      <w:pPr>
        <w:pStyle w:val="TOC2"/>
        <w:ind w:left="200"/>
        <w:rPr>
          <w:rFonts w:hint="eastAsia"/>
          <w:noProof/>
        </w:rPr>
      </w:pPr>
      <w:hyperlink w:anchor="section-5-2" w:history="1">
        <w:r>
          <w:rPr>
            <w:rFonts w:hint="eastAsia"/>
            <w:noProof/>
          </w:rPr>
          <w:t xml:space="preserve">4.2 </w:t>
        </w:r>
        <w:r>
          <w:rPr>
            <w:rFonts w:hint="eastAsia"/>
            <w:noProof/>
          </w:rPr>
          <w:t>安装</w:t>
        </w:r>
        <w:r>
          <w:rPr>
            <w:rFonts w:hint="eastAsia"/>
            <w:noProof/>
          </w:rPr>
          <w:t xml:space="preserve"> Node.js</w:t>
        </w:r>
        <w:r>
          <w:rPr>
            <w:rFonts w:hint="eastAsia"/>
            <w:noProof/>
          </w:rPr>
          <w:t>（≥</w:t>
        </w:r>
        <w:r>
          <w:rPr>
            <w:rFonts w:hint="eastAsia"/>
            <w:noProof/>
          </w:rPr>
          <w:t xml:space="preserve"> 22.19</w:t>
        </w:r>
        <w:r>
          <w:rPr>
            <w:rFonts w:hint="eastAsia"/>
            <w:noProof/>
          </w:rPr>
          <w:t>）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section-5-2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8</w:t>
      </w:r>
      <w:r>
        <w:rPr>
          <w:noProof/>
        </w:rPr>
        <w:fldChar w:fldCharType="end"/>
      </w:r>
    </w:p>
    <w:p w14:paraId="0DF974AD" w14:textId="33A5FAD9" w:rsidR="00CA0C2E" w:rsidRDefault="009A01FC">
      <w:pPr>
        <w:pStyle w:val="TOC2"/>
        <w:ind w:left="200"/>
        <w:rPr>
          <w:rFonts w:hint="eastAsia"/>
          <w:noProof/>
        </w:rPr>
      </w:pPr>
      <w:hyperlink w:anchor="section-5-3" w:history="1">
        <w:r>
          <w:rPr>
            <w:rFonts w:hint="eastAsia"/>
            <w:noProof/>
          </w:rPr>
          <w:t xml:space="preserve">4.3 </w:t>
        </w:r>
        <w:r>
          <w:rPr>
            <w:rFonts w:hint="eastAsia"/>
            <w:noProof/>
          </w:rPr>
          <w:t>安装</w:t>
        </w:r>
        <w:r>
          <w:rPr>
            <w:rFonts w:hint="eastAsia"/>
            <w:noProof/>
          </w:rPr>
          <w:t xml:space="preserve"> dsh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section-5-3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9</w:t>
      </w:r>
      <w:r>
        <w:rPr>
          <w:noProof/>
        </w:rPr>
        <w:fldChar w:fldCharType="end"/>
      </w:r>
    </w:p>
    <w:p w14:paraId="35FDD688" w14:textId="54703D09" w:rsidR="00CA0C2E" w:rsidRDefault="009A01FC">
      <w:pPr>
        <w:pStyle w:val="TOC2"/>
        <w:ind w:left="200"/>
        <w:rPr>
          <w:rFonts w:hint="eastAsia"/>
          <w:noProof/>
        </w:rPr>
      </w:pPr>
      <w:hyperlink w:anchor="section-5-4" w:history="1">
        <w:r>
          <w:rPr>
            <w:rFonts w:hint="eastAsia"/>
            <w:noProof/>
          </w:rPr>
          <w:t xml:space="preserve">4.4 </w:t>
        </w:r>
        <w:r>
          <w:rPr>
            <w:rFonts w:hint="eastAsia"/>
            <w:noProof/>
          </w:rPr>
          <w:t>配置</w:t>
        </w:r>
        <w:r>
          <w:rPr>
            <w:rFonts w:hint="eastAsia"/>
            <w:noProof/>
          </w:rPr>
          <w:t xml:space="preserve"> API Key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section-5-4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9</w:t>
      </w:r>
      <w:r>
        <w:rPr>
          <w:noProof/>
        </w:rPr>
        <w:fldChar w:fldCharType="end"/>
      </w:r>
    </w:p>
    <w:p w14:paraId="661BF665" w14:textId="35848BDD" w:rsidR="00CA0C2E" w:rsidRDefault="009A01FC">
      <w:pPr>
        <w:pStyle w:val="TOC2"/>
        <w:ind w:left="200"/>
        <w:rPr>
          <w:rFonts w:hint="eastAsia"/>
          <w:noProof/>
        </w:rPr>
      </w:pPr>
      <w:hyperlink w:anchor="section-5-5" w:history="1">
        <w:r>
          <w:rPr>
            <w:rFonts w:hint="eastAsia"/>
            <w:noProof/>
          </w:rPr>
          <w:t xml:space="preserve">4.5 </w:t>
        </w:r>
        <w:r>
          <w:rPr>
            <w:rFonts w:hint="eastAsia"/>
            <w:noProof/>
          </w:rPr>
          <w:t>初始化数据目录并首次启动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section-5-5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10</w:t>
      </w:r>
      <w:r>
        <w:rPr>
          <w:noProof/>
        </w:rPr>
        <w:fldChar w:fldCharType="end"/>
      </w:r>
    </w:p>
    <w:p w14:paraId="59C87C79" w14:textId="5F92F755" w:rsidR="00CA0C2E" w:rsidRDefault="009A01FC">
      <w:pPr>
        <w:pStyle w:val="TOC2"/>
        <w:ind w:left="200"/>
        <w:rPr>
          <w:rFonts w:hint="eastAsia"/>
          <w:noProof/>
        </w:rPr>
      </w:pPr>
      <w:hyperlink w:anchor="section-5-6" w:history="1">
        <w:r>
          <w:rPr>
            <w:rFonts w:hint="eastAsia"/>
            <w:noProof/>
          </w:rPr>
          <w:t xml:space="preserve">4.6 </w:t>
        </w:r>
        <w:r>
          <w:rPr>
            <w:rFonts w:hint="eastAsia"/>
            <w:noProof/>
          </w:rPr>
          <w:t>进程守护：让</w:t>
        </w:r>
        <w:r>
          <w:rPr>
            <w:rFonts w:hint="eastAsia"/>
            <w:noProof/>
          </w:rPr>
          <w:t xml:space="preserve"> dsh 7</w:t>
        </w:r>
        <w:r>
          <w:rPr>
            <w:rFonts w:hint="eastAsia"/>
            <w:noProof/>
          </w:rPr>
          <w:t>×</w:t>
        </w:r>
        <w:r>
          <w:rPr>
            <w:rFonts w:hint="eastAsia"/>
            <w:noProof/>
          </w:rPr>
          <w:t xml:space="preserve">24 </w:t>
        </w:r>
        <w:r>
          <w:rPr>
            <w:rFonts w:hint="eastAsia"/>
            <w:noProof/>
          </w:rPr>
          <w:t>小时常驻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section-5-6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10</w:t>
      </w:r>
      <w:r>
        <w:rPr>
          <w:noProof/>
        </w:rPr>
        <w:fldChar w:fldCharType="end"/>
      </w:r>
    </w:p>
    <w:p w14:paraId="7B5C0A7D" w14:textId="17E35E90" w:rsidR="00CA0C2E" w:rsidRDefault="009A01FC">
      <w:pPr>
        <w:pStyle w:val="TOC2"/>
        <w:ind w:left="200"/>
        <w:rPr>
          <w:rFonts w:hint="eastAsia"/>
          <w:noProof/>
        </w:rPr>
      </w:pPr>
      <w:hyperlink w:anchor="section-5-7" w:history="1">
        <w:r>
          <w:rPr>
            <w:rFonts w:hint="eastAsia"/>
            <w:noProof/>
          </w:rPr>
          <w:t xml:space="preserve">4.7 </w:t>
        </w:r>
        <w:r>
          <w:rPr>
            <w:rFonts w:hint="eastAsia"/>
            <w:noProof/>
          </w:rPr>
          <w:t>手机与外网访问：三种方式按安全性排序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section-5-7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12</w:t>
      </w:r>
      <w:r>
        <w:rPr>
          <w:noProof/>
        </w:rPr>
        <w:fldChar w:fldCharType="end"/>
      </w:r>
    </w:p>
    <w:p w14:paraId="150B6A21" w14:textId="50E50415" w:rsidR="00CA0C2E" w:rsidRDefault="009A01FC">
      <w:pPr>
        <w:pStyle w:val="TOC2"/>
        <w:ind w:left="200"/>
        <w:rPr>
          <w:rFonts w:hint="eastAsia"/>
          <w:noProof/>
        </w:rPr>
      </w:pPr>
      <w:hyperlink w:anchor="section-5-8" w:history="1">
        <w:r>
          <w:rPr>
            <w:rFonts w:hint="eastAsia"/>
            <w:noProof/>
          </w:rPr>
          <w:t xml:space="preserve">4.8 </w:t>
        </w:r>
        <w:r>
          <w:rPr>
            <w:rFonts w:hint="eastAsia"/>
            <w:noProof/>
          </w:rPr>
          <w:t>插件安装与管理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section-5-8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12</w:t>
      </w:r>
      <w:r>
        <w:rPr>
          <w:noProof/>
        </w:rPr>
        <w:fldChar w:fldCharType="end"/>
      </w:r>
    </w:p>
    <w:p w14:paraId="71F32C42" w14:textId="6638B57C" w:rsidR="00CA0C2E" w:rsidRDefault="009A01FC">
      <w:pPr>
        <w:pStyle w:val="TOC2"/>
        <w:ind w:left="200"/>
        <w:rPr>
          <w:rFonts w:hint="eastAsia"/>
          <w:noProof/>
        </w:rPr>
      </w:pPr>
      <w:hyperlink w:anchor="section-5-9" w:history="1">
        <w:r>
          <w:rPr>
            <w:rFonts w:hint="eastAsia"/>
            <w:noProof/>
          </w:rPr>
          <w:t xml:space="preserve">4.9 headless </w:t>
        </w:r>
        <w:r>
          <w:rPr>
            <w:rFonts w:hint="eastAsia"/>
            <w:noProof/>
          </w:rPr>
          <w:t>模式：命令行下发任务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section-5-9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13</w:t>
      </w:r>
      <w:r>
        <w:rPr>
          <w:noProof/>
        </w:rPr>
        <w:fldChar w:fldCharType="end"/>
      </w:r>
    </w:p>
    <w:p w14:paraId="18F5C9A1" w14:textId="4D81CD34" w:rsidR="00CA0C2E" w:rsidRDefault="009A01FC">
      <w:pPr>
        <w:pStyle w:val="TOC2"/>
        <w:ind w:left="200"/>
        <w:rPr>
          <w:rFonts w:hint="eastAsia"/>
          <w:noProof/>
        </w:rPr>
      </w:pPr>
      <w:hyperlink w:anchor="section-5-10" w:history="1">
        <w:r>
          <w:rPr>
            <w:rFonts w:hint="eastAsia"/>
            <w:noProof/>
          </w:rPr>
          <w:t xml:space="preserve">4.10 </w:t>
        </w:r>
        <w:r>
          <w:rPr>
            <w:rFonts w:hint="eastAsia"/>
            <w:noProof/>
          </w:rPr>
          <w:t>安全与权限最佳实践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section-5-10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14</w:t>
      </w:r>
      <w:r>
        <w:rPr>
          <w:noProof/>
        </w:rPr>
        <w:fldChar w:fldCharType="end"/>
      </w:r>
    </w:p>
    <w:p w14:paraId="2844DD76" w14:textId="23072ED5" w:rsidR="00CA0C2E" w:rsidRDefault="009A01FC">
      <w:pPr>
        <w:pStyle w:val="TOC2"/>
        <w:ind w:left="200"/>
        <w:rPr>
          <w:rFonts w:hint="eastAsia"/>
          <w:noProof/>
        </w:rPr>
      </w:pPr>
      <w:hyperlink w:anchor="section-5-11" w:history="1">
        <w:r>
          <w:rPr>
            <w:rFonts w:hint="eastAsia"/>
            <w:noProof/>
          </w:rPr>
          <w:t xml:space="preserve">4.11 </w:t>
        </w:r>
        <w:r>
          <w:rPr>
            <w:rFonts w:hint="eastAsia"/>
            <w:noProof/>
          </w:rPr>
          <w:t>常见故障排查表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section-5-11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14</w:t>
      </w:r>
      <w:r>
        <w:rPr>
          <w:noProof/>
        </w:rPr>
        <w:fldChar w:fldCharType="end"/>
      </w:r>
    </w:p>
    <w:p w14:paraId="74F0C5A4" w14:textId="3E1071F3" w:rsidR="00CA0C2E" w:rsidRDefault="009A01FC">
      <w:pPr>
        <w:pStyle w:val="TOC1"/>
        <w:rPr>
          <w:rFonts w:hint="eastAsia"/>
          <w:noProof/>
        </w:rPr>
      </w:pPr>
      <w:hyperlink w:anchor="section-6" w:history="1">
        <w:r>
          <w:rPr>
            <w:rFonts w:hint="eastAsia"/>
            <w:noProof/>
          </w:rPr>
          <w:t>第五部分</w:t>
        </w:r>
        <w:r>
          <w:rPr>
            <w:rFonts w:hint="eastAsia"/>
            <w:noProof/>
          </w:rPr>
          <w:t xml:space="preserve"> </w:t>
        </w:r>
        <w:r>
          <w:rPr>
            <w:rFonts w:hint="eastAsia"/>
            <w:noProof/>
          </w:rPr>
          <w:t>服务器的其他常见用途与场景拓展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section-6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15</w:t>
      </w:r>
      <w:r>
        <w:rPr>
          <w:noProof/>
        </w:rPr>
        <w:fldChar w:fldCharType="end"/>
      </w:r>
    </w:p>
    <w:p w14:paraId="53DB133F" w14:textId="77D80F6A" w:rsidR="00CA0C2E" w:rsidRDefault="009A01FC">
      <w:pPr>
        <w:pStyle w:val="TOC2"/>
        <w:ind w:left="200"/>
        <w:rPr>
          <w:rFonts w:hint="eastAsia"/>
          <w:noProof/>
        </w:rPr>
      </w:pPr>
      <w:hyperlink w:anchor="section-6-1" w:history="1">
        <w:r>
          <w:rPr>
            <w:rFonts w:hint="eastAsia"/>
            <w:noProof/>
          </w:rPr>
          <w:t>组合玩法示例：「监控</w:t>
        </w:r>
        <w:r>
          <w:rPr>
            <w:rFonts w:hint="eastAsia"/>
            <w:noProof/>
          </w:rPr>
          <w:t xml:space="preserve"> + </w:t>
        </w:r>
        <w:r>
          <w:rPr>
            <w:rFonts w:hint="eastAsia"/>
            <w:noProof/>
          </w:rPr>
          <w:t>分析</w:t>
        </w:r>
        <w:r>
          <w:rPr>
            <w:rFonts w:hint="eastAsia"/>
            <w:noProof/>
          </w:rPr>
          <w:t xml:space="preserve"> + </w:t>
        </w:r>
        <w:r>
          <w:rPr>
            <w:rFonts w:hint="eastAsia"/>
            <w:noProof/>
          </w:rPr>
          <w:t>推送」一条龙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section-6-1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16</w:t>
      </w:r>
      <w:r>
        <w:rPr>
          <w:noProof/>
        </w:rPr>
        <w:fldChar w:fldCharType="end"/>
      </w:r>
    </w:p>
    <w:p w14:paraId="167E3CAB" w14:textId="09D50548" w:rsidR="00CA0C2E" w:rsidRDefault="009A01FC">
      <w:pPr>
        <w:pStyle w:val="TOC1"/>
        <w:rPr>
          <w:rFonts w:hint="eastAsia"/>
          <w:noProof/>
        </w:rPr>
      </w:pPr>
      <w:hyperlink w:anchor="section-7" w:history="1">
        <w:r>
          <w:rPr>
            <w:rFonts w:hint="eastAsia"/>
            <w:noProof/>
          </w:rPr>
          <w:t>附录</w:t>
        </w:r>
        <w:r>
          <w:rPr>
            <w:rFonts w:hint="eastAsia"/>
            <w:noProof/>
          </w:rPr>
          <w:t xml:space="preserve"> A</w:t>
        </w:r>
        <w:r>
          <w:rPr>
            <w:rFonts w:hint="eastAsia"/>
            <w:noProof/>
          </w:rPr>
          <w:t>：命令速查表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section-7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16</w:t>
      </w:r>
      <w:r>
        <w:rPr>
          <w:noProof/>
        </w:rPr>
        <w:fldChar w:fldCharType="end"/>
      </w:r>
    </w:p>
    <w:p w14:paraId="03EA2B5D" w14:textId="29F36E95" w:rsidR="00CA0C2E" w:rsidRDefault="009A01FC">
      <w:pPr>
        <w:pStyle w:val="TOC1"/>
        <w:rPr>
          <w:rFonts w:hint="eastAsia"/>
          <w:noProof/>
        </w:rPr>
      </w:pPr>
      <w:hyperlink w:anchor="section-8" w:history="1">
        <w:r>
          <w:rPr>
            <w:rFonts w:hint="eastAsia"/>
            <w:noProof/>
          </w:rPr>
          <w:t>附录</w:t>
        </w:r>
        <w:r>
          <w:rPr>
            <w:rFonts w:hint="eastAsia"/>
            <w:noProof/>
          </w:rPr>
          <w:t xml:space="preserve"> B</w:t>
        </w:r>
        <w:r>
          <w:rPr>
            <w:rFonts w:hint="eastAsia"/>
            <w:noProof/>
          </w:rPr>
          <w:t>：</w:t>
        </w:r>
        <w:r>
          <w:rPr>
            <w:rFonts w:hint="eastAsia"/>
            <w:noProof/>
          </w:rPr>
          <w:t>FAQ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section-8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16</w:t>
      </w:r>
      <w:r>
        <w:rPr>
          <w:noProof/>
        </w:rPr>
        <w:fldChar w:fldCharType="end"/>
      </w:r>
    </w:p>
    <w:p w14:paraId="498E4DF3" w14:textId="66DCB6D8" w:rsidR="00CA0C2E" w:rsidRDefault="009A01FC">
      <w:pPr>
        <w:pStyle w:val="TOC1"/>
        <w:rPr>
          <w:rFonts w:hint="eastAsia"/>
        </w:rPr>
      </w:pPr>
      <w:hyperlink w:anchor="section-9" w:history="1">
        <w:r>
          <w:rPr>
            <w:rFonts w:hint="eastAsia"/>
            <w:noProof/>
          </w:rPr>
          <w:t>文档信息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section-9 \h </w:instrText>
      </w:r>
      <w:r>
        <w:rPr>
          <w:noProof/>
        </w:rPr>
      </w:r>
      <w:r>
        <w:rPr>
          <w:noProof/>
        </w:rPr>
        <w:fldChar w:fldCharType="separate"/>
      </w:r>
      <w:r w:rsidR="00590056">
        <w:rPr>
          <w:rFonts w:hint="eastAsia"/>
          <w:noProof/>
        </w:rPr>
        <w:t>17</w:t>
      </w:r>
      <w:r>
        <w:rPr>
          <w:noProof/>
        </w:rPr>
        <w:fldChar w:fldCharType="end"/>
      </w:r>
      <w:r>
        <w:fldChar w:fldCharType="end"/>
      </w:r>
    </w:p>
    <w:p w14:paraId="735141D6" w14:textId="77777777" w:rsidR="00CA0C2E" w:rsidRDefault="00CA0C2E">
      <w:pPr>
        <w:sectPr w:rsidR="00CA0C2E">
          <w:pgSz w:w="11906" w:h="16838"/>
          <w:pgMar w:top="1440" w:right="1800" w:bottom="1440" w:left="1800" w:header="851" w:footer="992" w:gutter="0"/>
          <w:cols w:space="720"/>
        </w:sectPr>
      </w:pPr>
    </w:p>
    <w:p w14:paraId="0F57916D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0" w:name="section-1"/>
      <w:r>
        <w:rPr>
          <w:rFonts w:ascii="黑体" w:eastAsia="黑体" w:hAnsi="黑体" w:cs="黑体" w:hint="eastAsia"/>
          <w:color w:val="111827"/>
          <w:sz w:val="36"/>
        </w:rPr>
        <w:lastRenderedPageBreak/>
        <w:t>TL;DR</w:t>
      </w:r>
      <w:r>
        <w:rPr>
          <w:rFonts w:ascii="黑体" w:eastAsia="黑体" w:hAnsi="黑体" w:cs="黑体" w:hint="eastAsia"/>
          <w:color w:val="111827"/>
          <w:sz w:val="36"/>
        </w:rPr>
        <w:t>（全文导读）</w:t>
      </w:r>
      <w:bookmarkEnd w:id="0"/>
    </w:p>
    <w:p w14:paraId="2D72BE9E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本手册覆盖从零购买云服务器到部署</w:t>
      </w:r>
      <w:r>
        <w:rPr>
          <w:rFonts w:ascii="宋体" w:eastAsia="宋体" w:hAnsi="宋体" w:cs="宋体" w:hint="eastAsia"/>
          <w:color w:val="111827"/>
          <w:sz w:val="24"/>
        </w:rPr>
        <w:t xml:space="preserve"> DeepSeek Harness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>dsh</w:t>
      </w:r>
      <w:r>
        <w:rPr>
          <w:rFonts w:ascii="宋体" w:eastAsia="宋体" w:hAnsi="宋体" w:cs="宋体" w:hint="eastAsia"/>
          <w:color w:val="111827"/>
          <w:sz w:val="24"/>
        </w:rPr>
        <w:t>）并接入插件的完整链路：选型购买（约</w:t>
      </w:r>
      <w:r>
        <w:rPr>
          <w:rFonts w:ascii="宋体" w:eastAsia="宋体" w:hAnsi="宋体" w:cs="宋体" w:hint="eastAsia"/>
          <w:color w:val="111827"/>
          <w:sz w:val="24"/>
        </w:rPr>
        <w:t xml:space="preserve"> 30 </w:t>
      </w:r>
      <w:r>
        <w:rPr>
          <w:rFonts w:ascii="宋体" w:eastAsia="宋体" w:hAnsi="宋体" w:cs="宋体" w:hint="eastAsia"/>
          <w:color w:val="111827"/>
          <w:sz w:val="24"/>
        </w:rPr>
        <w:t>分钟）→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开通初始化（约</w:t>
      </w:r>
      <w:r>
        <w:rPr>
          <w:rFonts w:ascii="宋体" w:eastAsia="宋体" w:hAnsi="宋体" w:cs="宋体" w:hint="eastAsia"/>
          <w:color w:val="111827"/>
          <w:sz w:val="24"/>
        </w:rPr>
        <w:t xml:space="preserve"> 30 </w:t>
      </w:r>
      <w:r>
        <w:rPr>
          <w:rFonts w:ascii="宋体" w:eastAsia="宋体" w:hAnsi="宋体" w:cs="宋体" w:hint="eastAsia"/>
          <w:color w:val="111827"/>
          <w:sz w:val="24"/>
        </w:rPr>
        <w:t>分钟）→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部署与常驻（约</w:t>
      </w:r>
      <w:r>
        <w:rPr>
          <w:rFonts w:ascii="宋体" w:eastAsia="宋体" w:hAnsi="宋体" w:cs="宋体" w:hint="eastAsia"/>
          <w:color w:val="111827"/>
          <w:sz w:val="24"/>
        </w:rPr>
        <w:t xml:space="preserve"> 1 </w:t>
      </w:r>
      <w:r>
        <w:rPr>
          <w:rFonts w:ascii="宋体" w:eastAsia="宋体" w:hAnsi="宋体" w:cs="宋体" w:hint="eastAsia"/>
          <w:color w:val="111827"/>
          <w:sz w:val="24"/>
        </w:rPr>
        <w:t>小时）→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插件配置与场景拓展。全程配有可复制命令、预期输出与踩坑提醒，适合作为新手到进阶的常备参考。</w:t>
      </w:r>
    </w:p>
    <w:p w14:paraId="260779D5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" w:name="section-1-1"/>
      <w:r>
        <w:rPr>
          <w:rFonts w:ascii="黑体" w:eastAsia="黑体" w:hAnsi="黑体" w:cs="黑体" w:hint="eastAsia"/>
          <w:color w:val="111827"/>
          <w:sz w:val="30"/>
        </w:rPr>
        <w:t>你将学到什么</w:t>
      </w:r>
      <w:bookmarkEnd w:id="1"/>
    </w:p>
    <w:p w14:paraId="07D9B055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独立完成一台云服务器的选购、开通与安全初始化</w:t>
      </w:r>
    </w:p>
    <w:p w14:paraId="454E5916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看懂供应商定价逻辑，选出续费不涨价的套餐，避开「首年便宜次年翻倍」陷阱</w:t>
      </w:r>
    </w:p>
    <w:p w14:paraId="69BC8146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在服务器上部署</w:t>
      </w:r>
      <w:r>
        <w:rPr>
          <w:rFonts w:ascii="宋体" w:eastAsia="宋体" w:hAnsi="宋体" w:cs="宋体" w:hint="eastAsia"/>
          <w:color w:val="111827"/>
          <w:sz w:val="24"/>
        </w:rPr>
        <w:t xml:space="preserve"> 7</w:t>
      </w:r>
      <w:r>
        <w:rPr>
          <w:rFonts w:ascii="宋体" w:eastAsia="宋体" w:hAnsi="宋体" w:cs="宋体" w:hint="eastAsia"/>
          <w:color w:val="111827"/>
          <w:sz w:val="24"/>
        </w:rPr>
        <w:t>×</w:t>
      </w:r>
      <w:r>
        <w:rPr>
          <w:rFonts w:ascii="宋体" w:eastAsia="宋体" w:hAnsi="宋体" w:cs="宋体" w:hint="eastAsia"/>
          <w:color w:val="111827"/>
          <w:sz w:val="24"/>
        </w:rPr>
        <w:t xml:space="preserve">24 </w:t>
      </w:r>
      <w:r>
        <w:rPr>
          <w:rFonts w:ascii="宋体" w:eastAsia="宋体" w:hAnsi="宋体" w:cs="宋体" w:hint="eastAsia"/>
          <w:color w:val="111827"/>
          <w:sz w:val="24"/>
        </w:rPr>
        <w:t>小时常驻的</w:t>
      </w:r>
      <w:r>
        <w:rPr>
          <w:rFonts w:ascii="宋体" w:eastAsia="宋体" w:hAnsi="宋体" w:cs="宋体" w:hint="eastAsia"/>
          <w:color w:val="111827"/>
          <w:sz w:val="24"/>
        </w:rPr>
        <w:t xml:space="preserve"> dsh</w:t>
      </w:r>
      <w:r>
        <w:rPr>
          <w:rFonts w:ascii="宋体" w:eastAsia="宋体" w:hAnsi="宋体" w:cs="宋体" w:hint="eastAsia"/>
          <w:color w:val="111827"/>
          <w:sz w:val="24"/>
        </w:rPr>
        <w:t>，并通过手机安全访问</w:t>
      </w:r>
    </w:p>
    <w:p w14:paraId="7FB843ED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管理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插件、配置</w:t>
      </w:r>
      <w:r>
        <w:rPr>
          <w:rFonts w:ascii="宋体" w:eastAsia="宋体" w:hAnsi="宋体" w:cs="宋体" w:hint="eastAsia"/>
          <w:color w:val="111827"/>
          <w:sz w:val="24"/>
        </w:rPr>
        <w:t xml:space="preserve"> API Key</w:t>
      </w:r>
      <w:r>
        <w:rPr>
          <w:rFonts w:ascii="宋体" w:eastAsia="宋体" w:hAnsi="宋体" w:cs="宋体" w:hint="eastAsia"/>
          <w:color w:val="111827"/>
          <w:sz w:val="24"/>
        </w:rPr>
        <w:t>、使用</w:t>
      </w:r>
      <w:r>
        <w:rPr>
          <w:rFonts w:ascii="宋体" w:eastAsia="宋体" w:hAnsi="宋体" w:cs="宋体" w:hint="eastAsia"/>
          <w:color w:val="111827"/>
          <w:sz w:val="24"/>
        </w:rPr>
        <w:t xml:space="preserve"> headless </w:t>
      </w:r>
      <w:r>
        <w:rPr>
          <w:rFonts w:ascii="宋体" w:eastAsia="宋体" w:hAnsi="宋体" w:cs="宋体" w:hint="eastAsia"/>
          <w:color w:val="111827"/>
          <w:sz w:val="24"/>
        </w:rPr>
        <w:t>模式跑定时任务</w:t>
      </w:r>
    </w:p>
    <w:p w14:paraId="5B12D1B5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把一台服务器用出十倍价值：监控、博客、备份、自动化</w:t>
      </w:r>
    </w:p>
    <w:p w14:paraId="7C03FB45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" w:name="section-1-2"/>
      <w:r>
        <w:rPr>
          <w:rFonts w:ascii="黑体" w:eastAsia="黑体" w:hAnsi="黑体" w:cs="黑体" w:hint="eastAsia"/>
          <w:color w:val="111827"/>
          <w:sz w:val="30"/>
        </w:rPr>
        <w:t>前置要求</w:t>
      </w:r>
      <w:bookmarkEnd w:id="2"/>
    </w:p>
    <w:p w14:paraId="3FCB8332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一台能上网的电脑（</w:t>
      </w:r>
      <w:r>
        <w:rPr>
          <w:rFonts w:ascii="宋体" w:eastAsia="宋体" w:hAnsi="宋体" w:cs="宋体" w:hint="eastAsia"/>
          <w:color w:val="111827"/>
          <w:sz w:val="24"/>
        </w:rPr>
        <w:t xml:space="preserve">Windows / macOS / Linux </w:t>
      </w:r>
      <w:r>
        <w:rPr>
          <w:rFonts w:ascii="宋体" w:eastAsia="宋体" w:hAnsi="宋体" w:cs="宋体" w:hint="eastAsia"/>
          <w:color w:val="111827"/>
          <w:sz w:val="24"/>
        </w:rPr>
        <w:t>均可）</w:t>
      </w:r>
    </w:p>
    <w:p w14:paraId="7D74FC30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了解命令行基本操作（</w:t>
      </w:r>
      <w:r>
        <w:rPr>
          <w:rFonts w:ascii="宋体" w:eastAsia="宋体" w:hAnsi="宋体" w:cs="宋体" w:hint="eastAsia"/>
          <w:color w:val="111827"/>
          <w:sz w:val="24"/>
        </w:rPr>
        <w:t>cd</w:t>
      </w:r>
      <w:r>
        <w:rPr>
          <w:rFonts w:ascii="宋体" w:eastAsia="宋体" w:hAnsi="宋体" w:cs="宋体" w:hint="eastAsia"/>
          <w:color w:val="111827"/>
          <w:sz w:val="24"/>
        </w:rPr>
        <w:t>、</w:t>
      </w:r>
      <w:r>
        <w:rPr>
          <w:rFonts w:ascii="宋体" w:eastAsia="宋体" w:hAnsi="宋体" w:cs="宋体" w:hint="eastAsia"/>
          <w:color w:val="111827"/>
          <w:sz w:val="24"/>
        </w:rPr>
        <w:t>ls</w:t>
      </w:r>
      <w:r>
        <w:rPr>
          <w:rFonts w:ascii="宋体" w:eastAsia="宋体" w:hAnsi="宋体" w:cs="宋体" w:hint="eastAsia"/>
          <w:color w:val="111827"/>
          <w:sz w:val="24"/>
        </w:rPr>
        <w:t>、复制粘贴命令）</w:t>
      </w:r>
    </w:p>
    <w:p w14:paraId="0BFBB447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一个手机号</w:t>
      </w:r>
      <w:r>
        <w:rPr>
          <w:rFonts w:ascii="宋体" w:eastAsia="宋体" w:hAnsi="宋体" w:cs="宋体" w:hint="eastAsia"/>
          <w:color w:val="111827"/>
          <w:sz w:val="24"/>
        </w:rPr>
        <w:t xml:space="preserve"> + </w:t>
      </w:r>
      <w:r>
        <w:rPr>
          <w:rFonts w:ascii="宋体" w:eastAsia="宋体" w:hAnsi="宋体" w:cs="宋体" w:hint="eastAsia"/>
          <w:color w:val="111827"/>
          <w:sz w:val="24"/>
        </w:rPr>
        <w:t>身份证（实名认证用）；学生准备学信网账号</w:t>
      </w:r>
    </w:p>
    <w:p w14:paraId="523FBE91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一个</w:t>
      </w:r>
      <w:r>
        <w:rPr>
          <w:rFonts w:ascii="宋体" w:eastAsia="宋体" w:hAnsi="宋体" w:cs="宋体" w:hint="eastAsia"/>
          <w:color w:val="111827"/>
          <w:sz w:val="24"/>
        </w:rPr>
        <w:t xml:space="preserve"> DeepSeek API Key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官网注册获取，充值按量计费）</w:t>
      </w:r>
    </w:p>
    <w:p w14:paraId="727E920C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3" w:name="section-1-3"/>
      <w:r>
        <w:rPr>
          <w:rFonts w:ascii="黑体" w:eastAsia="黑体" w:hAnsi="黑体" w:cs="黑体" w:hint="eastAsia"/>
          <w:color w:val="111827"/>
          <w:sz w:val="30"/>
        </w:rPr>
        <w:t>元信息</w:t>
      </w:r>
      <w:bookmarkEnd w:id="3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6479"/>
      </w:tblGrid>
      <w:tr w:rsidR="00CA0C2E" w14:paraId="117CD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7CB5BA3C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项目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62B694F1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内容</w:t>
            </w:r>
          </w:p>
        </w:tc>
      </w:tr>
      <w:tr w:rsidR="00CA0C2E" w14:paraId="6413B554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DA5C98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目标读者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C3122DF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初学者到中级个人开发者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学生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效率工具玩家</w:t>
            </w:r>
          </w:p>
        </w:tc>
      </w:tr>
      <w:tr w:rsidR="00CA0C2E" w14:paraId="21C5A2B1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3203C1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前置知识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6AD4F3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命令行基础、公网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IP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与端口概念</w:t>
            </w:r>
          </w:p>
        </w:tc>
      </w:tr>
      <w:tr w:rsidR="00CA0C2E" w14:paraId="5E61D9DF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5FF176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技术栈版本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63084C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DeepSeek Harness v0.2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开发者预览版（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2026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月查询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npm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0.2.1-rc.5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）、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Node.js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≥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22.19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Ubuntu 22.04 / 24.04 LTS</w:t>
            </w:r>
          </w:p>
        </w:tc>
      </w:tr>
      <w:tr w:rsidR="00CA0C2E" w14:paraId="3875F3D2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AF0203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时间预期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910E6E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阅读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25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分钟；完整实操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–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3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小时</w:t>
            </w:r>
          </w:p>
        </w:tc>
      </w:tr>
      <w:tr w:rsidR="00CA0C2E" w14:paraId="2A0C8314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0178DF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数据时效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2AE0BE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价格与榜单数据为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2026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月采集，仅供决策参考：云厂商的套餐、活动与库存随时调整，下单前请以官网实时页面为准。本文不构成购买建议，也不保证文中出现的任何价格在你阅读时仍然有效。</w:t>
            </w:r>
          </w:p>
        </w:tc>
      </w:tr>
    </w:tbl>
    <w:p w14:paraId="3D0D5308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4" w:name="section-2"/>
      <w:r>
        <w:rPr>
          <w:rFonts w:ascii="黑体" w:eastAsia="黑体" w:hAnsi="黑体" w:cs="黑体" w:hint="eastAsia"/>
          <w:color w:val="111827"/>
          <w:sz w:val="36"/>
        </w:rPr>
        <w:t>第一部分</w:t>
      </w:r>
      <w:r>
        <w:rPr>
          <w:rFonts w:ascii="黑体" w:eastAsia="黑体" w:hAnsi="黑体" w:cs="黑体" w:hint="eastAsia"/>
          <w:color w:val="111827"/>
          <w:sz w:val="36"/>
        </w:rPr>
        <w:t xml:space="preserve"> </w:t>
      </w:r>
      <w:r>
        <w:rPr>
          <w:rFonts w:ascii="黑体" w:eastAsia="黑体" w:hAnsi="黑体" w:cs="黑体" w:hint="eastAsia"/>
          <w:color w:val="111827"/>
          <w:sz w:val="36"/>
        </w:rPr>
        <w:t>服务器开通的具体操作步骤</w:t>
      </w:r>
      <w:bookmarkEnd w:id="4"/>
    </w:p>
    <w:p w14:paraId="43373FA9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5" w:name="section-2-1"/>
      <w:r>
        <w:rPr>
          <w:rFonts w:ascii="黑体" w:eastAsia="黑体" w:hAnsi="黑体" w:cs="黑体" w:hint="eastAsia"/>
          <w:color w:val="111827"/>
          <w:sz w:val="30"/>
        </w:rPr>
        <w:t xml:space="preserve">1.1 </w:t>
      </w:r>
      <w:r>
        <w:rPr>
          <w:rFonts w:ascii="黑体" w:eastAsia="黑体" w:hAnsi="黑体" w:cs="黑体" w:hint="eastAsia"/>
          <w:color w:val="111827"/>
          <w:sz w:val="30"/>
        </w:rPr>
        <w:t>购买前的四项准备</w:t>
      </w:r>
      <w:bookmarkEnd w:id="5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5317"/>
        <w:gridCol w:w="1162"/>
      </w:tblGrid>
      <w:tr w:rsidR="00CA0C2E" w14:paraId="137D2A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3992037F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准备项</w:t>
            </w:r>
          </w:p>
        </w:tc>
        <w:tc>
          <w:tcPr>
            <w:tcW w:w="5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319CF575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说明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6D814691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耗时</w:t>
            </w:r>
          </w:p>
        </w:tc>
      </w:tr>
      <w:tr w:rsidR="00CA0C2E" w14:paraId="0E1DD1CF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3CCAF1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注册账号</w:t>
            </w:r>
          </w:p>
        </w:tc>
        <w:tc>
          <w:tcPr>
            <w:tcW w:w="5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E665E3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腾讯云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阿里云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京东云等官网手机号注册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83897A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2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分钟</w:t>
            </w:r>
          </w:p>
        </w:tc>
      </w:tr>
      <w:tr w:rsidR="00CA0C2E" w14:paraId="247CB9F0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906AF4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实名认证</w:t>
            </w:r>
          </w:p>
        </w:tc>
        <w:tc>
          <w:tcPr>
            <w:tcW w:w="5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07E9EF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个人用户：身份证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人脸识别；必过，否则无法购买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4A54CB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5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分钟</w:t>
            </w:r>
          </w:p>
        </w:tc>
      </w:tr>
      <w:tr w:rsidR="00CA0C2E" w14:paraId="12334519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FF5E6A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学生认证（可选）</w:t>
            </w:r>
          </w:p>
        </w:tc>
        <w:tc>
          <w:tcPr>
            <w:tcW w:w="5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79F125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学信网在线验证报告，通过后解锁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¥9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–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15/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月学生机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C8F581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10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分钟</w:t>
            </w:r>
          </w:p>
        </w:tc>
      </w:tr>
      <w:tr w:rsidR="00CA0C2E" w14:paraId="3B6931F3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3EE824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领取优惠券</w:t>
            </w:r>
          </w:p>
        </w:tc>
        <w:tc>
          <w:tcPr>
            <w:tcW w:w="531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008F8D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新用户代金券礼包（个人最高约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¥1675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）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33E630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2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分钟</w:t>
            </w:r>
          </w:p>
        </w:tc>
      </w:tr>
    </w:tbl>
    <w:p w14:paraId="4DADFFE2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⚠</w:t>
      </w:r>
      <w:r>
        <w:rPr>
          <w:rFonts w:ascii="宋体" w:eastAsia="宋体" w:hAnsi="宋体" w:cs="宋体"/>
          <w:color w:val="111827"/>
          <w:sz w:val="24"/>
        </w:rPr>
        <w:t>️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注意</w:t>
      </w:r>
      <w:r>
        <w:rPr>
          <w:rFonts w:ascii="宋体" w:eastAsia="宋体" w:hAnsi="宋体" w:cs="宋体" w:hint="eastAsia"/>
          <w:color w:val="111827"/>
          <w:sz w:val="24"/>
        </w:rPr>
        <w:t>：学生认证通常要求</w:t>
      </w:r>
      <w:r>
        <w:rPr>
          <w:rFonts w:ascii="宋体" w:eastAsia="宋体" w:hAnsi="宋体" w:cs="宋体" w:hint="eastAsia"/>
          <w:color w:val="111827"/>
          <w:sz w:val="24"/>
        </w:rPr>
        <w:t xml:space="preserve"> 12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 xml:space="preserve">24 </w:t>
      </w:r>
      <w:r>
        <w:rPr>
          <w:rFonts w:ascii="宋体" w:eastAsia="宋体" w:hAnsi="宋体" w:cs="宋体" w:hint="eastAsia"/>
          <w:color w:val="111827"/>
          <w:sz w:val="24"/>
        </w:rPr>
        <w:t>周岁在籍全日制学生，部分海外节点（香港、新加坡）不参与学生特惠，仅限大陆地域。</w:t>
      </w:r>
    </w:p>
    <w:p w14:paraId="273E5B51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6" w:name="section-2-2"/>
      <w:r>
        <w:rPr>
          <w:rFonts w:ascii="黑体" w:eastAsia="黑体" w:hAnsi="黑体" w:cs="黑体" w:hint="eastAsia"/>
          <w:color w:val="111827"/>
          <w:sz w:val="30"/>
        </w:rPr>
        <w:t xml:space="preserve">1.2 </w:t>
      </w:r>
      <w:r>
        <w:rPr>
          <w:rFonts w:ascii="黑体" w:eastAsia="黑体" w:hAnsi="黑体" w:cs="黑体" w:hint="eastAsia"/>
          <w:color w:val="111827"/>
          <w:sz w:val="30"/>
        </w:rPr>
        <w:t>选购下单（以腾讯云轻量应用服务器为例）</w:t>
      </w:r>
      <w:bookmarkEnd w:id="6"/>
    </w:p>
    <w:p w14:paraId="1E420094" w14:textId="77777777" w:rsidR="00CA0C2E" w:rsidRDefault="009A01FC">
      <w:pPr>
        <w:numPr>
          <w:ilvl w:val="0"/>
          <w:numId w:val="8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官网进入「轻量应用服务器</w:t>
      </w:r>
      <w:r>
        <w:rPr>
          <w:rFonts w:ascii="宋体" w:eastAsia="宋体" w:hAnsi="宋体" w:cs="宋体" w:hint="eastAsia"/>
          <w:color w:val="111827"/>
          <w:sz w:val="24"/>
        </w:rPr>
        <w:t xml:space="preserve"> Lighthouse</w:t>
      </w:r>
      <w:r>
        <w:rPr>
          <w:rFonts w:ascii="宋体" w:eastAsia="宋体" w:hAnsi="宋体" w:cs="宋体" w:hint="eastAsia"/>
          <w:color w:val="111827"/>
          <w:sz w:val="24"/>
        </w:rPr>
        <w:t>」产品页；</w:t>
      </w:r>
    </w:p>
    <w:p w14:paraId="651CF28C" w14:textId="77777777" w:rsidR="00CA0C2E" w:rsidRDefault="009A01FC">
      <w:pPr>
        <w:numPr>
          <w:ilvl w:val="0"/>
          <w:numId w:val="8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镜像选择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/>
          <w:b/>
          <w:color w:val="111827"/>
          <w:sz w:val="24"/>
        </w:rPr>
        <w:t>Ubuntu 22.04</w:t>
      </w:r>
      <w:r>
        <w:rPr>
          <w:rFonts w:ascii="宋体" w:eastAsia="宋体" w:hAnsi="宋体" w:cs="宋体" w:hint="eastAsia"/>
          <w:color w:val="111827"/>
          <w:sz w:val="24"/>
        </w:rPr>
        <w:t>（社区资料最全，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兼容性最好）；</w:t>
      </w:r>
    </w:p>
    <w:p w14:paraId="2291DB53" w14:textId="77777777" w:rsidR="00CA0C2E" w:rsidRDefault="009A01FC">
      <w:pPr>
        <w:numPr>
          <w:ilvl w:val="0"/>
          <w:numId w:val="8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配置按需选择（选购方法见第二部分），推荐从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2</w:t>
      </w:r>
      <w:r>
        <w:rPr>
          <w:rFonts w:ascii="宋体" w:eastAsia="宋体" w:hAnsi="宋体" w:cs="宋体" w:hint="eastAsia"/>
          <w:b/>
          <w:color w:val="111827"/>
          <w:sz w:val="24"/>
        </w:rPr>
        <w:t>核</w:t>
      </w:r>
      <w:r>
        <w:rPr>
          <w:rFonts w:ascii="宋体" w:eastAsia="宋体" w:hAnsi="宋体" w:cs="宋体" w:hint="eastAsia"/>
          <w:b/>
          <w:color w:val="111827"/>
          <w:sz w:val="24"/>
        </w:rPr>
        <w:t>2G/4M/50G SSD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入门款起步；</w:t>
      </w:r>
    </w:p>
    <w:p w14:paraId="5097B94C" w14:textId="77777777" w:rsidR="00CA0C2E" w:rsidRDefault="009A01FC">
      <w:pPr>
        <w:numPr>
          <w:ilvl w:val="0"/>
          <w:numId w:val="8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地域选择：</w:t>
      </w:r>
      <w:r>
        <w:rPr>
          <w:rFonts w:ascii="宋体" w:eastAsia="宋体" w:hAnsi="宋体" w:cs="宋体" w:hint="eastAsia"/>
          <w:b/>
          <w:color w:val="111827"/>
          <w:sz w:val="24"/>
        </w:rPr>
        <w:t>优先选离自己近的大区</w:t>
      </w:r>
      <w:r>
        <w:rPr>
          <w:rFonts w:ascii="宋体" w:eastAsia="宋体" w:hAnsi="宋体" w:cs="宋体" w:hint="eastAsia"/>
          <w:color w:val="111827"/>
          <w:sz w:val="24"/>
        </w:rPr>
        <w:t>（华南选广州、华东选上海），延迟低；</w:t>
      </w:r>
    </w:p>
    <w:p w14:paraId="67AC70A6" w14:textId="77777777" w:rsidR="00CA0C2E" w:rsidRDefault="009A01FC">
      <w:pPr>
        <w:numPr>
          <w:ilvl w:val="0"/>
          <w:numId w:val="8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时长建议：确定长期用就一次买</w:t>
      </w:r>
      <w:r>
        <w:rPr>
          <w:rFonts w:ascii="宋体" w:eastAsia="宋体" w:hAnsi="宋体" w:cs="宋体" w:hint="eastAsia"/>
          <w:color w:val="111827"/>
          <w:sz w:val="24"/>
        </w:rPr>
        <w:t xml:space="preserve"> 2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 xml:space="preserve">3 </w:t>
      </w:r>
      <w:r>
        <w:rPr>
          <w:rFonts w:ascii="宋体" w:eastAsia="宋体" w:hAnsi="宋体" w:cs="宋体" w:hint="eastAsia"/>
          <w:color w:val="111827"/>
          <w:sz w:val="24"/>
        </w:rPr>
        <w:t>年（时长折扣</w:t>
      </w:r>
      <w:r>
        <w:rPr>
          <w:rFonts w:ascii="宋体" w:eastAsia="宋体" w:hAnsi="宋体" w:cs="宋体" w:hint="eastAsia"/>
          <w:color w:val="111827"/>
          <w:sz w:val="24"/>
        </w:rPr>
        <w:t xml:space="preserve"> 85 </w:t>
      </w:r>
      <w:r>
        <w:rPr>
          <w:rFonts w:ascii="宋体" w:eastAsia="宋体" w:hAnsi="宋体" w:cs="宋体" w:hint="eastAsia"/>
          <w:color w:val="111827"/>
          <w:sz w:val="24"/>
        </w:rPr>
        <w:t>折起），从根上绕开续费问题；</w:t>
      </w:r>
    </w:p>
    <w:p w14:paraId="5D6A7A8D" w14:textId="77777777" w:rsidR="00CA0C2E" w:rsidRDefault="009A01FC">
      <w:pPr>
        <w:numPr>
          <w:ilvl w:val="0"/>
          <w:numId w:val="8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支付后进入控制台，等待</w:t>
      </w:r>
      <w:r>
        <w:rPr>
          <w:rFonts w:ascii="宋体" w:eastAsia="宋体" w:hAnsi="宋体" w:cs="宋体" w:hint="eastAsia"/>
          <w:color w:val="111827"/>
          <w:sz w:val="24"/>
        </w:rPr>
        <w:t xml:space="preserve"> 1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 xml:space="preserve">3 </w:t>
      </w:r>
      <w:r>
        <w:rPr>
          <w:rFonts w:ascii="宋体" w:eastAsia="宋体" w:hAnsi="宋体" w:cs="宋体" w:hint="eastAsia"/>
          <w:color w:val="111827"/>
          <w:sz w:val="24"/>
        </w:rPr>
        <w:t>分钟实例创建完成。</w:t>
      </w:r>
    </w:p>
    <w:p w14:paraId="58EC62CA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7" w:name="section-2-3"/>
      <w:r>
        <w:rPr>
          <w:rFonts w:ascii="黑体" w:eastAsia="黑体" w:hAnsi="黑体" w:cs="黑体" w:hint="eastAsia"/>
          <w:color w:val="111827"/>
          <w:sz w:val="30"/>
        </w:rPr>
        <w:lastRenderedPageBreak/>
        <w:t xml:space="preserve">1.3 </w:t>
      </w:r>
      <w:r>
        <w:rPr>
          <w:rFonts w:ascii="黑体" w:eastAsia="黑体" w:hAnsi="黑体" w:cs="黑体" w:hint="eastAsia"/>
          <w:color w:val="111827"/>
          <w:sz w:val="30"/>
        </w:rPr>
        <w:t>获取登录信息</w:t>
      </w:r>
      <w:bookmarkEnd w:id="7"/>
    </w:p>
    <w:p w14:paraId="7F96CAFA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在控制台实例详情页记录三样东西：</w:t>
      </w:r>
    </w:p>
    <w:p w14:paraId="56F5D2BA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公网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IP</w:t>
      </w:r>
      <w:r>
        <w:rPr>
          <w:rFonts w:ascii="宋体" w:eastAsia="宋体" w:hAnsi="宋体" w:cs="宋体" w:hint="eastAsia"/>
          <w:color w:val="111827"/>
          <w:sz w:val="24"/>
        </w:rPr>
        <w:t>（形如</w:t>
      </w:r>
      <w:r>
        <w:rPr>
          <w:rFonts w:ascii="宋体" w:eastAsia="宋体" w:hAnsi="宋体" w:cs="宋体" w:hint="eastAsia"/>
          <w:color w:val="111827"/>
          <w:sz w:val="24"/>
        </w:rPr>
        <w:t xml:space="preserve"> 123.45.67.89</w:t>
      </w:r>
      <w:r>
        <w:rPr>
          <w:rFonts w:ascii="宋体" w:eastAsia="宋体" w:hAnsi="宋体" w:cs="宋体" w:hint="eastAsia"/>
          <w:color w:val="111827"/>
          <w:sz w:val="24"/>
        </w:rPr>
        <w:t>，后续所有访问都靠它）</w:t>
      </w:r>
    </w:p>
    <w:p w14:paraId="2FA217CB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 xml:space="preserve">root </w:t>
      </w:r>
      <w:r>
        <w:rPr>
          <w:rFonts w:ascii="宋体" w:eastAsia="宋体" w:hAnsi="宋体" w:cs="宋体" w:hint="eastAsia"/>
          <w:b/>
          <w:color w:val="111827"/>
          <w:sz w:val="24"/>
        </w:rPr>
        <w:t>密码</w:t>
      </w:r>
      <w:r>
        <w:rPr>
          <w:rFonts w:ascii="宋体" w:eastAsia="宋体" w:hAnsi="宋体" w:cs="宋体" w:hint="eastAsia"/>
          <w:color w:val="111827"/>
          <w:sz w:val="24"/>
        </w:rPr>
        <w:t>（在控制台「重置密码」中设置，或复制默认密码）</w:t>
      </w:r>
    </w:p>
    <w:p w14:paraId="787781A3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 xml:space="preserve">SSH </w:t>
      </w:r>
      <w:r>
        <w:rPr>
          <w:rFonts w:ascii="宋体" w:eastAsia="宋体" w:hAnsi="宋体" w:cs="宋体" w:hint="eastAsia"/>
          <w:b/>
          <w:color w:val="111827"/>
          <w:sz w:val="24"/>
        </w:rPr>
        <w:t>端口</w:t>
      </w:r>
      <w:r>
        <w:rPr>
          <w:rFonts w:ascii="宋体" w:eastAsia="宋体" w:hAnsi="宋体" w:cs="宋体" w:hint="eastAsia"/>
          <w:color w:val="111827"/>
          <w:sz w:val="24"/>
        </w:rPr>
        <w:t>（默认</w:t>
      </w:r>
      <w:r>
        <w:rPr>
          <w:rFonts w:ascii="宋体" w:eastAsia="宋体" w:hAnsi="宋体" w:cs="宋体" w:hint="eastAsia"/>
          <w:color w:val="111827"/>
          <w:sz w:val="24"/>
        </w:rPr>
        <w:t xml:space="preserve"> 22</w:t>
      </w:r>
      <w:r>
        <w:rPr>
          <w:rFonts w:ascii="宋体" w:eastAsia="宋体" w:hAnsi="宋体" w:cs="宋体" w:hint="eastAsia"/>
          <w:color w:val="111827"/>
          <w:sz w:val="24"/>
        </w:rPr>
        <w:t>）</w:t>
      </w:r>
    </w:p>
    <w:p w14:paraId="1BB54194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⚠</w:t>
      </w:r>
      <w:r>
        <w:rPr>
          <w:rFonts w:ascii="宋体" w:eastAsia="宋体" w:hAnsi="宋体" w:cs="宋体"/>
          <w:color w:val="111827"/>
          <w:sz w:val="24"/>
        </w:rPr>
        <w:t>️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注意</w:t>
      </w:r>
      <w:r>
        <w:rPr>
          <w:rFonts w:ascii="宋体" w:eastAsia="宋体" w:hAnsi="宋体" w:cs="宋体" w:hint="eastAsia"/>
          <w:color w:val="111827"/>
          <w:sz w:val="24"/>
        </w:rPr>
        <w:t>：阿里云</w:t>
      </w:r>
      <w:r>
        <w:rPr>
          <w:rFonts w:ascii="宋体" w:eastAsia="宋体" w:hAnsi="宋体" w:cs="宋体" w:hint="eastAsia"/>
          <w:color w:val="111827"/>
          <w:sz w:val="24"/>
        </w:rPr>
        <w:t xml:space="preserve"> ECS </w:t>
      </w:r>
      <w:r>
        <w:rPr>
          <w:rFonts w:ascii="宋体" w:eastAsia="宋体" w:hAnsi="宋体" w:cs="宋体" w:hint="eastAsia"/>
          <w:color w:val="111827"/>
          <w:sz w:val="24"/>
        </w:rPr>
        <w:t>的</w:t>
      </w:r>
      <w:r>
        <w:rPr>
          <w:rFonts w:ascii="宋体" w:eastAsia="宋体" w:hAnsi="宋体" w:cs="宋体" w:hint="eastAsia"/>
          <w:color w:val="111827"/>
          <w:sz w:val="24"/>
        </w:rPr>
        <w:t xml:space="preserve"> Ubuntu </w:t>
      </w:r>
      <w:r>
        <w:rPr>
          <w:rFonts w:ascii="宋体" w:eastAsia="宋体" w:hAnsi="宋体" w:cs="宋体" w:hint="eastAsia"/>
          <w:color w:val="111827"/>
          <w:sz w:val="24"/>
        </w:rPr>
        <w:t>镜像默认禁用</w:t>
      </w:r>
      <w:r>
        <w:rPr>
          <w:rFonts w:ascii="宋体" w:eastAsia="宋体" w:hAnsi="宋体" w:cs="宋体" w:hint="eastAsia"/>
          <w:color w:val="111827"/>
          <w:sz w:val="24"/>
        </w:rPr>
        <w:t xml:space="preserve"> root </w:t>
      </w:r>
      <w:r>
        <w:rPr>
          <w:rFonts w:ascii="宋体" w:eastAsia="宋体" w:hAnsi="宋体" w:cs="宋体" w:hint="eastAsia"/>
          <w:color w:val="111827"/>
          <w:sz w:val="24"/>
        </w:rPr>
        <w:t>密码登录、只允许密钥登录，购买时若选了密钥对，私钥文件（</w:t>
      </w:r>
      <w:r>
        <w:rPr>
          <w:rFonts w:ascii="宋体" w:eastAsia="宋体" w:hAnsi="宋体" w:cs="宋体" w:hint="eastAsia"/>
          <w:color w:val="111827"/>
          <w:sz w:val="24"/>
        </w:rPr>
        <w:t>.pem</w:t>
      </w:r>
      <w:r>
        <w:rPr>
          <w:rFonts w:ascii="宋体" w:eastAsia="宋体" w:hAnsi="宋体" w:cs="宋体" w:hint="eastAsia"/>
          <w:color w:val="111827"/>
          <w:sz w:val="24"/>
        </w:rPr>
        <w:t>）务必保存好，丢失只能重置。</w:t>
      </w:r>
    </w:p>
    <w:p w14:paraId="13A18BE2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8" w:name="section-2-4"/>
      <w:r>
        <w:rPr>
          <w:rFonts w:ascii="黑体" w:eastAsia="黑体" w:hAnsi="黑体" w:cs="黑体" w:hint="eastAsia"/>
          <w:color w:val="111827"/>
          <w:sz w:val="30"/>
        </w:rPr>
        <w:t xml:space="preserve">1.4 </w:t>
      </w:r>
      <w:r>
        <w:rPr>
          <w:rFonts w:ascii="黑体" w:eastAsia="黑体" w:hAnsi="黑体" w:cs="黑体" w:hint="eastAsia"/>
          <w:color w:val="111827"/>
          <w:sz w:val="30"/>
        </w:rPr>
        <w:t>放行安全组</w:t>
      </w:r>
      <w:r>
        <w:rPr>
          <w:rFonts w:ascii="黑体" w:eastAsia="黑体" w:hAnsi="黑体" w:cs="黑体" w:hint="eastAsia"/>
          <w:color w:val="111827"/>
          <w:sz w:val="30"/>
        </w:rPr>
        <w:t xml:space="preserve"> / </w:t>
      </w:r>
      <w:r>
        <w:rPr>
          <w:rFonts w:ascii="黑体" w:eastAsia="黑体" w:hAnsi="黑体" w:cs="黑体" w:hint="eastAsia"/>
          <w:color w:val="111827"/>
          <w:sz w:val="30"/>
        </w:rPr>
        <w:t>防火墙端口</w:t>
      </w:r>
      <w:bookmarkEnd w:id="8"/>
    </w:p>
    <w:p w14:paraId="37800AA9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云服务器默认只开放</w:t>
      </w:r>
      <w:r>
        <w:rPr>
          <w:rFonts w:ascii="宋体" w:eastAsia="宋体" w:hAnsi="宋体" w:cs="宋体" w:hint="eastAsia"/>
          <w:color w:val="111827"/>
          <w:sz w:val="24"/>
        </w:rPr>
        <w:t xml:space="preserve"> 22 </w:t>
      </w:r>
      <w:r>
        <w:rPr>
          <w:rFonts w:ascii="宋体" w:eastAsia="宋体" w:hAnsi="宋体" w:cs="宋体" w:hint="eastAsia"/>
          <w:color w:val="111827"/>
          <w:sz w:val="24"/>
        </w:rPr>
        <w:t>端口，其他端口要在</w:t>
      </w:r>
      <w:r>
        <w:rPr>
          <w:rFonts w:ascii="宋体" w:eastAsia="宋体" w:hAnsi="宋体" w:cs="宋体" w:hint="eastAsia"/>
          <w:b/>
          <w:color w:val="111827"/>
          <w:sz w:val="24"/>
        </w:rPr>
        <w:t>安全组</w:t>
      </w:r>
      <w:r>
        <w:rPr>
          <w:rFonts w:ascii="宋体" w:eastAsia="宋体" w:hAnsi="宋体" w:cs="宋体" w:hint="eastAsia"/>
          <w:color w:val="111827"/>
          <w:sz w:val="24"/>
        </w:rPr>
        <w:t>（云厂商的虚拟防火墙）中手动放行：</w:t>
      </w:r>
    </w:p>
    <w:p w14:paraId="4625B9A7" w14:textId="77777777" w:rsidR="00CA0C2E" w:rsidRDefault="009A01FC">
      <w:pPr>
        <w:numPr>
          <w:ilvl w:val="0"/>
          <w:numId w:val="7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控制台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→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实例详情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→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安全组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→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配置规则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→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添加规则；</w:t>
      </w:r>
    </w:p>
    <w:p w14:paraId="305027B7" w14:textId="77777777" w:rsidR="00CA0C2E" w:rsidRDefault="009A01FC">
      <w:pPr>
        <w:numPr>
          <w:ilvl w:val="0"/>
          <w:numId w:val="7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入方向：默认不放行</w:t>
      </w:r>
      <w:r>
        <w:rPr>
          <w:rFonts w:ascii="宋体" w:eastAsia="宋体" w:hAnsi="宋体" w:cs="宋体" w:hint="eastAsia"/>
          <w:color w:val="111827"/>
          <w:sz w:val="24"/>
        </w:rPr>
        <w:t xml:space="preserve"> 3080</w:t>
      </w:r>
      <w:r>
        <w:rPr>
          <w:rFonts w:ascii="宋体" w:eastAsia="宋体" w:hAnsi="宋体" w:cs="宋体" w:hint="eastAsia"/>
          <w:color w:val="111827"/>
          <w:sz w:val="24"/>
        </w:rPr>
        <w:t>——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只监听本机就够自用，需要手机或外网访问时按</w:t>
      </w:r>
      <w:r>
        <w:rPr>
          <w:rFonts w:ascii="宋体" w:eastAsia="宋体" w:hAnsi="宋体" w:cs="宋体" w:hint="eastAsia"/>
          <w:color w:val="111827"/>
          <w:sz w:val="24"/>
        </w:rPr>
        <w:t xml:space="preserve"> 4.7 </w:t>
      </w:r>
      <w:r>
        <w:rPr>
          <w:rFonts w:ascii="宋体" w:eastAsia="宋体" w:hAnsi="宋体" w:cs="宋体" w:hint="eastAsia"/>
          <w:color w:val="111827"/>
          <w:sz w:val="24"/>
        </w:rPr>
        <w:t>走</w:t>
      </w:r>
      <w:r>
        <w:rPr>
          <w:rFonts w:ascii="宋体" w:eastAsia="宋体" w:hAnsi="宋体" w:cs="宋体" w:hint="eastAsia"/>
          <w:color w:val="111827"/>
          <w:sz w:val="24"/>
        </w:rPr>
        <w:t xml:space="preserve"> Tailscale </w:t>
      </w:r>
      <w:r>
        <w:rPr>
          <w:rFonts w:ascii="宋体" w:eastAsia="宋体" w:hAnsi="宋体" w:cs="宋体" w:hint="eastAsia"/>
          <w:color w:val="111827"/>
          <w:sz w:val="24"/>
        </w:rPr>
        <w:t>或</w:t>
      </w:r>
      <w:r>
        <w:rPr>
          <w:rFonts w:ascii="宋体" w:eastAsia="宋体" w:hAnsi="宋体" w:cs="宋体" w:hint="eastAsia"/>
          <w:color w:val="111827"/>
          <w:sz w:val="24"/>
        </w:rPr>
        <w:t xml:space="preserve"> Caddy</w:t>
      </w:r>
      <w:r>
        <w:rPr>
          <w:rFonts w:ascii="宋体" w:eastAsia="宋体" w:hAnsi="宋体" w:cs="宋体" w:hint="eastAsia"/>
          <w:color w:val="111827"/>
          <w:sz w:val="24"/>
        </w:rPr>
        <w:t>；确需临时直连时，来源只填自己的公网</w:t>
      </w:r>
      <w:r>
        <w:rPr>
          <w:rFonts w:ascii="宋体" w:eastAsia="宋体" w:hAnsi="宋体" w:cs="宋体" w:hint="eastAsia"/>
          <w:color w:val="111827"/>
          <w:sz w:val="24"/>
        </w:rPr>
        <w:t xml:space="preserve"> IP</w:t>
      </w:r>
      <w:r>
        <w:rPr>
          <w:rFonts w:ascii="宋体" w:eastAsia="宋体" w:hAnsi="宋体" w:cs="宋体" w:hint="eastAsia"/>
          <w:color w:val="111827"/>
          <w:sz w:val="24"/>
        </w:rPr>
        <w:t>，绝不要用</w:t>
      </w:r>
      <w:r>
        <w:rPr>
          <w:rFonts w:ascii="宋体" w:eastAsia="宋体" w:hAnsi="宋体" w:cs="宋体" w:hint="eastAsia"/>
          <w:color w:val="111827"/>
          <w:sz w:val="24"/>
        </w:rPr>
        <w:t xml:space="preserve"> 0.0.0.0/0</w:t>
      </w:r>
      <w:r>
        <w:rPr>
          <w:rFonts w:ascii="宋体" w:eastAsia="宋体" w:hAnsi="宋体" w:cs="宋体" w:hint="eastAsia"/>
          <w:color w:val="111827"/>
          <w:sz w:val="24"/>
        </w:rPr>
        <w:t>；</w:t>
      </w:r>
    </w:p>
    <w:p w14:paraId="0E106E7A" w14:textId="77777777" w:rsidR="00CA0C2E" w:rsidRDefault="009A01FC">
      <w:pPr>
        <w:numPr>
          <w:ilvl w:val="0"/>
          <w:numId w:val="7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如需</w:t>
      </w:r>
      <w:r>
        <w:rPr>
          <w:rFonts w:ascii="宋体" w:eastAsia="宋体" w:hAnsi="宋体" w:cs="宋体" w:hint="eastAsia"/>
          <w:color w:val="111827"/>
          <w:sz w:val="24"/>
        </w:rPr>
        <w:t xml:space="preserve"> SSH </w:t>
      </w:r>
      <w:r>
        <w:rPr>
          <w:rFonts w:ascii="宋体" w:eastAsia="宋体" w:hAnsi="宋体" w:cs="宋体" w:hint="eastAsia"/>
          <w:color w:val="111827"/>
          <w:sz w:val="24"/>
        </w:rPr>
        <w:t>改端口或只允许自己访问，可把</w:t>
      </w:r>
      <w:r>
        <w:rPr>
          <w:rFonts w:ascii="宋体" w:eastAsia="宋体" w:hAnsi="宋体" w:cs="宋体" w:hint="eastAsia"/>
          <w:color w:val="111827"/>
          <w:sz w:val="24"/>
        </w:rPr>
        <w:t xml:space="preserve"> 22 </w:t>
      </w:r>
      <w:r>
        <w:rPr>
          <w:rFonts w:ascii="宋体" w:eastAsia="宋体" w:hAnsi="宋体" w:cs="宋体" w:hint="eastAsia"/>
          <w:color w:val="111827"/>
          <w:sz w:val="24"/>
        </w:rPr>
        <w:t>端口来源限制为「仅我的</w:t>
      </w:r>
      <w:r>
        <w:rPr>
          <w:rFonts w:ascii="宋体" w:eastAsia="宋体" w:hAnsi="宋体" w:cs="宋体" w:hint="eastAsia"/>
          <w:color w:val="111827"/>
          <w:sz w:val="24"/>
        </w:rPr>
        <w:t xml:space="preserve"> IP</w:t>
      </w:r>
      <w:r>
        <w:rPr>
          <w:rFonts w:ascii="宋体" w:eastAsia="宋体" w:hAnsi="宋体" w:cs="宋体" w:hint="eastAsia"/>
          <w:color w:val="111827"/>
          <w:sz w:val="24"/>
        </w:rPr>
        <w:t>」。</w:t>
      </w:r>
    </w:p>
    <w:p w14:paraId="276AED61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服务器内部若开启了</w:t>
      </w:r>
      <w:r>
        <w:rPr>
          <w:rFonts w:ascii="宋体" w:eastAsia="宋体" w:hAnsi="宋体" w:cs="宋体" w:hint="eastAsia"/>
          <w:color w:val="111827"/>
          <w:sz w:val="24"/>
        </w:rPr>
        <w:t xml:space="preserve"> ufw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 xml:space="preserve">Ubuntu </w:t>
      </w:r>
      <w:r>
        <w:rPr>
          <w:rFonts w:ascii="宋体" w:eastAsia="宋体" w:hAnsi="宋体" w:cs="宋体" w:hint="eastAsia"/>
          <w:color w:val="111827"/>
          <w:sz w:val="24"/>
        </w:rPr>
        <w:t>默认关闭），需同步放行：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36499A7F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4C215869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查看防火墙状态（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inactive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即关闭，无需操作）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sudo ufw status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如处于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active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状态，放行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3080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sudo ufw allow 3080/tcp</w:t>
            </w:r>
          </w:p>
        </w:tc>
      </w:tr>
    </w:tbl>
    <w:p w14:paraId="40B8D89F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9" w:name="section-2-5"/>
      <w:r>
        <w:rPr>
          <w:rFonts w:ascii="黑体" w:eastAsia="黑体" w:hAnsi="黑体" w:cs="黑体" w:hint="eastAsia"/>
          <w:color w:val="111827"/>
          <w:sz w:val="30"/>
        </w:rPr>
        <w:t xml:space="preserve">1.5 </w:t>
      </w:r>
      <w:r>
        <w:rPr>
          <w:rFonts w:ascii="黑体" w:eastAsia="黑体" w:hAnsi="黑体" w:cs="黑体" w:hint="eastAsia"/>
          <w:color w:val="111827"/>
          <w:sz w:val="30"/>
        </w:rPr>
        <w:t>首次</w:t>
      </w:r>
      <w:r>
        <w:rPr>
          <w:rFonts w:ascii="黑体" w:eastAsia="黑体" w:hAnsi="黑体" w:cs="黑体" w:hint="eastAsia"/>
          <w:color w:val="111827"/>
          <w:sz w:val="30"/>
        </w:rPr>
        <w:t xml:space="preserve"> SSH </w:t>
      </w:r>
      <w:r>
        <w:rPr>
          <w:rFonts w:ascii="黑体" w:eastAsia="黑体" w:hAnsi="黑体" w:cs="黑体" w:hint="eastAsia"/>
          <w:color w:val="111827"/>
          <w:sz w:val="30"/>
        </w:rPr>
        <w:t>登录</w:t>
      </w:r>
      <w:bookmarkEnd w:id="9"/>
    </w:p>
    <w:p w14:paraId="0E5B277A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 xml:space="preserve">Windows 10/11 </w:t>
      </w:r>
      <w:r>
        <w:rPr>
          <w:rFonts w:ascii="宋体" w:eastAsia="宋体" w:hAnsi="宋体" w:cs="宋体" w:hint="eastAsia"/>
          <w:color w:val="111827"/>
          <w:sz w:val="24"/>
        </w:rPr>
        <w:t>自带</w:t>
      </w:r>
      <w:r>
        <w:rPr>
          <w:rFonts w:ascii="宋体" w:eastAsia="宋体" w:hAnsi="宋体" w:cs="宋体" w:hint="eastAsia"/>
          <w:color w:val="111827"/>
          <w:sz w:val="24"/>
        </w:rPr>
        <w:t xml:space="preserve"> OpenSSH </w:t>
      </w:r>
      <w:r>
        <w:rPr>
          <w:rFonts w:ascii="宋体" w:eastAsia="宋体" w:hAnsi="宋体" w:cs="宋体" w:hint="eastAsia"/>
          <w:color w:val="111827"/>
          <w:sz w:val="24"/>
        </w:rPr>
        <w:t>客户端，终端（</w:t>
      </w:r>
      <w:r>
        <w:rPr>
          <w:rFonts w:ascii="宋体" w:eastAsia="宋体" w:hAnsi="宋体" w:cs="宋体" w:hint="eastAsia"/>
          <w:color w:val="111827"/>
          <w:sz w:val="24"/>
        </w:rPr>
        <w:t xml:space="preserve">PowerShell </w:t>
      </w:r>
      <w:r>
        <w:rPr>
          <w:rFonts w:ascii="宋体" w:eastAsia="宋体" w:hAnsi="宋体" w:cs="宋体" w:hint="eastAsia"/>
          <w:color w:val="111827"/>
          <w:sz w:val="24"/>
        </w:rPr>
        <w:t>或</w:t>
      </w:r>
      <w:r>
        <w:rPr>
          <w:rFonts w:ascii="宋体" w:eastAsia="宋体" w:hAnsi="宋体" w:cs="宋体" w:hint="eastAsia"/>
          <w:color w:val="111827"/>
          <w:sz w:val="24"/>
        </w:rPr>
        <w:t xml:space="preserve"> Windows </w:t>
      </w:r>
      <w:r>
        <w:rPr>
          <w:rFonts w:ascii="宋体" w:eastAsia="宋体" w:hAnsi="宋体" w:cs="宋体" w:hint="eastAsia"/>
          <w:color w:val="111827"/>
          <w:sz w:val="24"/>
        </w:rPr>
        <w:lastRenderedPageBreak/>
        <w:t>Terminal</w:t>
      </w:r>
      <w:r>
        <w:rPr>
          <w:rFonts w:ascii="宋体" w:eastAsia="宋体" w:hAnsi="宋体" w:cs="宋体" w:hint="eastAsia"/>
          <w:color w:val="111827"/>
          <w:sz w:val="24"/>
        </w:rPr>
        <w:t>）直接执行：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3AEE1C0E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5A063362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>ssh root@123.45.67.89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输入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yes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确认指纹，再输入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root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密码（输入时不显示，属正常）</w:t>
            </w:r>
          </w:p>
        </w:tc>
      </w:tr>
    </w:tbl>
    <w:p w14:paraId="5BB71CAD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✅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预期输出</w:t>
      </w:r>
      <w:r>
        <w:rPr>
          <w:rFonts w:ascii="宋体" w:eastAsia="宋体" w:hAnsi="宋体" w:cs="宋体" w:hint="eastAsia"/>
          <w:color w:val="111827"/>
          <w:sz w:val="24"/>
        </w:rPr>
        <w:t>（登录成功标志）：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5203653C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1AD3FFA7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</w:rPr>
              <w:t>Welcome to Ubuntu 22.04.5 LTS (GNU/Linux 5.15.0-118-generic x86_64)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root@lighthouse:~#</w:t>
            </w:r>
          </w:p>
        </w:tc>
      </w:tr>
    </w:tbl>
    <w:p w14:paraId="674F9825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💡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小技巧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macOS </w:t>
      </w:r>
      <w:r>
        <w:rPr>
          <w:rFonts w:ascii="宋体" w:eastAsia="宋体" w:hAnsi="宋体" w:cs="宋体" w:hint="eastAsia"/>
          <w:color w:val="111827"/>
          <w:sz w:val="24"/>
        </w:rPr>
        <w:t>同样终端直接</w:t>
      </w:r>
      <w:r>
        <w:rPr>
          <w:rFonts w:ascii="宋体" w:eastAsia="宋体" w:hAnsi="宋体" w:cs="宋体" w:hint="eastAsia"/>
          <w:color w:val="111827"/>
          <w:sz w:val="24"/>
        </w:rPr>
        <w:t xml:space="preserve"> ssh</w:t>
      </w:r>
      <w:r>
        <w:rPr>
          <w:rFonts w:ascii="宋体" w:eastAsia="宋体" w:hAnsi="宋体" w:cs="宋体" w:hint="eastAsia"/>
          <w:color w:val="111827"/>
          <w:sz w:val="24"/>
        </w:rPr>
        <w:t>；安卓手机可用</w:t>
      </w:r>
      <w:r>
        <w:rPr>
          <w:rFonts w:ascii="宋体" w:eastAsia="宋体" w:hAnsi="宋体" w:cs="宋体" w:hint="eastAsia"/>
          <w:color w:val="111827"/>
          <w:sz w:val="24"/>
        </w:rPr>
        <w:t xml:space="preserve"> Termius / JuiceSSH App </w:t>
      </w:r>
      <w:r>
        <w:rPr>
          <w:rFonts w:ascii="宋体" w:eastAsia="宋体" w:hAnsi="宋体" w:cs="宋体" w:hint="eastAsia"/>
          <w:color w:val="111827"/>
          <w:sz w:val="24"/>
        </w:rPr>
        <w:t>登录，手机上也能运维。</w:t>
      </w:r>
    </w:p>
    <w:p w14:paraId="738CAC1D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0" w:name="section-2-6"/>
      <w:r>
        <w:rPr>
          <w:rFonts w:ascii="黑体" w:eastAsia="黑体" w:hAnsi="黑体" w:cs="黑体" w:hint="eastAsia"/>
          <w:color w:val="111827"/>
          <w:sz w:val="30"/>
        </w:rPr>
        <w:t xml:space="preserve">1.6 </w:t>
      </w:r>
      <w:r>
        <w:rPr>
          <w:rFonts w:ascii="黑体" w:eastAsia="黑体" w:hAnsi="黑体" w:cs="黑体" w:hint="eastAsia"/>
          <w:color w:val="111827"/>
          <w:sz w:val="30"/>
        </w:rPr>
        <w:t>基础环境初始化（五步标准动作）</w:t>
      </w:r>
      <w:bookmarkEnd w:id="10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6A8818C1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76B3CB38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1.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更新系统软件源与已装软件（约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1-3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分钟）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apt update &amp;&amp; apt upgrade -y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2.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安装基础工具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apt install -y curl wget unzip git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3.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设置时区为北京时间（定时任务依赖正确时区）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timedatectl set-timezone Asia/Shanghai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4.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创建日常操作用户（避免全程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root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，安全惯例；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deploy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换成你自己的用户名）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adduser deploy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usermod -aG sudo deploy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5.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确认系统信息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cat /etc/os-release | head -2 &amp;&amp; free -h &amp;&amp; df -h /</w:t>
            </w:r>
          </w:p>
        </w:tc>
      </w:tr>
    </w:tbl>
    <w:p w14:paraId="022A963C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✅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预期输出要点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PRETTY_NAME="Ubuntu 22.04.x LTS"</w:t>
      </w:r>
      <w:r>
        <w:rPr>
          <w:rFonts w:ascii="宋体" w:eastAsia="宋体" w:hAnsi="宋体" w:cs="宋体" w:hint="eastAsia"/>
          <w:color w:val="111827"/>
          <w:sz w:val="24"/>
        </w:rPr>
        <w:t>、内存</w:t>
      </w:r>
      <w:r>
        <w:rPr>
          <w:rFonts w:ascii="宋体" w:eastAsia="宋体" w:hAnsi="宋体" w:cs="宋体" w:hint="eastAsia"/>
          <w:color w:val="111827"/>
          <w:sz w:val="24"/>
        </w:rPr>
        <w:t xml:space="preserve"> 1.9Gi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 xml:space="preserve">2G </w:t>
      </w:r>
      <w:r>
        <w:rPr>
          <w:rFonts w:ascii="宋体" w:eastAsia="宋体" w:hAnsi="宋体" w:cs="宋体" w:hint="eastAsia"/>
          <w:color w:val="111827"/>
          <w:sz w:val="24"/>
        </w:rPr>
        <w:t>机型）、磁盘使用率低于</w:t>
      </w:r>
      <w:r>
        <w:rPr>
          <w:rFonts w:ascii="宋体" w:eastAsia="宋体" w:hAnsi="宋体" w:cs="宋体" w:hint="eastAsia"/>
          <w:color w:val="111827"/>
          <w:sz w:val="24"/>
        </w:rPr>
        <w:t xml:space="preserve"> 20%</w:t>
      </w:r>
      <w:r>
        <w:rPr>
          <w:rFonts w:ascii="宋体" w:eastAsia="宋体" w:hAnsi="宋体" w:cs="宋体" w:hint="eastAsia"/>
          <w:color w:val="111827"/>
          <w:sz w:val="24"/>
        </w:rPr>
        <w:t>。</w:t>
      </w:r>
    </w:p>
    <w:p w14:paraId="36D22169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11" w:name="section-3"/>
      <w:r>
        <w:rPr>
          <w:rFonts w:ascii="黑体" w:eastAsia="黑体" w:hAnsi="黑体" w:cs="黑体" w:hint="eastAsia"/>
          <w:color w:val="111827"/>
          <w:sz w:val="36"/>
        </w:rPr>
        <w:t>第二部分</w:t>
      </w:r>
      <w:r>
        <w:rPr>
          <w:rFonts w:ascii="黑体" w:eastAsia="黑体" w:hAnsi="黑体" w:cs="黑体" w:hint="eastAsia"/>
          <w:color w:val="111827"/>
          <w:sz w:val="36"/>
        </w:rPr>
        <w:t xml:space="preserve"> </w:t>
      </w:r>
      <w:r>
        <w:rPr>
          <w:rFonts w:ascii="黑体" w:eastAsia="黑体" w:hAnsi="黑体" w:cs="黑体" w:hint="eastAsia"/>
          <w:color w:val="111827"/>
          <w:sz w:val="36"/>
        </w:rPr>
        <w:t>服务器类型与配置推荐、供应商对比</w:t>
      </w:r>
      <w:bookmarkEnd w:id="11"/>
    </w:p>
    <w:p w14:paraId="36589A08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2" w:name="section-3-1"/>
      <w:r>
        <w:rPr>
          <w:rFonts w:ascii="黑体" w:eastAsia="黑体" w:hAnsi="黑体" w:cs="黑体" w:hint="eastAsia"/>
          <w:color w:val="111827"/>
          <w:sz w:val="30"/>
        </w:rPr>
        <w:t xml:space="preserve">2.1 </w:t>
      </w:r>
      <w:r>
        <w:rPr>
          <w:rFonts w:ascii="黑体" w:eastAsia="黑体" w:hAnsi="黑体" w:cs="黑体" w:hint="eastAsia"/>
          <w:color w:val="111827"/>
          <w:sz w:val="30"/>
        </w:rPr>
        <w:t>三类服务器怎么选</w:t>
      </w:r>
      <w:bookmarkEnd w:id="12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8"/>
        <w:gridCol w:w="1993"/>
        <w:gridCol w:w="1827"/>
        <w:gridCol w:w="1661"/>
        <w:gridCol w:w="1497"/>
      </w:tblGrid>
      <w:tr w:rsidR="00CA0C2E" w14:paraId="7768B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019EA12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类型</w:t>
            </w:r>
          </w:p>
        </w:tc>
        <w:tc>
          <w:tcPr>
            <w:tcW w:w="19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7D355AC0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代表产品</w:t>
            </w:r>
          </w:p>
        </w:tc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2E76A05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优点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2DB0315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缺点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711F820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适合人群</w:t>
            </w:r>
          </w:p>
        </w:tc>
      </w:tr>
      <w:tr w:rsidR="00CA0C2E" w14:paraId="52CD49C6" w14:textId="77777777">
        <w:tblPrEx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7338DA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轻量应用服务器</w:t>
            </w:r>
          </w:p>
        </w:tc>
        <w:tc>
          <w:tcPr>
            <w:tcW w:w="19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FCE95BD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腾讯云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Lighthouse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、阿里云轻量</w:t>
            </w:r>
          </w:p>
        </w:tc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3534B7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打包定价（带宽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+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流量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+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磁盘一口价）、面板简单、便宜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D835CA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规格固定、不支持复杂网络架构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386BB5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个人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学生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小团队首选</w:t>
            </w:r>
          </w:p>
        </w:tc>
      </w:tr>
      <w:tr w:rsidR="00CA0C2E" w14:paraId="364A1BA6" w14:textId="77777777">
        <w:tblPrEx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8941CF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云服务器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CVM/ECS</w:t>
            </w:r>
          </w:p>
        </w:tc>
        <w:tc>
          <w:tcPr>
            <w:tcW w:w="19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52879D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腾讯云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CVM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、阿里云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ECS</w:t>
            </w:r>
          </w:p>
        </w:tc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CD5F5F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规格自由、网络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存储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安全能力完整、可挂弹性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IP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74A7AB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计价复杂、同配置贵一倍以上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F52CB3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企业生产环境</w:t>
            </w:r>
          </w:p>
        </w:tc>
      </w:tr>
      <w:tr w:rsidR="00CA0C2E" w14:paraId="3A4BA0EC" w14:textId="77777777">
        <w:tblPrEx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4138B0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海外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VPS</w:t>
            </w:r>
          </w:p>
        </w:tc>
        <w:tc>
          <w:tcPr>
            <w:tcW w:w="19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CC8FEE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Hetzner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Vultr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DigitalOcean</w:t>
            </w:r>
          </w:p>
        </w:tc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5E6E33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配置高、按小时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计费、无备案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5A6A66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国内访问延迟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高、支付门槛、无国内线路优化</w:t>
            </w:r>
          </w:p>
        </w:tc>
        <w:tc>
          <w:tcPr>
            <w:tcW w:w="149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54A312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有出海需求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 xml:space="preserve">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极客</w:t>
            </w:r>
          </w:p>
        </w:tc>
      </w:tr>
    </w:tbl>
    <w:p w14:paraId="026940CD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lastRenderedPageBreak/>
        <w:t>✅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结论</w:t>
      </w:r>
      <w:r>
        <w:rPr>
          <w:rFonts w:ascii="宋体" w:eastAsia="宋体" w:hAnsi="宋体" w:cs="宋体" w:hint="eastAsia"/>
          <w:color w:val="111827"/>
          <w:sz w:val="24"/>
        </w:rPr>
        <w:t>：个人部署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闭眼选轻量应用服务器。</w:t>
      </w:r>
    </w:p>
    <w:p w14:paraId="1AE79B64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3" w:name="section-3-2"/>
      <w:r>
        <w:rPr>
          <w:rFonts w:ascii="黑体" w:eastAsia="黑体" w:hAnsi="黑体" w:cs="黑体" w:hint="eastAsia"/>
          <w:color w:val="111827"/>
          <w:sz w:val="30"/>
        </w:rPr>
        <w:t xml:space="preserve">2.2 </w:t>
      </w:r>
      <w:r>
        <w:rPr>
          <w:rFonts w:ascii="黑体" w:eastAsia="黑体" w:hAnsi="黑体" w:cs="黑体" w:hint="eastAsia"/>
          <w:color w:val="111827"/>
          <w:sz w:val="30"/>
        </w:rPr>
        <w:t>按用途选配置（</w:t>
      </w:r>
      <w:r>
        <w:rPr>
          <w:rFonts w:ascii="黑体" w:eastAsia="黑体" w:hAnsi="黑体" w:cs="黑体" w:hint="eastAsia"/>
          <w:color w:val="111827"/>
          <w:sz w:val="30"/>
        </w:rPr>
        <w:t xml:space="preserve">dsh </w:t>
      </w:r>
      <w:r>
        <w:rPr>
          <w:rFonts w:ascii="黑体" w:eastAsia="黑体" w:hAnsi="黑体" w:cs="黑体" w:hint="eastAsia"/>
          <w:color w:val="111827"/>
          <w:sz w:val="30"/>
        </w:rPr>
        <w:t>场景）</w:t>
      </w:r>
      <w:bookmarkEnd w:id="13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2159"/>
        <w:gridCol w:w="2992"/>
        <w:gridCol w:w="1328"/>
      </w:tblGrid>
      <w:tr w:rsidR="00CA0C2E" w14:paraId="6E830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42411788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配置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5630A2D5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月流量压力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2E3AAD5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能干什么</w:t>
            </w:r>
          </w:p>
        </w:tc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131D84F9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推荐指数</w:t>
            </w:r>
          </w:p>
        </w:tc>
      </w:tr>
      <w:tr w:rsidR="00CA0C2E" w14:paraId="7E8E4805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35FA72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2G / 3-4M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79B39AF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极低（文字交互，月耗几百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MB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）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900DE3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常驻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+ 2-3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个轻量插件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一个静态博客</w:t>
            </w:r>
          </w:p>
        </w:tc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159D6B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★★★★★（入门）</w:t>
            </w:r>
          </w:p>
        </w:tc>
      </w:tr>
      <w:tr w:rsidR="00CA0C2E" w14:paraId="2020B53D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36DF47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4G / 5-6M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C48041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低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1D1F38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dsh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多插件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监控爬虫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博客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网盘组合</w:t>
            </w:r>
          </w:p>
        </w:tc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E78174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★★★★★（甜点）</w:t>
            </w:r>
          </w:p>
        </w:tc>
      </w:tr>
      <w:tr w:rsidR="00CA0C2E" w14:paraId="7E6613FB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1D5A77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4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4G / 3M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C869D4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中</w:t>
            </w:r>
          </w:p>
        </w:tc>
        <w:tc>
          <w:tcPr>
            <w:tcW w:w="29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34CA23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以上全部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偶尔跑数据脚本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编译任务</w:t>
            </w:r>
          </w:p>
        </w:tc>
        <w:tc>
          <w:tcPr>
            <w:tcW w:w="1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DF796E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★★★★（有余量）</w:t>
            </w:r>
          </w:p>
        </w:tc>
      </w:tr>
    </w:tbl>
    <w:p w14:paraId="2D197720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⚠</w:t>
      </w:r>
      <w:r>
        <w:rPr>
          <w:rFonts w:ascii="宋体" w:eastAsia="宋体" w:hAnsi="宋体" w:cs="宋体"/>
          <w:color w:val="111827"/>
          <w:sz w:val="24"/>
        </w:rPr>
        <w:t>️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注意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的模型推理在</w:t>
      </w:r>
      <w:r>
        <w:rPr>
          <w:rFonts w:ascii="宋体" w:eastAsia="宋体" w:hAnsi="宋体" w:cs="宋体" w:hint="eastAsia"/>
          <w:color w:val="111827"/>
          <w:sz w:val="24"/>
        </w:rPr>
        <w:t xml:space="preserve"> DeepSeek </w:t>
      </w:r>
      <w:r>
        <w:rPr>
          <w:rFonts w:ascii="宋体" w:eastAsia="宋体" w:hAnsi="宋体" w:cs="宋体" w:hint="eastAsia"/>
          <w:color w:val="111827"/>
          <w:sz w:val="24"/>
        </w:rPr>
        <w:t>云端完成，</w:t>
      </w:r>
      <w:r>
        <w:rPr>
          <w:rFonts w:ascii="宋体" w:eastAsia="宋体" w:hAnsi="宋体" w:cs="宋体" w:hint="eastAsia"/>
          <w:b/>
          <w:color w:val="111827"/>
          <w:sz w:val="24"/>
        </w:rPr>
        <w:t>服务器不需要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GPU</w:t>
      </w:r>
      <w:r>
        <w:rPr>
          <w:rFonts w:ascii="宋体" w:eastAsia="宋体" w:hAnsi="宋体" w:cs="宋体" w:hint="eastAsia"/>
          <w:color w:val="111827"/>
          <w:sz w:val="24"/>
        </w:rPr>
        <w:t>。有人误以为要买</w:t>
      </w:r>
      <w:r>
        <w:rPr>
          <w:rFonts w:ascii="宋体" w:eastAsia="宋体" w:hAnsi="宋体" w:cs="宋体" w:hint="eastAsia"/>
          <w:color w:val="111827"/>
          <w:sz w:val="24"/>
        </w:rPr>
        <w:t xml:space="preserve"> GPU </w:t>
      </w:r>
      <w:r>
        <w:rPr>
          <w:rFonts w:ascii="宋体" w:eastAsia="宋体" w:hAnsi="宋体" w:cs="宋体" w:hint="eastAsia"/>
          <w:color w:val="111827"/>
          <w:sz w:val="24"/>
        </w:rPr>
        <w:t>服务器跑模型，那是「本地部署开源模型」的玩法，与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架构无关。</w:t>
      </w:r>
    </w:p>
    <w:p w14:paraId="44FBD2AD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4" w:name="section-3-3"/>
      <w:r>
        <w:rPr>
          <w:rFonts w:ascii="黑体" w:eastAsia="黑体" w:hAnsi="黑体" w:cs="黑体" w:hint="eastAsia"/>
          <w:color w:val="111827"/>
          <w:sz w:val="30"/>
        </w:rPr>
        <w:t xml:space="preserve">2.3 </w:t>
      </w:r>
      <w:r>
        <w:rPr>
          <w:rFonts w:ascii="黑体" w:eastAsia="黑体" w:hAnsi="黑体" w:cs="黑体" w:hint="eastAsia"/>
          <w:color w:val="111827"/>
          <w:sz w:val="30"/>
        </w:rPr>
        <w:t>供应商优缺点对比（</w:t>
      </w:r>
      <w:r>
        <w:rPr>
          <w:rFonts w:ascii="黑体" w:eastAsia="黑体" w:hAnsi="黑体" w:cs="黑体" w:hint="eastAsia"/>
          <w:color w:val="111827"/>
          <w:sz w:val="30"/>
        </w:rPr>
        <w:t xml:space="preserve">2026 </w:t>
      </w:r>
      <w:r>
        <w:rPr>
          <w:rFonts w:ascii="黑体" w:eastAsia="黑体" w:hAnsi="黑体" w:cs="黑体" w:hint="eastAsia"/>
          <w:color w:val="111827"/>
          <w:sz w:val="30"/>
        </w:rPr>
        <w:t>年</w:t>
      </w:r>
      <w:r>
        <w:rPr>
          <w:rFonts w:ascii="黑体" w:eastAsia="黑体" w:hAnsi="黑体" w:cs="黑体" w:hint="eastAsia"/>
          <w:color w:val="111827"/>
          <w:sz w:val="30"/>
        </w:rPr>
        <w:t xml:space="preserve"> 10 </w:t>
      </w:r>
      <w:r>
        <w:rPr>
          <w:rFonts w:ascii="黑体" w:eastAsia="黑体" w:hAnsi="黑体" w:cs="黑体" w:hint="eastAsia"/>
          <w:color w:val="111827"/>
          <w:sz w:val="30"/>
        </w:rPr>
        <w:t>月）</w:t>
      </w:r>
      <w:bookmarkEnd w:id="14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2310"/>
        <w:gridCol w:w="2470"/>
        <w:gridCol w:w="2314"/>
      </w:tblGrid>
      <w:tr w:rsidR="00CA0C2E" w14:paraId="71C41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BCE1EB4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供应商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7D7C896C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入门价格参考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DB0F09E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优势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780BA4F4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劣势</w:t>
            </w:r>
          </w:p>
        </w:tc>
      </w:tr>
      <w:tr w:rsidR="00CA0C2E" w14:paraId="79515674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9B5879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腾讯云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41FC62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轻量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2C2G4M ¥99/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年（同价续费）；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2C4G6M ¥199/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200E01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轻量性价比行业最高；同价续费政策良心；控制台友好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6A2A99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老用户优惠少；同价续费每配置限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次</w:t>
            </w:r>
          </w:p>
        </w:tc>
      </w:tr>
      <w:tr w:rsidR="00CA0C2E" w14:paraId="12F41373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06E945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阿里云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D3E366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ECS 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实例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2C2G ¥99/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u1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实例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2C4G ¥199/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年（均续费同价）；轻量秒杀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¥38/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6BA1B5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产品线最全；新购续费同价锁到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2030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年；生态文档丰富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CB766E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控制台复杂；轻量性价比略逊腾讯</w:t>
            </w:r>
          </w:p>
        </w:tc>
      </w:tr>
      <w:tr w:rsidR="00CA0C2E" w14:paraId="364579B0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89AE09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京东云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8A6FB7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轻量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2C4G5M ¥149/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年（新人）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908D7D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新人价激进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34C6ED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生态与文档弱于前两家</w:t>
            </w:r>
          </w:p>
        </w:tc>
      </w:tr>
      <w:tr w:rsidR="00CA0C2E" w14:paraId="73FC83C2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25A1C4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华为云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5FB59E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学生机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¥49/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年起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6B5072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政企合规场景强；鲲鹏生态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9DF3B8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个人优惠力度中规中矩</w:t>
            </w:r>
          </w:p>
        </w:tc>
      </w:tr>
      <w:tr w:rsidR="00CA0C2E" w14:paraId="471DDAEE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957AD2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火山引擎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399840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学生机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2C4G3M ¥118/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36A235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豆包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Seed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模型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API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一站式；学生价低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9DA4F3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轻量产品线较新，社区资料少</w:t>
            </w:r>
          </w:p>
        </w:tc>
      </w:tr>
      <w:tr w:rsidR="00CA0C2E" w14:paraId="1CC2D10B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F64B04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lastRenderedPageBreak/>
              <w:t>百度智能云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4CC83F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学生机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¥59/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年起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4F0711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文心生态联动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72EE2E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个人开发者存在感弱</w:t>
            </w:r>
          </w:p>
        </w:tc>
      </w:tr>
      <w:tr w:rsidR="00CA0C2E" w14:paraId="7C317400" w14:textId="77777777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8DA5DC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海外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VPS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Hetzner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等）</w:t>
            </w:r>
          </w:p>
        </w:tc>
        <w:tc>
          <w:tcPr>
            <w:tcW w:w="2325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C4C596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约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¥30/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月（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2C4G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）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80EDAF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配置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价格比极高；免备案</w:t>
            </w:r>
          </w:p>
        </w:tc>
        <w:tc>
          <w:tcPr>
            <w:tcW w:w="2328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CF272F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国内延迟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200ms+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；支付需外币卡</w:t>
            </w:r>
          </w:p>
        </w:tc>
      </w:tr>
    </w:tbl>
    <w:p w14:paraId="103C1106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💡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给学生的一句话</w:t>
      </w:r>
      <w:r>
        <w:rPr>
          <w:rFonts w:ascii="宋体" w:eastAsia="宋体" w:hAnsi="宋体" w:cs="宋体" w:hint="eastAsia"/>
          <w:color w:val="111827"/>
          <w:sz w:val="24"/>
        </w:rPr>
        <w:t>：先试火山引擎</w:t>
      </w:r>
      <w:r>
        <w:rPr>
          <w:rFonts w:ascii="宋体" w:eastAsia="宋体" w:hAnsi="宋体" w:cs="宋体" w:hint="eastAsia"/>
          <w:color w:val="111827"/>
          <w:sz w:val="24"/>
        </w:rPr>
        <w:t xml:space="preserve"> / </w:t>
      </w:r>
      <w:r>
        <w:rPr>
          <w:rFonts w:ascii="宋体" w:eastAsia="宋体" w:hAnsi="宋体" w:cs="宋体" w:hint="eastAsia"/>
          <w:color w:val="111827"/>
          <w:sz w:val="24"/>
        </w:rPr>
        <w:t>腾讯云学生机（</w:t>
      </w:r>
      <w:r>
        <w:rPr>
          <w:rFonts w:ascii="宋体" w:eastAsia="宋体" w:hAnsi="宋体" w:cs="宋体" w:hint="eastAsia"/>
          <w:color w:val="111827"/>
          <w:sz w:val="24"/>
        </w:rPr>
        <w:t>¥118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>128/</w:t>
      </w:r>
      <w:r>
        <w:rPr>
          <w:rFonts w:ascii="宋体" w:eastAsia="宋体" w:hAnsi="宋体" w:cs="宋体" w:hint="eastAsia"/>
          <w:color w:val="111827"/>
          <w:sz w:val="24"/>
        </w:rPr>
        <w:t>年），确定长期用再转腾讯云同价续费套餐锁两年成本。</w:t>
      </w:r>
    </w:p>
    <w:p w14:paraId="6B65D1BE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5" w:name="section-3-4"/>
      <w:r>
        <w:rPr>
          <w:rFonts w:ascii="黑体" w:eastAsia="黑体" w:hAnsi="黑体" w:cs="黑体" w:hint="eastAsia"/>
          <w:color w:val="111827"/>
          <w:sz w:val="30"/>
        </w:rPr>
        <w:t xml:space="preserve">2.4 </w:t>
      </w:r>
      <w:r>
        <w:rPr>
          <w:rFonts w:ascii="黑体" w:eastAsia="黑体" w:hAnsi="黑体" w:cs="黑体" w:hint="eastAsia"/>
          <w:color w:val="111827"/>
          <w:sz w:val="30"/>
        </w:rPr>
        <w:t>地域与备案须知</w:t>
      </w:r>
      <w:bookmarkEnd w:id="15"/>
    </w:p>
    <w:p w14:paraId="3C2C5990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大陆地域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IP + </w:t>
      </w:r>
      <w:r>
        <w:rPr>
          <w:rFonts w:ascii="宋体" w:eastAsia="宋体" w:hAnsi="宋体" w:cs="宋体" w:hint="eastAsia"/>
          <w:color w:val="111827"/>
          <w:sz w:val="24"/>
        </w:rPr>
        <w:t>端口自用（</w:t>
      </w:r>
      <w:r>
        <w:rPr>
          <w:rFonts w:ascii="宋体" w:eastAsia="宋体" w:hAnsi="宋体" w:cs="宋体" w:hint="eastAsia"/>
          <w:color w:val="111827"/>
          <w:sz w:val="24"/>
        </w:rPr>
        <w:t>SSH</w:t>
      </w:r>
      <w:r>
        <w:rPr>
          <w:rFonts w:ascii="宋体" w:eastAsia="宋体" w:hAnsi="宋体" w:cs="宋体" w:hint="eastAsia"/>
          <w:color w:val="111827"/>
          <w:sz w:val="24"/>
        </w:rPr>
        <w:t>、</w:t>
      </w:r>
      <w:r>
        <w:rPr>
          <w:rFonts w:ascii="宋体" w:eastAsia="宋体" w:hAnsi="宋体" w:cs="宋体" w:hint="eastAsia"/>
          <w:color w:val="111827"/>
          <w:sz w:val="24"/>
        </w:rPr>
        <w:t>dsh</w:t>
      </w:r>
      <w:r>
        <w:rPr>
          <w:rFonts w:ascii="宋体" w:eastAsia="宋体" w:hAnsi="宋体" w:cs="宋体" w:hint="eastAsia"/>
          <w:color w:val="111827"/>
          <w:sz w:val="24"/>
        </w:rPr>
        <w:t>、</w:t>
      </w:r>
      <w:r>
        <w:rPr>
          <w:rFonts w:ascii="宋体" w:eastAsia="宋体" w:hAnsi="宋体" w:cs="宋体" w:hint="eastAsia"/>
          <w:color w:val="111827"/>
          <w:sz w:val="24"/>
        </w:rPr>
        <w:t>Remote</w:t>
      </w:r>
      <w:r>
        <w:rPr>
          <w:rFonts w:ascii="宋体" w:eastAsia="宋体" w:hAnsi="宋体" w:cs="宋体" w:hint="eastAsia"/>
          <w:color w:val="111827"/>
          <w:sz w:val="24"/>
        </w:rPr>
        <w:t>）</w:t>
      </w:r>
      <w:r>
        <w:rPr>
          <w:rFonts w:ascii="宋体" w:eastAsia="宋体" w:hAnsi="宋体" w:cs="宋体" w:hint="eastAsia"/>
          <w:b/>
          <w:color w:val="111827"/>
          <w:sz w:val="24"/>
        </w:rPr>
        <w:t>不需要备案</w:t>
      </w:r>
      <w:r>
        <w:rPr>
          <w:rFonts w:ascii="宋体" w:eastAsia="宋体" w:hAnsi="宋体" w:cs="宋体" w:hint="eastAsia"/>
          <w:color w:val="111827"/>
          <w:sz w:val="24"/>
        </w:rPr>
        <w:t>；只有绑定域名开设网站服务（</w:t>
      </w:r>
      <w:r>
        <w:rPr>
          <w:rFonts w:ascii="宋体" w:eastAsia="宋体" w:hAnsi="宋体" w:cs="宋体" w:hint="eastAsia"/>
          <w:color w:val="111827"/>
          <w:sz w:val="24"/>
        </w:rPr>
        <w:t>80/443</w:t>
      </w:r>
      <w:r>
        <w:rPr>
          <w:rFonts w:ascii="宋体" w:eastAsia="宋体" w:hAnsi="宋体" w:cs="宋体" w:hint="eastAsia"/>
          <w:color w:val="111827"/>
          <w:sz w:val="24"/>
        </w:rPr>
        <w:t>）才需要</w:t>
      </w:r>
      <w:r>
        <w:rPr>
          <w:rFonts w:ascii="宋体" w:eastAsia="宋体" w:hAnsi="宋体" w:cs="宋体" w:hint="eastAsia"/>
          <w:color w:val="111827"/>
          <w:sz w:val="24"/>
        </w:rPr>
        <w:t xml:space="preserve"> ICP </w:t>
      </w:r>
      <w:r>
        <w:rPr>
          <w:rFonts w:ascii="宋体" w:eastAsia="宋体" w:hAnsi="宋体" w:cs="宋体" w:hint="eastAsia"/>
          <w:color w:val="111827"/>
          <w:sz w:val="24"/>
        </w:rPr>
        <w:t>备案（约</w:t>
      </w:r>
      <w:r>
        <w:rPr>
          <w:rFonts w:ascii="宋体" w:eastAsia="宋体" w:hAnsi="宋体" w:cs="宋体" w:hint="eastAsia"/>
          <w:color w:val="111827"/>
          <w:sz w:val="24"/>
        </w:rPr>
        <w:t xml:space="preserve"> 2 </w:t>
      </w:r>
      <w:r>
        <w:rPr>
          <w:rFonts w:ascii="宋体" w:eastAsia="宋体" w:hAnsi="宋体" w:cs="宋体" w:hint="eastAsia"/>
          <w:color w:val="111827"/>
          <w:sz w:val="24"/>
        </w:rPr>
        <w:t>周）；</w:t>
      </w:r>
    </w:p>
    <w:p w14:paraId="0C74C6C0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中国香港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/ </w:t>
      </w:r>
      <w:r>
        <w:rPr>
          <w:rFonts w:ascii="宋体" w:eastAsia="宋体" w:hAnsi="宋体" w:cs="宋体" w:hint="eastAsia"/>
          <w:b/>
          <w:color w:val="111827"/>
          <w:sz w:val="24"/>
        </w:rPr>
        <w:t>海外地域</w:t>
      </w:r>
      <w:r>
        <w:rPr>
          <w:rFonts w:ascii="宋体" w:eastAsia="宋体" w:hAnsi="宋体" w:cs="宋体" w:hint="eastAsia"/>
          <w:color w:val="111827"/>
          <w:sz w:val="24"/>
        </w:rPr>
        <w:t>：免备案，国内访问延迟增加</w:t>
      </w:r>
      <w:r>
        <w:rPr>
          <w:rFonts w:ascii="宋体" w:eastAsia="宋体" w:hAnsi="宋体" w:cs="宋体" w:hint="eastAsia"/>
          <w:color w:val="111827"/>
          <w:sz w:val="24"/>
        </w:rPr>
        <w:t xml:space="preserve"> 20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>60ms</w:t>
      </w:r>
      <w:r>
        <w:rPr>
          <w:rFonts w:ascii="宋体" w:eastAsia="宋体" w:hAnsi="宋体" w:cs="宋体" w:hint="eastAsia"/>
          <w:color w:val="111827"/>
          <w:sz w:val="24"/>
        </w:rPr>
        <w:t>，适合不想备案的用户；</w:t>
      </w:r>
    </w:p>
    <w:p w14:paraId="76F97AA1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选近不问远：同价位下，延迟低</w:t>
      </w:r>
      <w:r>
        <w:rPr>
          <w:rFonts w:ascii="宋体" w:eastAsia="宋体" w:hAnsi="宋体" w:cs="宋体" w:hint="eastAsia"/>
          <w:color w:val="111827"/>
          <w:sz w:val="24"/>
        </w:rPr>
        <w:t xml:space="preserve"> 30ms </w:t>
      </w:r>
      <w:r>
        <w:rPr>
          <w:rFonts w:ascii="宋体" w:eastAsia="宋体" w:hAnsi="宋体" w:cs="宋体" w:hint="eastAsia"/>
          <w:color w:val="111827"/>
          <w:sz w:val="24"/>
        </w:rPr>
        <w:t>比配置高一点更影响日常体验。</w:t>
      </w:r>
    </w:p>
    <w:p w14:paraId="5BE26C3F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16" w:name="section-4"/>
      <w:r>
        <w:rPr>
          <w:rFonts w:ascii="黑体" w:eastAsia="黑体" w:hAnsi="黑体" w:cs="黑体" w:hint="eastAsia"/>
          <w:color w:val="111827"/>
          <w:sz w:val="36"/>
        </w:rPr>
        <w:t>第三部分</w:t>
      </w:r>
      <w:r>
        <w:rPr>
          <w:rFonts w:ascii="黑体" w:eastAsia="黑体" w:hAnsi="黑体" w:cs="黑体" w:hint="eastAsia"/>
          <w:color w:val="111827"/>
          <w:sz w:val="36"/>
        </w:rPr>
        <w:t xml:space="preserve"> </w:t>
      </w:r>
      <w:r>
        <w:rPr>
          <w:rFonts w:ascii="黑体" w:eastAsia="黑体" w:hAnsi="黑体" w:cs="黑体" w:hint="eastAsia"/>
          <w:color w:val="111827"/>
          <w:sz w:val="36"/>
        </w:rPr>
        <w:t>续费不涨价的厂商与套餐（重点）</w:t>
      </w:r>
      <w:bookmarkEnd w:id="16"/>
    </w:p>
    <w:p w14:paraId="185F8D2C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行业惯例是「首年骨折价、续费还原价」，差价可达</w:t>
      </w:r>
      <w:r>
        <w:rPr>
          <w:rFonts w:ascii="宋体" w:eastAsia="宋体" w:hAnsi="宋体" w:cs="宋体" w:hint="eastAsia"/>
          <w:color w:val="111827"/>
          <w:sz w:val="24"/>
        </w:rPr>
        <w:t xml:space="preserve"> 3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 xml:space="preserve">6 </w:t>
      </w:r>
      <w:r>
        <w:rPr>
          <w:rFonts w:ascii="宋体" w:eastAsia="宋体" w:hAnsi="宋体" w:cs="宋体" w:hint="eastAsia"/>
          <w:color w:val="111827"/>
          <w:sz w:val="24"/>
        </w:rPr>
        <w:t>倍。以下套餐把长期成本锁死：</w:t>
      </w:r>
    </w:p>
    <w:p w14:paraId="24B7941F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7" w:name="section-4-1"/>
      <w:r>
        <w:rPr>
          <w:rFonts w:ascii="黑体" w:eastAsia="黑体" w:hAnsi="黑体" w:cs="黑体" w:hint="eastAsia"/>
          <w:color w:val="111827"/>
          <w:sz w:val="30"/>
        </w:rPr>
        <w:t xml:space="preserve">3.1 </w:t>
      </w:r>
      <w:r>
        <w:rPr>
          <w:rFonts w:ascii="黑体" w:eastAsia="黑体" w:hAnsi="黑体" w:cs="黑体" w:hint="eastAsia"/>
          <w:color w:val="111827"/>
          <w:sz w:val="30"/>
        </w:rPr>
        <w:t>腾讯云</w:t>
      </w:r>
      <w:r>
        <w:rPr>
          <w:rFonts w:ascii="黑体" w:eastAsia="黑体" w:hAnsi="黑体" w:cs="黑体" w:hint="eastAsia"/>
          <w:color w:val="111827"/>
          <w:sz w:val="30"/>
        </w:rPr>
        <w:t xml:space="preserve"> Lighthouse</w:t>
      </w:r>
      <w:r>
        <w:rPr>
          <w:rFonts w:ascii="黑体" w:eastAsia="黑体" w:hAnsi="黑体" w:cs="黑体" w:hint="eastAsia"/>
          <w:color w:val="111827"/>
          <w:sz w:val="30"/>
        </w:rPr>
        <w:t>「同价续费」套餐</w:t>
      </w:r>
      <w:bookmarkEnd w:id="17"/>
    </w:p>
    <w:p w14:paraId="31BA3983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新购价</w:t>
      </w:r>
      <w:r>
        <w:rPr>
          <w:rFonts w:ascii="宋体" w:eastAsia="宋体" w:hAnsi="宋体" w:cs="宋体" w:hint="eastAsia"/>
          <w:color w:val="111827"/>
          <w:sz w:val="24"/>
        </w:rPr>
        <w:t xml:space="preserve"> = </w:t>
      </w:r>
      <w:r>
        <w:rPr>
          <w:rFonts w:ascii="宋体" w:eastAsia="宋体" w:hAnsi="宋体" w:cs="宋体" w:hint="eastAsia"/>
          <w:color w:val="111827"/>
          <w:sz w:val="24"/>
        </w:rPr>
        <w:t>续费价，每个配置限新购</w:t>
      </w:r>
      <w:r>
        <w:rPr>
          <w:rFonts w:ascii="宋体" w:eastAsia="宋体" w:hAnsi="宋体" w:cs="宋体" w:hint="eastAsia"/>
          <w:color w:val="111827"/>
          <w:sz w:val="24"/>
        </w:rPr>
        <w:t xml:space="preserve"> 1 </w:t>
      </w:r>
      <w:r>
        <w:rPr>
          <w:rFonts w:ascii="宋体" w:eastAsia="宋体" w:hAnsi="宋体" w:cs="宋体" w:hint="eastAsia"/>
          <w:color w:val="111827"/>
          <w:sz w:val="24"/>
        </w:rPr>
        <w:t>次</w:t>
      </w:r>
      <w:r>
        <w:rPr>
          <w:rFonts w:ascii="宋体" w:eastAsia="宋体" w:hAnsi="宋体" w:cs="宋体" w:hint="eastAsia"/>
          <w:color w:val="111827"/>
          <w:sz w:val="24"/>
        </w:rPr>
        <w:t xml:space="preserve"> + </w:t>
      </w:r>
      <w:r>
        <w:rPr>
          <w:rFonts w:ascii="宋体" w:eastAsia="宋体" w:hAnsi="宋体" w:cs="宋体" w:hint="eastAsia"/>
          <w:color w:val="111827"/>
          <w:sz w:val="24"/>
        </w:rPr>
        <w:t>同价续费</w:t>
      </w:r>
      <w:r>
        <w:rPr>
          <w:rFonts w:ascii="宋体" w:eastAsia="宋体" w:hAnsi="宋体" w:cs="宋体" w:hint="eastAsia"/>
          <w:color w:val="111827"/>
          <w:sz w:val="24"/>
        </w:rPr>
        <w:t xml:space="preserve"> 1 </w:t>
      </w:r>
      <w:r>
        <w:rPr>
          <w:rFonts w:ascii="宋体" w:eastAsia="宋体" w:hAnsi="宋体" w:cs="宋体" w:hint="eastAsia"/>
          <w:color w:val="111827"/>
          <w:sz w:val="24"/>
        </w:rPr>
        <w:t>次：</w:t>
      </w:r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CA0C2E" w14:paraId="67AAA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503D1EAC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套餐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53CE7C48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配置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3382C128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新购价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3A38DDB2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同价续费价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329DB80D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原价参考</w:t>
            </w:r>
          </w:p>
        </w:tc>
      </w:tr>
      <w:tr w:rsidR="00CA0C2E" w14:paraId="5740950E" w14:textId="77777777">
        <w:tblPrEx>
          <w:tblCellMar>
            <w:top w:w="0" w:type="dxa"/>
            <w:bottom w:w="0" w:type="dxa"/>
          </w:tblCellMar>
        </w:tblPrEx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8163E6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入门型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86401A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2G / 4M / 50G SSD / 300G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月流量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FA04B8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¥99/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37DFDB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¥99/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37B2B7F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约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¥576/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</w:tr>
      <w:tr w:rsidR="00CA0C2E" w14:paraId="75EC2CF5" w14:textId="77777777">
        <w:tblPrEx>
          <w:tblCellMar>
            <w:top w:w="0" w:type="dxa"/>
            <w:bottom w:w="0" w:type="dxa"/>
          </w:tblCellMar>
        </w:tblPrEx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3A325E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标准型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4F21DB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4G / 6M / 70G SSD / 600G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月流量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76B70B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¥199/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FCFF7E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¥199/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865D6B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约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¥900/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</w:tr>
      <w:tr w:rsidR="00CA0C2E" w14:paraId="5E70931C" w14:textId="77777777">
        <w:tblPrEx>
          <w:tblCellMar>
            <w:top w:w="0" w:type="dxa"/>
            <w:bottom w:w="0" w:type="dxa"/>
          </w:tblCellMar>
        </w:tblPrEx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085AF9D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境外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Windows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3AED03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4G / 30M / 60G / 1.5T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流量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476679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¥199/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D718F4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¥199/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8931A9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约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¥792/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</w:tr>
      <w:tr w:rsidR="00CA0C2E" w14:paraId="7892DCAD" w14:textId="77777777">
        <w:tblPrEx>
          <w:tblCellMar>
            <w:top w:w="0" w:type="dxa"/>
            <w:bottom w:w="0" w:type="dxa"/>
          </w:tblCellMar>
        </w:tblPrEx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FC87B1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境外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OpenClaw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9277DC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4G / 5M / 60G / 500G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流量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B11BD6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¥188/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29CA88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¥188/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年</w:t>
            </w:r>
          </w:p>
        </w:tc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EFB450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约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¥792/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</w:tr>
    </w:tbl>
    <w:p w14:paraId="3528C439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💡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以入门型两年计：</w:t>
      </w:r>
      <w:r>
        <w:rPr>
          <w:rFonts w:ascii="宋体" w:eastAsia="宋体" w:hAnsi="宋体" w:cs="宋体" w:hint="eastAsia"/>
          <w:color w:val="111827"/>
          <w:sz w:val="24"/>
        </w:rPr>
        <w:t>¥99 + ¥99 = ¥198</w:t>
      </w:r>
      <w:r>
        <w:rPr>
          <w:rFonts w:ascii="宋体" w:eastAsia="宋体" w:hAnsi="宋体" w:cs="宋体" w:hint="eastAsia"/>
          <w:color w:val="111827"/>
          <w:sz w:val="24"/>
        </w:rPr>
        <w:t>，相比无同价续费的厂商两年可省</w:t>
      </w:r>
      <w:r>
        <w:rPr>
          <w:rFonts w:ascii="宋体" w:eastAsia="宋体" w:hAnsi="宋体" w:cs="宋体" w:hint="eastAsia"/>
          <w:color w:val="111827"/>
          <w:sz w:val="24"/>
        </w:rPr>
        <w:t xml:space="preserve"> ¥400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>500</w:t>
      </w:r>
      <w:r>
        <w:rPr>
          <w:rFonts w:ascii="宋体" w:eastAsia="宋体" w:hAnsi="宋体" w:cs="宋体" w:hint="eastAsia"/>
          <w:color w:val="111827"/>
          <w:sz w:val="24"/>
        </w:rPr>
        <w:t>。</w:t>
      </w:r>
    </w:p>
    <w:p w14:paraId="77FC7D6B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8" w:name="section-4-2"/>
      <w:r>
        <w:rPr>
          <w:rFonts w:ascii="黑体" w:eastAsia="黑体" w:hAnsi="黑体" w:cs="黑体" w:hint="eastAsia"/>
          <w:color w:val="111827"/>
          <w:sz w:val="30"/>
        </w:rPr>
        <w:t xml:space="preserve">3.2 </w:t>
      </w:r>
      <w:r>
        <w:rPr>
          <w:rFonts w:ascii="黑体" w:eastAsia="黑体" w:hAnsi="黑体" w:cs="黑体" w:hint="eastAsia"/>
          <w:color w:val="111827"/>
          <w:sz w:val="30"/>
        </w:rPr>
        <w:t>阿里云「新购续费同价」政策</w:t>
      </w:r>
      <w:bookmarkEnd w:id="18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CA0C2E" w14:paraId="4CC96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C647359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套餐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4A9F261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配置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6C42CEF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新购价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4EFCA16B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续费政策</w:t>
            </w:r>
          </w:p>
        </w:tc>
      </w:tr>
      <w:tr w:rsidR="00CA0C2E" w14:paraId="108EE40A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4D3F60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ECS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经济型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实例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2915EB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2G / 3M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固定带宽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40G ESSD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DEBE1A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¥99/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D3CCCF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同价续费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，每年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次</w:t>
            </w:r>
          </w:p>
        </w:tc>
      </w:tr>
      <w:tr w:rsidR="00CA0C2E" w14:paraId="19912BCA" w14:textId="77777777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4CF06B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ECS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通用算力型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u1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5422F7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核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4G / 5M / 80G ESSD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724BC6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¥199/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</w:p>
        </w:tc>
        <w:tc>
          <w:tcPr>
            <w:tcW w:w="207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75CAE2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同价续费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，每年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次</w:t>
            </w:r>
          </w:p>
        </w:tc>
      </w:tr>
    </w:tbl>
    <w:p w14:paraId="7149AB43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活动截止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2029 </w:t>
      </w:r>
      <w:r>
        <w:rPr>
          <w:rFonts w:ascii="宋体" w:eastAsia="宋体" w:hAnsi="宋体" w:cs="宋体" w:hint="eastAsia"/>
          <w:b/>
          <w:color w:val="111827"/>
          <w:sz w:val="24"/>
        </w:rPr>
        <w:t>年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3 </w:t>
      </w:r>
      <w:r>
        <w:rPr>
          <w:rFonts w:ascii="宋体" w:eastAsia="宋体" w:hAnsi="宋体" w:cs="宋体" w:hint="eastAsia"/>
          <w:b/>
          <w:color w:val="111827"/>
          <w:sz w:val="24"/>
        </w:rPr>
        <w:t>月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31 </w:t>
      </w:r>
      <w:r>
        <w:rPr>
          <w:rFonts w:ascii="宋体" w:eastAsia="宋体" w:hAnsi="宋体" w:cs="宋体" w:hint="eastAsia"/>
          <w:b/>
          <w:color w:val="111827"/>
          <w:sz w:val="24"/>
        </w:rPr>
        <w:t>日</w:t>
      </w:r>
      <w:r>
        <w:rPr>
          <w:rFonts w:ascii="宋体" w:eastAsia="宋体" w:hAnsi="宋体" w:cs="宋体" w:hint="eastAsia"/>
          <w:color w:val="111827"/>
          <w:sz w:val="24"/>
        </w:rPr>
        <w:t>，每年可同价续费一次，最长可锁定至</w:t>
      </w:r>
      <w:r>
        <w:rPr>
          <w:rFonts w:ascii="宋体" w:eastAsia="宋体" w:hAnsi="宋体" w:cs="宋体" w:hint="eastAsia"/>
          <w:color w:val="111827"/>
          <w:sz w:val="24"/>
        </w:rPr>
        <w:t xml:space="preserve"> 2030 </w:t>
      </w:r>
      <w:r>
        <w:rPr>
          <w:rFonts w:ascii="宋体" w:eastAsia="宋体" w:hAnsi="宋体" w:cs="宋体" w:hint="eastAsia"/>
          <w:color w:val="111827"/>
          <w:sz w:val="24"/>
        </w:rPr>
        <w:t>年；</w:t>
      </w:r>
    </w:p>
    <w:p w14:paraId="323C2319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折算：</w:t>
      </w:r>
      <w:r>
        <w:rPr>
          <w:rFonts w:ascii="宋体" w:eastAsia="宋体" w:hAnsi="宋体" w:cs="宋体" w:hint="eastAsia"/>
          <w:color w:val="111827"/>
          <w:sz w:val="24"/>
        </w:rPr>
        <w:t xml:space="preserve">99 </w:t>
      </w:r>
      <w:r>
        <w:rPr>
          <w:rFonts w:ascii="宋体" w:eastAsia="宋体" w:hAnsi="宋体" w:cs="宋体" w:hint="eastAsia"/>
          <w:color w:val="111827"/>
          <w:sz w:val="24"/>
        </w:rPr>
        <w:t>元套餐五年共</w:t>
      </w:r>
      <w:r>
        <w:rPr>
          <w:rFonts w:ascii="宋体" w:eastAsia="宋体" w:hAnsi="宋体" w:cs="宋体" w:hint="eastAsia"/>
          <w:color w:val="111827"/>
          <w:sz w:val="24"/>
        </w:rPr>
        <w:t xml:space="preserve"> ¥495</w:t>
      </w:r>
      <w:r>
        <w:rPr>
          <w:rFonts w:ascii="宋体" w:eastAsia="宋体" w:hAnsi="宋体" w:cs="宋体" w:hint="eastAsia"/>
          <w:color w:val="111827"/>
          <w:sz w:val="24"/>
        </w:rPr>
        <w:t>（月均不到</w:t>
      </w:r>
      <w:r>
        <w:rPr>
          <w:rFonts w:ascii="宋体" w:eastAsia="宋体" w:hAnsi="宋体" w:cs="宋体" w:hint="eastAsia"/>
          <w:color w:val="111827"/>
          <w:sz w:val="24"/>
        </w:rPr>
        <w:t xml:space="preserve"> ¥8.3</w:t>
      </w:r>
      <w:r>
        <w:rPr>
          <w:rFonts w:ascii="宋体" w:eastAsia="宋体" w:hAnsi="宋体" w:cs="宋体" w:hint="eastAsia"/>
          <w:color w:val="111827"/>
          <w:sz w:val="24"/>
        </w:rPr>
        <w:t>），</w:t>
      </w:r>
      <w:r>
        <w:rPr>
          <w:rFonts w:ascii="宋体" w:eastAsia="宋体" w:hAnsi="宋体" w:cs="宋体" w:hint="eastAsia"/>
          <w:color w:val="111827"/>
          <w:sz w:val="24"/>
        </w:rPr>
        <w:t xml:space="preserve">199 </w:t>
      </w:r>
      <w:r>
        <w:rPr>
          <w:rFonts w:ascii="宋体" w:eastAsia="宋体" w:hAnsi="宋体" w:cs="宋体" w:hint="eastAsia"/>
          <w:color w:val="111827"/>
          <w:sz w:val="24"/>
        </w:rPr>
        <w:t>元套餐五年</w:t>
      </w:r>
      <w:r>
        <w:rPr>
          <w:rFonts w:ascii="宋体" w:eastAsia="宋体" w:hAnsi="宋体" w:cs="宋体" w:hint="eastAsia"/>
          <w:color w:val="111827"/>
          <w:sz w:val="24"/>
        </w:rPr>
        <w:t xml:space="preserve"> ¥995</w:t>
      </w:r>
      <w:r>
        <w:rPr>
          <w:rFonts w:ascii="宋体" w:eastAsia="宋体" w:hAnsi="宋体" w:cs="宋体" w:hint="eastAsia"/>
          <w:color w:val="111827"/>
          <w:sz w:val="24"/>
        </w:rPr>
        <w:t>（月均约</w:t>
      </w:r>
      <w:r>
        <w:rPr>
          <w:rFonts w:ascii="宋体" w:eastAsia="宋体" w:hAnsi="宋体" w:cs="宋体" w:hint="eastAsia"/>
          <w:color w:val="111827"/>
          <w:sz w:val="24"/>
        </w:rPr>
        <w:t xml:space="preserve"> ¥16.6</w:t>
      </w:r>
      <w:r>
        <w:rPr>
          <w:rFonts w:ascii="宋体" w:eastAsia="宋体" w:hAnsi="宋体" w:cs="宋体" w:hint="eastAsia"/>
          <w:color w:val="111827"/>
          <w:sz w:val="24"/>
        </w:rPr>
        <w:t>）；</w:t>
      </w:r>
    </w:p>
    <w:p w14:paraId="481B565D" w14:textId="77777777" w:rsidR="00CA0C2E" w:rsidRDefault="009A01FC">
      <w:pPr>
        <w:numPr>
          <w:ilvl w:val="0"/>
          <w:numId w:val="3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阿里云轻量另有</w:t>
      </w:r>
      <w:r>
        <w:rPr>
          <w:rFonts w:ascii="宋体" w:eastAsia="宋体" w:hAnsi="宋体" w:cs="宋体" w:hint="eastAsia"/>
          <w:b/>
          <w:color w:val="111827"/>
          <w:sz w:val="24"/>
        </w:rPr>
        <w:t>限量秒杀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>2</w:t>
      </w:r>
      <w:r>
        <w:rPr>
          <w:rFonts w:ascii="宋体" w:eastAsia="宋体" w:hAnsi="宋体" w:cs="宋体" w:hint="eastAsia"/>
          <w:color w:val="111827"/>
          <w:sz w:val="24"/>
        </w:rPr>
        <w:t>核</w:t>
      </w:r>
      <w:r>
        <w:rPr>
          <w:rFonts w:ascii="宋体" w:eastAsia="宋体" w:hAnsi="宋体" w:cs="宋体" w:hint="eastAsia"/>
          <w:color w:val="111827"/>
          <w:sz w:val="24"/>
        </w:rPr>
        <w:t xml:space="preserve">2G/3M/40G </w:t>
      </w:r>
      <w:r>
        <w:rPr>
          <w:rFonts w:ascii="宋体" w:eastAsia="宋体" w:hAnsi="宋体" w:cs="宋体" w:hint="eastAsia"/>
          <w:color w:val="111827"/>
          <w:sz w:val="24"/>
        </w:rPr>
        <w:t>低至</w:t>
      </w:r>
      <w:r>
        <w:rPr>
          <w:rFonts w:ascii="宋体" w:eastAsia="宋体" w:hAnsi="宋体" w:cs="宋体" w:hint="eastAsia"/>
          <w:color w:val="111827"/>
          <w:sz w:val="24"/>
        </w:rPr>
        <w:t xml:space="preserve"> ¥38/</w:t>
      </w:r>
      <w:r>
        <w:rPr>
          <w:rFonts w:ascii="宋体" w:eastAsia="宋体" w:hAnsi="宋体" w:cs="宋体" w:hint="eastAsia"/>
          <w:color w:val="111827"/>
          <w:sz w:val="24"/>
        </w:rPr>
        <w:t>年（每日</w:t>
      </w:r>
      <w:r>
        <w:rPr>
          <w:rFonts w:ascii="宋体" w:eastAsia="宋体" w:hAnsi="宋体" w:cs="宋体" w:hint="eastAsia"/>
          <w:color w:val="111827"/>
          <w:sz w:val="24"/>
        </w:rPr>
        <w:t xml:space="preserve"> 10:00</w:t>
      </w:r>
      <w:r>
        <w:rPr>
          <w:rFonts w:ascii="宋体" w:eastAsia="宋体" w:hAnsi="宋体" w:cs="宋体" w:hint="eastAsia"/>
          <w:color w:val="111827"/>
          <w:sz w:val="24"/>
        </w:rPr>
        <w:t>、</w:t>
      </w:r>
      <w:r>
        <w:rPr>
          <w:rFonts w:ascii="宋体" w:eastAsia="宋体" w:hAnsi="宋体" w:cs="宋体" w:hint="eastAsia"/>
          <w:color w:val="111827"/>
          <w:sz w:val="24"/>
        </w:rPr>
        <w:t xml:space="preserve">15:00 </w:t>
      </w:r>
      <w:r>
        <w:rPr>
          <w:rFonts w:ascii="宋体" w:eastAsia="宋体" w:hAnsi="宋体" w:cs="宋体" w:hint="eastAsia"/>
          <w:color w:val="111827"/>
          <w:sz w:val="24"/>
        </w:rPr>
        <w:t>两场），没抢到有</w:t>
      </w:r>
      <w:r>
        <w:rPr>
          <w:rFonts w:ascii="宋体" w:eastAsia="宋体" w:hAnsi="宋体" w:cs="宋体" w:hint="eastAsia"/>
          <w:color w:val="111827"/>
          <w:sz w:val="24"/>
        </w:rPr>
        <w:t xml:space="preserve"> ¥68 </w:t>
      </w:r>
      <w:r>
        <w:rPr>
          <w:rFonts w:ascii="宋体" w:eastAsia="宋体" w:hAnsi="宋体" w:cs="宋体" w:hint="eastAsia"/>
          <w:color w:val="111827"/>
          <w:sz w:val="24"/>
        </w:rPr>
        <w:t>同配置备选。</w:t>
      </w:r>
    </w:p>
    <w:p w14:paraId="5BCD1748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19" w:name="section-4-3"/>
      <w:r>
        <w:rPr>
          <w:rFonts w:ascii="黑体" w:eastAsia="黑体" w:hAnsi="黑体" w:cs="黑体" w:hint="eastAsia"/>
          <w:color w:val="111827"/>
          <w:sz w:val="30"/>
        </w:rPr>
        <w:t xml:space="preserve">3.3 </w:t>
      </w:r>
      <w:r>
        <w:rPr>
          <w:rFonts w:ascii="黑体" w:eastAsia="黑体" w:hAnsi="黑体" w:cs="黑体" w:hint="eastAsia"/>
          <w:color w:val="111827"/>
          <w:sz w:val="30"/>
        </w:rPr>
        <w:t>长期省钱三策略</w:t>
      </w:r>
      <w:bookmarkEnd w:id="19"/>
    </w:p>
    <w:p w14:paraId="66031BC4" w14:textId="77777777" w:rsidR="00CA0C2E" w:rsidRDefault="009A01FC">
      <w:pPr>
        <w:numPr>
          <w:ilvl w:val="0"/>
          <w:numId w:val="2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一次买多年</w:t>
      </w:r>
      <w:r>
        <w:rPr>
          <w:rFonts w:ascii="宋体" w:eastAsia="宋体" w:hAnsi="宋体" w:cs="宋体" w:hint="eastAsia"/>
          <w:color w:val="111827"/>
          <w:sz w:val="24"/>
        </w:rPr>
        <w:t>：确定长期使用，首次直接买</w:t>
      </w:r>
      <w:r>
        <w:rPr>
          <w:rFonts w:ascii="宋体" w:eastAsia="宋体" w:hAnsi="宋体" w:cs="宋体" w:hint="eastAsia"/>
          <w:color w:val="111827"/>
          <w:sz w:val="24"/>
        </w:rPr>
        <w:t xml:space="preserve"> 2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 xml:space="preserve">3 </w:t>
      </w:r>
      <w:r>
        <w:rPr>
          <w:rFonts w:ascii="宋体" w:eastAsia="宋体" w:hAnsi="宋体" w:cs="宋体" w:hint="eastAsia"/>
          <w:color w:val="111827"/>
          <w:sz w:val="24"/>
        </w:rPr>
        <w:t>年（</w:t>
      </w:r>
      <w:r>
        <w:rPr>
          <w:rFonts w:ascii="宋体" w:eastAsia="宋体" w:hAnsi="宋体" w:cs="宋体" w:hint="eastAsia"/>
          <w:color w:val="111827"/>
          <w:sz w:val="24"/>
        </w:rPr>
        <w:t xml:space="preserve">6 </w:t>
      </w:r>
      <w:r>
        <w:rPr>
          <w:rFonts w:ascii="宋体" w:eastAsia="宋体" w:hAnsi="宋体" w:cs="宋体" w:hint="eastAsia"/>
          <w:color w:val="111827"/>
          <w:sz w:val="24"/>
        </w:rPr>
        <w:t>个月</w:t>
      </w:r>
      <w:r>
        <w:rPr>
          <w:rFonts w:ascii="宋体" w:eastAsia="宋体" w:hAnsi="宋体" w:cs="宋体" w:hint="eastAsia"/>
          <w:color w:val="111827"/>
          <w:sz w:val="24"/>
        </w:rPr>
        <w:t xml:space="preserve"> 88 </w:t>
      </w:r>
      <w:r>
        <w:rPr>
          <w:rFonts w:ascii="宋体" w:eastAsia="宋体" w:hAnsi="宋体" w:cs="宋体" w:hint="eastAsia"/>
          <w:color w:val="111827"/>
          <w:sz w:val="24"/>
        </w:rPr>
        <w:t>折、</w:t>
      </w:r>
      <w:r>
        <w:rPr>
          <w:rFonts w:ascii="宋体" w:eastAsia="宋体" w:hAnsi="宋体" w:cs="宋体" w:hint="eastAsia"/>
          <w:color w:val="111827"/>
          <w:sz w:val="24"/>
        </w:rPr>
        <w:t xml:space="preserve">1 </w:t>
      </w:r>
      <w:r>
        <w:rPr>
          <w:rFonts w:ascii="宋体" w:eastAsia="宋体" w:hAnsi="宋体" w:cs="宋体" w:hint="eastAsia"/>
          <w:color w:val="111827"/>
          <w:sz w:val="24"/>
        </w:rPr>
        <w:t>年以上</w:t>
      </w:r>
      <w:r>
        <w:rPr>
          <w:rFonts w:ascii="宋体" w:eastAsia="宋体" w:hAnsi="宋体" w:cs="宋体" w:hint="eastAsia"/>
          <w:color w:val="111827"/>
          <w:sz w:val="24"/>
        </w:rPr>
        <w:t xml:space="preserve"> 85 </w:t>
      </w:r>
      <w:r>
        <w:rPr>
          <w:rFonts w:ascii="宋体" w:eastAsia="宋体" w:hAnsi="宋体" w:cs="宋体" w:hint="eastAsia"/>
          <w:color w:val="111827"/>
          <w:sz w:val="24"/>
        </w:rPr>
        <w:t>折），从源头绕开续费；</w:t>
      </w:r>
    </w:p>
    <w:p w14:paraId="204D1CA6" w14:textId="77777777" w:rsidR="00CA0C2E" w:rsidRDefault="009A01FC">
      <w:pPr>
        <w:numPr>
          <w:ilvl w:val="0"/>
          <w:numId w:val="2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卡大促节点</w:t>
      </w:r>
      <w:r>
        <w:rPr>
          <w:rFonts w:ascii="宋体" w:eastAsia="宋体" w:hAnsi="宋体" w:cs="宋体" w:hint="eastAsia"/>
          <w:color w:val="111827"/>
          <w:sz w:val="24"/>
        </w:rPr>
        <w:t>：双</w:t>
      </w:r>
      <w:r>
        <w:rPr>
          <w:rFonts w:ascii="宋体" w:eastAsia="宋体" w:hAnsi="宋体" w:cs="宋体" w:hint="eastAsia"/>
          <w:color w:val="111827"/>
          <w:sz w:val="24"/>
        </w:rPr>
        <w:t xml:space="preserve"> 11</w:t>
      </w:r>
      <w:r>
        <w:rPr>
          <w:rFonts w:ascii="宋体" w:eastAsia="宋体" w:hAnsi="宋体" w:cs="宋体" w:hint="eastAsia"/>
          <w:color w:val="111827"/>
          <w:sz w:val="24"/>
        </w:rPr>
        <w:t>、双</w:t>
      </w:r>
      <w:r>
        <w:rPr>
          <w:rFonts w:ascii="宋体" w:eastAsia="宋体" w:hAnsi="宋体" w:cs="宋体" w:hint="eastAsia"/>
          <w:color w:val="111827"/>
          <w:sz w:val="24"/>
        </w:rPr>
        <w:t xml:space="preserve"> 12</w:t>
      </w:r>
      <w:r>
        <w:rPr>
          <w:rFonts w:ascii="宋体" w:eastAsia="宋体" w:hAnsi="宋体" w:cs="宋体" w:hint="eastAsia"/>
          <w:color w:val="111827"/>
          <w:sz w:val="24"/>
        </w:rPr>
        <w:t>、</w:t>
      </w:r>
      <w:r>
        <w:rPr>
          <w:rFonts w:ascii="宋体" w:eastAsia="宋体" w:hAnsi="宋体" w:cs="宋体" w:hint="eastAsia"/>
          <w:color w:val="111827"/>
          <w:sz w:val="24"/>
        </w:rPr>
        <w:t>618</w:t>
      </w:r>
      <w:r>
        <w:rPr>
          <w:rFonts w:ascii="宋体" w:eastAsia="宋体" w:hAnsi="宋体" w:cs="宋体" w:hint="eastAsia"/>
          <w:color w:val="111827"/>
          <w:sz w:val="24"/>
        </w:rPr>
        <w:t>、云采购季的续费价通常远低于原价；</w:t>
      </w:r>
    </w:p>
    <w:p w14:paraId="4950DC1A" w14:textId="77777777" w:rsidR="00CA0C2E" w:rsidRDefault="009A01FC">
      <w:pPr>
        <w:numPr>
          <w:ilvl w:val="0"/>
          <w:numId w:val="2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代金券兜底</w:t>
      </w:r>
      <w:r>
        <w:rPr>
          <w:rFonts w:ascii="宋体" w:eastAsia="宋体" w:hAnsi="宋体" w:cs="宋体" w:hint="eastAsia"/>
          <w:color w:val="111827"/>
          <w:sz w:val="24"/>
        </w:rPr>
        <w:t>：同价续费用完后，用代金券礼包抵扣正价续费订单（最高可抵</w:t>
      </w:r>
      <w:r>
        <w:rPr>
          <w:rFonts w:ascii="宋体" w:eastAsia="宋体" w:hAnsi="宋体" w:cs="宋体" w:hint="eastAsia"/>
          <w:color w:val="111827"/>
          <w:sz w:val="24"/>
        </w:rPr>
        <w:t xml:space="preserve"> 36 </w:t>
      </w:r>
      <w:r>
        <w:rPr>
          <w:rFonts w:ascii="宋体" w:eastAsia="宋体" w:hAnsi="宋体" w:cs="宋体" w:hint="eastAsia"/>
          <w:color w:val="111827"/>
          <w:sz w:val="24"/>
        </w:rPr>
        <w:t>个月）。</w:t>
      </w:r>
    </w:p>
    <w:p w14:paraId="3E18BC71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0" w:name="section-4-4"/>
      <w:r>
        <w:rPr>
          <w:rFonts w:ascii="黑体" w:eastAsia="黑体" w:hAnsi="黑体" w:cs="黑体" w:hint="eastAsia"/>
          <w:color w:val="111827"/>
          <w:sz w:val="30"/>
        </w:rPr>
        <w:lastRenderedPageBreak/>
        <w:t xml:space="preserve">3.4 </w:t>
      </w:r>
      <w:r>
        <w:rPr>
          <w:rFonts w:ascii="黑体" w:eastAsia="黑体" w:hAnsi="黑体" w:cs="黑体" w:hint="eastAsia"/>
          <w:color w:val="111827"/>
          <w:sz w:val="30"/>
        </w:rPr>
        <w:t>避坑清单</w:t>
      </w:r>
      <w:bookmarkEnd w:id="20"/>
    </w:p>
    <w:tbl>
      <w:tblPr>
        <w:tblW w:w="8306" w:type="dxa"/>
        <w:tblInd w:w="21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2B1BA7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B45309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56022393" w14:textId="77777777" w:rsidR="00CA0C2E" w:rsidRDefault="009A01FC">
            <w:pPr>
              <w:rPr>
                <w:b/>
                <w:bCs/>
                <w:color w:val="FFFFFF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sz w:val="20"/>
              </w:rPr>
              <w:t>避坑清单</w:t>
            </w:r>
          </w:p>
        </w:tc>
      </w:tr>
      <w:tr w:rsidR="00CA0C2E" w14:paraId="095770CA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FFFBEB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5EE85A75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❌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只看首年价不问续费价——下单前务必点开「续费」说明；</w:t>
            </w:r>
          </w:p>
          <w:p w14:paraId="12E32BCC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❌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忽视「每账号限购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台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同价续费限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次」条款，多买不享受；</w:t>
            </w:r>
          </w:p>
          <w:p w14:paraId="3013FD2A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❌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买赠专区（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3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折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买一年送三月）多为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首单限定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，账号买过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Lighthouse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后无法再入；</w:t>
            </w:r>
          </w:p>
          <w:p w14:paraId="09E3F5C0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✅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养成习惯：把到期日写进手机日历，提前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30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天评估续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or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换厂商。</w:t>
            </w:r>
          </w:p>
        </w:tc>
      </w:tr>
    </w:tbl>
    <w:p w14:paraId="7A8EA509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21" w:name="section-5"/>
      <w:r>
        <w:rPr>
          <w:rFonts w:ascii="黑体" w:eastAsia="黑体" w:hAnsi="黑体" w:cs="黑体" w:hint="eastAsia"/>
          <w:color w:val="111827"/>
          <w:sz w:val="36"/>
        </w:rPr>
        <w:t>第四部分</w:t>
      </w:r>
      <w:r>
        <w:rPr>
          <w:rFonts w:ascii="黑体" w:eastAsia="黑体" w:hAnsi="黑体" w:cs="黑体" w:hint="eastAsia"/>
          <w:color w:val="111827"/>
          <w:sz w:val="36"/>
        </w:rPr>
        <w:t xml:space="preserve"> </w:t>
      </w:r>
      <w:r>
        <w:rPr>
          <w:rFonts w:ascii="黑体" w:eastAsia="黑体" w:hAnsi="黑体" w:cs="黑体" w:hint="eastAsia"/>
          <w:color w:val="111827"/>
          <w:sz w:val="36"/>
        </w:rPr>
        <w:t>服务器接入</w:t>
      </w:r>
      <w:r>
        <w:rPr>
          <w:rFonts w:ascii="黑体" w:eastAsia="黑体" w:hAnsi="黑体" w:cs="黑体" w:hint="eastAsia"/>
          <w:color w:val="111827"/>
          <w:sz w:val="36"/>
        </w:rPr>
        <w:t xml:space="preserve"> dsh </w:t>
      </w:r>
      <w:r>
        <w:rPr>
          <w:rFonts w:ascii="黑体" w:eastAsia="黑体" w:hAnsi="黑体" w:cs="黑体" w:hint="eastAsia"/>
          <w:color w:val="111827"/>
          <w:sz w:val="36"/>
        </w:rPr>
        <w:t>及插件的完整配置流程</w:t>
      </w:r>
      <w:bookmarkEnd w:id="21"/>
    </w:p>
    <w:p w14:paraId="4D5E3830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2" w:name="section-5-1"/>
      <w:r>
        <w:rPr>
          <w:rFonts w:ascii="黑体" w:eastAsia="黑体" w:hAnsi="黑体" w:cs="黑体" w:hint="eastAsia"/>
          <w:color w:val="111827"/>
          <w:sz w:val="30"/>
        </w:rPr>
        <w:t xml:space="preserve">4.1 </w:t>
      </w:r>
      <w:r>
        <w:rPr>
          <w:rFonts w:ascii="黑体" w:eastAsia="黑体" w:hAnsi="黑体" w:cs="黑体" w:hint="eastAsia"/>
          <w:color w:val="111827"/>
          <w:sz w:val="30"/>
        </w:rPr>
        <w:t>部署架构总览</w:t>
      </w:r>
      <w:bookmarkEnd w:id="22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04054D6E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329E7543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>手机浏览器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/ App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│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公网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HTTPS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（或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Tailscale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组网）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▼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云服务器（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Ubuntu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├─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Caddy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反向代理（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TLS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终结，可选但推荐）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│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 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└─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127.0.0.1:3080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──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dsh web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（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Node.js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进程，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systemd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守护）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│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                        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└─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本地文件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/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脚本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/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定时任务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 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└─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模型推理出网调用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──►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DeepSeek API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（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api.deepseek.com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）</w:t>
            </w:r>
          </w:p>
        </w:tc>
      </w:tr>
    </w:tbl>
    <w:p w14:paraId="5A783061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关键认知：</w:t>
      </w:r>
      <w:r>
        <w:rPr>
          <w:rFonts w:ascii="宋体" w:eastAsia="宋体" w:hAnsi="宋体" w:cs="宋体" w:hint="eastAsia"/>
          <w:b/>
          <w:color w:val="111827"/>
          <w:sz w:val="24"/>
        </w:rPr>
        <w:t>服务器只跑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b/>
          <w:color w:val="111827"/>
          <w:sz w:val="24"/>
        </w:rPr>
        <w:t>框架本身（一个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Node.js </w:t>
      </w:r>
      <w:r>
        <w:rPr>
          <w:rFonts w:ascii="宋体" w:eastAsia="宋体" w:hAnsi="宋体" w:cs="宋体" w:hint="eastAsia"/>
          <w:b/>
          <w:color w:val="111827"/>
          <w:sz w:val="24"/>
        </w:rPr>
        <w:t>进程），重活在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DeepSeek </w:t>
      </w:r>
      <w:r>
        <w:rPr>
          <w:rFonts w:ascii="宋体" w:eastAsia="宋体" w:hAnsi="宋体" w:cs="宋体" w:hint="eastAsia"/>
          <w:b/>
          <w:color w:val="111827"/>
          <w:sz w:val="24"/>
        </w:rPr>
        <w:t>云端</w:t>
      </w:r>
      <w:r>
        <w:rPr>
          <w:rFonts w:ascii="宋体" w:eastAsia="宋体" w:hAnsi="宋体" w:cs="宋体" w:hint="eastAsia"/>
          <w:color w:val="111827"/>
          <w:sz w:val="24"/>
        </w:rPr>
        <w:t>——这是</w:t>
      </w:r>
      <w:r>
        <w:rPr>
          <w:rFonts w:ascii="宋体" w:eastAsia="宋体" w:hAnsi="宋体" w:cs="宋体" w:hint="eastAsia"/>
          <w:color w:val="111827"/>
          <w:sz w:val="24"/>
        </w:rPr>
        <w:t xml:space="preserve"> 2 </w:t>
      </w:r>
      <w:r>
        <w:rPr>
          <w:rFonts w:ascii="宋体" w:eastAsia="宋体" w:hAnsi="宋体" w:cs="宋体" w:hint="eastAsia"/>
          <w:color w:val="111827"/>
          <w:sz w:val="24"/>
        </w:rPr>
        <w:t>核</w:t>
      </w:r>
      <w:r>
        <w:rPr>
          <w:rFonts w:ascii="宋体" w:eastAsia="宋体" w:hAnsi="宋体" w:cs="宋体" w:hint="eastAsia"/>
          <w:color w:val="111827"/>
          <w:sz w:val="24"/>
        </w:rPr>
        <w:t xml:space="preserve"> 2G </w:t>
      </w:r>
      <w:r>
        <w:rPr>
          <w:rFonts w:ascii="宋体" w:eastAsia="宋体" w:hAnsi="宋体" w:cs="宋体" w:hint="eastAsia"/>
          <w:color w:val="111827"/>
          <w:sz w:val="24"/>
        </w:rPr>
        <w:t>就够用的根本原因。</w:t>
      </w:r>
    </w:p>
    <w:p w14:paraId="4FE4D4A6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3" w:name="section-5-2"/>
      <w:r>
        <w:rPr>
          <w:rFonts w:ascii="黑体" w:eastAsia="黑体" w:hAnsi="黑体" w:cs="黑体" w:hint="eastAsia"/>
          <w:color w:val="111827"/>
          <w:sz w:val="30"/>
        </w:rPr>
        <w:t xml:space="preserve">4.2 </w:t>
      </w:r>
      <w:r>
        <w:rPr>
          <w:rFonts w:ascii="黑体" w:eastAsia="黑体" w:hAnsi="黑体" w:cs="黑体" w:hint="eastAsia"/>
          <w:color w:val="111827"/>
          <w:sz w:val="30"/>
        </w:rPr>
        <w:t>安装</w:t>
      </w:r>
      <w:r>
        <w:rPr>
          <w:rFonts w:ascii="黑体" w:eastAsia="黑体" w:hAnsi="黑体" w:cs="黑体" w:hint="eastAsia"/>
          <w:color w:val="111827"/>
          <w:sz w:val="30"/>
        </w:rPr>
        <w:t xml:space="preserve"> Node.js</w:t>
      </w:r>
      <w:r>
        <w:rPr>
          <w:rFonts w:ascii="黑体" w:eastAsia="黑体" w:hAnsi="黑体" w:cs="黑体" w:hint="eastAsia"/>
          <w:color w:val="111827"/>
          <w:sz w:val="30"/>
        </w:rPr>
        <w:t>（≥</w:t>
      </w:r>
      <w:r>
        <w:rPr>
          <w:rFonts w:ascii="黑体" w:eastAsia="黑体" w:hAnsi="黑体" w:cs="黑体" w:hint="eastAsia"/>
          <w:color w:val="111827"/>
          <w:sz w:val="30"/>
        </w:rPr>
        <w:t xml:space="preserve"> 22.19</w:t>
      </w:r>
      <w:r>
        <w:rPr>
          <w:rFonts w:ascii="黑体" w:eastAsia="黑体" w:hAnsi="黑体" w:cs="黑体" w:hint="eastAsia"/>
          <w:color w:val="111827"/>
          <w:sz w:val="30"/>
        </w:rPr>
        <w:t>）</w:t>
      </w:r>
      <w:bookmarkEnd w:id="23"/>
    </w:p>
    <w:p w14:paraId="18BED539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要求</w:t>
      </w:r>
      <w:r>
        <w:rPr>
          <w:rFonts w:ascii="宋体" w:eastAsia="宋体" w:hAnsi="宋体" w:cs="宋体" w:hint="eastAsia"/>
          <w:color w:val="111827"/>
          <w:sz w:val="24"/>
        </w:rPr>
        <w:t xml:space="preserve"> Node 22.19+</w:t>
      </w:r>
      <w:r>
        <w:rPr>
          <w:rFonts w:ascii="宋体" w:eastAsia="宋体" w:hAnsi="宋体" w:cs="宋体" w:hint="eastAsia"/>
          <w:color w:val="111827"/>
          <w:sz w:val="24"/>
        </w:rPr>
        <w:t>，</w:t>
      </w:r>
      <w:r>
        <w:rPr>
          <w:rFonts w:ascii="宋体" w:eastAsia="宋体" w:hAnsi="宋体" w:cs="宋体" w:hint="eastAsia"/>
          <w:color w:val="111827"/>
          <w:sz w:val="24"/>
        </w:rPr>
        <w:t xml:space="preserve">Ubuntu </w:t>
      </w:r>
      <w:r>
        <w:rPr>
          <w:rFonts w:ascii="宋体" w:eastAsia="宋体" w:hAnsi="宋体" w:cs="宋体" w:hint="eastAsia"/>
          <w:color w:val="111827"/>
          <w:sz w:val="24"/>
        </w:rPr>
        <w:t>自带源版本过旧，推荐二进制安装（不依赖</w:t>
      </w:r>
      <w:r>
        <w:rPr>
          <w:rFonts w:ascii="宋体" w:eastAsia="宋体" w:hAnsi="宋体" w:cs="宋体" w:hint="eastAsia"/>
          <w:color w:val="111827"/>
          <w:sz w:val="24"/>
        </w:rPr>
        <w:t xml:space="preserve"> GitHub</w:t>
      </w:r>
      <w:r>
        <w:rPr>
          <w:rFonts w:ascii="宋体" w:eastAsia="宋体" w:hAnsi="宋体" w:cs="宋体" w:hint="eastAsia"/>
          <w:color w:val="111827"/>
          <w:sz w:val="24"/>
        </w:rPr>
        <w:t>，国内速度稳定）：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594B8F3F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6C06BB47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lastRenderedPageBreak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下载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Node 22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长期支持版二进制（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npmmirror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镜像，约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30MB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cd /tmp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wget https://npmmirror.com/mirrors/node/v22.19.0/node-v22.19.0-linux-x64.tar.xz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解压到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/usr/local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并纳入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PATH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tar -xJf node-v22.19.0-linux-x64.tar.xz -C /usr/local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ln -sf /usr/local/node-v22.19.0-linux-x64/bin/node /usr/local/bin/node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ln -sf /usr/local/node-v22.19.0-linux-x64/bin/npm /usr/local/bin/npm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验证（预期输出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v22.19.0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node -v &amp;&amp; npm -v</w:t>
            </w:r>
          </w:p>
        </w:tc>
      </w:tr>
    </w:tbl>
    <w:p w14:paraId="42C358DA" w14:textId="77777777" w:rsidR="00CA0C2E" w:rsidRDefault="009A01FC">
      <w:r>
        <w:rPr>
          <w:sz w:val="4"/>
        </w:rPr>
        <w:t xml:space="preserve"> 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050A1256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5B346B6D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切换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npm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国内镜像（后续装插件稳定很多）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npm config set registry https://registry.npmmirror.com</w:t>
            </w:r>
          </w:p>
        </w:tc>
      </w:tr>
    </w:tbl>
    <w:p w14:paraId="6E6E29A2" w14:textId="77777777" w:rsidR="00CA0C2E" w:rsidRDefault="009A01FC">
      <w:r>
        <w:rPr>
          <w:sz w:val="4"/>
        </w:rPr>
        <w:t xml:space="preserve"> </w:t>
      </w:r>
    </w:p>
    <w:tbl>
      <w:tblPr>
        <w:tblW w:w="8306" w:type="dxa"/>
        <w:tblInd w:w="21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1C774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B45309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13401521" w14:textId="77777777" w:rsidR="00CA0C2E" w:rsidRDefault="009A01FC">
            <w:pPr>
              <w:rPr>
                <w:b/>
                <w:bCs/>
                <w:color w:val="FFFFFF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sz w:val="20"/>
              </w:rPr>
              <w:t>坑点提醒</w:t>
            </w:r>
          </w:p>
        </w:tc>
      </w:tr>
      <w:tr w:rsidR="00CA0C2E" w14:paraId="193CC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FFFBEB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2807C732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⚠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>️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坑点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：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node -v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显示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v18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或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v12 =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装了系统旧版，用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which node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确认路径指向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/usr/local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，必要时删掉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/usr/bin/node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；</w:t>
            </w:r>
          </w:p>
          <w:p w14:paraId="4D7193B8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⚠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>️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坑点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：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npm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安装报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TLS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超时，先执行上面的镜像切换命令再重试。</w:t>
            </w:r>
          </w:p>
        </w:tc>
      </w:tr>
    </w:tbl>
    <w:p w14:paraId="4C07E3F7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4" w:name="section-5-3"/>
      <w:r>
        <w:rPr>
          <w:rFonts w:ascii="黑体" w:eastAsia="黑体" w:hAnsi="黑体" w:cs="黑体" w:hint="eastAsia"/>
          <w:color w:val="111827"/>
          <w:sz w:val="30"/>
        </w:rPr>
        <w:t xml:space="preserve">4.3 </w:t>
      </w:r>
      <w:r>
        <w:rPr>
          <w:rFonts w:ascii="黑体" w:eastAsia="黑体" w:hAnsi="黑体" w:cs="黑体" w:hint="eastAsia"/>
          <w:color w:val="111827"/>
          <w:sz w:val="30"/>
        </w:rPr>
        <w:t>安装</w:t>
      </w:r>
      <w:r>
        <w:rPr>
          <w:rFonts w:ascii="黑体" w:eastAsia="黑体" w:hAnsi="黑体" w:cs="黑体" w:hint="eastAsia"/>
          <w:color w:val="111827"/>
          <w:sz w:val="30"/>
        </w:rPr>
        <w:t xml:space="preserve"> dsh</w:t>
      </w:r>
      <w:bookmarkEnd w:id="24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43242A3D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65C14941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全局安装（约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1-2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分钟）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npm install -g @deepseek-ai/dsh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验证安装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dsh -h</w:t>
            </w:r>
          </w:p>
        </w:tc>
      </w:tr>
    </w:tbl>
    <w:p w14:paraId="5D754804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✅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预期输出</w:t>
      </w:r>
      <w:r>
        <w:rPr>
          <w:rFonts w:ascii="宋体" w:eastAsia="宋体" w:hAnsi="宋体" w:cs="宋体" w:hint="eastAsia"/>
          <w:color w:val="111827"/>
          <w:sz w:val="24"/>
        </w:rPr>
        <w:t>：打印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命令帮助，含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web</w:t>
      </w:r>
      <w:r>
        <w:rPr>
          <w:rFonts w:ascii="宋体" w:eastAsia="宋体" w:hAnsi="宋体" w:cs="宋体" w:hint="eastAsia"/>
          <w:color w:val="111827"/>
          <w:sz w:val="24"/>
        </w:rPr>
        <w:t>、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run</w:t>
      </w:r>
      <w:r>
        <w:rPr>
          <w:rFonts w:ascii="宋体" w:eastAsia="宋体" w:hAnsi="宋体" w:cs="宋体" w:hint="eastAsia"/>
          <w:color w:val="111827"/>
          <w:sz w:val="24"/>
        </w:rPr>
        <w:t>、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plugin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等子命令。</w:t>
      </w:r>
    </w:p>
    <w:p w14:paraId="7758A3D5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⚠</w:t>
      </w:r>
      <w:r>
        <w:rPr>
          <w:rFonts w:ascii="宋体" w:eastAsia="宋体" w:hAnsi="宋体" w:cs="宋体"/>
          <w:color w:val="111827"/>
          <w:sz w:val="24"/>
        </w:rPr>
        <w:t>️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注意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目前是开发者预览版（</w:t>
      </w:r>
      <w:r>
        <w:rPr>
          <w:rFonts w:ascii="宋体" w:eastAsia="宋体" w:hAnsi="宋体" w:cs="宋体" w:hint="eastAsia"/>
          <w:color w:val="111827"/>
          <w:sz w:val="24"/>
        </w:rPr>
        <w:t>v0.2.x</w:t>
      </w:r>
      <w:r>
        <w:rPr>
          <w:rFonts w:ascii="宋体" w:eastAsia="宋体" w:hAnsi="宋体" w:cs="宋体" w:hint="eastAsia"/>
          <w:color w:val="111827"/>
          <w:sz w:val="24"/>
        </w:rPr>
        <w:t>），迭代很快，可能有兼容性变更。生产用途建议锁定版本：</w:t>
      </w:r>
      <w:r>
        <w:rPr>
          <w:rFonts w:ascii="JetBrains Mono" w:eastAsia="JetBrains Mono" w:hAnsi="JetBrains Mono" w:cs="JetBrains Mono" w:hint="eastAsia"/>
          <w:color w:val="111827"/>
          <w:sz w:val="22"/>
          <w:shd w:val="clear" w:color="auto" w:fill="F9FAFB"/>
        </w:rPr>
        <w:t>npm install -g @deepseek-ai/dsh@&lt;</w:t>
      </w:r>
      <w:r>
        <w:rPr>
          <w:rFonts w:ascii="JetBrains Mono" w:eastAsia="JetBrains Mono" w:hAnsi="JetBrains Mono" w:cs="JetBrains Mono" w:hint="eastAsia"/>
          <w:color w:val="111827"/>
          <w:sz w:val="22"/>
          <w:shd w:val="clear" w:color="auto" w:fill="F9FAFB"/>
        </w:rPr>
        <w:t>版本号</w:t>
      </w:r>
      <w:r>
        <w:rPr>
          <w:rFonts w:ascii="JetBrains Mono" w:eastAsia="JetBrains Mono" w:hAnsi="JetBrains Mono" w:cs="JetBrains Mono" w:hint="eastAsia"/>
          <w:color w:val="111827"/>
          <w:sz w:val="22"/>
          <w:shd w:val="clear" w:color="auto" w:fill="F9FAFB"/>
        </w:rPr>
        <w:t>&gt;</w:t>
      </w:r>
      <w:r>
        <w:rPr>
          <w:rFonts w:ascii="宋体" w:eastAsia="宋体" w:hAnsi="宋体" w:cs="宋体" w:hint="eastAsia"/>
          <w:color w:val="111827"/>
          <w:sz w:val="24"/>
        </w:rPr>
        <w:t>，并记录版本，升级前先看</w:t>
      </w:r>
      <w:r>
        <w:rPr>
          <w:rFonts w:ascii="宋体" w:eastAsia="宋体" w:hAnsi="宋体" w:cs="宋体" w:hint="eastAsia"/>
          <w:color w:val="111827"/>
          <w:sz w:val="24"/>
        </w:rPr>
        <w:t xml:space="preserve"> release notes</w:t>
      </w:r>
      <w:r>
        <w:rPr>
          <w:rFonts w:ascii="宋体" w:eastAsia="宋体" w:hAnsi="宋体" w:cs="宋体" w:hint="eastAsia"/>
          <w:color w:val="111827"/>
          <w:sz w:val="24"/>
        </w:rPr>
        <w:t>。</w:t>
      </w:r>
    </w:p>
    <w:p w14:paraId="1E920F2D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5" w:name="section-5-4"/>
      <w:r>
        <w:rPr>
          <w:rFonts w:ascii="黑体" w:eastAsia="黑体" w:hAnsi="黑体" w:cs="黑体" w:hint="eastAsia"/>
          <w:color w:val="111827"/>
          <w:sz w:val="30"/>
        </w:rPr>
        <w:t xml:space="preserve">4.4 </w:t>
      </w:r>
      <w:r>
        <w:rPr>
          <w:rFonts w:ascii="黑体" w:eastAsia="黑体" w:hAnsi="黑体" w:cs="黑体" w:hint="eastAsia"/>
          <w:color w:val="111827"/>
          <w:sz w:val="30"/>
        </w:rPr>
        <w:t>配置</w:t>
      </w:r>
      <w:r>
        <w:rPr>
          <w:rFonts w:ascii="黑体" w:eastAsia="黑体" w:hAnsi="黑体" w:cs="黑体" w:hint="eastAsia"/>
          <w:color w:val="111827"/>
          <w:sz w:val="30"/>
        </w:rPr>
        <w:t xml:space="preserve"> API Key</w:t>
      </w:r>
      <w:bookmarkEnd w:id="25"/>
    </w:p>
    <w:p w14:paraId="645D014B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方式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A</w:t>
      </w:r>
      <w:r>
        <w:rPr>
          <w:rFonts w:ascii="宋体" w:eastAsia="宋体" w:hAnsi="宋体" w:cs="宋体" w:hint="eastAsia"/>
          <w:b/>
          <w:color w:val="111827"/>
          <w:sz w:val="24"/>
        </w:rPr>
        <w:t>：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Web UI </w:t>
      </w:r>
      <w:r>
        <w:rPr>
          <w:rFonts w:ascii="宋体" w:eastAsia="宋体" w:hAnsi="宋体" w:cs="宋体" w:hint="eastAsia"/>
          <w:b/>
          <w:color w:val="111827"/>
          <w:sz w:val="24"/>
        </w:rPr>
        <w:t>配置（推荐，立即生效）</w:t>
      </w:r>
      <w:r>
        <w:rPr>
          <w:rFonts w:ascii="宋体" w:eastAsia="宋体" w:hAnsi="宋体" w:cs="宋体" w:hint="eastAsia"/>
          <w:color w:val="111827"/>
          <w:sz w:val="24"/>
        </w:rPr>
        <w:t>——启动后在「设置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→</w:t>
      </w:r>
      <w:r>
        <w:rPr>
          <w:rFonts w:ascii="宋体" w:eastAsia="宋体" w:hAnsi="宋体" w:cs="宋体" w:hint="eastAsia"/>
          <w:color w:val="111827"/>
          <w:sz w:val="24"/>
        </w:rPr>
        <w:t xml:space="preserve"> Models</w:t>
      </w:r>
      <w:r>
        <w:rPr>
          <w:rFonts w:ascii="宋体" w:eastAsia="宋体" w:hAnsi="宋体" w:cs="宋体" w:hint="eastAsia"/>
          <w:color w:val="111827"/>
          <w:sz w:val="24"/>
        </w:rPr>
        <w:t>」填入</w:t>
      </w:r>
      <w:r>
        <w:rPr>
          <w:rFonts w:ascii="宋体" w:eastAsia="宋体" w:hAnsi="宋体" w:cs="宋体" w:hint="eastAsia"/>
          <w:color w:val="111827"/>
          <w:sz w:val="24"/>
        </w:rPr>
        <w:t xml:space="preserve"> DeepSeek API Key</w:t>
      </w:r>
      <w:r>
        <w:rPr>
          <w:rFonts w:ascii="宋体" w:eastAsia="宋体" w:hAnsi="宋体" w:cs="宋体" w:hint="eastAsia"/>
          <w:color w:val="111827"/>
          <w:sz w:val="24"/>
        </w:rPr>
        <w:t>，模型路由即时切换，无需重启。</w:t>
      </w:r>
    </w:p>
    <w:p w14:paraId="5F07932E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方式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B</w:t>
      </w:r>
      <w:r>
        <w:rPr>
          <w:rFonts w:ascii="宋体" w:eastAsia="宋体" w:hAnsi="宋体" w:cs="宋体" w:hint="eastAsia"/>
          <w:b/>
          <w:color w:val="111827"/>
          <w:sz w:val="24"/>
        </w:rPr>
        <w:t>：环境变量（适合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headless / </w:t>
      </w:r>
      <w:r>
        <w:rPr>
          <w:rFonts w:ascii="宋体" w:eastAsia="宋体" w:hAnsi="宋体" w:cs="宋体" w:hint="eastAsia"/>
          <w:b/>
          <w:color w:val="111827"/>
          <w:sz w:val="24"/>
        </w:rPr>
        <w:t>脚本）</w:t>
      </w:r>
      <w:r>
        <w:rPr>
          <w:rFonts w:ascii="宋体" w:eastAsia="宋体" w:hAnsi="宋体" w:cs="宋体" w:hint="eastAsia"/>
          <w:color w:val="111827"/>
          <w:sz w:val="24"/>
        </w:rPr>
        <w:t>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41F298C6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40A62BFE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lastRenderedPageBreak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写入环境变量文件（之后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systemd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服务也会读取）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cat &gt;&gt; /etc/environment &lt;&lt; 'EOF'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LLM_API_KEY=sk-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你的密钥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LLM_BASE_URL=https://api.deepseek.com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LLM_MODEL=deepseek-flash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EOF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source /etc/environment</w:t>
            </w:r>
          </w:p>
        </w:tc>
      </w:tr>
    </w:tbl>
    <w:p w14:paraId="12DBB42E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模型名说明（</w:t>
      </w:r>
      <w:r>
        <w:rPr>
          <w:rFonts w:ascii="宋体" w:eastAsia="宋体" w:hAnsi="宋体" w:cs="宋体" w:hint="eastAsia"/>
          <w:color w:val="111827"/>
          <w:sz w:val="24"/>
        </w:rPr>
        <w:t xml:space="preserve">2026 </w:t>
      </w:r>
      <w:r>
        <w:rPr>
          <w:rFonts w:ascii="宋体" w:eastAsia="宋体" w:hAnsi="宋体" w:cs="宋体" w:hint="eastAsia"/>
          <w:color w:val="111827"/>
          <w:sz w:val="24"/>
        </w:rPr>
        <w:t>年</w:t>
      </w:r>
      <w:r>
        <w:rPr>
          <w:rFonts w:ascii="宋体" w:eastAsia="宋体" w:hAnsi="宋体" w:cs="宋体" w:hint="eastAsia"/>
          <w:color w:val="111827"/>
          <w:sz w:val="24"/>
        </w:rPr>
        <w:t xml:space="preserve"> 10 </w:t>
      </w:r>
      <w:r>
        <w:rPr>
          <w:rFonts w:ascii="宋体" w:eastAsia="宋体" w:hAnsi="宋体" w:cs="宋体" w:hint="eastAsia"/>
          <w:color w:val="111827"/>
          <w:sz w:val="24"/>
        </w:rPr>
        <w:t>月）：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deepseek-flash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>V4.1-Flash</w:t>
      </w:r>
      <w:r>
        <w:rPr>
          <w:rFonts w:ascii="宋体" w:eastAsia="宋体" w:hAnsi="宋体" w:cs="宋体" w:hint="eastAsia"/>
          <w:color w:val="111827"/>
          <w:sz w:val="24"/>
        </w:rPr>
        <w:t>，日常主力）、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deepseek-v4-pro</w:t>
      </w:r>
      <w:r>
        <w:rPr>
          <w:rFonts w:ascii="宋体" w:eastAsia="宋体" w:hAnsi="宋体" w:cs="宋体" w:hint="eastAsia"/>
          <w:color w:val="111827"/>
          <w:sz w:val="24"/>
        </w:rPr>
        <w:t>（已并入</w:t>
      </w:r>
      <w:r>
        <w:rPr>
          <w:rFonts w:ascii="宋体" w:eastAsia="宋体" w:hAnsi="宋体" w:cs="宋体" w:hint="eastAsia"/>
          <w:color w:val="111827"/>
          <w:sz w:val="24"/>
        </w:rPr>
        <w:t xml:space="preserve"> V4.1-Flash </w:t>
      </w:r>
      <w:r>
        <w:rPr>
          <w:rFonts w:ascii="宋体" w:eastAsia="宋体" w:hAnsi="宋体" w:cs="宋体" w:hint="eastAsia"/>
          <w:color w:val="111827"/>
          <w:sz w:val="24"/>
        </w:rPr>
        <w:t>计费）。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模型无关，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LLM_BASE_URL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也可指向任何</w:t>
      </w:r>
      <w:r>
        <w:rPr>
          <w:rFonts w:ascii="宋体" w:eastAsia="宋体" w:hAnsi="宋体" w:cs="宋体" w:hint="eastAsia"/>
          <w:color w:val="111827"/>
          <w:sz w:val="24"/>
        </w:rPr>
        <w:t xml:space="preserve"> OpenAI </w:t>
      </w:r>
      <w:r>
        <w:rPr>
          <w:rFonts w:ascii="宋体" w:eastAsia="宋体" w:hAnsi="宋体" w:cs="宋体" w:hint="eastAsia"/>
          <w:color w:val="111827"/>
          <w:sz w:val="24"/>
        </w:rPr>
        <w:t>兼容端点（含豆包、</w:t>
      </w:r>
      <w:r>
        <w:rPr>
          <w:rFonts w:ascii="宋体" w:eastAsia="宋体" w:hAnsi="宋体" w:cs="宋体" w:hint="eastAsia"/>
          <w:color w:val="111827"/>
          <w:sz w:val="24"/>
        </w:rPr>
        <w:t>Qwen</w:t>
      </w:r>
      <w:r>
        <w:rPr>
          <w:rFonts w:ascii="宋体" w:eastAsia="宋体" w:hAnsi="宋体" w:cs="宋体" w:hint="eastAsia"/>
          <w:color w:val="111827"/>
          <w:sz w:val="24"/>
        </w:rPr>
        <w:t>、本地</w:t>
      </w:r>
      <w:r>
        <w:rPr>
          <w:rFonts w:ascii="宋体" w:eastAsia="宋体" w:hAnsi="宋体" w:cs="宋体" w:hint="eastAsia"/>
          <w:color w:val="111827"/>
          <w:sz w:val="24"/>
        </w:rPr>
        <w:t xml:space="preserve"> Ollama</w:t>
      </w:r>
      <w:r>
        <w:rPr>
          <w:rFonts w:ascii="宋体" w:eastAsia="宋体" w:hAnsi="宋体" w:cs="宋体" w:hint="eastAsia"/>
          <w:color w:val="111827"/>
          <w:sz w:val="24"/>
        </w:rPr>
        <w:t>）。</w:t>
      </w:r>
    </w:p>
    <w:p w14:paraId="119C10CC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6" w:name="section-5-5"/>
      <w:r>
        <w:rPr>
          <w:rFonts w:ascii="黑体" w:eastAsia="黑体" w:hAnsi="黑体" w:cs="黑体" w:hint="eastAsia"/>
          <w:color w:val="111827"/>
          <w:sz w:val="30"/>
        </w:rPr>
        <w:t xml:space="preserve">4.5 </w:t>
      </w:r>
      <w:r>
        <w:rPr>
          <w:rFonts w:ascii="黑体" w:eastAsia="黑体" w:hAnsi="黑体" w:cs="黑体" w:hint="eastAsia"/>
          <w:color w:val="111827"/>
          <w:sz w:val="30"/>
        </w:rPr>
        <w:t>初始化数据目录并首次启动</w:t>
      </w:r>
      <w:bookmarkEnd w:id="26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5FF0BE7E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2B3D0B8C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约定数据目录（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profile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、插件、会话日志都在这）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export DSH_HOME=/var/lib/dsh/harness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mkdir -p $DSH_HOME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前台试启动（先确认能跑，再做常驻）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绑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127.0.0.1 =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只允许本机；手机或外网访问见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4.7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，别改成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0.0.0.0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dsh web --host 127.0.0.1 --port 3080</w:t>
            </w:r>
          </w:p>
        </w:tc>
      </w:tr>
    </w:tbl>
    <w:p w14:paraId="31C8D04D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✅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预期输出</w:t>
      </w:r>
      <w:r>
        <w:rPr>
          <w:rFonts w:ascii="宋体" w:eastAsia="宋体" w:hAnsi="宋体" w:cs="宋体" w:hint="eastAsia"/>
          <w:color w:val="111827"/>
          <w:sz w:val="24"/>
        </w:rPr>
        <w:t>：服务监听提示，本机访问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http://127.0.0.1:3080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出现</w:t>
      </w:r>
      <w:r>
        <w:rPr>
          <w:rFonts w:ascii="宋体" w:eastAsia="宋体" w:hAnsi="宋体" w:cs="宋体" w:hint="eastAsia"/>
          <w:color w:val="111827"/>
          <w:sz w:val="24"/>
        </w:rPr>
        <w:t xml:space="preserve"> dsh Web </w:t>
      </w:r>
      <w:r>
        <w:rPr>
          <w:rFonts w:ascii="宋体" w:eastAsia="宋体" w:hAnsi="宋体" w:cs="宋体" w:hint="eastAsia"/>
          <w:color w:val="111827"/>
          <w:sz w:val="24"/>
        </w:rPr>
        <w:t>界面。</w:t>
      </w:r>
    </w:p>
    <w:tbl>
      <w:tblPr>
        <w:tblW w:w="8306" w:type="dxa"/>
        <w:tblInd w:w="21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16718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B45309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7FEBDC5B" w14:textId="77777777" w:rsidR="00CA0C2E" w:rsidRDefault="009A01FC">
            <w:pPr>
              <w:rPr>
                <w:b/>
                <w:bCs/>
                <w:color w:val="FFFFFF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sz w:val="20"/>
              </w:rPr>
              <w:t>坑点提醒</w:t>
            </w:r>
          </w:p>
        </w:tc>
      </w:tr>
      <w:tr w:rsidR="00CA0C2E" w14:paraId="34AE2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FFFBEB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1D30137C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⚠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>️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坑点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3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：首次启动会在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DSH_HOME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生成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web / headless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等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profile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目录并拉取插件包，属于正常现象；</w:t>
            </w:r>
          </w:p>
          <w:p w14:paraId="58684F11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⚠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>️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坑点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4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：浏览器打不开时，先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curl -I http://127.0.0.1:3080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确认服务本身活着，再查防火墙。</w:t>
            </w:r>
          </w:p>
        </w:tc>
      </w:tr>
    </w:tbl>
    <w:p w14:paraId="177DEF0F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7" w:name="section-5-6"/>
      <w:r>
        <w:rPr>
          <w:rFonts w:ascii="黑体" w:eastAsia="黑体" w:hAnsi="黑体" w:cs="黑体" w:hint="eastAsia"/>
          <w:color w:val="111827"/>
          <w:sz w:val="30"/>
        </w:rPr>
        <w:t xml:space="preserve">4.6 </w:t>
      </w:r>
      <w:r>
        <w:rPr>
          <w:rFonts w:ascii="黑体" w:eastAsia="黑体" w:hAnsi="黑体" w:cs="黑体" w:hint="eastAsia"/>
          <w:color w:val="111827"/>
          <w:sz w:val="30"/>
        </w:rPr>
        <w:t>进程守护：让</w:t>
      </w:r>
      <w:r>
        <w:rPr>
          <w:rFonts w:ascii="黑体" w:eastAsia="黑体" w:hAnsi="黑体" w:cs="黑体" w:hint="eastAsia"/>
          <w:color w:val="111827"/>
          <w:sz w:val="30"/>
        </w:rPr>
        <w:t xml:space="preserve"> dsh 7</w:t>
      </w:r>
      <w:r>
        <w:rPr>
          <w:rFonts w:ascii="黑体" w:eastAsia="黑体" w:hAnsi="黑体" w:cs="黑体" w:hint="eastAsia"/>
          <w:color w:val="111827"/>
          <w:sz w:val="30"/>
        </w:rPr>
        <w:t>×</w:t>
      </w:r>
      <w:r>
        <w:rPr>
          <w:rFonts w:ascii="黑体" w:eastAsia="黑体" w:hAnsi="黑体" w:cs="黑体" w:hint="eastAsia"/>
          <w:color w:val="111827"/>
          <w:sz w:val="30"/>
        </w:rPr>
        <w:t xml:space="preserve">24 </w:t>
      </w:r>
      <w:r>
        <w:rPr>
          <w:rFonts w:ascii="黑体" w:eastAsia="黑体" w:hAnsi="黑体" w:cs="黑体" w:hint="eastAsia"/>
          <w:color w:val="111827"/>
          <w:sz w:val="30"/>
        </w:rPr>
        <w:t>小时常驻</w:t>
      </w:r>
      <w:bookmarkEnd w:id="27"/>
    </w:p>
    <w:p w14:paraId="5548BE95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 xml:space="preserve">SSH </w:t>
      </w:r>
      <w:r>
        <w:rPr>
          <w:rFonts w:ascii="宋体" w:eastAsia="宋体" w:hAnsi="宋体" w:cs="宋体" w:hint="eastAsia"/>
          <w:color w:val="111827"/>
          <w:sz w:val="24"/>
        </w:rPr>
        <w:t>一断开，前台进程就结束了。生产环境用</w:t>
      </w:r>
      <w:r>
        <w:rPr>
          <w:rFonts w:ascii="宋体" w:eastAsia="宋体" w:hAnsi="宋体" w:cs="宋体" w:hint="eastAsia"/>
          <w:color w:val="111827"/>
          <w:sz w:val="24"/>
        </w:rPr>
        <w:t xml:space="preserve"> systemd </w:t>
      </w:r>
      <w:r>
        <w:rPr>
          <w:rFonts w:ascii="宋体" w:eastAsia="宋体" w:hAnsi="宋体" w:cs="宋体" w:hint="eastAsia"/>
          <w:color w:val="111827"/>
          <w:sz w:val="24"/>
        </w:rPr>
        <w:t>托管（比</w:t>
      </w:r>
      <w:r>
        <w:rPr>
          <w:rFonts w:ascii="宋体" w:eastAsia="宋体" w:hAnsi="宋体" w:cs="宋体" w:hint="eastAsia"/>
          <w:color w:val="111827"/>
          <w:sz w:val="24"/>
        </w:rPr>
        <w:t xml:space="preserve"> pm2 / screen </w:t>
      </w:r>
      <w:r>
        <w:rPr>
          <w:rFonts w:ascii="宋体" w:eastAsia="宋体" w:hAnsi="宋体" w:cs="宋体" w:hint="eastAsia"/>
          <w:color w:val="111827"/>
          <w:sz w:val="24"/>
        </w:rPr>
        <w:t>更稳，崩溃自拉起、开机自启）。</w:t>
      </w:r>
    </w:p>
    <w:p w14:paraId="62C43371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第一步：创建专用低权限用户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能执行</w:t>
      </w:r>
      <w:r>
        <w:rPr>
          <w:rFonts w:ascii="宋体" w:eastAsia="宋体" w:hAnsi="宋体" w:cs="宋体" w:hint="eastAsia"/>
          <w:color w:val="111827"/>
          <w:sz w:val="24"/>
        </w:rPr>
        <w:t xml:space="preserve"> shell </w:t>
      </w:r>
      <w:r>
        <w:rPr>
          <w:rFonts w:ascii="宋体" w:eastAsia="宋体" w:hAnsi="宋体" w:cs="宋体" w:hint="eastAsia"/>
          <w:color w:val="111827"/>
          <w:sz w:val="24"/>
        </w:rPr>
        <w:t>命令，绝不能用</w:t>
      </w:r>
      <w:r>
        <w:rPr>
          <w:rFonts w:ascii="宋体" w:eastAsia="宋体" w:hAnsi="宋体" w:cs="宋体" w:hint="eastAsia"/>
          <w:color w:val="111827"/>
          <w:sz w:val="24"/>
        </w:rPr>
        <w:t xml:space="preserve"> root </w:t>
      </w:r>
      <w:r>
        <w:rPr>
          <w:rFonts w:ascii="宋体" w:eastAsia="宋体" w:hAnsi="宋体" w:cs="宋体" w:hint="eastAsia"/>
          <w:color w:val="111827"/>
          <w:sz w:val="24"/>
        </w:rPr>
        <w:t>跑）：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565A8D5B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1BF663AC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lastRenderedPageBreak/>
              <w:t>sudo useradd --system --create-home --home-dir /var/lib/dsh --shell /usr/sbin/nologin dsh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sudo install -d -o dsh -g dsh -m 750 /var/lib/dsh/harness /var/lib/dsh/workspace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id dsh   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预期输出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uid=dsh(...) groups=dsh(...)</w:t>
            </w:r>
          </w:p>
        </w:tc>
      </w:tr>
    </w:tbl>
    <w:p w14:paraId="6AEDCE06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第二步：确认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b/>
          <w:color w:val="111827"/>
          <w:sz w:val="24"/>
        </w:rPr>
        <w:t>可执行文件绝对路径</w:t>
      </w:r>
      <w:r>
        <w:rPr>
          <w:rFonts w:ascii="宋体" w:eastAsia="宋体" w:hAnsi="宋体" w:cs="宋体" w:hint="eastAsia"/>
          <w:color w:val="111827"/>
          <w:sz w:val="24"/>
        </w:rPr>
        <w:t>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32EE5D41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4005A095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>which dsh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预期输出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/usr/local/bin/dsh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（也可能是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/usr/bin/dsh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下面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unit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文件要用这个路径，以实际为准</w:t>
            </w:r>
          </w:p>
        </w:tc>
      </w:tr>
    </w:tbl>
    <w:p w14:paraId="7D7C5A61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第三步：写入服务单元文件（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/etc/systemd/system/dsh.service</w:t>
      </w:r>
      <w:r>
        <w:rPr>
          <w:rFonts w:ascii="宋体" w:eastAsia="宋体" w:hAnsi="宋体" w:cs="宋体" w:hint="eastAsia"/>
          <w:color w:val="111827"/>
          <w:sz w:val="24"/>
        </w:rPr>
        <w:t>）：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05F66AE3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26A43E4A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</w:rPr>
              <w:t>[Unit]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Description=DeepSeek Harness (dsh) web profile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After=network-online.target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Wants=network-online.target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</w:r>
            <w:r>
              <w:rPr>
                <w:rFonts w:ascii="JetBrains Mono" w:eastAsia="JetBrains Mono" w:hAnsi="JetBrains Mono" w:cs="JetBrains Mono"/>
                <w:color w:val="111827"/>
              </w:rPr>
              <w:t>[Service]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Type=exec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User=dsh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Group=dsh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WorkingDirectory=/var/lib/dsh/workspace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Environment=HOME=/var/lib/dsh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Environment=DSH_HOME=/var/lib/dsh/harness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ExecStart=/usr/local/bin/dsh web --host 127.0.0.1 --port 3080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Restart=on-failure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RestartSec=5s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TimeoutStopSec=30s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NoNewPrivileges=true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PrivateTmp=true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ProtectSystem=full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ProtectHome=true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[Install]</w:t>
            </w:r>
            <w:r>
              <w:rPr>
                <w:rFonts w:ascii="JetBrains Mono" w:eastAsia="JetBrains Mono" w:hAnsi="JetBrains Mono" w:cs="JetBrains Mono"/>
                <w:color w:val="111827"/>
              </w:rPr>
              <w:br/>
              <w:t>WantedBy=multi-user.target</w:t>
            </w:r>
          </w:p>
        </w:tc>
      </w:tr>
    </w:tbl>
    <w:p w14:paraId="596F3D50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第四步：启用并验证</w:t>
      </w:r>
      <w:r>
        <w:rPr>
          <w:rFonts w:ascii="宋体" w:eastAsia="宋体" w:hAnsi="宋体" w:cs="宋体" w:hint="eastAsia"/>
          <w:color w:val="111827"/>
          <w:sz w:val="24"/>
        </w:rPr>
        <w:t>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7E1F952C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1B8FFE68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>sudo systemctl daemon-reload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sudo systemctl enable --now dsh        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启动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+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开机自启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验证服务状态（预期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active (running)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systemctl status dsh --no-pager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验证端口在监听（预期看到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3080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被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dsh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进程占用）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ss -tlnp | grep 3080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实时看日志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journalctl -u dsh -f</w:t>
            </w:r>
          </w:p>
        </w:tc>
      </w:tr>
    </w:tbl>
    <w:p w14:paraId="1CAABE6F" w14:textId="77777777" w:rsidR="00CA0C2E" w:rsidRDefault="009A01FC">
      <w:r>
        <w:rPr>
          <w:sz w:val="4"/>
        </w:rPr>
        <w:t xml:space="preserve"> </w:t>
      </w:r>
    </w:p>
    <w:tbl>
      <w:tblPr>
        <w:tblW w:w="8306" w:type="dxa"/>
        <w:tblInd w:w="21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24AC3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B45309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5D586F21" w14:textId="77777777" w:rsidR="00CA0C2E" w:rsidRDefault="009A01FC">
            <w:pPr>
              <w:rPr>
                <w:b/>
                <w:bCs/>
                <w:color w:val="FFFFFF"/>
              </w:rPr>
            </w:pPr>
            <w:r>
              <w:rPr>
                <w:rFonts w:ascii="黑体" w:eastAsia="黑体" w:hAnsi="黑体" w:cs="黑体" w:hint="eastAsia"/>
                <w:b/>
                <w:color w:val="FFFFFF"/>
                <w:sz w:val="20"/>
              </w:rPr>
              <w:t>坑点提醒</w:t>
            </w:r>
          </w:p>
        </w:tc>
      </w:tr>
      <w:tr w:rsidR="00CA0C2E" w14:paraId="14FEA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24" w:space="0" w:color="B45309"/>
              <w:bottom w:val="single" w:sz="6" w:space="0" w:color="E5E7EB"/>
              <w:right w:val="single" w:sz="6" w:space="0" w:color="E5E7EB"/>
            </w:tcBorders>
            <w:shd w:val="clear" w:color="auto" w:fill="FFFBEB"/>
            <w:tcMar>
              <w:top w:w="132" w:type="dxa"/>
              <w:left w:w="216" w:type="dxa"/>
              <w:bottom w:w="132" w:type="dxa"/>
              <w:right w:w="216" w:type="dxa"/>
            </w:tcMar>
            <w:vAlign w:val="center"/>
          </w:tcPr>
          <w:p w14:paraId="7DE4B19E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lastRenderedPageBreak/>
              <w:t>⚠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>️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坑点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5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：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ExecStart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必须写绝对路径——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systemd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不继承你终端的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PATH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，写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dsh web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会启动失败；</w:t>
            </w:r>
          </w:p>
          <w:p w14:paraId="497F02EB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⚠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>️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坑点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6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：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WorkingDirectory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即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agent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执行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ls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等命令时的起点，指向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/var/lib/dsh/workspace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而不是系统根目录，把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agent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关进笼子。</w:t>
            </w:r>
          </w:p>
          <w:p w14:paraId="289FC96A" w14:textId="77777777" w:rsidR="00CA0C2E" w:rsidRDefault="009A01FC">
            <w:pPr>
              <w:numPr>
                <w:ilvl w:val="0"/>
                <w:numId w:val="3"/>
              </w:numPr>
              <w:pBdr>
                <w:left w:val="none" w:sz="0" w:space="19" w:color="auto"/>
              </w:pBdr>
              <w:spacing w:after="84" w:line="384" w:lineRule="auto"/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⚠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>️</w:t>
            </w:r>
            <w:r>
              <w:rPr>
                <w:rFonts w:ascii="宋体" w:eastAsia="宋体" w:hAnsi="宋体" w:cs="宋体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坑点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7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：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ExecStart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里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--host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写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127.0.0.1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只监听本机；要给手机或外网访问，按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4.7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改绑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Tailscale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地址或套一层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Caddy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，别图省事把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0.0.0.0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直接写进去。</w:t>
            </w:r>
          </w:p>
        </w:tc>
      </w:tr>
    </w:tbl>
    <w:p w14:paraId="09020AE6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8" w:name="section-5-7"/>
      <w:r>
        <w:rPr>
          <w:rFonts w:ascii="黑体" w:eastAsia="黑体" w:hAnsi="黑体" w:cs="黑体" w:hint="eastAsia"/>
          <w:color w:val="111827"/>
          <w:sz w:val="30"/>
        </w:rPr>
        <w:t xml:space="preserve">4.7 </w:t>
      </w:r>
      <w:r>
        <w:rPr>
          <w:rFonts w:ascii="黑体" w:eastAsia="黑体" w:hAnsi="黑体" w:cs="黑体" w:hint="eastAsia"/>
          <w:color w:val="111827"/>
          <w:sz w:val="30"/>
        </w:rPr>
        <w:t>手机与外网访问：三种方式按安全性排序</w:t>
      </w:r>
      <w:bookmarkEnd w:id="28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3156"/>
        <w:gridCol w:w="2159"/>
        <w:gridCol w:w="1330"/>
      </w:tblGrid>
      <w:tr w:rsidR="00CA0C2E" w14:paraId="36494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E68DECA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方式</w:t>
            </w:r>
          </w:p>
        </w:tc>
        <w:tc>
          <w:tcPr>
            <w:tcW w:w="31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837BEEE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操作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5DA4783E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安全性</w:t>
            </w:r>
          </w:p>
        </w:tc>
        <w:tc>
          <w:tcPr>
            <w:tcW w:w="133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9A5BCD1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推荐度</w:t>
            </w:r>
          </w:p>
        </w:tc>
      </w:tr>
      <w:tr w:rsidR="00CA0C2E" w14:paraId="20DB7E42" w14:textId="77777777">
        <w:tblPrEx>
          <w:tblCellMar>
            <w:top w:w="0" w:type="dxa"/>
            <w:bottom w:w="0" w:type="dxa"/>
          </w:tblCellMar>
        </w:tblPrEx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50F963D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Tailscale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组网</w:t>
            </w:r>
          </w:p>
        </w:tc>
        <w:tc>
          <w:tcPr>
            <w:tcW w:w="31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20372A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服务器装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tailscaled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并登录，手机装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Tailscale App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，两地组成虚拟内网，访问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100.x.x.x:3080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9518DD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端到端加密，不暴露公网</w:t>
            </w:r>
          </w:p>
        </w:tc>
        <w:tc>
          <w:tcPr>
            <w:tcW w:w="133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8BB348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★★★★★</w:t>
            </w:r>
          </w:p>
        </w:tc>
      </w:tr>
      <w:tr w:rsidR="00CA0C2E" w14:paraId="097F8BB3" w14:textId="77777777">
        <w:tblPrEx>
          <w:tblCellMar>
            <w:top w:w="0" w:type="dxa"/>
            <w:bottom w:w="0" w:type="dxa"/>
          </w:tblCellMar>
        </w:tblPrEx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F87619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Caddy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反代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+ HTTPS</w:t>
            </w:r>
          </w:p>
        </w:tc>
        <w:tc>
          <w:tcPr>
            <w:tcW w:w="31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7B715B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Caddy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自动签证书反代到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3080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，域名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HTTPS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访问，可再加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Basic Auth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5C850F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加密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可设认证，需域名</w:t>
            </w:r>
          </w:p>
        </w:tc>
        <w:tc>
          <w:tcPr>
            <w:tcW w:w="133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0D5EA0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★★★★</w:t>
            </w:r>
          </w:p>
        </w:tc>
      </w:tr>
      <w:tr w:rsidR="00CA0C2E" w14:paraId="15E8C478" w14:textId="77777777">
        <w:tblPrEx>
          <w:tblCellMar>
            <w:top w:w="0" w:type="dxa"/>
            <w:bottom w:w="0" w:type="dxa"/>
          </w:tblCellMar>
        </w:tblPrEx>
        <w:tc>
          <w:tcPr>
            <w:tcW w:w="166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D1F093F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公网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IP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端口直连</w:t>
            </w:r>
          </w:p>
        </w:tc>
        <w:tc>
          <w:tcPr>
            <w:tcW w:w="31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AB2B11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直接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http://IP:3080</w:t>
            </w:r>
          </w:p>
        </w:tc>
        <w:tc>
          <w:tcPr>
            <w:tcW w:w="215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43FCAB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无加密、无认证，等于把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agent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权限裸奔</w:t>
            </w:r>
          </w:p>
        </w:tc>
        <w:tc>
          <w:tcPr>
            <w:tcW w:w="133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E4FC94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★（仅临时测试）</w:t>
            </w:r>
          </w:p>
        </w:tc>
      </w:tr>
    </w:tbl>
    <w:p w14:paraId="1DC5DAC1" w14:textId="77777777" w:rsidR="00CA0C2E" w:rsidRDefault="009A01FC">
      <w:r>
        <w:rPr>
          <w:sz w:val="4"/>
        </w:rPr>
        <w:t xml:space="preserve"> 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42BE3625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4A65E991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Tailscale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一键安装（服务器端，各平台通用）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curl -fsSL https://tailscale.com/install.sh | sh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sudo tailscale up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记下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100.x.x.x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，把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4.6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的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--host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改成它（绑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127.0.0.1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时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Tailscale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连不上）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手机装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Tailscale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并登录同一账号，浏览器访问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http://100.x.x.x:3080</w:t>
            </w:r>
          </w:p>
        </w:tc>
      </w:tr>
    </w:tbl>
    <w:p w14:paraId="162FF473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🚫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红线提醒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拥有执行</w:t>
      </w:r>
      <w:r>
        <w:rPr>
          <w:rFonts w:ascii="宋体" w:eastAsia="宋体" w:hAnsi="宋体" w:cs="宋体" w:hint="eastAsia"/>
          <w:color w:val="111827"/>
          <w:sz w:val="24"/>
        </w:rPr>
        <w:t xml:space="preserve"> shell</w:t>
      </w:r>
      <w:r>
        <w:rPr>
          <w:rFonts w:ascii="宋体" w:eastAsia="宋体" w:hAnsi="宋体" w:cs="宋体" w:hint="eastAsia"/>
          <w:color w:val="111827"/>
          <w:sz w:val="24"/>
        </w:rPr>
        <w:t>、读写文件的能力。</w:t>
      </w:r>
      <w:r>
        <w:rPr>
          <w:rFonts w:ascii="宋体" w:eastAsia="宋体" w:hAnsi="宋体" w:cs="宋体" w:hint="eastAsia"/>
          <w:color w:val="111827"/>
          <w:sz w:val="24"/>
        </w:rPr>
        <w:t xml:space="preserve">3080 </w:t>
      </w:r>
      <w:r>
        <w:rPr>
          <w:rFonts w:ascii="宋体" w:eastAsia="宋体" w:hAnsi="宋体" w:cs="宋体" w:hint="eastAsia"/>
          <w:color w:val="111827"/>
          <w:sz w:val="24"/>
        </w:rPr>
        <w:t>端口暴露公网且无认证时，任何人都能指挥你的服务器执行命令。至少做到：安全组只放行自己的</w:t>
      </w:r>
      <w:r>
        <w:rPr>
          <w:rFonts w:ascii="宋体" w:eastAsia="宋体" w:hAnsi="宋体" w:cs="宋体" w:hint="eastAsia"/>
          <w:color w:val="111827"/>
          <w:sz w:val="24"/>
        </w:rPr>
        <w:t xml:space="preserve"> IP</w:t>
      </w:r>
      <w:r>
        <w:rPr>
          <w:rFonts w:ascii="宋体" w:eastAsia="宋体" w:hAnsi="宋体" w:cs="宋体" w:hint="eastAsia"/>
          <w:color w:val="111827"/>
          <w:sz w:val="24"/>
        </w:rPr>
        <w:t>，或套一层</w:t>
      </w:r>
      <w:r>
        <w:rPr>
          <w:rFonts w:ascii="宋体" w:eastAsia="宋体" w:hAnsi="宋体" w:cs="宋体" w:hint="eastAsia"/>
          <w:color w:val="111827"/>
          <w:sz w:val="24"/>
        </w:rPr>
        <w:t xml:space="preserve"> Tailscale / Caddy + </w:t>
      </w:r>
      <w:r>
        <w:rPr>
          <w:rFonts w:ascii="宋体" w:eastAsia="宋体" w:hAnsi="宋体" w:cs="宋体" w:hint="eastAsia"/>
          <w:color w:val="111827"/>
          <w:sz w:val="24"/>
        </w:rPr>
        <w:t>认证。</w:t>
      </w:r>
    </w:p>
    <w:p w14:paraId="48C18C6F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29" w:name="section-5-8"/>
      <w:r>
        <w:rPr>
          <w:rFonts w:ascii="黑体" w:eastAsia="黑体" w:hAnsi="黑体" w:cs="黑体" w:hint="eastAsia"/>
          <w:color w:val="111827"/>
          <w:sz w:val="30"/>
        </w:rPr>
        <w:t xml:space="preserve">4.8 </w:t>
      </w:r>
      <w:r>
        <w:rPr>
          <w:rFonts w:ascii="黑体" w:eastAsia="黑体" w:hAnsi="黑体" w:cs="黑体" w:hint="eastAsia"/>
          <w:color w:val="111827"/>
          <w:sz w:val="30"/>
        </w:rPr>
        <w:t>插件安装与管理</w:t>
      </w:r>
      <w:bookmarkEnd w:id="29"/>
    </w:p>
    <w:p w14:paraId="4435620E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的「一切皆插件」意味着模型、工具、界面都是插件。服务器端管理命令与桌面端一致：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3B72616B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4EFF83DC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lastRenderedPageBreak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安装插件（自动写入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dependencies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与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profile bundles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两处）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dsh plugin add &lt;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插件包名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&gt;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示例：安装官方市场后，用市场发现更多插件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dsh plugin add dshmarket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卸载插件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dsh plugin remove &lt;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插件包名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&gt; --config.offline=true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查看当前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profile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启用了哪些插件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dsh plugin --profile web list 2&gt;/dev/null || dsh -h</w:t>
            </w:r>
          </w:p>
        </w:tc>
      </w:tr>
    </w:tbl>
    <w:p w14:paraId="2E101F30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三条实战经验</w:t>
      </w:r>
      <w:r>
        <w:rPr>
          <w:rFonts w:ascii="宋体" w:eastAsia="宋体" w:hAnsi="宋体" w:cs="宋体" w:hint="eastAsia"/>
          <w:color w:val="111827"/>
          <w:sz w:val="24"/>
        </w:rPr>
        <w:t>（来自桌面端长期使用的踩坑记录）：</w:t>
      </w:r>
    </w:p>
    <w:p w14:paraId="3B893BB2" w14:textId="77777777" w:rsidR="00CA0C2E" w:rsidRDefault="009A01FC">
      <w:pPr>
        <w:numPr>
          <w:ilvl w:val="0"/>
          <w:numId w:val="1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 xml:space="preserve">peerDependencies </w:t>
      </w:r>
      <w:r>
        <w:rPr>
          <w:rFonts w:ascii="宋体" w:eastAsia="宋体" w:hAnsi="宋体" w:cs="宋体" w:hint="eastAsia"/>
          <w:b/>
          <w:color w:val="111827"/>
          <w:sz w:val="24"/>
        </w:rPr>
        <w:t>兼容性</w:t>
      </w:r>
      <w:r>
        <w:rPr>
          <w:rFonts w:ascii="宋体" w:eastAsia="宋体" w:hAnsi="宋体" w:cs="宋体" w:hint="eastAsia"/>
          <w:color w:val="111827"/>
          <w:sz w:val="24"/>
        </w:rPr>
        <w:t>：插件声明不兼容当前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版本时会被跳过（日志有</w:t>
      </w:r>
      <w:r>
        <w:rPr>
          <w:rFonts w:ascii="宋体" w:eastAsia="宋体" w:hAnsi="宋体" w:cs="宋体" w:hint="eastAsia"/>
          <w:color w:val="111827"/>
          <w:sz w:val="24"/>
        </w:rPr>
        <w:t xml:space="preserve"> warning</w:t>
      </w:r>
      <w:r>
        <w:rPr>
          <w:rFonts w:ascii="宋体" w:eastAsia="宋体" w:hAnsi="宋体" w:cs="宋体" w:hint="eastAsia"/>
          <w:color w:val="111827"/>
          <w:sz w:val="24"/>
        </w:rPr>
        <w:t>），装新插件先看它支持的版本范围；</w:t>
      </w:r>
    </w:p>
    <w:p w14:paraId="1AC3EB8A" w14:textId="77777777" w:rsidR="00CA0C2E" w:rsidRDefault="009A01FC">
      <w:pPr>
        <w:numPr>
          <w:ilvl w:val="0"/>
          <w:numId w:val="1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国内网络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registry.npmjs.org </w:t>
      </w:r>
      <w:r>
        <w:rPr>
          <w:rFonts w:ascii="宋体" w:eastAsia="宋体" w:hAnsi="宋体" w:cs="宋体" w:hint="eastAsia"/>
          <w:color w:val="111827"/>
          <w:sz w:val="24"/>
        </w:rPr>
        <w:t>超时是常态，已切换</w:t>
      </w:r>
      <w:r>
        <w:rPr>
          <w:rFonts w:ascii="宋体" w:eastAsia="宋体" w:hAnsi="宋体" w:cs="宋体" w:hint="eastAsia"/>
          <w:color w:val="111827"/>
          <w:sz w:val="24"/>
        </w:rPr>
        <w:t xml:space="preserve"> npmmirror </w:t>
      </w:r>
      <w:r>
        <w:rPr>
          <w:rFonts w:ascii="宋体" w:eastAsia="宋体" w:hAnsi="宋体" w:cs="宋体" w:hint="eastAsia"/>
          <w:color w:val="111827"/>
          <w:sz w:val="24"/>
        </w:rPr>
        <w:t>后基本无忧；个别插件依赖</w:t>
      </w:r>
      <w:r>
        <w:rPr>
          <w:rFonts w:ascii="宋体" w:eastAsia="宋体" w:hAnsi="宋体" w:cs="宋体" w:hint="eastAsia"/>
          <w:color w:val="111827"/>
          <w:sz w:val="24"/>
        </w:rPr>
        <w:t xml:space="preserve"> GitHub tgz </w:t>
      </w:r>
      <w:r>
        <w:rPr>
          <w:rFonts w:ascii="宋体" w:eastAsia="宋体" w:hAnsi="宋体" w:cs="宋体" w:hint="eastAsia"/>
          <w:color w:val="111827"/>
          <w:sz w:val="24"/>
        </w:rPr>
        <w:t>拉不动时，加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--config.offline=true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走本地缓存；</w:t>
      </w:r>
    </w:p>
    <w:p w14:paraId="692FD8BC" w14:textId="77777777" w:rsidR="00CA0C2E" w:rsidRDefault="009A01FC">
      <w:pPr>
        <w:numPr>
          <w:ilvl w:val="0"/>
          <w:numId w:val="1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重启才生效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host </w:t>
      </w:r>
      <w:r>
        <w:rPr>
          <w:rFonts w:ascii="宋体" w:eastAsia="宋体" w:hAnsi="宋体" w:cs="宋体" w:hint="eastAsia"/>
          <w:color w:val="111827"/>
          <w:sz w:val="24"/>
        </w:rPr>
        <w:t>侧代码改动后必须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sudo systemctl restart dsh</w:t>
      </w:r>
      <w:r>
        <w:rPr>
          <w:rFonts w:ascii="宋体" w:eastAsia="宋体" w:hAnsi="宋体" w:cs="宋体" w:hint="eastAsia"/>
          <w:color w:val="111827"/>
          <w:sz w:val="24"/>
        </w:rPr>
        <w:t>；前端资源通常刷新即可。</w:t>
      </w:r>
    </w:p>
    <w:p w14:paraId="6B9A88B3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/>
          <w:color w:val="111827"/>
          <w:sz w:val="24"/>
        </w:rPr>
        <w:t>⚠</w:t>
      </w:r>
      <w:r>
        <w:rPr>
          <w:rFonts w:ascii="宋体" w:eastAsia="宋体" w:hAnsi="宋体" w:cs="宋体"/>
          <w:color w:val="111827"/>
          <w:sz w:val="24"/>
        </w:rPr>
        <w:t>️</w:t>
      </w:r>
      <w:r>
        <w:rPr>
          <w:rFonts w:ascii="宋体" w:eastAsia="宋体" w:hAnsi="宋体" w:cs="宋体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111827"/>
          <w:sz w:val="24"/>
        </w:rPr>
        <w:t>坑点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8</w:t>
      </w:r>
      <w:r>
        <w:rPr>
          <w:rFonts w:ascii="宋体" w:eastAsia="宋体" w:hAnsi="宋体" w:cs="宋体" w:hint="eastAsia"/>
          <w:color w:val="111827"/>
          <w:sz w:val="24"/>
        </w:rPr>
        <w:t>：装</w:t>
      </w:r>
      <w:r>
        <w:rPr>
          <w:rFonts w:ascii="宋体" w:eastAsia="宋体" w:hAnsi="宋体" w:cs="宋体" w:hint="eastAsia"/>
          <w:color w:val="111827"/>
          <w:sz w:val="24"/>
        </w:rPr>
        <w:t>/</w:t>
      </w:r>
      <w:r>
        <w:rPr>
          <w:rFonts w:ascii="宋体" w:eastAsia="宋体" w:hAnsi="宋体" w:cs="宋体" w:hint="eastAsia"/>
          <w:color w:val="111827"/>
          <w:sz w:val="24"/>
        </w:rPr>
        <w:t>卸插件时保持服务运行没问题，但若遇到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atomic-write: timed out waiting for the writer lock</w:t>
      </w:r>
      <w:r>
        <w:rPr>
          <w:rFonts w:ascii="宋体" w:eastAsia="宋体" w:hAnsi="宋体" w:cs="宋体" w:hint="eastAsia"/>
          <w:color w:val="111827"/>
          <w:sz w:val="24"/>
        </w:rPr>
        <w:t>，说明有中断的安装残留了锁文件——确认没有活的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进程后删掉</w:t>
      </w:r>
      <w:r>
        <w:rPr>
          <w:rFonts w:ascii="宋体" w:eastAsia="宋体" w:hAnsi="宋体" w:cs="宋体" w:hint="eastAsia"/>
          <w:color w:val="111827"/>
          <w:sz w:val="24"/>
        </w:rPr>
        <w:t xml:space="preserve"> DSH_HOME </w:t>
      </w:r>
      <w:r>
        <w:rPr>
          <w:rFonts w:ascii="宋体" w:eastAsia="宋体" w:hAnsi="宋体" w:cs="宋体" w:hint="eastAsia"/>
          <w:color w:val="111827"/>
          <w:sz w:val="24"/>
        </w:rPr>
        <w:t>下的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package.json.lock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再重试。</w:t>
      </w:r>
    </w:p>
    <w:p w14:paraId="227B2427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30" w:name="section-5-9"/>
      <w:r>
        <w:rPr>
          <w:rFonts w:ascii="黑体" w:eastAsia="黑体" w:hAnsi="黑体" w:cs="黑体" w:hint="eastAsia"/>
          <w:color w:val="111827"/>
          <w:sz w:val="30"/>
        </w:rPr>
        <w:t xml:space="preserve">4.9 headless </w:t>
      </w:r>
      <w:r>
        <w:rPr>
          <w:rFonts w:ascii="黑体" w:eastAsia="黑体" w:hAnsi="黑体" w:cs="黑体" w:hint="eastAsia"/>
          <w:color w:val="111827"/>
          <w:sz w:val="30"/>
        </w:rPr>
        <w:t>模式：命令行下发任务</w:t>
      </w:r>
      <w:bookmarkEnd w:id="30"/>
    </w:p>
    <w:p w14:paraId="6926C003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不开</w:t>
      </w:r>
      <w:r>
        <w:rPr>
          <w:rFonts w:ascii="宋体" w:eastAsia="宋体" w:hAnsi="宋体" w:cs="宋体" w:hint="eastAsia"/>
          <w:color w:val="111827"/>
          <w:sz w:val="24"/>
        </w:rPr>
        <w:t xml:space="preserve"> Web </w:t>
      </w:r>
      <w:r>
        <w:rPr>
          <w:rFonts w:ascii="宋体" w:eastAsia="宋体" w:hAnsi="宋体" w:cs="宋体" w:hint="eastAsia"/>
          <w:color w:val="111827"/>
          <w:sz w:val="24"/>
        </w:rPr>
        <w:t>界面，直接让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跑任务，适合定时脚本、</w:t>
      </w:r>
      <w:r>
        <w:rPr>
          <w:rFonts w:ascii="宋体" w:eastAsia="宋体" w:hAnsi="宋体" w:cs="宋体" w:hint="eastAsia"/>
          <w:color w:val="111827"/>
          <w:sz w:val="24"/>
        </w:rPr>
        <w:t>CI</w:t>
      </w:r>
      <w:r>
        <w:rPr>
          <w:rFonts w:ascii="宋体" w:eastAsia="宋体" w:hAnsi="宋体" w:cs="宋体" w:hint="eastAsia"/>
          <w:color w:val="111827"/>
          <w:sz w:val="24"/>
        </w:rPr>
        <w:t>、监控：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54F26731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0EA116BF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单次任务：执行完即退出，结果进会话日志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dsh run --profile web "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统计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/var/lib/dsh/workspace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下所有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md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文件的总字数，输出汇总报告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"</w:t>
            </w:r>
          </w:p>
        </w:tc>
      </w:tr>
    </w:tbl>
    <w:p w14:paraId="726D996A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 xml:space="preserve">Python SDK </w:t>
      </w:r>
      <w:r>
        <w:rPr>
          <w:rFonts w:ascii="宋体" w:eastAsia="宋体" w:hAnsi="宋体" w:cs="宋体" w:hint="eastAsia"/>
          <w:color w:val="111827"/>
          <w:sz w:val="24"/>
        </w:rPr>
        <w:t>方式（适合把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嵌进自己的脚本）：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2711D46B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71A376CF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lastRenderedPageBreak/>
              <w:t># deploy_task.py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import os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from deepseek_harness import HarnessAgent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agent = HarnessAgent(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 api_key=os.getenv("LLM_API_KEY"),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 base_url=os.getenv("LLM_BASE_URL"),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 xml:space="preserve">    model=os.getenv("LLM_MODEL"),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)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result = agent.run_task("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检查目标网页是否更新，输出变化摘要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")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  <w:t>print(result)</w:t>
            </w:r>
          </w:p>
        </w:tc>
      </w:tr>
    </w:tbl>
    <w:p w14:paraId="720ED207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31" w:name="section-5-10"/>
      <w:r>
        <w:rPr>
          <w:rFonts w:ascii="黑体" w:eastAsia="黑体" w:hAnsi="黑体" w:cs="黑体" w:hint="eastAsia"/>
          <w:color w:val="111827"/>
          <w:sz w:val="30"/>
        </w:rPr>
        <w:t xml:space="preserve">4.10 </w:t>
      </w:r>
      <w:r>
        <w:rPr>
          <w:rFonts w:ascii="黑体" w:eastAsia="黑体" w:hAnsi="黑体" w:cs="黑体" w:hint="eastAsia"/>
          <w:color w:val="111827"/>
          <w:sz w:val="30"/>
        </w:rPr>
        <w:t>安全与权限最佳实践</w:t>
      </w:r>
      <w:bookmarkEnd w:id="31"/>
    </w:p>
    <w:p w14:paraId="3D9C497C" w14:textId="77777777" w:rsidR="00CA0C2E" w:rsidRDefault="009A01FC">
      <w:pPr>
        <w:numPr>
          <w:ilvl w:val="0"/>
          <w:numId w:val="6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最小权限</w:t>
      </w:r>
      <w:r>
        <w:rPr>
          <w:rFonts w:ascii="宋体" w:eastAsia="宋体" w:hAnsi="宋体" w:cs="宋体" w:hint="eastAsia"/>
          <w:color w:val="111827"/>
          <w:sz w:val="24"/>
        </w:rPr>
        <w:t>：日常任务用「只读</w:t>
      </w:r>
      <w:r>
        <w:rPr>
          <w:rFonts w:ascii="宋体" w:eastAsia="宋体" w:hAnsi="宋体" w:cs="宋体" w:hint="eastAsia"/>
          <w:color w:val="111827"/>
          <w:sz w:val="24"/>
        </w:rPr>
        <w:t xml:space="preserve"> / </w:t>
      </w:r>
      <w:r>
        <w:rPr>
          <w:rFonts w:ascii="宋体" w:eastAsia="宋体" w:hAnsi="宋体" w:cs="宋体" w:hint="eastAsia"/>
          <w:color w:val="111827"/>
          <w:sz w:val="24"/>
        </w:rPr>
        <w:t>工作区写入」权限档，慎用「完整访问」；</w:t>
      </w:r>
    </w:p>
    <w:p w14:paraId="2FBBE61A" w14:textId="77777777" w:rsidR="00CA0C2E" w:rsidRDefault="009A01FC">
      <w:pPr>
        <w:numPr>
          <w:ilvl w:val="0"/>
          <w:numId w:val="6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目录隔离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agent </w:t>
      </w:r>
      <w:r>
        <w:rPr>
          <w:rFonts w:ascii="宋体" w:eastAsia="宋体" w:hAnsi="宋体" w:cs="宋体" w:hint="eastAsia"/>
          <w:color w:val="111827"/>
          <w:sz w:val="24"/>
        </w:rPr>
        <w:t>工作区固定在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/var/lib/dsh/workspace</w:t>
      </w:r>
      <w:r>
        <w:rPr>
          <w:rFonts w:ascii="宋体" w:eastAsia="宋体" w:hAnsi="宋体" w:cs="宋体" w:hint="eastAsia"/>
          <w:color w:val="111827"/>
          <w:sz w:val="24"/>
        </w:rPr>
        <w:t>，绝不要指向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/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或系统目录；</w:t>
      </w:r>
    </w:p>
    <w:p w14:paraId="567734EE" w14:textId="77777777" w:rsidR="00CA0C2E" w:rsidRDefault="009A01FC">
      <w:pPr>
        <w:numPr>
          <w:ilvl w:val="0"/>
          <w:numId w:val="6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密钥保管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API Key </w:t>
      </w:r>
      <w:r>
        <w:rPr>
          <w:rFonts w:ascii="宋体" w:eastAsia="宋体" w:hAnsi="宋体" w:cs="宋体" w:hint="eastAsia"/>
          <w:color w:val="111827"/>
          <w:sz w:val="24"/>
        </w:rPr>
        <w:t>只放服务器环境变量或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设置里，</w:t>
      </w:r>
      <w:r>
        <w:rPr>
          <w:rFonts w:ascii="宋体" w:eastAsia="宋体" w:hAnsi="宋体" w:cs="宋体" w:hint="eastAsia"/>
          <w:b/>
          <w:color w:val="111827"/>
          <w:sz w:val="24"/>
        </w:rPr>
        <w:t>不要提交进任何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git </w:t>
      </w:r>
      <w:r>
        <w:rPr>
          <w:rFonts w:ascii="宋体" w:eastAsia="宋体" w:hAnsi="宋体" w:cs="宋体" w:hint="eastAsia"/>
          <w:b/>
          <w:color w:val="111827"/>
          <w:sz w:val="24"/>
        </w:rPr>
        <w:t>仓库</w:t>
      </w:r>
      <w:r>
        <w:rPr>
          <w:rFonts w:ascii="宋体" w:eastAsia="宋体" w:hAnsi="宋体" w:cs="宋体" w:hint="eastAsia"/>
          <w:color w:val="111827"/>
          <w:sz w:val="24"/>
        </w:rPr>
        <w:t>；密钥泄露第一时间去控制台吊销重建；</w:t>
      </w:r>
    </w:p>
    <w:p w14:paraId="36368539" w14:textId="77777777" w:rsidR="00CA0C2E" w:rsidRDefault="009A01FC">
      <w:pPr>
        <w:numPr>
          <w:ilvl w:val="0"/>
          <w:numId w:val="6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定期备份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>DSH_HOME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>profile</w:t>
      </w:r>
      <w:r>
        <w:rPr>
          <w:rFonts w:ascii="宋体" w:eastAsia="宋体" w:hAnsi="宋体" w:cs="宋体" w:hint="eastAsia"/>
          <w:color w:val="111827"/>
          <w:sz w:val="24"/>
        </w:rPr>
        <w:t>、插件配置、会话记录）打包下载一份，换机器</w:t>
      </w:r>
      <w:r>
        <w:rPr>
          <w:rFonts w:ascii="宋体" w:eastAsia="宋体" w:hAnsi="宋体" w:cs="宋体" w:hint="eastAsia"/>
          <w:color w:val="111827"/>
          <w:sz w:val="24"/>
        </w:rPr>
        <w:t xml:space="preserve"> 5 </w:t>
      </w:r>
      <w:r>
        <w:rPr>
          <w:rFonts w:ascii="宋体" w:eastAsia="宋体" w:hAnsi="宋体" w:cs="宋体" w:hint="eastAsia"/>
          <w:color w:val="111827"/>
          <w:sz w:val="24"/>
        </w:rPr>
        <w:t>分钟恢复：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CA0C2E" w14:paraId="2A2BF421" w14:textId="77777777">
        <w:trPr>
          <w:cantSplit/>
        </w:trPr>
        <w:tc>
          <w:tcPr>
            <w:tcW w:w="8306" w:type="dxa"/>
            <w:tcBorders>
              <w:top w:val="single" w:sz="6" w:space="0" w:color="E5E7EB"/>
              <w:left w:val="single" w:sz="18" w:space="0" w:color="2563EB"/>
              <w:bottom w:val="single" w:sz="6" w:space="0" w:color="E5E7EB"/>
              <w:right w:val="single" w:sz="6" w:space="0" w:color="E5E7EB"/>
            </w:tcBorders>
            <w:shd w:val="clear" w:color="auto" w:fill="F9FAFB"/>
            <w:vAlign w:val="center"/>
          </w:tcPr>
          <w:p w14:paraId="64A1B1B9" w14:textId="77777777" w:rsidR="00CA0C2E" w:rsidRDefault="009A01FC">
            <w:pPr>
              <w:keepLines/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#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备份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 xml:space="preserve"> DSH_HOME 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为带日期的压缩包</w:t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br/>
            </w:r>
            <w:r>
              <w:rPr>
                <w:rFonts w:ascii="JetBrains Mono" w:eastAsia="JetBrains Mono" w:hAnsi="JetBrains Mono" w:cs="JetBrains Mono" w:hint="eastAsia"/>
                <w:color w:val="111827"/>
              </w:rPr>
              <w:t>tar -czf dsh-home-$(date +%F).tar.gz -C /var/lib/dsh harness</w:t>
            </w:r>
          </w:p>
        </w:tc>
      </w:tr>
    </w:tbl>
    <w:p w14:paraId="73415B5E" w14:textId="77777777" w:rsidR="00CA0C2E" w:rsidRDefault="009A01FC">
      <w:pPr>
        <w:numPr>
          <w:ilvl w:val="0"/>
          <w:numId w:val="4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成本意识</w:t>
      </w:r>
      <w:r>
        <w:rPr>
          <w:rFonts w:ascii="宋体" w:eastAsia="宋体" w:hAnsi="宋体" w:cs="宋体" w:hint="eastAsia"/>
          <w:color w:val="111827"/>
          <w:sz w:val="24"/>
        </w:rPr>
        <w:t>：</w:t>
      </w:r>
      <w:r>
        <w:rPr>
          <w:rFonts w:ascii="宋体" w:eastAsia="宋体" w:hAnsi="宋体" w:cs="宋体" w:hint="eastAsia"/>
          <w:color w:val="111827"/>
          <w:sz w:val="24"/>
        </w:rPr>
        <w:t xml:space="preserve">API </w:t>
      </w:r>
      <w:r>
        <w:rPr>
          <w:rFonts w:ascii="宋体" w:eastAsia="宋体" w:hAnsi="宋体" w:cs="宋体" w:hint="eastAsia"/>
          <w:color w:val="111827"/>
          <w:sz w:val="24"/>
        </w:rPr>
        <w:t>按量计费，</w:t>
      </w:r>
      <w:r>
        <w:rPr>
          <w:rFonts w:ascii="宋体" w:eastAsia="宋体" w:hAnsi="宋体" w:cs="宋体" w:hint="eastAsia"/>
          <w:color w:val="111827"/>
          <w:sz w:val="24"/>
        </w:rPr>
        <w:t xml:space="preserve">DeepSeek </w:t>
      </w:r>
      <w:r>
        <w:rPr>
          <w:rFonts w:ascii="宋体" w:eastAsia="宋体" w:hAnsi="宋体" w:cs="宋体" w:hint="eastAsia"/>
          <w:color w:val="111827"/>
          <w:sz w:val="24"/>
        </w:rPr>
        <w:t>已实行峰谷定价（高峰时段价格为空闲两倍），定时任务尽量排在低谷时段。</w:t>
      </w:r>
    </w:p>
    <w:p w14:paraId="2D5B2CFF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32" w:name="section-5-11"/>
      <w:r>
        <w:rPr>
          <w:rFonts w:ascii="黑体" w:eastAsia="黑体" w:hAnsi="黑体" w:cs="黑体" w:hint="eastAsia"/>
          <w:color w:val="111827"/>
          <w:sz w:val="30"/>
        </w:rPr>
        <w:t xml:space="preserve">4.11 </w:t>
      </w:r>
      <w:r>
        <w:rPr>
          <w:rFonts w:ascii="黑体" w:eastAsia="黑体" w:hAnsi="黑体" w:cs="黑体" w:hint="eastAsia"/>
          <w:color w:val="111827"/>
          <w:sz w:val="30"/>
        </w:rPr>
        <w:t>常见故障排查表</w:t>
      </w:r>
      <w:bookmarkEnd w:id="32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2491"/>
        <w:gridCol w:w="3324"/>
      </w:tblGrid>
      <w:tr w:rsidR="00CA0C2E" w14:paraId="43672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1DD9F241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现象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4D2F6341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原因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DFFA4EF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处理</w:t>
            </w:r>
          </w:p>
        </w:tc>
      </w:tr>
      <w:tr w:rsidR="00CA0C2E" w14:paraId="3E3E6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6B72126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node -v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版本过低或命令找不到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A7FA0B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系统自带旧版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Node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抢了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PATH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D44AA1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用绝对路径验证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/usr/local/bin/node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，或删旧版</w:t>
            </w:r>
          </w:p>
        </w:tc>
      </w:tr>
      <w:tr w:rsidR="00CA0C2E" w14:paraId="300B6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C1B5FE8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curl 127.0.0.1:3080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通、外网不通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13B4DD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安全组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ufw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未放行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3080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B2686B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控制台放行入方向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ufw allow 3080/tcp</w:t>
            </w:r>
          </w:p>
        </w:tc>
      </w:tr>
      <w:tr w:rsidR="00CA0C2E" w14:paraId="06019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FB9224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3080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端口被占用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C64114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其他进程抢占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5F869D9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lsof -i :3080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定位，或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dsh web --port 3081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换端口</w:t>
            </w:r>
          </w:p>
        </w:tc>
      </w:tr>
      <w:tr w:rsidR="00CA0C2E" w14:paraId="7C7ADE4A" w14:textId="77777777">
        <w:tblPrEx>
          <w:tblCellMar>
            <w:top w:w="0" w:type="dxa"/>
            <w:bottom w:w="0" w:type="dxa"/>
          </w:tblCellMar>
        </w:tblPrEx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510B90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systemd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启动失败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status=200/CHDIR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D97A63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 xml:space="preserve">WorkingDirectory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不存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在或无权限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DD0C0A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lastRenderedPageBreak/>
              <w:t>检查目录属主是否为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用户</w:t>
            </w:r>
          </w:p>
        </w:tc>
      </w:tr>
      <w:tr w:rsidR="00CA0C2E" w14:paraId="5524C47C" w14:textId="77777777">
        <w:tblPrEx>
          <w:tblCellMar>
            <w:top w:w="0" w:type="dxa"/>
            <w:bottom w:w="0" w:type="dxa"/>
          </w:tblCellMar>
        </w:tblPrEx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0AEBC3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插件装了不生效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被跳过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A76484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peerDependencies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版本不兼容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6C02A5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看启动日志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warning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，升级或移除该插件</w:t>
            </w:r>
          </w:p>
        </w:tc>
      </w:tr>
      <w:tr w:rsidR="00CA0C2E" w14:paraId="2BFAFF29" w14:textId="77777777">
        <w:tblPrEx>
          <w:tblCellMar>
            <w:top w:w="0" w:type="dxa"/>
            <w:bottom w:w="0" w:type="dxa"/>
          </w:tblCellMar>
        </w:tblPrEx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E92BF6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安装时卡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writer lock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EC6DEDD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上次安装中断残留锁文件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E60A08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确认无活进程后删除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DSH_HOME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下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package.json.lock</w:t>
            </w:r>
          </w:p>
        </w:tc>
      </w:tr>
      <w:tr w:rsidR="00CA0C2E" w14:paraId="477635A3" w14:textId="77777777">
        <w:tblPrEx>
          <w:tblCellMar>
            <w:top w:w="0" w:type="dxa"/>
            <w:bottom w:w="0" w:type="dxa"/>
          </w:tblCellMar>
        </w:tblPrEx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71B908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API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调用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401</w:t>
            </w:r>
          </w:p>
        </w:tc>
        <w:tc>
          <w:tcPr>
            <w:tcW w:w="249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78358B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Key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错误或余额不足</w:t>
            </w:r>
          </w:p>
        </w:tc>
        <w:tc>
          <w:tcPr>
            <w:tcW w:w="33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4EF32A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控制台核对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Key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、充值</w:t>
            </w:r>
          </w:p>
        </w:tc>
      </w:tr>
    </w:tbl>
    <w:p w14:paraId="1CF47E51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33" w:name="section-6"/>
      <w:r>
        <w:rPr>
          <w:rFonts w:ascii="黑体" w:eastAsia="黑体" w:hAnsi="黑体" w:cs="黑体" w:hint="eastAsia"/>
          <w:color w:val="111827"/>
          <w:sz w:val="36"/>
        </w:rPr>
        <w:t>第五部分</w:t>
      </w:r>
      <w:r>
        <w:rPr>
          <w:rFonts w:ascii="黑体" w:eastAsia="黑体" w:hAnsi="黑体" w:cs="黑体" w:hint="eastAsia"/>
          <w:color w:val="111827"/>
          <w:sz w:val="36"/>
        </w:rPr>
        <w:t xml:space="preserve"> </w:t>
      </w:r>
      <w:r>
        <w:rPr>
          <w:rFonts w:ascii="黑体" w:eastAsia="黑体" w:hAnsi="黑体" w:cs="黑体" w:hint="eastAsia"/>
          <w:color w:val="111827"/>
          <w:sz w:val="36"/>
        </w:rPr>
        <w:t>服务器的其他常见用途与场景拓展</w:t>
      </w:r>
      <w:bookmarkEnd w:id="33"/>
    </w:p>
    <w:p w14:paraId="6A9EA391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一台常驻的服务器是「数字资产地基」，以下场景按上手难度排列：</w:t>
      </w:r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2990"/>
        <w:gridCol w:w="1162"/>
        <w:gridCol w:w="2327"/>
      </w:tblGrid>
      <w:tr w:rsidR="00CA0C2E" w14:paraId="04FC1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62F5F014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场景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10081984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说明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1C7A629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上手难度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33E3822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与</w:t>
            </w: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 xml:space="preserve"> dsh </w:t>
            </w: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的联动</w:t>
            </w:r>
          </w:p>
        </w:tc>
      </w:tr>
      <w:tr w:rsidR="00CA0C2E" w14:paraId="0C6318A6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705D88D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定时监控与情报抓取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6518A8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盯网页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榜单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官网变化，变化即推送（如考研招生动态、竞赛放榜）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13B59F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CF84B0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定时任务直接干，最经典组合</w:t>
            </w:r>
          </w:p>
        </w:tc>
      </w:tr>
      <w:tr w:rsidR="00CA0C2E" w14:paraId="61EDF201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0B5485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个人博客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知识库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5A4CF4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Halo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Typecho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等一键部署，域名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+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备案后公网可访问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EB0ADF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B0D8D2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可自动生成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排版文章</w:t>
            </w:r>
          </w:p>
        </w:tc>
      </w:tr>
      <w:tr w:rsidR="00CA0C2E" w14:paraId="6BE43EA1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069F77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文件备份节点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C4767A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rsync / Rclone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把电脑重要目录定时同步上云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A610A5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7D6F0E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防丢稿，写作者的保险丝</w:t>
            </w:r>
          </w:p>
        </w:tc>
      </w:tr>
      <w:tr w:rsidR="00CA0C2E" w14:paraId="2DFB1DD1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E43A49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私人网盘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40E29AA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AList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挂聚合云盘，或自建文件列表服务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E6165C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98A696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管理文件流程自动化</w:t>
            </w:r>
          </w:p>
        </w:tc>
      </w:tr>
      <w:tr w:rsidR="00CA0C2E" w14:paraId="29F6D9E6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5B39CA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RSS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阅读服务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68CFE8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FreshRSS / Miniflux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，聚合信息源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A0CFDF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F78022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监控场景的情报源</w:t>
            </w:r>
          </w:p>
        </w:tc>
      </w:tr>
      <w:tr w:rsidR="00CA0C2E" w14:paraId="496D3156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E12169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代码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/ Git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自托管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6F93DA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Gitea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轻量自建，私有仓库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2BEFC5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3E2A8A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团队协作与版本管理</w:t>
            </w:r>
          </w:p>
        </w:tc>
      </w:tr>
      <w:tr w:rsidR="00CA0C2E" w14:paraId="2ED7204F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D0A973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导航页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工具站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A5722A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聚合常用链接的小工具站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BD9DB4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FBF095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生成页面内容</w:t>
            </w:r>
          </w:p>
        </w:tc>
      </w:tr>
      <w:tr w:rsidR="00CA0C2E" w14:paraId="7837AD0C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DFF434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API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中转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网关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4C4C6B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统一管理多个模型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API Key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与用量统计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C07749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5102A6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多模型路由的成本哨兵</w:t>
            </w:r>
          </w:p>
        </w:tc>
      </w:tr>
      <w:tr w:rsidR="00CA0C2E" w14:paraId="6B5C881D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AF69A5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爬虫与数据采集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18B2A7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定时抓取结构化数据落库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落盘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2E8AF3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39662E3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分析抓取结果</w:t>
            </w:r>
          </w:p>
        </w:tc>
      </w:tr>
      <w:tr w:rsidR="00CA0C2E" w14:paraId="7A2BC169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7DE9ED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内网穿透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组网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2819ED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Tailscale / frp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，让家里设备随时可达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1B8539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★★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76A758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与手机访问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dsh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同一套体系</w:t>
            </w:r>
          </w:p>
        </w:tc>
      </w:tr>
      <w:tr w:rsidR="00CA0C2E" w14:paraId="7D0F21D5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BA7E5A2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b/>
                <w:color w:val="111827"/>
                <w:sz w:val="20"/>
              </w:rPr>
              <w:t>学习试验场</w:t>
            </w:r>
          </w:p>
        </w:tc>
        <w:tc>
          <w:tcPr>
            <w:tcW w:w="29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32167D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随便造，造坏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5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分钟重装系统</w:t>
            </w:r>
          </w:p>
        </w:tc>
        <w:tc>
          <w:tcPr>
            <w:tcW w:w="116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39A9EC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/>
                <w:color w:val="111827"/>
                <w:sz w:val="20"/>
              </w:rPr>
              <w:t>—</w:t>
            </w:r>
          </w:p>
        </w:tc>
        <w:tc>
          <w:tcPr>
            <w:tcW w:w="23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DC9AD6E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练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Linux / Node / Agent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的最佳沙盒</w:t>
            </w:r>
          </w:p>
        </w:tc>
      </w:tr>
    </w:tbl>
    <w:p w14:paraId="4891F685" w14:textId="77777777" w:rsidR="00CA0C2E" w:rsidRDefault="009A01FC">
      <w:pPr>
        <w:pStyle w:val="2"/>
        <w:spacing w:before="432" w:beforeAutospacing="1" w:after="120" w:afterAutospacing="1" w:line="312" w:lineRule="auto"/>
        <w:rPr>
          <w:color w:val="111827"/>
          <w:sz w:val="32"/>
          <w:szCs w:val="32"/>
        </w:rPr>
      </w:pPr>
      <w:bookmarkStart w:id="34" w:name="section-6-1"/>
      <w:r>
        <w:rPr>
          <w:rFonts w:ascii="黑体" w:eastAsia="黑体" w:hAnsi="黑体" w:cs="黑体" w:hint="eastAsia"/>
          <w:color w:val="111827"/>
          <w:sz w:val="30"/>
        </w:rPr>
        <w:lastRenderedPageBreak/>
        <w:t>组合玩法示例：「监控</w:t>
      </w:r>
      <w:r>
        <w:rPr>
          <w:rFonts w:ascii="黑体" w:eastAsia="黑体" w:hAnsi="黑体" w:cs="黑体" w:hint="eastAsia"/>
          <w:color w:val="111827"/>
          <w:sz w:val="30"/>
        </w:rPr>
        <w:t xml:space="preserve"> + </w:t>
      </w:r>
      <w:r>
        <w:rPr>
          <w:rFonts w:ascii="黑体" w:eastAsia="黑体" w:hAnsi="黑体" w:cs="黑体" w:hint="eastAsia"/>
          <w:color w:val="111827"/>
          <w:sz w:val="30"/>
        </w:rPr>
        <w:t>分析</w:t>
      </w:r>
      <w:r>
        <w:rPr>
          <w:rFonts w:ascii="黑体" w:eastAsia="黑体" w:hAnsi="黑体" w:cs="黑体" w:hint="eastAsia"/>
          <w:color w:val="111827"/>
          <w:sz w:val="30"/>
        </w:rPr>
        <w:t xml:space="preserve"> + </w:t>
      </w:r>
      <w:r>
        <w:rPr>
          <w:rFonts w:ascii="黑体" w:eastAsia="黑体" w:hAnsi="黑体" w:cs="黑体" w:hint="eastAsia"/>
          <w:color w:val="111827"/>
          <w:sz w:val="30"/>
        </w:rPr>
        <w:t>推送」一条龙</w:t>
      </w:r>
      <w:bookmarkEnd w:id="34"/>
    </w:p>
    <w:p w14:paraId="22AB15D3" w14:textId="77777777" w:rsidR="00CA0C2E" w:rsidRDefault="009A01FC">
      <w:pPr>
        <w:numPr>
          <w:ilvl w:val="0"/>
          <w:numId w:val="5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用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定时任务（</w:t>
      </w:r>
      <w:r>
        <w:rPr>
          <w:rFonts w:ascii="宋体" w:eastAsia="宋体" w:hAnsi="宋体" w:cs="宋体" w:hint="eastAsia"/>
          <w:color w:val="111827"/>
          <w:sz w:val="24"/>
        </w:rPr>
        <w:t xml:space="preserve">cron </w:t>
      </w:r>
      <w:r>
        <w:rPr>
          <w:rFonts w:ascii="宋体" w:eastAsia="宋体" w:hAnsi="宋体" w:cs="宋体" w:hint="eastAsia"/>
          <w:color w:val="111827"/>
          <w:sz w:val="24"/>
        </w:rPr>
        <w:t>触发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JetBrains Mono" w:eastAsia="JetBrains Mono" w:hAnsi="JetBrains Mono" w:cs="JetBrains Mono"/>
          <w:color w:val="111827"/>
          <w:sz w:val="22"/>
          <w:shd w:val="clear" w:color="auto" w:fill="F9FAFB"/>
        </w:rPr>
        <w:t>dsh run</w:t>
      </w:r>
      <w:r>
        <w:rPr>
          <w:rFonts w:ascii="宋体" w:eastAsia="宋体" w:hAnsi="宋体" w:cs="宋体" w:hint="eastAsia"/>
          <w:color w:val="111827"/>
          <w:sz w:val="24"/>
        </w:rPr>
        <w:t>）每小时检查目标页面；</w:t>
      </w:r>
    </w:p>
    <w:p w14:paraId="1870FA66" w14:textId="77777777" w:rsidR="00CA0C2E" w:rsidRDefault="009A01FC">
      <w:pPr>
        <w:numPr>
          <w:ilvl w:val="0"/>
          <w:numId w:val="5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发现变化</w:t>
      </w:r>
      <w:r>
        <w:rPr>
          <w:rFonts w:ascii="宋体" w:eastAsia="宋体" w:hAnsi="宋体" w:cs="宋体" w:hint="eastAsia"/>
          <w:color w:val="111827"/>
          <w:sz w:val="24"/>
        </w:rPr>
        <w:t xml:space="preserve"> </w:t>
      </w:r>
      <w:r>
        <w:rPr>
          <w:rFonts w:ascii="宋体" w:eastAsia="宋体" w:hAnsi="宋体" w:cs="宋体" w:hint="eastAsia"/>
          <w:color w:val="111827"/>
          <w:sz w:val="24"/>
        </w:rPr>
        <w:t>→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自动摘要变化内容；</w:t>
      </w:r>
    </w:p>
    <w:p w14:paraId="4142DE1E" w14:textId="77777777" w:rsidR="00CA0C2E" w:rsidRDefault="009A01FC">
      <w:pPr>
        <w:numPr>
          <w:ilvl w:val="0"/>
          <w:numId w:val="5"/>
        </w:numPr>
        <w:pBdr>
          <w:left w:val="none" w:sz="0" w:space="24" w:color="auto"/>
        </w:pBdr>
        <w:spacing w:after="84" w:line="408" w:lineRule="auto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通过邮件</w:t>
      </w:r>
      <w:r>
        <w:rPr>
          <w:rFonts w:ascii="宋体" w:eastAsia="宋体" w:hAnsi="宋体" w:cs="宋体" w:hint="eastAsia"/>
          <w:color w:val="111827"/>
          <w:sz w:val="24"/>
        </w:rPr>
        <w:t xml:space="preserve"> / Server</w:t>
      </w:r>
      <w:r>
        <w:rPr>
          <w:rFonts w:ascii="宋体" w:eastAsia="宋体" w:hAnsi="宋体" w:cs="宋体" w:hint="eastAsia"/>
          <w:color w:val="111827"/>
          <w:sz w:val="24"/>
        </w:rPr>
        <w:t>酱</w:t>
      </w:r>
      <w:r>
        <w:rPr>
          <w:rFonts w:ascii="宋体" w:eastAsia="宋体" w:hAnsi="宋体" w:cs="宋体" w:hint="eastAsia"/>
          <w:color w:val="111827"/>
          <w:sz w:val="24"/>
        </w:rPr>
        <w:t xml:space="preserve"> / Telegram Bot </w:t>
      </w:r>
      <w:r>
        <w:rPr>
          <w:rFonts w:ascii="宋体" w:eastAsia="宋体" w:hAnsi="宋体" w:cs="宋体" w:hint="eastAsia"/>
          <w:color w:val="111827"/>
          <w:sz w:val="24"/>
        </w:rPr>
        <w:t>等插件推送到手机。</w:t>
      </w:r>
    </w:p>
    <w:p w14:paraId="3D4FEE2E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color w:val="111827"/>
          <w:sz w:val="24"/>
        </w:rPr>
        <w:t>整条链路跑在常驻服务器上，</w:t>
      </w:r>
      <w:r>
        <w:rPr>
          <w:rFonts w:ascii="宋体" w:eastAsia="宋体" w:hAnsi="宋体" w:cs="宋体" w:hint="eastAsia"/>
          <w:b/>
          <w:color w:val="111827"/>
          <w:sz w:val="24"/>
        </w:rPr>
        <w:t>电脑关机也不受影响</w:t>
      </w:r>
      <w:r>
        <w:rPr>
          <w:rFonts w:ascii="宋体" w:eastAsia="宋体" w:hAnsi="宋体" w:cs="宋体" w:hint="eastAsia"/>
          <w:color w:val="111827"/>
          <w:sz w:val="24"/>
        </w:rPr>
        <w:t>——这正是把</w:t>
      </w:r>
      <w:r>
        <w:rPr>
          <w:rFonts w:ascii="宋体" w:eastAsia="宋体" w:hAnsi="宋体" w:cs="宋体" w:hint="eastAsia"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color w:val="111827"/>
          <w:sz w:val="24"/>
        </w:rPr>
        <w:t>放上云的核心价值。</w:t>
      </w:r>
    </w:p>
    <w:p w14:paraId="3E7126EA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35" w:name="section-7"/>
      <w:r>
        <w:rPr>
          <w:rFonts w:ascii="黑体" w:eastAsia="黑体" w:hAnsi="黑体" w:cs="黑体" w:hint="eastAsia"/>
          <w:color w:val="111827"/>
          <w:sz w:val="36"/>
        </w:rPr>
        <w:t>附录</w:t>
      </w:r>
      <w:r>
        <w:rPr>
          <w:rFonts w:ascii="黑体" w:eastAsia="黑体" w:hAnsi="黑体" w:cs="黑体" w:hint="eastAsia"/>
          <w:color w:val="111827"/>
          <w:sz w:val="36"/>
        </w:rPr>
        <w:t xml:space="preserve"> A</w:t>
      </w:r>
      <w:r>
        <w:rPr>
          <w:rFonts w:ascii="黑体" w:eastAsia="黑体" w:hAnsi="黑体" w:cs="黑体" w:hint="eastAsia"/>
          <w:color w:val="111827"/>
          <w:sz w:val="36"/>
        </w:rPr>
        <w:t>：命令速查表</w:t>
      </w:r>
      <w:bookmarkEnd w:id="35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6479"/>
      </w:tblGrid>
      <w:tr w:rsidR="00CA0C2E" w14:paraId="1367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15EEAE6F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阶段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00A6A07C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命令</w:t>
            </w:r>
          </w:p>
        </w:tc>
      </w:tr>
      <w:tr w:rsidR="00CA0C2E" w14:paraId="69CD5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0ABD3A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登录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AE3A211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ssh root@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公网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IP</w:t>
            </w:r>
          </w:p>
        </w:tc>
      </w:tr>
      <w:tr w:rsidR="00CA0C2E" w14:paraId="0DCDF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60499B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初始化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988BD2A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timedatectl set-timezone Asia/Shanghai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；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apt update &amp;&amp; apt upgrade -y</w:t>
            </w:r>
          </w:p>
        </w:tc>
      </w:tr>
      <w:tr w:rsidR="00CA0C2E" w14:paraId="2137E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1BD9DE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装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Node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25EFDB5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wget https://npmmirror.com/mirrors/node/v22.19.0/node-v22.19.0-linux-x64.tar.xz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→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解压软链</w:t>
            </w:r>
          </w:p>
        </w:tc>
      </w:tr>
      <w:tr w:rsidR="00CA0C2E" w14:paraId="2D7B1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88C6C6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装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dsh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E285CC0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npm install -g @deepseek-ai/dsh</w:t>
            </w:r>
          </w:p>
        </w:tc>
      </w:tr>
      <w:tr w:rsidR="00CA0C2E" w14:paraId="38B58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58C651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启动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60FD6EF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dsh web --host 127.0.0.1 --port 3080</w:t>
            </w:r>
          </w:p>
        </w:tc>
      </w:tr>
      <w:tr w:rsidR="00CA0C2E" w14:paraId="177CE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6234967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守护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2C3AAD1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systemctl enable --now dsh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；</w:t>
            </w: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journalctl -u dsh -f</w:t>
            </w:r>
          </w:p>
        </w:tc>
      </w:tr>
      <w:tr w:rsidR="00CA0C2E" w14:paraId="343E5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2DFC926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插件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D89A2FB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 xml:space="preserve">dsh plugin remove 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插件包名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 xml:space="preserve"> --config.offline=true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；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 xml:space="preserve">dsh plugin add 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插件包名</w:t>
            </w:r>
          </w:p>
        </w:tc>
      </w:tr>
      <w:tr w:rsidR="00CA0C2E" w14:paraId="73AFF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604C15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任务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F7AC3A3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dsh run --profile web "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任务描述</w:t>
            </w:r>
            <w:r>
              <w:rPr>
                <w:rFonts w:ascii="JetBrains Mono" w:eastAsia="JetBrains Mono" w:hAnsi="JetBrains Mono" w:cs="JetBrains Mono" w:hint="eastAsia"/>
                <w:color w:val="111827"/>
                <w:sz w:val="22"/>
                <w:shd w:val="clear" w:color="auto" w:fill="F9FAFB"/>
              </w:rPr>
              <w:t>"</w:t>
            </w:r>
          </w:p>
        </w:tc>
      </w:tr>
      <w:tr w:rsidR="00CA0C2E" w14:paraId="4311D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084958F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备份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396A6E2F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tar -czf dsh-home-$(date +%F).tar.gz -C /var/lib/dsh harness</w:t>
            </w:r>
          </w:p>
        </w:tc>
      </w:tr>
      <w:tr w:rsidR="00CA0C2E" w14:paraId="1BD9B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E41BD9B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升级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B13A625" w14:textId="77777777" w:rsidR="00CA0C2E" w:rsidRDefault="009A01FC">
            <w:pPr>
              <w:rPr>
                <w:color w:val="111827"/>
              </w:rPr>
            </w:pPr>
            <w:r>
              <w:rPr>
                <w:rFonts w:ascii="JetBrains Mono" w:eastAsia="JetBrains Mono" w:hAnsi="JetBrains Mono" w:cs="JetBrains Mono"/>
                <w:color w:val="111827"/>
                <w:sz w:val="22"/>
                <w:shd w:val="clear" w:color="auto" w:fill="F9FAFB"/>
              </w:rPr>
              <w:t>npm update -g @deepseek-ai/dsh &amp;&amp; systemctl restart dsh</w:t>
            </w:r>
          </w:p>
        </w:tc>
      </w:tr>
    </w:tbl>
    <w:p w14:paraId="09E22148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36" w:name="section-8"/>
      <w:r>
        <w:rPr>
          <w:rFonts w:ascii="黑体" w:eastAsia="黑体" w:hAnsi="黑体" w:cs="黑体" w:hint="eastAsia"/>
          <w:color w:val="111827"/>
          <w:sz w:val="36"/>
        </w:rPr>
        <w:t>附录</w:t>
      </w:r>
      <w:r>
        <w:rPr>
          <w:rFonts w:ascii="黑体" w:eastAsia="黑体" w:hAnsi="黑体" w:cs="黑体" w:hint="eastAsia"/>
          <w:color w:val="111827"/>
          <w:sz w:val="36"/>
        </w:rPr>
        <w:t xml:space="preserve"> B</w:t>
      </w:r>
      <w:r>
        <w:rPr>
          <w:rFonts w:ascii="黑体" w:eastAsia="黑体" w:hAnsi="黑体" w:cs="黑体" w:hint="eastAsia"/>
          <w:color w:val="111827"/>
          <w:sz w:val="36"/>
        </w:rPr>
        <w:t>：</w:t>
      </w:r>
      <w:r>
        <w:rPr>
          <w:rFonts w:ascii="黑体" w:eastAsia="黑体" w:hAnsi="黑体" w:cs="黑体" w:hint="eastAsia"/>
          <w:color w:val="111827"/>
          <w:sz w:val="36"/>
        </w:rPr>
        <w:t>FAQ</w:t>
      </w:r>
      <w:bookmarkEnd w:id="36"/>
    </w:p>
    <w:p w14:paraId="43236F18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Q1</w:t>
      </w:r>
      <w:r>
        <w:rPr>
          <w:rFonts w:ascii="宋体" w:eastAsia="宋体" w:hAnsi="宋体" w:cs="宋体" w:hint="eastAsia"/>
          <w:b/>
          <w:color w:val="111827"/>
          <w:sz w:val="24"/>
        </w:rPr>
        <w:t>：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2 </w:t>
      </w:r>
      <w:r>
        <w:rPr>
          <w:rFonts w:ascii="宋体" w:eastAsia="宋体" w:hAnsi="宋体" w:cs="宋体" w:hint="eastAsia"/>
          <w:b/>
          <w:color w:val="111827"/>
          <w:sz w:val="24"/>
        </w:rPr>
        <w:t>核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2G </w:t>
      </w:r>
      <w:r>
        <w:rPr>
          <w:rFonts w:ascii="宋体" w:eastAsia="宋体" w:hAnsi="宋体" w:cs="宋体" w:hint="eastAsia"/>
          <w:b/>
          <w:color w:val="111827"/>
          <w:sz w:val="24"/>
        </w:rPr>
        <w:t>跑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b/>
          <w:color w:val="111827"/>
          <w:sz w:val="24"/>
        </w:rPr>
        <w:t>会不会卡？</w:t>
      </w:r>
      <w:r>
        <w:br/>
      </w:r>
      <w:r>
        <w:rPr>
          <w:rFonts w:ascii="宋体" w:eastAsia="宋体" w:hAnsi="宋体" w:cs="宋体" w:hint="eastAsia"/>
          <w:color w:val="111827"/>
          <w:sz w:val="24"/>
        </w:rPr>
        <w:t>不会。瓶颈在模型</w:t>
      </w:r>
      <w:r>
        <w:rPr>
          <w:rFonts w:ascii="宋体" w:eastAsia="宋体" w:hAnsi="宋体" w:cs="宋体" w:hint="eastAsia"/>
          <w:color w:val="111827"/>
          <w:sz w:val="24"/>
        </w:rPr>
        <w:t xml:space="preserve"> API </w:t>
      </w:r>
      <w:r>
        <w:rPr>
          <w:rFonts w:ascii="宋体" w:eastAsia="宋体" w:hAnsi="宋体" w:cs="宋体" w:hint="eastAsia"/>
          <w:color w:val="111827"/>
          <w:sz w:val="24"/>
        </w:rPr>
        <w:t>的响应速度，不在服务器。</w:t>
      </w:r>
      <w:r>
        <w:rPr>
          <w:rFonts w:ascii="宋体" w:eastAsia="宋体" w:hAnsi="宋体" w:cs="宋体" w:hint="eastAsia"/>
          <w:color w:val="111827"/>
          <w:sz w:val="24"/>
        </w:rPr>
        <w:t xml:space="preserve">2G </w:t>
      </w:r>
      <w:r>
        <w:rPr>
          <w:rFonts w:ascii="宋体" w:eastAsia="宋体" w:hAnsi="宋体" w:cs="宋体" w:hint="eastAsia"/>
          <w:color w:val="111827"/>
          <w:sz w:val="24"/>
        </w:rPr>
        <w:t>内存跑</w:t>
      </w:r>
      <w:r>
        <w:rPr>
          <w:rFonts w:ascii="宋体" w:eastAsia="宋体" w:hAnsi="宋体" w:cs="宋体" w:hint="eastAsia"/>
          <w:color w:val="111827"/>
          <w:sz w:val="24"/>
        </w:rPr>
        <w:t xml:space="preserve"> Node </w:t>
      </w:r>
      <w:r>
        <w:rPr>
          <w:rFonts w:ascii="宋体" w:eastAsia="宋体" w:hAnsi="宋体" w:cs="宋体" w:hint="eastAsia"/>
          <w:color w:val="111827"/>
          <w:sz w:val="24"/>
        </w:rPr>
        <w:t>进程占用通常</w:t>
      </w:r>
      <w:r>
        <w:rPr>
          <w:rFonts w:ascii="宋体" w:eastAsia="宋体" w:hAnsi="宋体" w:cs="宋体" w:hint="eastAsia"/>
          <w:color w:val="111827"/>
          <w:sz w:val="24"/>
        </w:rPr>
        <w:t xml:space="preserve"> 200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>400MB</w:t>
      </w:r>
      <w:r>
        <w:rPr>
          <w:rFonts w:ascii="宋体" w:eastAsia="宋体" w:hAnsi="宋体" w:cs="宋体" w:hint="eastAsia"/>
          <w:color w:val="111827"/>
          <w:sz w:val="24"/>
        </w:rPr>
        <w:t>。</w:t>
      </w:r>
    </w:p>
    <w:p w14:paraId="4169BE71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lastRenderedPageBreak/>
        <w:t>Q2</w:t>
      </w:r>
      <w:r>
        <w:rPr>
          <w:rFonts w:ascii="宋体" w:eastAsia="宋体" w:hAnsi="宋体" w:cs="宋体" w:hint="eastAsia"/>
          <w:b/>
          <w:color w:val="111827"/>
          <w:sz w:val="24"/>
        </w:rPr>
        <w:t>：必须买服务器才能用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b/>
          <w:color w:val="111827"/>
          <w:sz w:val="24"/>
        </w:rPr>
        <w:t>吗？</w:t>
      </w:r>
      <w:r>
        <w:br/>
      </w:r>
      <w:r>
        <w:rPr>
          <w:rFonts w:ascii="宋体" w:eastAsia="宋体" w:hAnsi="宋体" w:cs="宋体" w:hint="eastAsia"/>
          <w:color w:val="111827"/>
          <w:sz w:val="24"/>
        </w:rPr>
        <w:t>不是。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首选形态是本地运行（电脑桌面端</w:t>
      </w:r>
      <w:r>
        <w:rPr>
          <w:rFonts w:ascii="宋体" w:eastAsia="宋体" w:hAnsi="宋体" w:cs="宋体" w:hint="eastAsia"/>
          <w:color w:val="111827"/>
          <w:sz w:val="24"/>
        </w:rPr>
        <w:t xml:space="preserve"> / npx web</w:t>
      </w:r>
      <w:r>
        <w:rPr>
          <w:rFonts w:ascii="宋体" w:eastAsia="宋体" w:hAnsi="宋体" w:cs="宋体" w:hint="eastAsia"/>
          <w:color w:val="111827"/>
          <w:sz w:val="24"/>
        </w:rPr>
        <w:t>），服务器只是「电脑不用开机」的进阶形态。没有明确</w:t>
      </w:r>
      <w:r>
        <w:rPr>
          <w:rFonts w:ascii="宋体" w:eastAsia="宋体" w:hAnsi="宋体" w:cs="宋体" w:hint="eastAsia"/>
          <w:color w:val="111827"/>
          <w:sz w:val="24"/>
        </w:rPr>
        <w:t xml:space="preserve"> 24 </w:t>
      </w:r>
      <w:r>
        <w:rPr>
          <w:rFonts w:ascii="宋体" w:eastAsia="宋体" w:hAnsi="宋体" w:cs="宋体" w:hint="eastAsia"/>
          <w:color w:val="111827"/>
          <w:sz w:val="24"/>
        </w:rPr>
        <w:t>小时任务前，本地用即可。</w:t>
      </w:r>
    </w:p>
    <w:p w14:paraId="10BBBCE9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Q3</w:t>
      </w:r>
      <w:r>
        <w:rPr>
          <w:rFonts w:ascii="宋体" w:eastAsia="宋体" w:hAnsi="宋体" w:cs="宋体" w:hint="eastAsia"/>
          <w:b/>
          <w:color w:val="111827"/>
          <w:sz w:val="24"/>
        </w:rPr>
        <w:t>：大陆服务器要备案吗？</w:t>
      </w:r>
      <w:r>
        <w:br/>
      </w:r>
      <w:r>
        <w:rPr>
          <w:rFonts w:ascii="宋体" w:eastAsia="宋体" w:hAnsi="宋体" w:cs="宋体" w:hint="eastAsia"/>
          <w:color w:val="111827"/>
          <w:sz w:val="24"/>
        </w:rPr>
        <w:t xml:space="preserve">IP + </w:t>
      </w:r>
      <w:r>
        <w:rPr>
          <w:rFonts w:ascii="宋体" w:eastAsia="宋体" w:hAnsi="宋体" w:cs="宋体" w:hint="eastAsia"/>
          <w:color w:val="111827"/>
          <w:sz w:val="24"/>
        </w:rPr>
        <w:t>端口自用不需要；绑域名开网站服务才需要（约</w:t>
      </w:r>
      <w:r>
        <w:rPr>
          <w:rFonts w:ascii="宋体" w:eastAsia="宋体" w:hAnsi="宋体" w:cs="宋体" w:hint="eastAsia"/>
          <w:color w:val="111827"/>
          <w:sz w:val="24"/>
        </w:rPr>
        <w:t xml:space="preserve"> 2 </w:t>
      </w:r>
      <w:r>
        <w:rPr>
          <w:rFonts w:ascii="宋体" w:eastAsia="宋体" w:hAnsi="宋体" w:cs="宋体" w:hint="eastAsia"/>
          <w:color w:val="111827"/>
          <w:sz w:val="24"/>
        </w:rPr>
        <w:t>周审核）。</w:t>
      </w:r>
    </w:p>
    <w:p w14:paraId="0D4AF18B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Q4</w:t>
      </w:r>
      <w:r>
        <w:rPr>
          <w:rFonts w:ascii="宋体" w:eastAsia="宋体" w:hAnsi="宋体" w:cs="宋体" w:hint="eastAsia"/>
          <w:b/>
          <w:color w:val="111827"/>
          <w:sz w:val="24"/>
        </w:rPr>
        <w:t>：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API </w:t>
      </w:r>
      <w:r>
        <w:rPr>
          <w:rFonts w:ascii="宋体" w:eastAsia="宋体" w:hAnsi="宋体" w:cs="宋体" w:hint="eastAsia"/>
          <w:b/>
          <w:color w:val="111827"/>
          <w:sz w:val="24"/>
        </w:rPr>
        <w:t>费用大概多少？</w:t>
      </w:r>
      <w:r>
        <w:br/>
      </w:r>
      <w:r>
        <w:rPr>
          <w:rFonts w:ascii="宋体" w:eastAsia="宋体" w:hAnsi="宋体" w:cs="宋体" w:hint="eastAsia"/>
          <w:color w:val="111827"/>
          <w:sz w:val="24"/>
        </w:rPr>
        <w:t>个人中度使用每月约</w:t>
      </w:r>
      <w:r>
        <w:rPr>
          <w:rFonts w:ascii="宋体" w:eastAsia="宋体" w:hAnsi="宋体" w:cs="宋体" w:hint="eastAsia"/>
          <w:color w:val="111827"/>
          <w:sz w:val="24"/>
        </w:rPr>
        <w:t xml:space="preserve"> ¥10</w:t>
      </w:r>
      <w:r>
        <w:rPr>
          <w:rFonts w:ascii="宋体" w:eastAsia="宋体" w:hAnsi="宋体" w:cs="宋体" w:hint="eastAsia"/>
          <w:color w:val="111827"/>
          <w:sz w:val="24"/>
        </w:rPr>
        <w:t>–</w:t>
      </w:r>
      <w:r>
        <w:rPr>
          <w:rFonts w:ascii="宋体" w:eastAsia="宋体" w:hAnsi="宋体" w:cs="宋体" w:hint="eastAsia"/>
          <w:color w:val="111827"/>
          <w:sz w:val="24"/>
        </w:rPr>
        <w:t>40</w:t>
      </w:r>
      <w:r>
        <w:rPr>
          <w:rFonts w:ascii="宋体" w:eastAsia="宋体" w:hAnsi="宋体" w:cs="宋体" w:hint="eastAsia"/>
          <w:color w:val="111827"/>
          <w:sz w:val="24"/>
        </w:rPr>
        <w:t>（</w:t>
      </w:r>
      <w:r>
        <w:rPr>
          <w:rFonts w:ascii="宋体" w:eastAsia="宋体" w:hAnsi="宋体" w:cs="宋体" w:hint="eastAsia"/>
          <w:color w:val="111827"/>
          <w:sz w:val="24"/>
        </w:rPr>
        <w:t xml:space="preserve">V4.1-Flash </w:t>
      </w:r>
      <w:r>
        <w:rPr>
          <w:rFonts w:ascii="宋体" w:eastAsia="宋体" w:hAnsi="宋体" w:cs="宋体" w:hint="eastAsia"/>
          <w:color w:val="111827"/>
          <w:sz w:val="24"/>
        </w:rPr>
        <w:t>空闲时段输入</w:t>
      </w:r>
      <w:r>
        <w:rPr>
          <w:rFonts w:ascii="宋体" w:eastAsia="宋体" w:hAnsi="宋体" w:cs="宋体" w:hint="eastAsia"/>
          <w:color w:val="111827"/>
          <w:sz w:val="24"/>
        </w:rPr>
        <w:t xml:space="preserve"> ¥1.5 / </w:t>
      </w:r>
      <w:r>
        <w:rPr>
          <w:rFonts w:ascii="宋体" w:eastAsia="宋体" w:hAnsi="宋体" w:cs="宋体" w:hint="eastAsia"/>
          <w:color w:val="111827"/>
          <w:sz w:val="24"/>
        </w:rPr>
        <w:t>输出</w:t>
      </w:r>
      <w:r>
        <w:rPr>
          <w:rFonts w:ascii="宋体" w:eastAsia="宋体" w:hAnsi="宋体" w:cs="宋体" w:hint="eastAsia"/>
          <w:color w:val="111827"/>
          <w:sz w:val="24"/>
        </w:rPr>
        <w:t xml:space="preserve"> ¥4.5 </w:t>
      </w:r>
      <w:r>
        <w:rPr>
          <w:rFonts w:ascii="宋体" w:eastAsia="宋体" w:hAnsi="宋体" w:cs="宋体" w:hint="eastAsia"/>
          <w:color w:val="111827"/>
          <w:sz w:val="24"/>
        </w:rPr>
        <w:t>每百万</w:t>
      </w:r>
      <w:r>
        <w:rPr>
          <w:rFonts w:ascii="宋体" w:eastAsia="宋体" w:hAnsi="宋体" w:cs="宋体" w:hint="eastAsia"/>
          <w:color w:val="111827"/>
          <w:sz w:val="24"/>
        </w:rPr>
        <w:t xml:space="preserve"> tokens</w:t>
      </w:r>
      <w:r>
        <w:rPr>
          <w:rFonts w:ascii="宋体" w:eastAsia="宋体" w:hAnsi="宋体" w:cs="宋体" w:hint="eastAsia"/>
          <w:color w:val="111827"/>
          <w:sz w:val="24"/>
        </w:rPr>
        <w:t>）。</w:t>
      </w:r>
      <w:r>
        <w:rPr>
          <w:rFonts w:ascii="宋体" w:eastAsia="宋体" w:hAnsi="宋体" w:cs="宋体" w:hint="eastAsia"/>
          <w:color w:val="111827"/>
          <w:sz w:val="24"/>
        </w:rPr>
        <w:t xml:space="preserve">DeepSeek 2026 </w:t>
      </w:r>
      <w:r>
        <w:rPr>
          <w:rFonts w:ascii="宋体" w:eastAsia="宋体" w:hAnsi="宋体" w:cs="宋体" w:hint="eastAsia"/>
          <w:color w:val="111827"/>
          <w:sz w:val="24"/>
        </w:rPr>
        <w:t>年</w:t>
      </w:r>
      <w:r>
        <w:rPr>
          <w:rFonts w:ascii="宋体" w:eastAsia="宋体" w:hAnsi="宋体" w:cs="宋体" w:hint="eastAsia"/>
          <w:color w:val="111827"/>
          <w:sz w:val="24"/>
        </w:rPr>
        <w:t xml:space="preserve"> 8 </w:t>
      </w:r>
      <w:r>
        <w:rPr>
          <w:rFonts w:ascii="宋体" w:eastAsia="宋体" w:hAnsi="宋体" w:cs="宋体" w:hint="eastAsia"/>
          <w:color w:val="111827"/>
          <w:sz w:val="24"/>
        </w:rPr>
        <w:t>月起峰谷定价，高峰贵一倍，定时任务排低谷更省。</w:t>
      </w:r>
    </w:p>
    <w:p w14:paraId="0F210C22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Q5</w:t>
      </w:r>
      <w:r>
        <w:rPr>
          <w:rFonts w:ascii="宋体" w:eastAsia="宋体" w:hAnsi="宋体" w:cs="宋体" w:hint="eastAsia"/>
          <w:b/>
          <w:color w:val="111827"/>
          <w:sz w:val="24"/>
        </w:rPr>
        <w:t>：服务器上的</w:t>
      </w:r>
      <w:r>
        <w:rPr>
          <w:rFonts w:ascii="宋体" w:eastAsia="宋体" w:hAnsi="宋体" w:cs="宋体" w:hint="eastAsia"/>
          <w:b/>
          <w:color w:val="111827"/>
          <w:sz w:val="24"/>
        </w:rPr>
        <w:t xml:space="preserve"> dsh </w:t>
      </w:r>
      <w:r>
        <w:rPr>
          <w:rFonts w:ascii="宋体" w:eastAsia="宋体" w:hAnsi="宋体" w:cs="宋体" w:hint="eastAsia"/>
          <w:b/>
          <w:color w:val="111827"/>
          <w:sz w:val="24"/>
        </w:rPr>
        <w:t>数据安全吗？</w:t>
      </w:r>
      <w:r>
        <w:br/>
      </w:r>
      <w:r>
        <w:rPr>
          <w:rFonts w:ascii="宋体" w:eastAsia="宋体" w:hAnsi="宋体" w:cs="宋体" w:hint="eastAsia"/>
          <w:color w:val="111827"/>
          <w:sz w:val="24"/>
        </w:rPr>
        <w:t>框架本身</w:t>
      </w:r>
      <w:r>
        <w:rPr>
          <w:rFonts w:ascii="宋体" w:eastAsia="宋体" w:hAnsi="宋体" w:cs="宋体" w:hint="eastAsia"/>
          <w:color w:val="111827"/>
          <w:sz w:val="24"/>
        </w:rPr>
        <w:t xml:space="preserve"> MIT </w:t>
      </w:r>
      <w:r>
        <w:rPr>
          <w:rFonts w:ascii="宋体" w:eastAsia="宋体" w:hAnsi="宋体" w:cs="宋体" w:hint="eastAsia"/>
          <w:color w:val="111827"/>
          <w:sz w:val="24"/>
        </w:rPr>
        <w:t>开源、数据落在你自己服务器；风险主要来自你把</w:t>
      </w:r>
      <w:r>
        <w:rPr>
          <w:rFonts w:ascii="宋体" w:eastAsia="宋体" w:hAnsi="宋体" w:cs="宋体" w:hint="eastAsia"/>
          <w:color w:val="111827"/>
          <w:sz w:val="24"/>
        </w:rPr>
        <w:t xml:space="preserve"> 3080 </w:t>
      </w:r>
      <w:r>
        <w:rPr>
          <w:rFonts w:ascii="宋体" w:eastAsia="宋体" w:hAnsi="宋体" w:cs="宋体" w:hint="eastAsia"/>
          <w:color w:val="111827"/>
          <w:sz w:val="24"/>
        </w:rPr>
        <w:t>端口无认证暴露公网——套</w:t>
      </w:r>
      <w:r>
        <w:rPr>
          <w:rFonts w:ascii="宋体" w:eastAsia="宋体" w:hAnsi="宋体" w:cs="宋体" w:hint="eastAsia"/>
          <w:color w:val="111827"/>
          <w:sz w:val="24"/>
        </w:rPr>
        <w:t xml:space="preserve"> Tailscale </w:t>
      </w:r>
      <w:r>
        <w:rPr>
          <w:rFonts w:ascii="宋体" w:eastAsia="宋体" w:hAnsi="宋体" w:cs="宋体" w:hint="eastAsia"/>
          <w:color w:val="111827"/>
          <w:sz w:val="24"/>
        </w:rPr>
        <w:t>或认证反代即可解决。</w:t>
      </w:r>
    </w:p>
    <w:p w14:paraId="01DB3565" w14:textId="77777777" w:rsidR="00CA0C2E" w:rsidRDefault="009A01FC">
      <w:pPr>
        <w:spacing w:after="144" w:line="408" w:lineRule="auto"/>
        <w:ind w:firstLine="480"/>
        <w:jc w:val="both"/>
        <w:rPr>
          <w:color w:val="111827"/>
        </w:rPr>
      </w:pPr>
      <w:r>
        <w:rPr>
          <w:rFonts w:ascii="宋体" w:eastAsia="宋体" w:hAnsi="宋体" w:cs="宋体" w:hint="eastAsia"/>
          <w:b/>
          <w:color w:val="111827"/>
          <w:sz w:val="24"/>
        </w:rPr>
        <w:t>Q6</w:t>
      </w:r>
      <w:r>
        <w:rPr>
          <w:rFonts w:ascii="宋体" w:eastAsia="宋体" w:hAnsi="宋体" w:cs="宋体" w:hint="eastAsia"/>
          <w:b/>
          <w:color w:val="111827"/>
          <w:sz w:val="24"/>
        </w:rPr>
        <w:t>：可以同时接多个模型吗？</w:t>
      </w:r>
      <w:r>
        <w:br/>
      </w:r>
      <w:r>
        <w:rPr>
          <w:rFonts w:ascii="宋体" w:eastAsia="宋体" w:hAnsi="宋体" w:cs="宋体" w:hint="eastAsia"/>
          <w:color w:val="111827"/>
          <w:sz w:val="24"/>
        </w:rPr>
        <w:t>可以。</w:t>
      </w:r>
      <w:r>
        <w:rPr>
          <w:rFonts w:ascii="宋体" w:eastAsia="宋体" w:hAnsi="宋体" w:cs="宋体" w:hint="eastAsia"/>
          <w:color w:val="111827"/>
          <w:sz w:val="24"/>
        </w:rPr>
        <w:t xml:space="preserve">dsh </w:t>
      </w:r>
      <w:r>
        <w:rPr>
          <w:rFonts w:ascii="宋体" w:eastAsia="宋体" w:hAnsi="宋体" w:cs="宋体" w:hint="eastAsia"/>
          <w:color w:val="111827"/>
          <w:sz w:val="24"/>
        </w:rPr>
        <w:t>模型无关，</w:t>
      </w:r>
      <w:r>
        <w:rPr>
          <w:rFonts w:ascii="宋体" w:eastAsia="宋体" w:hAnsi="宋体" w:cs="宋体" w:hint="eastAsia"/>
          <w:color w:val="111827"/>
          <w:sz w:val="24"/>
        </w:rPr>
        <w:t xml:space="preserve">Web UI </w:t>
      </w:r>
      <w:r>
        <w:rPr>
          <w:rFonts w:ascii="宋体" w:eastAsia="宋体" w:hAnsi="宋体" w:cs="宋体" w:hint="eastAsia"/>
          <w:color w:val="111827"/>
          <w:sz w:val="24"/>
        </w:rPr>
        <w:t>设置里可配置多个</w:t>
      </w:r>
      <w:r>
        <w:rPr>
          <w:rFonts w:ascii="宋体" w:eastAsia="宋体" w:hAnsi="宋体" w:cs="宋体" w:hint="eastAsia"/>
          <w:color w:val="111827"/>
          <w:sz w:val="24"/>
        </w:rPr>
        <w:t xml:space="preserve"> OpenAI </w:t>
      </w:r>
      <w:r>
        <w:rPr>
          <w:rFonts w:ascii="宋体" w:eastAsia="宋体" w:hAnsi="宋体" w:cs="宋体" w:hint="eastAsia"/>
          <w:color w:val="111827"/>
          <w:sz w:val="24"/>
        </w:rPr>
        <w:t>兼容端点（</w:t>
      </w:r>
      <w:r>
        <w:rPr>
          <w:rFonts w:ascii="宋体" w:eastAsia="宋体" w:hAnsi="宋体" w:cs="宋体" w:hint="eastAsia"/>
          <w:color w:val="111827"/>
          <w:sz w:val="24"/>
        </w:rPr>
        <w:t xml:space="preserve">DeepSeek / </w:t>
      </w:r>
      <w:r>
        <w:rPr>
          <w:rFonts w:ascii="宋体" w:eastAsia="宋体" w:hAnsi="宋体" w:cs="宋体" w:hint="eastAsia"/>
          <w:color w:val="111827"/>
          <w:sz w:val="24"/>
        </w:rPr>
        <w:t>豆包</w:t>
      </w:r>
      <w:r>
        <w:rPr>
          <w:rFonts w:ascii="宋体" w:eastAsia="宋体" w:hAnsi="宋体" w:cs="宋体" w:hint="eastAsia"/>
          <w:color w:val="111827"/>
          <w:sz w:val="24"/>
        </w:rPr>
        <w:t xml:space="preserve"> / Qwen / Ollama</w:t>
      </w:r>
      <w:r>
        <w:rPr>
          <w:rFonts w:ascii="宋体" w:eastAsia="宋体" w:hAnsi="宋体" w:cs="宋体" w:hint="eastAsia"/>
          <w:color w:val="111827"/>
          <w:sz w:val="24"/>
        </w:rPr>
        <w:t>），随时切换。</w:t>
      </w:r>
    </w:p>
    <w:p w14:paraId="519C0A47" w14:textId="77777777" w:rsidR="00CA0C2E" w:rsidRDefault="009A01FC">
      <w:pPr>
        <w:pStyle w:val="1"/>
        <w:spacing w:before="432" w:beforeAutospacing="1" w:afterAutospacing="1" w:line="312" w:lineRule="auto"/>
        <w:rPr>
          <w:color w:val="111827"/>
          <w:kern w:val="44"/>
          <w:sz w:val="44"/>
          <w:szCs w:val="44"/>
        </w:rPr>
      </w:pPr>
      <w:bookmarkStart w:id="37" w:name="section-9"/>
      <w:r>
        <w:rPr>
          <w:rFonts w:ascii="黑体" w:eastAsia="黑体" w:hAnsi="黑体" w:cs="黑体" w:hint="eastAsia"/>
          <w:color w:val="111827"/>
          <w:sz w:val="36"/>
        </w:rPr>
        <w:t>文档信息</w:t>
      </w:r>
      <w:bookmarkEnd w:id="37"/>
    </w:p>
    <w:tbl>
      <w:tblPr>
        <w:tblW w:w="8306" w:type="dxa"/>
        <w:tblInd w:w="156" w:type="dxa"/>
        <w:shd w:val="clear" w:color="111827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6479"/>
      </w:tblGrid>
      <w:tr w:rsidR="00CA0C2E" w14:paraId="48F0D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6A433489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项目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96" w:type="dxa"/>
              <w:left w:w="156" w:type="dxa"/>
              <w:bottom w:w="96" w:type="dxa"/>
              <w:right w:w="156" w:type="dxa"/>
            </w:tcMar>
            <w:vAlign w:val="center"/>
          </w:tcPr>
          <w:p w14:paraId="2F436E72" w14:textId="77777777" w:rsidR="00CA0C2E" w:rsidRDefault="009A01FC">
            <w:pPr>
              <w:rPr>
                <w:b/>
                <w:bCs/>
                <w:color w:val="111827"/>
              </w:rPr>
            </w:pPr>
            <w:r>
              <w:rPr>
                <w:rFonts w:ascii="黑体" w:eastAsia="黑体" w:hAnsi="黑体" w:cs="黑体" w:hint="eastAsia"/>
                <w:b/>
                <w:color w:val="111827"/>
                <w:sz w:val="20"/>
              </w:rPr>
              <w:t>内容</w:t>
            </w:r>
          </w:p>
        </w:tc>
      </w:tr>
      <w:tr w:rsidR="00CA0C2E" w14:paraId="052C672A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B55CEC5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目标读者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5EA362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初学者到中级个人开发者、学生、效率工具玩家</w:t>
            </w:r>
          </w:p>
        </w:tc>
      </w:tr>
      <w:tr w:rsidR="00CA0C2E" w14:paraId="134F2A4C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37E6671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前置知识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32CA8A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命令行基础、公网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IP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与端口概念</w:t>
            </w:r>
          </w:p>
        </w:tc>
      </w:tr>
      <w:tr w:rsidR="00CA0C2E" w14:paraId="5584D20F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5F16636C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技术栈版本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78F120D0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DeepSeek Harness v0.2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预览版（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0.2.1-rc.5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）、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Node.js 22.19+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、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Ubuntu 22.04/24.04 LTS</w:t>
            </w:r>
          </w:p>
        </w:tc>
      </w:tr>
      <w:tr w:rsidR="00CA0C2E" w14:paraId="66D31159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637B6516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时间预期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0FE1DC74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阅读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25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分钟（完整实操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2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–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3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小时）</w:t>
            </w:r>
          </w:p>
        </w:tc>
      </w:tr>
      <w:tr w:rsidR="00CA0C2E" w14:paraId="23637E45" w14:textId="77777777">
        <w:tblPrEx>
          <w:tblCellMar>
            <w:top w:w="0" w:type="dxa"/>
            <w:bottom w:w="0" w:type="dxa"/>
          </w:tblCellMar>
        </w:tblPrEx>
        <w:tc>
          <w:tcPr>
            <w:tcW w:w="182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4A4D80E9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>价格数据时效</w:t>
            </w:r>
          </w:p>
        </w:tc>
        <w:tc>
          <w:tcPr>
            <w:tcW w:w="647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6" w:type="dxa"/>
              <w:left w:w="156" w:type="dxa"/>
              <w:bottom w:w="96" w:type="dxa"/>
              <w:right w:w="156" w:type="dxa"/>
            </w:tcMar>
          </w:tcPr>
          <w:p w14:paraId="1A5754F8" w14:textId="77777777" w:rsidR="00CA0C2E" w:rsidRDefault="009A01FC">
            <w:pPr>
              <w:rPr>
                <w:color w:val="111827"/>
              </w:rPr>
            </w:pP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2026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年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 xml:space="preserve"> 10 </w:t>
            </w:r>
            <w:r>
              <w:rPr>
                <w:rFonts w:ascii="宋体" w:eastAsia="宋体" w:hAnsi="宋体" w:cs="宋体" w:hint="eastAsia"/>
                <w:color w:val="111827"/>
                <w:sz w:val="20"/>
              </w:rPr>
              <w:t>月，以各厂商官网实时页面为准</w:t>
            </w:r>
          </w:p>
        </w:tc>
      </w:tr>
    </w:tbl>
    <w:p w14:paraId="3AEFDE2E" w14:textId="77777777" w:rsidR="00CA0C2E" w:rsidRDefault="00CA0C2E">
      <w:pPr>
        <w:sectPr w:rsidR="00CA0C2E">
          <w:footerReference w:type="default" r:id="rId7"/>
          <w:pgSz w:w="11906" w:h="16838"/>
          <w:pgMar w:top="1440" w:right="1800" w:bottom="1440" w:left="1800" w:header="851" w:footer="992" w:gutter="0"/>
          <w:pgNumType w:start="1"/>
          <w:cols w:space="720"/>
        </w:sectPr>
      </w:pPr>
    </w:p>
    <w:p w14:paraId="1F2B5EA2" w14:textId="77777777" w:rsidR="00CA0C2E" w:rsidRDefault="00CA0C2E"/>
    <w:sectPr w:rsidR="00CA0C2E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95554" w14:textId="77777777" w:rsidR="009A01FC" w:rsidRDefault="009A01FC">
      <w:r>
        <w:separator/>
      </w:r>
    </w:p>
  </w:endnote>
  <w:endnote w:type="continuationSeparator" w:id="0">
    <w:p w14:paraId="44272651" w14:textId="77777777" w:rsidR="009A01FC" w:rsidRDefault="009A0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0E82F" w14:textId="77777777" w:rsidR="00CA0C2E" w:rsidRDefault="009A01FC">
    <w:pPr>
      <w:jc w:val="center"/>
    </w:pPr>
    <w:r>
      <w:rPr>
        <w:rFonts w:hint="eastAsia"/>
        <w:color w:val="888888"/>
        <w:sz w:val="18"/>
      </w:rPr>
      <w:t>第</w:t>
    </w:r>
    <w:r>
      <w:rPr>
        <w:rFonts w:hint="eastAsia"/>
        <w:color w:val="888888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</w:t>
    </w:r>
    <w:r>
      <w:rPr>
        <w:rFonts w:hint="eastAsia"/>
        <w:color w:val="888888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9A28F" w14:textId="77777777" w:rsidR="00CA0C2E" w:rsidRDefault="009A01FC">
    <w:pPr>
      <w:jc w:val="center"/>
    </w:pPr>
    <w:r>
      <w:rPr>
        <w:rFonts w:hint="eastAsia"/>
        <w:color w:val="888888"/>
        <w:sz w:val="18"/>
      </w:rPr>
      <w:t>第</w:t>
    </w:r>
    <w:r>
      <w:rPr>
        <w:rFonts w:hint="eastAsia"/>
        <w:color w:val="888888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</w:t>
    </w:r>
    <w:r>
      <w:rPr>
        <w:rFonts w:hint="eastAsia"/>
        <w:color w:val="888888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F503" w14:textId="77777777" w:rsidR="009A01FC" w:rsidRDefault="009A01FC">
      <w:r>
        <w:separator/>
      </w:r>
    </w:p>
  </w:footnote>
  <w:footnote w:type="continuationSeparator" w:id="0">
    <w:p w14:paraId="269E85E0" w14:textId="77777777" w:rsidR="009A01FC" w:rsidRDefault="009A01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96A"/>
    <w:multiLevelType w:val="multilevel"/>
    <w:tmpl w:val="BC52180A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2F3977"/>
    <w:multiLevelType w:val="multilevel"/>
    <w:tmpl w:val="7250075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2D1BDD"/>
    <w:multiLevelType w:val="multilevel"/>
    <w:tmpl w:val="4DFAD97E"/>
    <w:lvl w:ilvl="0">
      <w:start w:val="5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2EA6E8B"/>
    <w:multiLevelType w:val="multilevel"/>
    <w:tmpl w:val="4ED0F9B8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5FC3D9A"/>
    <w:multiLevelType w:val="multilevel"/>
    <w:tmpl w:val="E16C65E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214A5A"/>
    <w:multiLevelType w:val="multilevel"/>
    <w:tmpl w:val="24C4C9FA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41D5CFC"/>
    <w:multiLevelType w:val="multilevel"/>
    <w:tmpl w:val="D256B08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0EC1534"/>
    <w:multiLevelType w:val="multilevel"/>
    <w:tmpl w:val="5BD43B3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2155879">
    <w:abstractNumId w:val="6"/>
  </w:num>
  <w:num w:numId="2" w16cid:durableId="1241331086">
    <w:abstractNumId w:val="3"/>
  </w:num>
  <w:num w:numId="3" w16cid:durableId="1312565829">
    <w:abstractNumId w:val="4"/>
  </w:num>
  <w:num w:numId="4" w16cid:durableId="173156709">
    <w:abstractNumId w:val="2"/>
  </w:num>
  <w:num w:numId="5" w16cid:durableId="439691467">
    <w:abstractNumId w:val="5"/>
  </w:num>
  <w:num w:numId="6" w16cid:durableId="1181965046">
    <w:abstractNumId w:val="7"/>
  </w:num>
  <w:num w:numId="7" w16cid:durableId="807358923">
    <w:abstractNumId w:val="1"/>
  </w:num>
  <w:num w:numId="8" w16cid:durableId="141173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C2E"/>
    <w:rsid w:val="00590056"/>
    <w:rsid w:val="00595316"/>
    <w:rsid w:val="009A01FC"/>
    <w:rsid w:val="00CA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1CEE8"/>
  <w15:docId w15:val="{E3AE5747-A7AC-4BDE-8A78-B18C2423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paragraph" w:styleId="TOC2">
    <w:name w:val="toc 2"/>
    <w:qFormat/>
    <w:pPr>
      <w:tabs>
        <w:tab w:val="right" w:leader="dot" w:pos="9072"/>
      </w:tabs>
      <w:spacing w:after="60" w:line="360" w:lineRule="auto"/>
      <w:ind w:left="420"/>
    </w:pPr>
    <w:rPr>
      <w:rFonts w:ascii="宋体" w:eastAsia="宋体" w:hAnsi="宋体" w:cs="宋体"/>
      <w:sz w:val="24"/>
    </w:rPr>
  </w:style>
  <w:style w:type="paragraph" w:styleId="a3">
    <w:name w:val="header"/>
    <w:basedOn w:val="a"/>
    <w:link w:val="a4"/>
    <w:uiPriority w:val="99"/>
    <w:unhideWhenUsed/>
    <w:rsid w:val="005900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00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00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00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7389</Words>
  <Characters>12252</Characters>
  <Application>Microsoft Office Word</Application>
  <DocSecurity>0</DocSecurity>
  <Lines>757</Lines>
  <Paragraphs>452</Paragraphs>
  <ScaleCrop>false</ScaleCrop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2026-10-17T13:19:00Z</dcterms:created>
  <dcterms:modified xsi:type="dcterms:W3CDTF">2026-10-30T05:13:00Z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"01a148369897748ebac367cb0be6229b", "ReservedCode1": "", "ContentPropagator": "00119111010856365494821B355", "PropagateID": "01a148369897748ebac367cb0be6229b", "ReservedCode2": ""}}</vt:lpwstr>
  </property>
</Properties>
</file>