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D40" w:rsidRDefault="004A1D40" w:rsidP="004A1D40">
      <w:pPr>
        <w:keepNext/>
      </w:pPr>
      <w:r>
        <w:rPr>
          <w:noProof/>
        </w:rPr>
        <w:drawing>
          <wp:inline distT="0" distB="0" distL="0" distR="0">
            <wp:extent cx="5943600" cy="3627120"/>
            <wp:effectExtent l="19050" t="0" r="0" b="0"/>
            <wp:docPr id="1" name="Picture 0" descr="CCanalManagerClassAssoci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analManagerClassAssociation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C5" w:rsidRDefault="004A1D40" w:rsidP="004A1D40">
      <w:pPr>
        <w:pStyle w:val="Caption"/>
      </w:pPr>
      <w:r>
        <w:t xml:space="preserve">Figure </w:t>
      </w:r>
      <w:fldSimple w:instr=" SEQ Figure \* ARABIC ">
        <w:r w:rsidR="00F926ED">
          <w:rPr>
            <w:noProof/>
          </w:rPr>
          <w:t>1</w:t>
        </w:r>
      </w:fldSimple>
      <w:r>
        <w:t xml:space="preserve"> UML diagram of the </w:t>
      </w:r>
      <w:proofErr w:type="spellStart"/>
      <w:r>
        <w:t>CCanalManager</w:t>
      </w:r>
      <w:proofErr w:type="spellEnd"/>
      <w:r>
        <w:t xml:space="preserve"> Object.  A </w:t>
      </w:r>
      <w:proofErr w:type="spellStart"/>
      <w:r>
        <w:t>CCanalManager</w:t>
      </w:r>
      <w:proofErr w:type="spellEnd"/>
      <w:r>
        <w:t xml:space="preserve"> object contained a </w:t>
      </w:r>
      <w:proofErr w:type="spellStart"/>
      <w:r>
        <w:t>CSacmanEditorView</w:t>
      </w:r>
      <w:proofErr w:type="spellEnd"/>
      <w:r>
        <w:t xml:space="preserve"> object, an </w:t>
      </w:r>
      <w:proofErr w:type="spellStart"/>
      <w:r>
        <w:t>RSacmanFixup</w:t>
      </w:r>
      <w:proofErr w:type="spellEnd"/>
      <w:r>
        <w:t xml:space="preserve"> object, a </w:t>
      </w:r>
      <w:proofErr w:type="spellStart"/>
      <w:r>
        <w:t>SacmanOrdersDialog</w:t>
      </w:r>
      <w:proofErr w:type="spellEnd"/>
      <w:r>
        <w:t xml:space="preserve"> object, an </w:t>
      </w:r>
      <w:proofErr w:type="spellStart"/>
      <w:r>
        <w:t>RCanalManagerCP</w:t>
      </w:r>
      <w:proofErr w:type="spellEnd"/>
      <w:r>
        <w:t xml:space="preserve"> object and a </w:t>
      </w:r>
      <w:proofErr w:type="spellStart"/>
      <w:r>
        <w:t>CSacmanCPDlg</w:t>
      </w:r>
      <w:proofErr w:type="spellEnd"/>
      <w:r>
        <w:t xml:space="preserve"> object. Each class marked with “single application” was a dialog or separate program available to the user used to interact with the </w:t>
      </w:r>
      <w:proofErr w:type="spellStart"/>
      <w:r>
        <w:t>CCanalManager</w:t>
      </w:r>
      <w:proofErr w:type="spellEnd"/>
      <w:r>
        <w:t>.</w:t>
      </w:r>
    </w:p>
    <w:p w:rsidR="002A4004" w:rsidRDefault="002A4004" w:rsidP="002A4004"/>
    <w:p w:rsidR="002A4004" w:rsidRDefault="002A4004" w:rsidP="002A4004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209290"/>
            <wp:effectExtent l="19050" t="0" r="0" b="0"/>
            <wp:docPr id="2" name="Picture 1" descr="CNod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ode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04" w:rsidRDefault="002A4004" w:rsidP="002A4004">
      <w:pPr>
        <w:pStyle w:val="Caption"/>
      </w:pPr>
      <w:r>
        <w:t xml:space="preserve">Figure </w:t>
      </w:r>
      <w:fldSimple w:instr=" SEQ Figure \* ARABIC ">
        <w:r w:rsidR="00F926ED">
          <w:rPr>
            <w:noProof/>
          </w:rPr>
          <w:t>2</w:t>
        </w:r>
      </w:fldSimple>
      <w:r>
        <w:t xml:space="preserve"> UML diagram of the </w:t>
      </w:r>
      <w:proofErr w:type="spellStart"/>
      <w:r>
        <w:t>CNode</w:t>
      </w:r>
      <w:proofErr w:type="spellEnd"/>
      <w:r>
        <w:t xml:space="preserve"> class and all its derived classes.</w:t>
      </w:r>
    </w:p>
    <w:p w:rsidR="002A4004" w:rsidRDefault="002A4004" w:rsidP="002A4004"/>
    <w:p w:rsidR="002A4004" w:rsidRDefault="002A4004" w:rsidP="002A4004">
      <w:pPr>
        <w:keepNext/>
      </w:pPr>
      <w:r>
        <w:rPr>
          <w:noProof/>
        </w:rPr>
        <w:lastRenderedPageBreak/>
        <w:drawing>
          <wp:inline distT="0" distB="0" distL="0" distR="0">
            <wp:extent cx="5767114" cy="4725477"/>
            <wp:effectExtent l="19050" t="0" r="5036" b="0"/>
            <wp:docPr id="3" name="Picture 2" descr="CSit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ite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114" cy="472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04" w:rsidRPr="002A4004" w:rsidRDefault="002A4004" w:rsidP="002A4004">
      <w:pPr>
        <w:pStyle w:val="Caption"/>
      </w:pPr>
      <w:r>
        <w:t xml:space="preserve">Figure </w:t>
      </w:r>
      <w:fldSimple w:instr=" SEQ Figure \* ARABIC ">
        <w:r w:rsidR="00F926ED">
          <w:rPr>
            <w:noProof/>
          </w:rPr>
          <w:t>3</w:t>
        </w:r>
      </w:fldSimple>
      <w:r>
        <w:t xml:space="preserve"> UML diagram of the </w:t>
      </w:r>
      <w:proofErr w:type="spellStart"/>
      <w:r>
        <w:t>CSite</w:t>
      </w:r>
      <w:proofErr w:type="spellEnd"/>
      <w:r>
        <w:t xml:space="preserve"> class. The </w:t>
      </w:r>
      <w:proofErr w:type="spellStart"/>
      <w:r>
        <w:t>CSite</w:t>
      </w:r>
      <w:proofErr w:type="spellEnd"/>
      <w:r>
        <w:t xml:space="preserve"> class was composed of </w:t>
      </w:r>
      <w:r w:rsidR="00530AB5">
        <w:t xml:space="preserve">one or more </w:t>
      </w:r>
      <w:proofErr w:type="spellStart"/>
      <w:r w:rsidR="00530AB5">
        <w:t>RVolumeTable</w:t>
      </w:r>
      <w:proofErr w:type="spellEnd"/>
      <w:r>
        <w:t xml:space="preserve"> object</w:t>
      </w:r>
      <w:r w:rsidR="00530AB5">
        <w:t>s</w:t>
      </w:r>
      <w:r>
        <w:t xml:space="preserve">, </w:t>
      </w:r>
      <w:r w:rsidR="00530AB5">
        <w:t xml:space="preserve">one or more </w:t>
      </w:r>
      <w:proofErr w:type="spellStart"/>
      <w:r w:rsidR="00530AB5">
        <w:t>CReadingPointers</w:t>
      </w:r>
      <w:proofErr w:type="spellEnd"/>
      <w:r w:rsidR="00530AB5">
        <w:t xml:space="preserve"> </w:t>
      </w:r>
      <w:r>
        <w:t>an</w:t>
      </w:r>
      <w:r w:rsidR="00530AB5">
        <w:t>d one or more</w:t>
      </w:r>
      <w:r>
        <w:t xml:space="preserve"> </w:t>
      </w:r>
      <w:proofErr w:type="spellStart"/>
      <w:r>
        <w:t>RSizedList</w:t>
      </w:r>
      <w:r w:rsidR="00530AB5">
        <w:t>s</w:t>
      </w:r>
      <w:proofErr w:type="spellEnd"/>
      <w:r w:rsidR="00530AB5">
        <w:t>.</w:t>
      </w:r>
      <w:r w:rsidR="00DB25D4">
        <w:t xml:space="preserve"> It is derived from </w:t>
      </w:r>
      <w:proofErr w:type="spellStart"/>
      <w:r w:rsidR="00DB25D4">
        <w:t>CNode</w:t>
      </w:r>
      <w:proofErr w:type="spellEnd"/>
      <w:r w:rsidR="00DB25D4">
        <w:t xml:space="preserve"> and had </w:t>
      </w:r>
      <w:proofErr w:type="spellStart"/>
      <w:r w:rsidR="00DB25D4">
        <w:t>CControlVector</w:t>
      </w:r>
      <w:proofErr w:type="spellEnd"/>
      <w:r w:rsidR="00DB25D4">
        <w:t xml:space="preserve">, </w:t>
      </w:r>
      <w:proofErr w:type="spellStart"/>
      <w:r w:rsidR="00DB25D4">
        <w:t>CCanalManager</w:t>
      </w:r>
      <w:proofErr w:type="spellEnd"/>
      <w:r w:rsidR="00DB25D4">
        <w:t xml:space="preserve">, </w:t>
      </w:r>
      <w:proofErr w:type="spellStart"/>
      <w:r w:rsidR="00DB25D4">
        <w:t>CStateVector</w:t>
      </w:r>
      <w:proofErr w:type="spellEnd"/>
      <w:r w:rsidR="00DB25D4">
        <w:t xml:space="preserve">, </w:t>
      </w:r>
      <w:proofErr w:type="spellStart"/>
      <w:r w:rsidR="00DB25D4">
        <w:t>CSystem</w:t>
      </w:r>
      <w:proofErr w:type="spellEnd"/>
      <w:r w:rsidR="00DB25D4">
        <w:t xml:space="preserve"> and </w:t>
      </w:r>
      <w:proofErr w:type="spellStart"/>
      <w:r w:rsidR="00DB25D4">
        <w:t>RCanal</w:t>
      </w:r>
      <w:proofErr w:type="spellEnd"/>
      <w:r w:rsidR="00DB25D4">
        <w:t xml:space="preserve"> as friend classes. </w:t>
      </w:r>
      <w:proofErr w:type="spellStart"/>
      <w:r w:rsidR="00DB25D4">
        <w:t>RCanal</w:t>
      </w:r>
      <w:proofErr w:type="spellEnd"/>
      <w:r w:rsidR="00DB25D4">
        <w:t xml:space="preserve">, </w:t>
      </w:r>
      <w:proofErr w:type="spellStart"/>
      <w:r w:rsidR="00DB25D4">
        <w:t>CSystem</w:t>
      </w:r>
      <w:proofErr w:type="spellEnd"/>
      <w:r w:rsidR="00DB25D4">
        <w:t xml:space="preserve"> and </w:t>
      </w:r>
      <w:proofErr w:type="spellStart"/>
      <w:r w:rsidR="00DB25D4">
        <w:t>CSegment</w:t>
      </w:r>
      <w:proofErr w:type="spellEnd"/>
      <w:r w:rsidR="00DB25D4">
        <w:t xml:space="preserve"> classes all had access to the </w:t>
      </w:r>
      <w:proofErr w:type="spellStart"/>
      <w:r w:rsidR="00DB25D4">
        <w:t>CSite</w:t>
      </w:r>
      <w:proofErr w:type="spellEnd"/>
      <w:r w:rsidR="00DB25D4">
        <w:t xml:space="preserve"> class via public functions.</w:t>
      </w:r>
    </w:p>
    <w:sectPr w:rsidR="002A4004" w:rsidRPr="002A4004" w:rsidSect="00A3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1D40"/>
    <w:rsid w:val="002A4004"/>
    <w:rsid w:val="004A1D40"/>
    <w:rsid w:val="00530AB5"/>
    <w:rsid w:val="00A360C5"/>
    <w:rsid w:val="00DB25D4"/>
    <w:rsid w:val="00F86E83"/>
    <w:rsid w:val="00F9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D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A1D4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havyck</dc:creator>
  <cp:lastModifiedBy>havyck</cp:lastModifiedBy>
  <cp:revision>5</cp:revision>
  <cp:lastPrinted>2009-05-17T22:30:00Z</cp:lastPrinted>
  <dcterms:created xsi:type="dcterms:W3CDTF">2009-05-17T22:08:00Z</dcterms:created>
  <dcterms:modified xsi:type="dcterms:W3CDTF">2009-05-17T22:37:00Z</dcterms:modified>
</cp:coreProperties>
</file>