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50" w:name="content"/>
    <w:bookmarkStart w:id="49" w:name="X127d4855386a47cb273a1d278a7428cc3dbd3cd"/>
    <w:p>
      <w:pPr>
        <w:pStyle w:val="Heading1"/>
      </w:pPr>
      <w:r>
        <w:t xml:space="preserve">MCS 프론트엔드 및 Server Control Launcher 조사 보고서</w:t>
      </w:r>
    </w:p>
    <w:p>
      <w:pPr>
        <w:pStyle w:val="FirstParagraph"/>
      </w:pPr>
      <w:r>
        <w:t xml:space="preserve">본 조사는 제공된 저장소 (</w:t>
      </w:r>
      <w:r>
        <w:rPr>
          <w:rStyle w:val="VerbatimChar"/>
        </w:rPr>
        <w:t xml:space="preserve">syyunfksmma/MCS</w:t>
      </w:r>
      <w:r>
        <w:t xml:space="preserve">)에서 Server Control Launcher 와 Manufacturing Cam Management System(MCS) 서비스를 구분하고 사용자 지침에 명시된 기능이 프로토타입 UI에서 얼마나 적용되었는지 분석한 결과이다. 문서와 코드를 검토하여 정성적·정량적 지표를 추출하였다.</w:t>
      </w:r>
    </w:p>
    <w:bookmarkStart w:id="27" w:name="server-control-launcher와-mcs-서비스-구분"/>
    <w:p>
      <w:pPr>
        <w:pStyle w:val="Heading2"/>
      </w:pPr>
      <w:r>
        <w:t xml:space="preserve">1. Server Control Launcher와 MCS 서비스 구분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구분</w:t>
            </w:r>
          </w:p>
        </w:tc>
        <w:tc>
          <w:tcPr/>
          <w:p>
            <w:pPr>
              <w:pStyle w:val="Compact"/>
            </w:pPr>
            <w:r>
              <w:t xml:space="preserve">설명/증거</w:t>
            </w:r>
          </w:p>
        </w:tc>
        <w:tc>
          <w:tcPr/>
          <w:p>
            <w:pPr>
              <w:pStyle w:val="Compact"/>
            </w:pPr>
            <w:r>
              <w:t xml:space="preserve">사용 근거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목적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Server Control Launcher:</w:t>
            </w:r>
            <w:r>
              <w:t xml:space="preserve"> </w:t>
            </w:r>
            <w:r>
              <w:t xml:space="preserve">요구사항 문서는 서버 관리 서비스와 MCS 서비스를 동시에 제어하는</w:t>
            </w:r>
            <w:r>
              <w:t xml:space="preserve"> </w:t>
            </w:r>
            <w:r>
              <w:rPr>
                <w:b/>
                <w:bCs/>
              </w:rPr>
              <w:t xml:space="preserve">데스크톱 앱</w:t>
            </w:r>
            <w:r>
              <w:t xml:space="preserve">으로 설명하고 있다. 초기 버전은 Windows 기반으로, ‘Start All’ 버튼을 통해 API 2종과 Web UI 1종을 순차적으로 기동‧중지하고 로그를 실시간으로 표시한다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Launcher는 MCS 서비스 자체가 아니라</w:t>
            </w:r>
            <w:r>
              <w:t xml:space="preserve"> </w:t>
            </w:r>
            <w:r>
              <w:rPr>
                <w:b/>
                <w:bCs/>
              </w:rPr>
              <w:t xml:space="preserve">서비스 기동 도구</w:t>
            </w:r>
            <w:r>
              <w:t xml:space="preserve">로 설계되었음.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MCS 서비스:</w:t>
            </w:r>
            <w:r>
              <w:t xml:space="preserve"> </w:t>
            </w:r>
            <w:r>
              <w:t xml:space="preserve">PRD 문서와 구현 계획에서 MCS는 제조 CAM 작업을 위한</w:t>
            </w:r>
            <w:r>
              <w:t xml:space="preserve"> </w:t>
            </w:r>
            <w:r>
              <w:rPr>
                <w:b/>
                <w:bCs/>
              </w:rPr>
              <w:t xml:space="preserve">웹 서비스</w:t>
            </w:r>
            <w:r>
              <w:t xml:space="preserve">로, 파일 트리·Routing 관리·검색 등 기능을 제공한다</w:t>
            </w:r>
            <w:hyperlink r:id="rId22">
              <w:r>
                <w:rPr>
                  <w:rStyle w:val="Hyperlink"/>
                </w:rPr>
                <w:t xml:space="preserve">[2]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ExplorerShell.tsx</w:t>
            </w:r>
            <w:r>
              <w:t xml:space="preserve"> </w:t>
            </w:r>
            <w:r>
              <w:t xml:space="preserve">파일은 Routing 목록과 그룹을 트리 형태로 보여주고, 상세 보기·파일 다운로드·검색 등을 담당한다.</w:t>
            </w:r>
          </w:p>
        </w:tc>
        <w:tc>
          <w:tcPr/>
          <w:p>
            <w:pPr>
              <w:pStyle w:val="Compact"/>
            </w:pPr>
            <w:r>
              <w:t xml:space="preserve">MCS는 사용자에게 CAM 데이터를 관리·검색하게 하는</w:t>
            </w:r>
            <w:r>
              <w:t xml:space="preserve"> </w:t>
            </w:r>
            <w:r>
              <w:rPr>
                <w:b/>
                <w:bCs/>
              </w:rPr>
              <w:t xml:space="preserve">주요 프론트엔드 서비스</w:t>
            </w:r>
            <w:r>
              <w:t xml:space="preserve">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UI 구성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Launcher:</w:t>
            </w:r>
            <w:r>
              <w:t xml:space="preserve"> </w:t>
            </w:r>
            <w:r>
              <w:t xml:space="preserve">GUI 디자인 문서는 헤더 영역, 서비스 카드 영역(3개 서비스 상태 표시), 로그 패널, 우측 설정 패널을 포함하는 20/52/28 레이아웃을 제시한다</w:t>
            </w:r>
            <w:hyperlink r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. Start All/Stop All 버튼과 로그 필터링 등 제어 인터랙션이 정의되어 있다</w:t>
            </w:r>
            <w:hyperlink r:id="rId24">
              <w:r>
                <w:rPr>
                  <w:rStyle w:val="Hyperlink"/>
                </w:rPr>
                <w:t xml:space="preserve">[4]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런처 UI는 서비스 기동·모니터링을 목적으로 하는 관리 패널.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MCS UI:</w:t>
            </w:r>
            <w:r>
              <w:t xml:space="preserve"> </w:t>
            </w:r>
            <w:r>
              <w:t xml:space="preserve">MCS 프론트엔드는 탐색 트리, 리본 메뉴, 검색·필터 레일, 퀵 메뉴, 파일 업로드 패널 등</w:t>
            </w:r>
            <w:r>
              <w:t xml:space="preserve"> </w:t>
            </w:r>
            <w:r>
              <w:rPr>
                <w:b/>
                <w:bCs/>
              </w:rPr>
              <w:t xml:space="preserve">대규모 작업 관리 UI</w:t>
            </w:r>
            <w:r>
              <w:t xml:space="preserve">로 구성되어 있다.</w:t>
            </w:r>
            <w:r>
              <w:t xml:space="preserve"> </w:t>
            </w:r>
            <w:r>
              <w:rPr>
                <w:rStyle w:val="VerbatimChar"/>
              </w:rPr>
              <w:t xml:space="preserve">ExplorerShell</w:t>
            </w:r>
            <w:r>
              <w:t xml:space="preserve"> </w:t>
            </w:r>
            <w:r>
              <w:t xml:space="preserve">컴포넌트는 데이터를 로드한 뒤 좌측 트리, 중앙 요약/탭, 우측 패널을 배치하고 Ribbon·Hover Menu·Search Filter Rail 등의 컴포넌트를 렌더링한다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MCS UI는 CAM Routing 데이터를 관리·검색하는</w:t>
            </w:r>
            <w:r>
              <w:t xml:space="preserve"> </w:t>
            </w:r>
            <w:r>
              <w:rPr>
                <w:b/>
                <w:bCs/>
              </w:rPr>
              <w:t xml:space="preserve">업무용 인터페이스</w:t>
            </w:r>
            <w:r>
              <w:t xml:space="preserve">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내부 서비스 구성</w:t>
            </w:r>
          </w:p>
        </w:tc>
        <w:tc>
          <w:tcPr/>
          <w:p>
            <w:pPr>
              <w:pStyle w:val="Compact"/>
            </w:pPr>
            <w:r>
              <w:t xml:space="preserve">Launcher 요구사항에 따르면 “Server Management Service”와 “MCS Service Launcher” 두 섹션이 있으며, MCS 관련 API 2종과 Web UI 1종을 실행/중단할 수 있도록 설계되어 있다</w:t>
            </w:r>
            <w:hyperlink r:id="rId26">
              <w:r>
                <w:rPr>
                  <w:rStyle w:val="Hyperlink"/>
                </w:rPr>
                <w:t xml:space="preserve">[6]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MCS 서비스는 런처에서</w:t>
            </w:r>
            <w:r>
              <w:t xml:space="preserve"> </w:t>
            </w:r>
            <w:r>
              <w:rPr>
                <w:b/>
                <w:bCs/>
              </w:rPr>
              <w:t xml:space="preserve">하위 프로세스</w:t>
            </w:r>
            <w:r>
              <w:t xml:space="preserve">로 기동된다.</w:t>
            </w:r>
          </w:p>
        </w:tc>
      </w:tr>
    </w:tbl>
    <w:p>
      <w:pPr>
        <w:pStyle w:val="BodyText"/>
      </w:pPr>
      <w:r>
        <w:rPr>
          <w:b/>
          <w:bCs/>
        </w:rPr>
        <w:t xml:space="preserve">요약:</w:t>
      </w:r>
      <w:r>
        <w:t xml:space="preserve"> </w:t>
      </w:r>
      <w:r>
        <w:t xml:space="preserve">Server Control Launcher는 데스크톱 환경에서 API와 Web UI 프로세스를 시작/중지하고 로그를 실시간 스트리밍하는</w:t>
      </w:r>
      <w:r>
        <w:t xml:space="preserve"> </w:t>
      </w:r>
      <w:r>
        <w:rPr>
          <w:b/>
          <w:bCs/>
        </w:rPr>
        <w:t xml:space="preserve">운영 도구</w:t>
      </w:r>
      <w:r>
        <w:t xml:space="preserve">이다. MCS 서비스는 CAM Routing 데이터의 생성‧검색‧승인 등의 업무를 수행하는</w:t>
      </w:r>
      <w:r>
        <w:t xml:space="preserve"> </w:t>
      </w:r>
      <w:r>
        <w:rPr>
          <w:b/>
          <w:bCs/>
        </w:rPr>
        <w:t xml:space="preserve">웹 기반 애플리케이션</w:t>
      </w:r>
      <w:r>
        <w:t xml:space="preserve">으로 런처와 별도의 코드베이스에서 개발된다. 런처는 MCS를 포함한 여러 서비스를 기동하며 UI 구성과 기능이 전혀 다르다.</w:t>
      </w:r>
    </w:p>
    <w:bookmarkEnd w:id="27"/>
    <w:bookmarkStart w:id="45" w:name="사용자-지침-별-ui-기능-구현-현황"/>
    <w:p>
      <w:pPr>
        <w:pStyle w:val="Heading2"/>
      </w:pPr>
      <w:r>
        <w:t xml:space="preserve">2. 사용자 지침 별 UI 기능 구현 현황</w:t>
      </w:r>
    </w:p>
    <w:bookmarkStart w:id="30" w:name="프론트엔드-프로토타입-개발-teamcenter-패턴-적용"/>
    <w:p>
      <w:pPr>
        <w:pStyle w:val="Heading3"/>
      </w:pPr>
      <w:r>
        <w:t xml:space="preserve">2.1 프론트엔드 프로토타입 개발 (Teamcenter 패턴 적용)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지침</w:t>
            </w:r>
          </w:p>
        </w:tc>
        <w:tc>
          <w:tcPr/>
          <w:p>
            <w:pPr>
              <w:pStyle w:val="Compact"/>
            </w:pPr>
            <w:r>
              <w:t xml:space="preserve">실제 구현</w:t>
            </w:r>
          </w:p>
        </w:tc>
        <w:tc>
          <w:tcPr/>
          <w:p>
            <w:pPr>
              <w:pStyle w:val="Compact"/>
            </w:pPr>
            <w:r>
              <w:t xml:space="preserve">적용 여부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Teamcenter 패턴 준수 및 React 프론트엔드</w:t>
            </w:r>
          </w:p>
        </w:tc>
        <w:tc>
          <w:tcPr/>
          <w:p>
            <w:pPr>
              <w:pStyle w:val="Compact"/>
            </w:pPr>
            <w:r>
              <w:t xml:space="preserve">Explorer UI는 Teamcenter X 패턴을 참고한 3‑패널 레이아웃(트리/메인/프리뷰)을 사용한다.</w:t>
            </w:r>
            <w:r>
              <w:t xml:space="preserve"> </w:t>
            </w:r>
            <w:r>
              <w:rPr>
                <w:rStyle w:val="VerbatimChar"/>
              </w:rPr>
              <w:t xml:space="preserve">ExplorerShell</w:t>
            </w:r>
            <w:r>
              <w:t xml:space="preserve">은 Ribbon 컨트롤, 요약 카드, 트리 패널 등으로 구성되어 사용자의 작업 맥락을 제공한다</w:t>
            </w:r>
            <w:hyperlink r:id="rId25">
              <w:r>
                <w:rPr>
                  <w:rStyle w:val="Hyperlink"/>
                </w:rPr>
                <w:t xml:space="preserve">[5]</w:t>
              </w:r>
            </w:hyperlink>
            <w:r>
              <w:t xml:space="preserve">. 전체 앱은 React 17/Ant Design 4를 기반으로 작성되어 있다.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부분 적용</w:t>
            </w:r>
            <w:r>
              <w:t xml:space="preserve"> </w:t>
            </w:r>
            <w:r>
              <w:t xml:space="preserve">– Teamcenter 레이아웃/토큰을 차용하였으나 메뉴바·Ribbon 내용은 일부 지침과 다름.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파일 관리, 사용자 Presence, 실시간 갱신을 Supabase로 구현</w:t>
            </w:r>
          </w:p>
        </w:tc>
        <w:tc>
          <w:tcPr/>
          <w:p>
            <w:pPr>
              <w:pStyle w:val="Compact"/>
            </w:pPr>
            <w:r>
              <w:t xml:space="preserve">코드 전반에서 Supabase 연결은 발견되지 않았다. 구현 계획 문서는</w:t>
            </w:r>
            <w:r>
              <w:t xml:space="preserve"> </w:t>
            </w:r>
            <w:r>
              <w:rPr>
                <w:b/>
                <w:bCs/>
              </w:rPr>
              <w:t xml:space="preserve">ASP.NET Core 8 + SignalR + SQL Server</w:t>
            </w:r>
            <w:r>
              <w:t xml:space="preserve">를 사용해 다중 사용자 편집, 파일 트리 갱신, Presence를 처리하도록 변경하였다</w:t>
            </w:r>
            <w:hyperlink r:id="rId28">
              <w:r>
                <w:rPr>
                  <w:rStyle w:val="Hyperlink"/>
                </w:rPr>
                <w:t xml:space="preserve">[7]</w:t>
              </w:r>
            </w:hyperlink>
            <w:r>
              <w:t xml:space="preserve">. 프론트엔드에서는</w:t>
            </w:r>
            <w:r>
              <w:t xml:space="preserve"> </w:t>
            </w:r>
            <w:r>
              <w:rPr>
                <w:rStyle w:val="VerbatimChar"/>
              </w:rPr>
              <w:t xml:space="preserve">SignalR Hub</w:t>
            </w:r>
            <w:r>
              <w:t xml:space="preserve">를 통해 실시간 업데이트를 수행할 준비가 되어 있으나 Supabase는 사용되지 않는다.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미적용</w:t>
            </w:r>
            <w:r>
              <w:t xml:space="preserve"> </w:t>
            </w:r>
            <w:r>
              <w:t xml:space="preserve">– Supabase 기반 시뮬레이션 대신 SignalR Hub/ASP.NET 코어로 구현 계획이 수정되었다.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기업 표준 UI 컴포넌트 &amp; Siemens 브랜딩 적용</w:t>
            </w:r>
          </w:p>
        </w:tc>
        <w:tc>
          <w:tcPr/>
          <w:p>
            <w:pPr>
              <w:pStyle w:val="Compact"/>
            </w:pPr>
            <w:r>
              <w:t xml:space="preserve">UI는 Ant Design 컴포넌트를 토대로 하며, 모듈 스타일(</w:t>
            </w:r>
            <w:r>
              <w:rPr>
                <w:rStyle w:val="VerbatimChar"/>
              </w:rPr>
              <w:t xml:space="preserve">module.css</w:t>
            </w:r>
            <w:r>
              <w:t xml:space="preserve">)을 통해 색상과 버튼 모양을 커스터마이징하였다.</w:t>
            </w:r>
            <w:r>
              <w:t xml:space="preserve"> </w:t>
            </w:r>
            <w:r>
              <w:rPr>
                <w:rStyle w:val="VerbatimChar"/>
              </w:rPr>
              <w:t xml:space="preserve">ExplorerRibbon</w:t>
            </w:r>
            <w:r>
              <w:t xml:space="preserve">의 버튼과 그룹 라벨은 Teamcenter UX에서 사용하는 Ribbon 패턴과 유사한 색상·배지 스타일을 적용한다</w:t>
            </w:r>
            <w:hyperlink r:id="rId29">
              <w:r>
                <w:rPr>
                  <w:rStyle w:val="Hyperlink"/>
                </w:rPr>
                <w:t xml:space="preserve">[8]</w:t>
              </w:r>
            </w:hyperlink>
            <w:r>
              <w:t xml:space="preserve">. 다만 Siemens 브랜딩 지침(폰트, 색상 팔레트)의 적용 여부를 직접 확인할 수 있는 CSS 토큰 정의는 저장소에 없었다.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부분 적용</w:t>
            </w:r>
            <w:r>
              <w:t xml:space="preserve"> </w:t>
            </w:r>
            <w:r>
              <w:t xml:space="preserve">– Ant Design 기반 UI에 Teamcenter 느낌을 접목했지만 Siemens 브랜딩 표준을 완전히 준수하는지 확인할 수 없음.</w:t>
            </w:r>
          </w:p>
        </w:tc>
      </w:tr>
    </w:tbl>
    <w:bookmarkEnd w:id="30"/>
    <w:bookmarkStart w:id="31" w:name="메뉴바-구성-기능-확인"/>
    <w:p>
      <w:pPr>
        <w:pStyle w:val="Heading3"/>
      </w:pPr>
      <w:r>
        <w:t xml:space="preserve">2.2 메뉴바 구성 기능 확인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메뉴/요구 기능</w:t>
            </w:r>
          </w:p>
        </w:tc>
        <w:tc>
          <w:tcPr/>
          <w:p>
            <w:pPr>
              <w:pStyle w:val="Compact"/>
            </w:pPr>
            <w:r>
              <w:t xml:space="preserve">코드/문서 조사 결과</w:t>
            </w:r>
          </w:p>
        </w:tc>
        <w:tc>
          <w:tcPr/>
          <w:p>
            <w:pPr>
              <w:pStyle w:val="Compact"/>
            </w:pPr>
            <w:r>
              <w:t xml:space="preserve">구현 상태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Dashboard</w:t>
            </w:r>
            <w:r>
              <w:t xml:space="preserve"> </w:t>
            </w:r>
            <w:r>
              <w:t xml:space="preserve">(금일 미할당/할당/완료 현황, 인원별/설비별 작업현황 그래프, 주간/연간/월간 프로그램 작성 및 불량률 KPI)</w:t>
            </w:r>
          </w:p>
        </w:tc>
        <w:tc>
          <w:tcPr/>
          <w:p>
            <w:pPr>
              <w:pStyle w:val="Compact"/>
            </w:pPr>
            <w:r>
              <w:t xml:space="preserve">프론트엔드 저장소에서</w:t>
            </w:r>
            <w:r>
              <w:t xml:space="preserve"> </w:t>
            </w:r>
            <w:r>
              <w:rPr>
                <w:rStyle w:val="VerbatimChar"/>
              </w:rPr>
              <w:t xml:space="preserve">Dashboard</w:t>
            </w:r>
            <w:r>
              <w:t xml:space="preserve"> </w:t>
            </w:r>
            <w:r>
              <w:t xml:space="preserve">페이지나 관련 그래프 컴포넌트는 발견되지 않았다. API 계약 문서(</w:t>
            </w:r>
            <w:r>
              <w:rPr>
                <w:rStyle w:val="VerbatimChar"/>
              </w:rPr>
              <w:t xml:space="preserve">products_dashboard_v2.md</w:t>
            </w:r>
            <w:r>
              <w:t xml:space="preserve">)는 제품 대시보드의 JSON 응답 정의만 포함한다.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미구현</w:t>
            </w:r>
            <w:r>
              <w:t xml:space="preserve"> </w:t>
            </w:r>
            <w:r>
              <w:t xml:space="preserve">– 대시보드 UI와 KPI 그래프 구현 흔적 없음.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MCS 메뉴 (3D 모델과 CAM 파일 관리, Esprit EDGE API 키 생성/전달, Esprit EDGE 기동)</w:t>
            </w:r>
          </w:p>
        </w:tc>
        <w:tc>
          <w:tcPr/>
          <w:p>
            <w:pPr>
              <w:pStyle w:val="Compact"/>
            </w:pPr>
            <w:r>
              <w:t xml:space="preserve">Explorer UI는 Routing 코드를 생성·관리하고 파일 트리 및 업로드 패널을 제공한다. MCS에서 3D 모델 뷰어, Esprit EDGE API 키 생성·전달 또는 Esprit EDGE 기동 기능은 코드에서 찾을 수 없었다.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일부 구현</w:t>
            </w:r>
            <w:r>
              <w:t xml:space="preserve"> </w:t>
            </w:r>
            <w:r>
              <w:t xml:space="preserve">– Routing 관리와 파일 업로드는 구현되어 있으나 3D 뷰어 및 Esprit EDGE 연동 기능은 미구현.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Server 메뉴 (정해진 폴더 구조에 따른 파일 구조, 검색·로그·REV 관리, STL/SolidWorks 모델 뷰어)</w:t>
            </w:r>
          </w:p>
        </w:tc>
        <w:tc>
          <w:tcPr/>
          <w:p>
            <w:pPr>
              <w:pStyle w:val="Compact"/>
            </w:pPr>
            <w:r>
              <w:t xml:space="preserve">저장소에는 Server 메뉴 UI가 존재하지 않았다.</w:t>
            </w:r>
            <w:r>
              <w:t xml:space="preserve"> </w:t>
            </w:r>
            <w:r>
              <w:rPr>
                <w:rStyle w:val="VerbatimChar"/>
              </w:rPr>
              <w:t xml:space="preserve">Server Control Launcher</w:t>
            </w:r>
            <w:r>
              <w:t xml:space="preserve"> </w:t>
            </w:r>
            <w:r>
              <w:t xml:space="preserve">문서는 데스크톱 앱에서 개별 API/Web UI 프로세스를 기동하는 기능을 정의하지만, 웹 페이지에서 STL/3D 뷰어를 제공하는 컴포넌트는 없었다.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미구현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 메뉴 (폴더 구조 설정, 작업 할당 관리, Access Data 소스 매핑, 서버 드라이브 관리, 사용자 관리, Esprit EDGE 버전 관리, 트래픽/서비스 관리)</w:t>
            </w:r>
          </w:p>
        </w:tc>
        <w:tc>
          <w:tcPr/>
          <w:p>
            <w:pPr>
              <w:pStyle w:val="Compact"/>
            </w:pPr>
            <w:r>
              <w:t xml:space="preserve">관련 UI 코드가 존재하지 않으며, 옵션 페이지 설계나 구현 계획 문서도 발견되지 않았다.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미구현</w:t>
            </w:r>
          </w:p>
        </w:tc>
      </w:tr>
    </w:tbl>
    <w:bookmarkEnd w:id="31"/>
    <w:bookmarkStart w:id="35" w:name="mcs-좌측-행렬-리스트-및-필터-레일-sprint6-e1"/>
    <w:p>
      <w:pPr>
        <w:pStyle w:val="Heading3"/>
      </w:pPr>
      <w:r>
        <w:t xml:space="preserve">2.3 MCS 좌측 행렬 리스트 및 필터 레일 (Sprint6 E1)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항목</w:t>
            </w:r>
          </w:p>
        </w:tc>
        <w:tc>
          <w:tcPr/>
          <w:p>
            <w:pPr>
              <w:pStyle w:val="Compact"/>
            </w:pPr>
            <w:r>
              <w:t xml:space="preserve">실제 구현</w:t>
            </w:r>
          </w:p>
        </w:tc>
        <w:tc>
          <w:tcPr/>
          <w:p>
            <w:pPr>
              <w:pStyle w:val="Compact"/>
            </w:pPr>
            <w:r>
              <w:t xml:space="preserve">정량 지표/평가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좌측 행렬 리스트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TreePanel</w:t>
            </w:r>
            <w:r>
              <w:t xml:space="preserve"> </w:t>
            </w:r>
            <w:r>
              <w:t xml:space="preserve">컴포넌트는 제품 → 리비전 → Routing 그룹 → Routing의 4단계 트리 구조를 렌더링한다. 사용자는 그룹의 순서를 드래그하여 재정렬하거나 그룹명을 변경하고 삭제 상태 토글을 할 수 있으며, 라우팅을 선택하면 세부 정보 탭과 다운로드 기능이 활성화된다</w:t>
            </w:r>
            <w:hyperlink r:id="rId32">
              <w:r>
                <w:rPr>
                  <w:rStyle w:val="Hyperlink"/>
                </w:rPr>
                <w:t xml:space="preserve">[9]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완료</w:t>
            </w:r>
            <w:r>
              <w:t xml:space="preserve"> </w:t>
            </w:r>
            <w:r>
              <w:t xml:space="preserve">– 트리 구조 및 행렬 리스트 구현.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Filter Rail 정보 구조 &amp; ExplorerShell 배선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SearchFilterRail.tsx</w:t>
            </w:r>
            <w:r>
              <w:t xml:space="preserve">는 제품·그룹·상태 필터를 제공한다. 사용자 선택 값과 이벤트 핸들러를 props로 받아 ExplorerShell과 상태를 동기화하며, 모든 필터를 초기화하는 Reset 버튼을 제공한다</w:t>
            </w:r>
            <w:hyperlink r:id="rId33">
              <w:r>
                <w:rPr>
                  <w:rStyle w:val="Hyperlink"/>
                </w:rPr>
                <w:t xml:space="preserve">[10]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완료</w:t>
            </w:r>
            <w:r>
              <w:t xml:space="preserve"> </w:t>
            </w:r>
            <w:r>
              <w:t xml:space="preserve">– 제품/그룹/상태 3종 필터 및 리셋 동작 구현.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퀵 액션 토글: 최근 본 Routing, SLA 초과만 보기</w:t>
            </w:r>
          </w:p>
        </w:tc>
        <w:tc>
          <w:tcPr/>
          <w:p>
            <w:pPr>
              <w:pStyle w:val="Compact"/>
            </w:pPr>
            <w:r>
              <w:t xml:space="preserve">코드에는 최근 항목/ SLA 초과 토글이 없다. 대신</w:t>
            </w:r>
            <w:r>
              <w:t xml:space="preserve"> </w:t>
            </w:r>
            <w:r>
              <w:rPr>
                <w:rStyle w:val="VerbatimChar"/>
              </w:rPr>
              <w:t xml:space="preserve">ExplorerShell</w:t>
            </w:r>
            <w:r>
              <w:t xml:space="preserve">의</w:t>
            </w:r>
            <w:r>
              <w:t xml:space="preserve"> </w:t>
            </w:r>
            <w:r>
              <w:rPr>
                <w:rStyle w:val="VerbatimChar"/>
              </w:rPr>
              <w:t xml:space="preserve">searchResult</w:t>
            </w:r>
            <w:r>
              <w:t xml:space="preserve">는 검색 SLA 타겟, 서버 SLA ms, 클라이언트 관측 ms, 결과 수 등을 계산하여 요약 카드에 표시한다</w:t>
            </w:r>
            <w:hyperlink r:id="rId34">
              <w:r>
                <w:rPr>
                  <w:rStyle w:val="Hyperlink"/>
                </w:rPr>
                <w:t xml:space="preserve">[11]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미구현</w:t>
            </w:r>
            <w:r>
              <w:t xml:space="preserve"> </w:t>
            </w:r>
            <w:r>
              <w:t xml:space="preserve">– 필터 레일에 “최근 Routing” 또는 “SLA 초과만 보기” 토글이 없으며 검색 SLA 요약만 제공.</w:t>
            </w:r>
          </w:p>
        </w:tc>
      </w:tr>
    </w:tbl>
    <w:bookmarkEnd w:id="35"/>
    <w:bookmarkStart w:id="37" w:name="ribbon-액션-그룹화-sprint6-e2"/>
    <w:p>
      <w:pPr>
        <w:pStyle w:val="Heading3"/>
      </w:pPr>
      <w:r>
        <w:t xml:space="preserve">2.4 Ribbon 액션 그룹화 (Sprint6 E2)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요구</w:t>
            </w:r>
          </w:p>
        </w:tc>
        <w:tc>
          <w:tcPr/>
          <w:p>
            <w:pPr>
              <w:pStyle w:val="Compact"/>
            </w:pPr>
            <w:r>
              <w:t xml:space="preserve">구현</w:t>
            </w:r>
          </w:p>
        </w:tc>
        <w:tc>
          <w:tcPr/>
          <w:p>
            <w:pPr>
              <w:pStyle w:val="Compact"/>
            </w:pPr>
            <w:r>
              <w:t xml:space="preserve">평가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세 그룹 (Routing: New/Duplicate/Archive; Approval: Request/Approve/Reject; Add‑in: Queue Job/Retry/Cancel)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ExplorerRibbon</w:t>
            </w:r>
            <w:r>
              <w:t xml:space="preserve"> </w:t>
            </w:r>
            <w:r>
              <w:t xml:space="preserve">컴포넌트는 세 개의 그룹을 렌더링하지만, 실제 버튼은 “선택한 Routing 열기/새 Routing”, “Workspace 업로드/다운로드”, “Add‑in 콘솔”만 제공한다</w:t>
            </w:r>
            <w:hyperlink r:id="rId36">
              <w:r>
                <w:rPr>
                  <w:rStyle w:val="Hyperlink"/>
                </w:rPr>
                <w:t xml:space="preserve">[12]</w:t>
              </w:r>
            </w:hyperlink>
            <w:r>
              <w:t xml:space="preserve">. 승인 요청·승인/거절, 중복 복제, Archive, Add‑in 작업/Retry/Cancel 기능은 없다.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부분 구현</w:t>
            </w:r>
            <w:r>
              <w:t xml:space="preserve"> </w:t>
            </w:r>
            <w:r>
              <w:t xml:space="preserve">– 그룹화 UI는 존재하지만 버튼 항목과 기능이 요구사항과 상이함. 승인과 중복/Archive 등의 작업은 향후 개발 필요.</w:t>
            </w:r>
          </w:p>
        </w:tc>
      </w:tr>
    </w:tbl>
    <w:bookmarkEnd w:id="37"/>
    <w:bookmarkStart w:id="42" w:name="hover-quick-menu-sprint6-e3-sprint7-e3"/>
    <w:p>
      <w:pPr>
        <w:pStyle w:val="Heading3"/>
      </w:pPr>
      <w:r>
        <w:t xml:space="preserve">2.5 Hover Quick Menu (Sprint6 E3 / Sprint7 E3)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요구 사항</w:t>
            </w:r>
          </w:p>
        </w:tc>
        <w:tc>
          <w:tcPr/>
          <w:p>
            <w:pPr>
              <w:pStyle w:val="Compact"/>
            </w:pPr>
            <w:r>
              <w:t xml:space="preserve">구현</w:t>
            </w:r>
          </w:p>
        </w:tc>
        <w:tc>
          <w:tcPr/>
          <w:p>
            <w:pPr>
              <w:pStyle w:val="Compact"/>
            </w:pPr>
            <w:r>
              <w:t xml:space="preserve">정량 지표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Tree Panel 노드 Hover 시 Quick Menu: View Detail, Open Uploads, Approve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ExplorerHoverMenu.tsx</w:t>
            </w:r>
            <w:r>
              <w:t xml:space="preserve">는 마우스 hover 후 0.2 초 지연으로 표시되며, 상세보기(View Detail), 업로드 패널 열기(Open Uploads), 승인(Approve), Pin/Unpin 메뉴를 제공한다.</w:t>
            </w:r>
            <w:r>
              <w:t xml:space="preserve"> </w:t>
            </w:r>
            <w:r>
              <w:rPr>
                <w:rStyle w:val="VerbatimChar"/>
              </w:rPr>
              <w:t xml:space="preserve">useHoverMenu</w:t>
            </w:r>
            <w:r>
              <w:t xml:space="preserve"> </w:t>
            </w:r>
            <w:r>
              <w:t xml:space="preserve">훅에서 openDelay 200ms/closeDelay 150ms로 지연과 자동 닫힘을 구현했고, 키보드 접근성을 위해 ESC 키 이벤트와 aria 속성을 설정하였다</w:t>
            </w:r>
            <w:hyperlink r:id="rId38">
              <w:r>
                <w:rPr>
                  <w:rStyle w:val="Hyperlink"/>
                </w:rPr>
                <w:t xml:space="preserve">[13]</w:t>
              </w:r>
            </w:hyperlink>
            <w:hyperlink r:id="rId39">
              <w:r>
                <w:rPr>
                  <w:rStyle w:val="Hyperlink"/>
                </w:rPr>
                <w:t xml:space="preserve">[14]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완료</w:t>
            </w:r>
            <w:r>
              <w:t xml:space="preserve"> </w:t>
            </w:r>
            <w:r>
              <w:t xml:space="preserve">– 지연시간, 접근성, 승인 버튼 Disabled 처리 등 UI/UX 요건 충족.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SLA 배지 및 Add‑in 상태 배지 표시</w:t>
            </w:r>
          </w:p>
        </w:tc>
        <w:tc>
          <w:tcPr/>
          <w:p>
            <w:pPr>
              <w:pStyle w:val="Compact"/>
            </w:pPr>
            <w:r>
              <w:t xml:space="preserve">Hover Menu는 Routing 코드, 상태, Pinned 상태, Add‑in Job Status를 배지로 표기하고 SLA 초과 시</w:t>
            </w:r>
            <w:r>
              <w:t xml:space="preserve"> </w:t>
            </w:r>
            <w:r>
              <w:rPr>
                <w:rStyle w:val="VerbatimChar"/>
              </w:rPr>
              <w:t xml:space="preserve">ClockCircleOutlined</w:t>
            </w:r>
            <w:r>
              <w:t xml:space="preserve"> </w:t>
            </w:r>
            <w:r>
              <w:t xml:space="preserve">아이콘과 SLA 지연(ms)을 표시한다</w:t>
            </w:r>
            <w:hyperlink r:id="rId40">
              <w:r>
                <w:rPr>
                  <w:rStyle w:val="Hyperlink"/>
                </w:rPr>
                <w:t xml:space="preserve">[15]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완료</w:t>
            </w:r>
            <w:r>
              <w:t xml:space="preserve"> </w:t>
            </w:r>
            <w:r>
              <w:t xml:space="preserve">– SLA 지연 표시 및 배지 표시 구현.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Keyboard 접근성</w:t>
            </w:r>
          </w:p>
        </w:tc>
        <w:tc>
          <w:tcPr/>
          <w:p>
            <w:pPr>
              <w:pStyle w:val="Compact"/>
            </w:pPr>
            <w:r>
              <w:t xml:space="preserve">ESC 키를 누르면 메뉴가 닫히며, 메뉴 항목은</w:t>
            </w:r>
            <w:r>
              <w:t xml:space="preserve"> </w:t>
            </w:r>
            <w:r>
              <w:rPr>
                <w:rStyle w:val="VerbatimChar"/>
              </w:rPr>
              <w:t xml:space="preserve">role="menuitem"</w:t>
            </w:r>
            <w:r>
              <w:t xml:space="preserve">으로 지정되어 키보드 포커스를 받을 수 있다</w:t>
            </w:r>
            <w:hyperlink r:id="rId41">
              <w:r>
                <w:rPr>
                  <w:rStyle w:val="Hyperlink"/>
                </w:rPr>
                <w:t xml:space="preserve">[16]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완료</w:t>
            </w:r>
            <w:r>
              <w:t xml:space="preserve">.</w:t>
            </w:r>
          </w:p>
        </w:tc>
      </w:tr>
    </w:tbl>
    <w:bookmarkEnd w:id="42"/>
    <w:bookmarkStart w:id="44" w:name="search-sla-지표"/>
    <w:p>
      <w:pPr>
        <w:pStyle w:val="Heading3"/>
      </w:pPr>
      <w:r>
        <w:t xml:space="preserve">2.6 Search &amp; SLA 지표</w:t>
      </w:r>
    </w:p>
    <w:p>
      <w:pPr>
        <w:pStyle w:val="FirstParagraph"/>
      </w:pPr>
      <w:r>
        <w:rPr>
          <w:rStyle w:val="VerbatimChar"/>
        </w:rPr>
        <w:t xml:space="preserve">ExplorerShell</w:t>
      </w:r>
      <w:r>
        <w:t xml:space="preserve">의 검색 기능은 React Query 뮤테이션으로 API 호출을 수행하며, 사용자가 검색어를 입력하면 실시간 검색(2자 이상 입력 시 350 ms 후 자동 조회)과 명시적 엔터 검색을 지원한다. 검색 결과에는 productCode·groupName·status 필터가 적용되며, 최근 검색 SLA 지표를 요약 카드로 제공한다.</w:t>
      </w:r>
    </w:p>
    <w:p>
      <w:pPr>
        <w:pStyle w:val="BodyText"/>
      </w:pPr>
      <w:r>
        <w:rPr>
          <w:b/>
          <w:bCs/>
        </w:rPr>
        <w:t xml:space="preserve">정량 지표 예시 (UI 상태)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SLA 타깃:</w:t>
      </w:r>
      <w:r>
        <w:t xml:space="preserve"> </w:t>
      </w:r>
      <w:r>
        <w:rPr>
          <w:rStyle w:val="VerbatimChar"/>
        </w:rPr>
        <w:t xml:space="preserve">1500 ms</w:t>
      </w:r>
      <w:r>
        <w:t xml:space="preserve"> (문서에서 지정)</w:t>
      </w:r>
      <w:hyperlink r:id="rId34">
        <w:r>
          <w:rPr>
            <w:rStyle w:val="Hyperlink"/>
          </w:rPr>
          <w:t xml:space="preserve">[11]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서버 SLA 값:</w:t>
      </w:r>
      <w:r>
        <w:t xml:space="preserve"> </w:t>
      </w:r>
      <w:r>
        <w:rPr>
          <w:rStyle w:val="VerbatimChar"/>
        </w:rPr>
        <w:t xml:space="preserve">searchResult.slaMs</w:t>
      </w:r>
      <w:r>
        <w:t xml:space="preserve"> – API가 보고한 응답 시간. 샘플 데이터를 로드한 경우엔</w:t>
      </w:r>
      <w:r>
        <w:t xml:space="preserve"> </w:t>
      </w:r>
      <w:r>
        <w:rPr>
          <w:rStyle w:val="VerbatimChar"/>
        </w:rPr>
        <w:t xml:space="preserve">0 ms</w:t>
      </w:r>
      <w:r>
        <w:t xml:space="preserve">로 표시된다</w:t>
      </w:r>
      <w:hyperlink r:id="rId34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클라이언트 관측 값:</w:t>
      </w:r>
      <w:r>
        <w:t xml:space="preserve"> </w:t>
      </w:r>
      <w:r>
        <w:rPr>
          <w:rStyle w:val="VerbatimChar"/>
        </w:rPr>
        <w:t xml:space="preserve">searchResult.observedClientMs</w:t>
      </w:r>
      <w:r>
        <w:t xml:space="preserve"> </w:t>
      </w:r>
      <w:r>
        <w:t xml:space="preserve">– 브라우저 측 측정 시간. 예시에서는</w:t>
      </w:r>
      <w:r>
        <w:t xml:space="preserve"> </w:t>
      </w:r>
      <w:r>
        <w:rPr>
          <w:rStyle w:val="VerbatimChar"/>
        </w:rPr>
        <w:t xml:space="preserve">0 ms</w:t>
      </w:r>
      <w:r>
        <w:t xml:space="preserve"> 또는 실제 측정값으로 표시된다</w:t>
      </w:r>
      <w:hyperlink r:id="rId34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결과 수:</w:t>
      </w:r>
      <w:r>
        <w:t xml:space="preserve"> </w:t>
      </w:r>
      <w:r>
        <w:rPr>
          <w:rStyle w:val="VerbatimChar"/>
        </w:rPr>
        <w:t xml:space="preserve">filteredItems.length</w:t>
      </w:r>
      <w:r>
        <w:t xml:space="preserve"> </w:t>
      </w:r>
      <w:r>
        <w:t xml:space="preserve">– 필터를 통과한 검색 결과의 건수</w:t>
      </w:r>
      <w:hyperlink r:id="rId43">
        <w:r>
          <w:rPr>
            <w:rStyle w:val="Hyperlink"/>
          </w:rPr>
          <w:t xml:space="preserve">[17]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아이템 수:</w:t>
      </w:r>
      <w:r>
        <w:t xml:space="preserve"> </w:t>
      </w:r>
      <w:r>
        <w:t xml:space="preserve">Explorer 요약 카드에서</w:t>
      </w:r>
      <w:r>
        <w:t xml:space="preserve"> </w:t>
      </w:r>
      <w:r>
        <w:rPr>
          <w:rStyle w:val="VerbatimChar"/>
        </w:rPr>
        <w:t xml:space="preserve">itemsState.length</w:t>
      </w:r>
      <w:r>
        <w:t xml:space="preserve">로 표시되며, 로드된 Routing 데이터의 총 수량을 의미한다</w:t>
      </w:r>
      <w:hyperlink r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FirstParagraph"/>
      </w:pPr>
      <w:r>
        <w:t xml:space="preserve">이러한 지표는 모의 데이터에 기반하므로 실제 환경에서는 API 응답 시간을 측정해 SLA 준수 여부를 판단해야 한다.</w:t>
      </w:r>
    </w:p>
    <w:bookmarkEnd w:id="44"/>
    <w:bookmarkEnd w:id="45"/>
    <w:bookmarkStart w:id="47" w:name="종합-평가-및-개선-제안"/>
    <w:p>
      <w:pPr>
        <w:pStyle w:val="Heading2"/>
      </w:pPr>
      <w:r>
        <w:t xml:space="preserve">3. 종합 평가 및 개선 제안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Server Control Launcher와 MCS의 역할 분리:</w:t>
      </w:r>
    </w:p>
    <w:p>
      <w:pPr>
        <w:numPr>
          <w:ilvl w:val="0"/>
          <w:numId w:val="1002"/>
        </w:numPr>
      </w:pPr>
      <w:r>
        <w:t xml:space="preserve">런처는 데스크톱 관리 도구로, API/Web UI 프로세스를 기동·중단하고 로그를 모니터링한다. MCS 프론트엔드는 CAM Routing 데이터를 관리하는 웹 서비스이다. 문서와 코드에서 두 컴포넌트가 명확히 분리돼 있으며 기능상 중복이 없다</w:t>
      </w:r>
      <w:hyperlink r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프론트엔드 적용 상황:</w:t>
      </w:r>
    </w:p>
    <w:p>
      <w:pPr>
        <w:pStyle w:val="Compact"/>
        <w:numPr>
          <w:ilvl w:val="0"/>
          <w:numId w:val="1002"/>
        </w:numPr>
      </w:pPr>
      <w:r>
        <w:t xml:space="preserve">팀센터 패턴과 리본 UX를 참조하여 기본 레이아웃과 일부 UI 컴포넌트를 구현했지만,</w:t>
      </w:r>
      <w:r>
        <w:t xml:space="preserve"> </w:t>
      </w:r>
      <w:r>
        <w:rPr>
          <w:b/>
          <w:bCs/>
        </w:rPr>
        <w:t xml:space="preserve">메뉴바(Dashboard/Server/Option)</w:t>
      </w:r>
      <w:r>
        <w:t xml:space="preserve"> </w:t>
      </w:r>
      <w:r>
        <w:t xml:space="preserve">및</w:t>
      </w:r>
      <w:r>
        <w:t xml:space="preserve"> </w:t>
      </w:r>
      <w:r>
        <w:rPr>
          <w:b/>
          <w:bCs/>
        </w:rPr>
        <w:t xml:space="preserve">Esprit EDGE 연동</w:t>
      </w:r>
      <w:r>
        <w:t xml:space="preserve"> </w:t>
      </w:r>
      <w:r>
        <w:t xml:space="preserve">등 요구사항의 주요 기능은 전혀 구현되지 않았다. 향후 이 메뉴들의 설계·개발이 필요하다.</w:t>
      </w:r>
    </w:p>
    <w:p>
      <w:pPr>
        <w:pStyle w:val="Compact"/>
        <w:numPr>
          <w:ilvl w:val="0"/>
          <w:numId w:val="1002"/>
        </w:numPr>
      </w:pPr>
      <w:r>
        <w:t xml:space="preserve">필터 레일, Hover Quick Menu는 상세 요구사항을 대부분 충족하였으나,</w:t>
      </w:r>
      <w:r>
        <w:t xml:space="preserve"> </w:t>
      </w:r>
      <w:r>
        <w:rPr>
          <w:b/>
          <w:bCs/>
        </w:rPr>
        <w:t xml:space="preserve">최근 Routing/ SLA 초과만 보기</w:t>
      </w:r>
      <w:r>
        <w:t xml:space="preserve"> </w:t>
      </w:r>
      <w:r>
        <w:t xml:space="preserve">토글과</w:t>
      </w:r>
      <w:r>
        <w:t xml:space="preserve"> </w:t>
      </w:r>
      <w:r>
        <w:rPr>
          <w:b/>
          <w:bCs/>
        </w:rPr>
        <w:t xml:space="preserve">Ribbon의 승인/중복/Archive/Cancel 버튼</w:t>
      </w:r>
      <w:r>
        <w:t xml:space="preserve">은 누락되었다. 다음 스프린트에서 기능을 추가해야 한다.</w:t>
      </w:r>
    </w:p>
    <w:p>
      <w:pPr>
        <w:numPr>
          <w:ilvl w:val="0"/>
          <w:numId w:val="1002"/>
        </w:numPr>
      </w:pPr>
      <w:r>
        <w:t xml:space="preserve">Supabase 대신 ASP.NET Core + SignalR Hub로 실시간 업데이트를 처리하려는 아키텍처 변경이 문서에서 확인되었으므로, 지침의 표현을 최신 계획으로 업데이트할 필요가 있다</w:t>
      </w:r>
      <w:hyperlink r:id="rId28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정량 지표:</w:t>
      </w:r>
    </w:p>
    <w:p>
      <w:pPr>
        <w:pStyle w:val="Compact"/>
        <w:numPr>
          <w:ilvl w:val="0"/>
          <w:numId w:val="1002"/>
        </w:numPr>
      </w:pPr>
      <w:r>
        <w:t xml:space="preserve">검색 SLA 요약 및 데이터 개수 등은 UI에서 실시간으로 확인할 수 있다. 실제 API 통합 시 SLA 목표(1500 ms) 대비 서버/클라이언트 응답 시간을 기록해 KPI 로 활용해야 한다</w:t>
      </w:r>
      <w:hyperlink r:id="rId34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현재 Sprint 7 Task List는 필터 레일, 리본, Hover Quick Menu 구현을</w:t>
      </w:r>
      <w:r>
        <w:t xml:space="preserve"> </w:t>
      </w:r>
      <w:r>
        <w:rPr>
          <w:b/>
          <w:bCs/>
        </w:rPr>
        <w:t xml:space="preserve">모두 완료된 것으로 표시</w:t>
      </w:r>
      <w:r>
        <w:t xml:space="preserve">하고 있어 일정상 Sprint 6/7 목표는 달성되었다</w:t>
      </w:r>
      <w:hyperlink r:id="rId46">
        <w:r>
          <w:rPr>
            <w:rStyle w:val="Hyperlink"/>
          </w:rPr>
          <w:t xml:space="preserve">[18]</w:t>
        </w:r>
      </w:hyperlink>
      <w:r>
        <w:t xml:space="preserve">.</w:t>
      </w:r>
    </w:p>
    <w:bookmarkEnd w:id="47"/>
    <w:bookmarkStart w:id="48" w:name="결론"/>
    <w:p>
      <w:pPr>
        <w:pStyle w:val="Heading2"/>
      </w:pPr>
      <w:r>
        <w:t xml:space="preserve">4. 결론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Server Control Launcher</w:t>
      </w:r>
      <w:r>
        <w:t xml:space="preserve">와</w:t>
      </w:r>
      <w:r>
        <w:t xml:space="preserve"> </w:t>
      </w:r>
      <w:r>
        <w:rPr>
          <w:b/>
          <w:bCs/>
        </w:rPr>
        <w:t xml:space="preserve">MCS 서비스</w:t>
      </w:r>
      <w:r>
        <w:t xml:space="preserve">는 설계 목표와 UI 구성이 크게 다르며, 서로 다른 배포 대상(데스크톱 vs 웹)임을 확인하였다.</w:t>
      </w:r>
    </w:p>
    <w:p>
      <w:pPr>
        <w:pStyle w:val="Compact"/>
        <w:numPr>
          <w:ilvl w:val="0"/>
          <w:numId w:val="1003"/>
        </w:numPr>
      </w:pPr>
      <w:r>
        <w:t xml:space="preserve">MCS 프론트엔드는 Teamcenter UX를 참조한 기본 뷰와 핵심 상호작용(검색, 트리, Hover Menu)을 구현하여 스프린트 목표를 충족하였다.</w:t>
      </w:r>
    </w:p>
    <w:p>
      <w:pPr>
        <w:pStyle w:val="Compact"/>
        <w:numPr>
          <w:ilvl w:val="0"/>
          <w:numId w:val="1003"/>
        </w:numPr>
      </w:pPr>
      <w:r>
        <w:t xml:space="preserve">그러나 사용자 요구사항에 명시된</w:t>
      </w:r>
      <w:r>
        <w:t xml:space="preserve"> </w:t>
      </w:r>
      <w:r>
        <w:rPr>
          <w:b/>
          <w:bCs/>
        </w:rPr>
        <w:t xml:space="preserve">대시보드</w:t>
      </w:r>
      <w:r>
        <w:t xml:space="preserve">,</w:t>
      </w:r>
      <w:r>
        <w:t xml:space="preserve"> </w:t>
      </w:r>
      <w:r>
        <w:rPr>
          <w:b/>
          <w:bCs/>
        </w:rPr>
        <w:t xml:space="preserve">Server/Option 메뉴</w:t>
      </w:r>
      <w:r>
        <w:t xml:space="preserve">,</w:t>
      </w:r>
      <w:r>
        <w:t xml:space="preserve"> </w:t>
      </w:r>
      <w:r>
        <w:rPr>
          <w:b/>
          <w:bCs/>
        </w:rPr>
        <w:t xml:space="preserve">Esprit EDGE 연동</w:t>
      </w:r>
      <w:r>
        <w:t xml:space="preserve">,</w:t>
      </w:r>
      <w:r>
        <w:t xml:space="preserve"> </w:t>
      </w:r>
      <w:r>
        <w:rPr>
          <w:b/>
          <w:bCs/>
        </w:rPr>
        <w:t xml:space="preserve">Supabase 기반 실시간 기능</w:t>
      </w:r>
      <w:r>
        <w:t xml:space="preserve"> </w:t>
      </w:r>
      <w:r>
        <w:t xml:space="preserve">등은 아직 구현되지 않았다. 또한 Ribbon 구성 일부와 필터 레일의 퀵 액션 기능이 부족한 상태다.</w:t>
      </w:r>
    </w:p>
    <w:p>
      <w:pPr>
        <w:pStyle w:val="Compact"/>
        <w:numPr>
          <w:ilvl w:val="0"/>
          <w:numId w:val="1003"/>
        </w:numPr>
      </w:pPr>
      <w:r>
        <w:t xml:space="preserve">차후 스프린트에서는 미구현 기능을 계획하고, 문서와 코드에서 브랜딩 규격 및 최신 아키텍처 변경사항(SignalR Hub)을 반영해 사용자 요구사항과 일치하도록 보완해야 한다.</w:t>
      </w:r>
    </w:p>
    <w:bookmarkEnd w:id="48"/>
    <w:bookmarkEnd w:id="49"/>
    <w:bookmarkEnd w:id="50"/>
    <w:p>
      <w:r>
        <w:pict>
          <v:rect style="width:0;height:1.5pt" o:hralign="center" o:hrstd="t" o:hr="t"/>
        </w:pict>
      </w:r>
    </w:p>
    <w:bookmarkStart w:id="61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Server_Control_Launcher_Requirements.md</w:t>
      </w:r>
    </w:p>
    <w:p>
      <w:pPr>
        <w:pStyle w:val="BodyText"/>
      </w:pPr>
      <w:hyperlink r:id="rId51">
        <w:r>
          <w:rPr>
            <w:rStyle w:val="Hyperlink"/>
          </w:rPr>
          <w:t xml:space="preserve">https://github.com/syyunfksmma/MCS/blob/a889431a612f3e425d1eba92af1b7c72c5623708/docs/design/Server_Control_Launcher_Requirements.md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PRD_MCS.md</w:t>
      </w:r>
    </w:p>
    <w:p>
      <w:pPr>
        <w:pStyle w:val="BodyText"/>
      </w:pPr>
      <w:hyperlink r:id="rId52">
        <w:r>
          <w:rPr>
            <w:rStyle w:val="Hyperlink"/>
          </w:rPr>
          <w:t xml:space="preserve">https://github.com/syyunfksmma/MCS/blob/main/docs/PRD_MCS.md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Server_Control_Launcher_Final_GUI_Design.md</w:t>
      </w:r>
    </w:p>
    <w:p>
      <w:pPr>
        <w:pStyle w:val="BodyText"/>
      </w:pPr>
      <w:hyperlink r:id="rId53">
        <w:r>
          <w:rPr>
            <w:rStyle w:val="Hyperlink"/>
          </w:rPr>
          <w:t xml:space="preserve">https://github.com/syyunfksmma/MCS/blob/a889431a612f3e425d1eba92af1b7c72c5623708/docs/design/Server_Control_Launcher_Final_GUI_Design.md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32">
        <w:r>
          <w:rPr>
            <w:rStyle w:val="Hyperlink"/>
          </w:rPr>
          <w:t xml:space="preserve">[9]</w:t>
        </w:r>
      </w:hyperlink>
      <w:r>
        <w:t xml:space="preserve"> </w:t>
      </w:r>
      <w:hyperlink r:id="rId34">
        <w:r>
          <w:rPr>
            <w:rStyle w:val="Hyperlink"/>
          </w:rPr>
          <w:t xml:space="preserve">[11]</w:t>
        </w:r>
      </w:hyperlink>
      <w:r>
        <w:t xml:space="preserve"> </w:t>
      </w:r>
      <w:hyperlink r:id="rId43">
        <w:r>
          <w:rPr>
            <w:rStyle w:val="Hyperlink"/>
          </w:rPr>
          <w:t xml:space="preserve">[17]</w:t>
        </w:r>
      </w:hyperlink>
      <w:r>
        <w:t xml:space="preserve"> </w:t>
      </w:r>
      <w:r>
        <w:t xml:space="preserve">ExplorerShell.tsx</w:t>
      </w:r>
    </w:p>
    <w:p>
      <w:pPr>
        <w:pStyle w:val="BodyText"/>
      </w:pPr>
      <w:hyperlink r:id="rId54">
        <w:r>
          <w:rPr>
            <w:rStyle w:val="Hyperlink"/>
          </w:rPr>
          <w:t xml:space="preserve">https://github.com/syyunfksmma/MCS/blob/a889431a612f3e425d1eba92af1b7c72c5623708/web/mcs-portal/src/components/explorer/ExplorerShell.tsx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CAM_WebService_ImplementationPlan.md</w:t>
      </w:r>
    </w:p>
    <w:p>
      <w:pPr>
        <w:pStyle w:val="BodyText"/>
      </w:pPr>
      <w:hyperlink r:id="rId55">
        <w:r>
          <w:rPr>
            <w:rStyle w:val="Hyperlink"/>
          </w:rPr>
          <w:t xml:space="preserve">https://github.com/syyunfksmma/MCS/blob/a889431a612f3e425d1eba92af1b7c72c5623708/docs/CAM_WebService_ImplementationPlan.md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[8]</w:t>
        </w:r>
      </w:hyperlink>
      <w:r>
        <w:t xml:space="preserve"> </w:t>
      </w:r>
      <w:hyperlink r:id="rId36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ExplorerRibbon.tsx</w:t>
      </w:r>
    </w:p>
    <w:p>
      <w:pPr>
        <w:pStyle w:val="BodyText"/>
      </w:pPr>
      <w:hyperlink r:id="rId56">
        <w:r>
          <w:rPr>
            <w:rStyle w:val="Hyperlink"/>
          </w:rPr>
          <w:t xml:space="preserve">https://github.com/syyunfksmma/MCS/blob/a889431a612f3e425d1eba92af1b7c72c5623708/web/mcs-portal/src/components/explorer/ExplorerRibbon.tsx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SearchFilterRail.tsx</w:t>
      </w:r>
    </w:p>
    <w:p>
      <w:pPr>
        <w:pStyle w:val="BodyText"/>
      </w:pPr>
      <w:hyperlink r:id="rId57">
        <w:r>
          <w:rPr>
            <w:rStyle w:val="Hyperlink"/>
          </w:rPr>
          <w:t xml:space="preserve">https://github.com/syyunfksmma/MCS/blob/57a4699ce4e3819b394d46969f24eb9f9048efe5/web/mcs-portal/src/components/explorer/SearchFilterRail.tsx</w:t>
        </w:r>
      </w:hyperlink>
    </w:p>
    <w:p>
      <w:pPr>
        <w:pStyle w:val="BodyText"/>
      </w:pPr>
      <w:hyperlink r:id="rId38">
        <w:r>
          <w:rPr>
            <w:rStyle w:val="Hyperlink"/>
          </w:rPr>
          <w:t xml:space="preserve">[13]</w:t>
        </w:r>
      </w:hyperlink>
      <w:r>
        <w:t xml:space="preserve"> </w:t>
      </w:r>
      <w:hyperlink r:id="rId40">
        <w:r>
          <w:rPr>
            <w:rStyle w:val="Hyperlink"/>
          </w:rPr>
          <w:t xml:space="preserve">[15]</w:t>
        </w:r>
      </w:hyperlink>
      <w:r>
        <w:t xml:space="preserve"> </w:t>
      </w:r>
      <w:hyperlink r:id="rId41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ExplorerHoverMenu.tsx</w:t>
      </w:r>
    </w:p>
    <w:p>
      <w:pPr>
        <w:pStyle w:val="BodyText"/>
      </w:pPr>
      <w:hyperlink r:id="rId58">
        <w:r>
          <w:rPr>
            <w:rStyle w:val="Hyperlink"/>
          </w:rPr>
          <w:t xml:space="preserve">https://github.com/syyunfksmma/MCS/blob/a889431a612f3e425d1eba92af1b7c72c5623708/web/mcs-portal/src/components/explorer/ExplorerHoverMenu.tsx</w:t>
        </w:r>
      </w:hyperlink>
    </w:p>
    <w:p>
      <w:pPr>
        <w:pStyle w:val="BodyText"/>
      </w:pPr>
      <w:hyperlink r:id="rId39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useHoverMenu.ts</w:t>
      </w:r>
    </w:p>
    <w:p>
      <w:pPr>
        <w:pStyle w:val="BodyText"/>
      </w:pPr>
      <w:hyperlink r:id="rId59">
        <w:r>
          <w:rPr>
            <w:rStyle w:val="Hyperlink"/>
          </w:rPr>
          <w:t xml:space="preserve">https://github.com/syyunfksmma/MCS/blob/a889431a612f3e425d1eba92af1b7c72c5623708/web/mcs-portal/src/hooks/useHoverMenu.ts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Sprint7_TaskList.md</w:t>
      </w:r>
    </w:p>
    <w:p>
      <w:pPr>
        <w:pStyle w:val="BodyText"/>
      </w:pPr>
      <w:hyperlink r:id="rId60">
        <w:r>
          <w:rPr>
            <w:rStyle w:val="Hyperlink"/>
          </w:rPr>
          <w:t xml:space="preserve">https://github.com/syyunfksmma/MCS/blob/a889431a612f3e425d1eba92af1b7c72c5623708/docs/sprint/Sprint7_TaskList.md</w:t>
        </w:r>
      </w:hyperlink>
    </w:p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yyunfksmma/MCS/blob/57a4699ce4e3819b394d46969f24eb9f9048efe5/web/mcs-portal/src/components/explorer/SearchFilterRail.tsx" TargetMode="External" /><Relationship Type="http://schemas.openxmlformats.org/officeDocument/2006/relationships/hyperlink" Id="rId33" Target="https://github.com/syyunfksmma/MCS/blob/57a4699ce4e3819b394d46969f24eb9f9048efe5/web/mcs-portal/src/components/explorer/SearchFilterRail.tsx#L37-L92" TargetMode="External" /><Relationship Type="http://schemas.openxmlformats.org/officeDocument/2006/relationships/hyperlink" Id="rId55" Target="https://github.com/syyunfksmma/MCS/blob/a889431a612f3e425d1eba92af1b7c72c5623708/docs/CAM_WebService_ImplementationPlan.md" TargetMode="External" /><Relationship Type="http://schemas.openxmlformats.org/officeDocument/2006/relationships/hyperlink" Id="rId28" Target="https://github.com/syyunfksmma/MCS/blob/a889431a612f3e425d1eba92af1b7c72c5623708/docs/CAM_WebService_ImplementationPlan.md#L44-L57" TargetMode="External" /><Relationship Type="http://schemas.openxmlformats.org/officeDocument/2006/relationships/hyperlink" Id="rId53" Target="https://github.com/syyunfksmma/MCS/blob/a889431a612f3e425d1eba92af1b7c72c5623708/docs/design/Server_Control_Launcher_Final_GUI_Design.md" TargetMode="External" /><Relationship Type="http://schemas.openxmlformats.org/officeDocument/2006/relationships/hyperlink" Id="rId23" Target="https://github.com/syyunfksmma/MCS/blob/a889431a612f3e425d1eba92af1b7c72c5623708/docs/design/Server_Control_Launcher_Final_GUI_Design.md#L20-L28" TargetMode="External" /><Relationship Type="http://schemas.openxmlformats.org/officeDocument/2006/relationships/hyperlink" Id="rId24" Target="https://github.com/syyunfksmma/MCS/blob/a889431a612f3e425d1eba92af1b7c72c5623708/docs/design/Server_Control_Launcher_Final_GUI_Design.md#L29-L34" TargetMode="External" /><Relationship Type="http://schemas.openxmlformats.org/officeDocument/2006/relationships/hyperlink" Id="rId51" Target="https://github.com/syyunfksmma/MCS/blob/a889431a612f3e425d1eba92af1b7c72c5623708/docs/design/Server_Control_Launcher_Requirements.md" TargetMode="External" /><Relationship Type="http://schemas.openxmlformats.org/officeDocument/2006/relationships/hyperlink" Id="rId21" Target="https://github.com/syyunfksmma/MCS/blob/a889431a612f3e425d1eba92af1b7c72c5623708/docs/design/Server_Control_Launcher_Requirements.md#L37-L54" TargetMode="External" /><Relationship Type="http://schemas.openxmlformats.org/officeDocument/2006/relationships/hyperlink" Id="rId26" Target="https://github.com/syyunfksmma/MCS/blob/a889431a612f3e425d1eba92af1b7c72c5623708/docs/design/Server_Control_Launcher_Requirements.md#L44-L54" TargetMode="External" /><Relationship Type="http://schemas.openxmlformats.org/officeDocument/2006/relationships/hyperlink" Id="rId60" Target="https://github.com/syyunfksmma/MCS/blob/a889431a612f3e425d1eba92af1b7c72c5623708/docs/sprint/Sprint7_TaskList.md" TargetMode="External" /><Relationship Type="http://schemas.openxmlformats.org/officeDocument/2006/relationships/hyperlink" Id="rId46" Target="https://github.com/syyunfksmma/MCS/blob/a889431a612f3e425d1eba92af1b7c72c5623708/docs/sprint/Sprint7_TaskList.md#L77-L79" TargetMode="External" /><Relationship Type="http://schemas.openxmlformats.org/officeDocument/2006/relationships/hyperlink" Id="rId58" Target="https://github.com/syyunfksmma/MCS/blob/a889431a612f3e425d1eba92af1b7c72c5623708/web/mcs-portal/src/components/explorer/ExplorerHoverMenu.tsx" TargetMode="External" /><Relationship Type="http://schemas.openxmlformats.org/officeDocument/2006/relationships/hyperlink" Id="rId41" Target="https://github.com/syyunfksmma/MCS/blob/a889431a612f3e425d1eba92af1b7c72c5623708/web/mcs-portal/src/components/explorer/ExplorerHoverMenu.tsx#L79-L166" TargetMode="External" /><Relationship Type="http://schemas.openxmlformats.org/officeDocument/2006/relationships/hyperlink" Id="rId40" Target="https://github.com/syyunfksmma/MCS/blob/a889431a612f3e425d1eba92af1b7c72c5623708/web/mcs-portal/src/components/explorer/ExplorerHoverMenu.tsx#L87-L102" TargetMode="External" /><Relationship Type="http://schemas.openxmlformats.org/officeDocument/2006/relationships/hyperlink" Id="rId38" Target="https://github.com/syyunfksmma/MCS/blob/a889431a612f3e425d1eba92af1b7c72c5623708/web/mcs-portal/src/components/explorer/ExplorerHoverMenu.tsx#L87-L143" TargetMode="External" /><Relationship Type="http://schemas.openxmlformats.org/officeDocument/2006/relationships/hyperlink" Id="rId56" Target="https://github.com/syyunfksmma/MCS/blob/a889431a612f3e425d1eba92af1b7c72c5623708/web/mcs-portal/src/components/explorer/ExplorerRibbon.tsx" TargetMode="External" /><Relationship Type="http://schemas.openxmlformats.org/officeDocument/2006/relationships/hyperlink" Id="rId36" Target="https://github.com/syyunfksmma/MCS/blob/a889431a612f3e425d1eba92af1b7c72c5623708/web/mcs-portal/src/components/explorer/ExplorerRibbon.tsx#L32-L100" TargetMode="External" /><Relationship Type="http://schemas.openxmlformats.org/officeDocument/2006/relationships/hyperlink" Id="rId29" Target="https://github.com/syyunfksmma/MCS/blob/a889431a612f3e425d1eba92af1b7c72c5623708/web/mcs-portal/src/components/explorer/ExplorerRibbon.tsx#L32-L113" TargetMode="External" /><Relationship Type="http://schemas.openxmlformats.org/officeDocument/2006/relationships/hyperlink" Id="rId54" Target="https://github.com/syyunfksmma/MCS/blob/a889431a612f3e425d1eba92af1b7c72c5623708/web/mcs-portal/src/components/explorer/ExplorerShell.tsx" TargetMode="External" /><Relationship Type="http://schemas.openxmlformats.org/officeDocument/2006/relationships/hyperlink" Id="rId32" Target="https://github.com/syyunfksmma/MCS/blob/a889431a612f3e425d1eba92af1b7c72c5623708/web/mcs-portal/src/components/explorer/ExplorerShell.tsx#L1939-L1954" TargetMode="External" /><Relationship Type="http://schemas.openxmlformats.org/officeDocument/2006/relationships/hyperlink" Id="rId25" Target="https://github.com/syyunfksmma/MCS/blob/a889431a612f3e425d1eba92af1b7c72c5623708/web/mcs-portal/src/components/explorer/ExplorerShell.tsx#L1961-L1968" TargetMode="External" /><Relationship Type="http://schemas.openxmlformats.org/officeDocument/2006/relationships/hyperlink" Id="rId34" Target="https://github.com/syyunfksmma/MCS/blob/a889431a612f3e425d1eba92af1b7c72c5623708/web/mcs-portal/src/components/explorer/ExplorerShell.tsx#L2033-L2057" TargetMode="External" /><Relationship Type="http://schemas.openxmlformats.org/officeDocument/2006/relationships/hyperlink" Id="rId43" Target="https://github.com/syyunfksmma/MCS/blob/a889431a612f3e425d1eba92af1b7c72c5623708/web/mcs-portal/src/components/explorer/ExplorerShell.tsx#L2059-L2064" TargetMode="External" /><Relationship Type="http://schemas.openxmlformats.org/officeDocument/2006/relationships/hyperlink" Id="rId59" Target="https://github.com/syyunfksmma/MCS/blob/a889431a612f3e425d1eba92af1b7c72c5623708/web/mcs-portal/src/hooks/useHoverMenu.ts" TargetMode="External" /><Relationship Type="http://schemas.openxmlformats.org/officeDocument/2006/relationships/hyperlink" Id="rId39" Target="https://github.com/syyunfksmma/MCS/blob/a889431a612f3e425d1eba92af1b7c72c5623708/web/mcs-portal/src/hooks/useHoverMenu.ts#L32-L39" TargetMode="External" /><Relationship Type="http://schemas.openxmlformats.org/officeDocument/2006/relationships/hyperlink" Id="rId52" Target="https://github.com/syyunfksmma/MCS/blob/main/docs/PRD_MCS.md" TargetMode="External" /><Relationship Type="http://schemas.openxmlformats.org/officeDocument/2006/relationships/hyperlink" Id="rId22" Target="https://github.com/syyunfksmma/MCS/blob/main/docs/PRD_MCS.md#L114-L15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yyunfksmma/MCS/blob/57a4699ce4e3819b394d46969f24eb9f9048efe5/web/mcs-portal/src/components/explorer/SearchFilterRail.tsx" TargetMode="External" /><Relationship Type="http://schemas.openxmlformats.org/officeDocument/2006/relationships/hyperlink" Id="rId33" Target="https://github.com/syyunfksmma/MCS/blob/57a4699ce4e3819b394d46969f24eb9f9048efe5/web/mcs-portal/src/components/explorer/SearchFilterRail.tsx#L37-L92" TargetMode="External" /><Relationship Type="http://schemas.openxmlformats.org/officeDocument/2006/relationships/hyperlink" Id="rId55" Target="https://github.com/syyunfksmma/MCS/blob/a889431a612f3e425d1eba92af1b7c72c5623708/docs/CAM_WebService_ImplementationPlan.md" TargetMode="External" /><Relationship Type="http://schemas.openxmlformats.org/officeDocument/2006/relationships/hyperlink" Id="rId28" Target="https://github.com/syyunfksmma/MCS/blob/a889431a612f3e425d1eba92af1b7c72c5623708/docs/CAM_WebService_ImplementationPlan.md#L44-L57" TargetMode="External" /><Relationship Type="http://schemas.openxmlformats.org/officeDocument/2006/relationships/hyperlink" Id="rId53" Target="https://github.com/syyunfksmma/MCS/blob/a889431a612f3e425d1eba92af1b7c72c5623708/docs/design/Server_Control_Launcher_Final_GUI_Design.md" TargetMode="External" /><Relationship Type="http://schemas.openxmlformats.org/officeDocument/2006/relationships/hyperlink" Id="rId23" Target="https://github.com/syyunfksmma/MCS/blob/a889431a612f3e425d1eba92af1b7c72c5623708/docs/design/Server_Control_Launcher_Final_GUI_Design.md#L20-L28" TargetMode="External" /><Relationship Type="http://schemas.openxmlformats.org/officeDocument/2006/relationships/hyperlink" Id="rId24" Target="https://github.com/syyunfksmma/MCS/blob/a889431a612f3e425d1eba92af1b7c72c5623708/docs/design/Server_Control_Launcher_Final_GUI_Design.md#L29-L34" TargetMode="External" /><Relationship Type="http://schemas.openxmlformats.org/officeDocument/2006/relationships/hyperlink" Id="rId51" Target="https://github.com/syyunfksmma/MCS/blob/a889431a612f3e425d1eba92af1b7c72c5623708/docs/design/Server_Control_Launcher_Requirements.md" TargetMode="External" /><Relationship Type="http://schemas.openxmlformats.org/officeDocument/2006/relationships/hyperlink" Id="rId21" Target="https://github.com/syyunfksmma/MCS/blob/a889431a612f3e425d1eba92af1b7c72c5623708/docs/design/Server_Control_Launcher_Requirements.md#L37-L54" TargetMode="External" /><Relationship Type="http://schemas.openxmlformats.org/officeDocument/2006/relationships/hyperlink" Id="rId26" Target="https://github.com/syyunfksmma/MCS/blob/a889431a612f3e425d1eba92af1b7c72c5623708/docs/design/Server_Control_Launcher_Requirements.md#L44-L54" TargetMode="External" /><Relationship Type="http://schemas.openxmlformats.org/officeDocument/2006/relationships/hyperlink" Id="rId60" Target="https://github.com/syyunfksmma/MCS/blob/a889431a612f3e425d1eba92af1b7c72c5623708/docs/sprint/Sprint7_TaskList.md" TargetMode="External" /><Relationship Type="http://schemas.openxmlformats.org/officeDocument/2006/relationships/hyperlink" Id="rId46" Target="https://github.com/syyunfksmma/MCS/blob/a889431a612f3e425d1eba92af1b7c72c5623708/docs/sprint/Sprint7_TaskList.md#L77-L79" TargetMode="External" /><Relationship Type="http://schemas.openxmlformats.org/officeDocument/2006/relationships/hyperlink" Id="rId58" Target="https://github.com/syyunfksmma/MCS/blob/a889431a612f3e425d1eba92af1b7c72c5623708/web/mcs-portal/src/components/explorer/ExplorerHoverMenu.tsx" TargetMode="External" /><Relationship Type="http://schemas.openxmlformats.org/officeDocument/2006/relationships/hyperlink" Id="rId41" Target="https://github.com/syyunfksmma/MCS/blob/a889431a612f3e425d1eba92af1b7c72c5623708/web/mcs-portal/src/components/explorer/ExplorerHoverMenu.tsx#L79-L166" TargetMode="External" /><Relationship Type="http://schemas.openxmlformats.org/officeDocument/2006/relationships/hyperlink" Id="rId40" Target="https://github.com/syyunfksmma/MCS/blob/a889431a612f3e425d1eba92af1b7c72c5623708/web/mcs-portal/src/components/explorer/ExplorerHoverMenu.tsx#L87-L102" TargetMode="External" /><Relationship Type="http://schemas.openxmlformats.org/officeDocument/2006/relationships/hyperlink" Id="rId38" Target="https://github.com/syyunfksmma/MCS/blob/a889431a612f3e425d1eba92af1b7c72c5623708/web/mcs-portal/src/components/explorer/ExplorerHoverMenu.tsx#L87-L143" TargetMode="External" /><Relationship Type="http://schemas.openxmlformats.org/officeDocument/2006/relationships/hyperlink" Id="rId56" Target="https://github.com/syyunfksmma/MCS/blob/a889431a612f3e425d1eba92af1b7c72c5623708/web/mcs-portal/src/components/explorer/ExplorerRibbon.tsx" TargetMode="External" /><Relationship Type="http://schemas.openxmlformats.org/officeDocument/2006/relationships/hyperlink" Id="rId36" Target="https://github.com/syyunfksmma/MCS/blob/a889431a612f3e425d1eba92af1b7c72c5623708/web/mcs-portal/src/components/explorer/ExplorerRibbon.tsx#L32-L100" TargetMode="External" /><Relationship Type="http://schemas.openxmlformats.org/officeDocument/2006/relationships/hyperlink" Id="rId29" Target="https://github.com/syyunfksmma/MCS/blob/a889431a612f3e425d1eba92af1b7c72c5623708/web/mcs-portal/src/components/explorer/ExplorerRibbon.tsx#L32-L113" TargetMode="External" /><Relationship Type="http://schemas.openxmlformats.org/officeDocument/2006/relationships/hyperlink" Id="rId54" Target="https://github.com/syyunfksmma/MCS/blob/a889431a612f3e425d1eba92af1b7c72c5623708/web/mcs-portal/src/components/explorer/ExplorerShell.tsx" TargetMode="External" /><Relationship Type="http://schemas.openxmlformats.org/officeDocument/2006/relationships/hyperlink" Id="rId32" Target="https://github.com/syyunfksmma/MCS/blob/a889431a612f3e425d1eba92af1b7c72c5623708/web/mcs-portal/src/components/explorer/ExplorerShell.tsx#L1939-L1954" TargetMode="External" /><Relationship Type="http://schemas.openxmlformats.org/officeDocument/2006/relationships/hyperlink" Id="rId25" Target="https://github.com/syyunfksmma/MCS/blob/a889431a612f3e425d1eba92af1b7c72c5623708/web/mcs-portal/src/components/explorer/ExplorerShell.tsx#L1961-L1968" TargetMode="External" /><Relationship Type="http://schemas.openxmlformats.org/officeDocument/2006/relationships/hyperlink" Id="rId34" Target="https://github.com/syyunfksmma/MCS/blob/a889431a612f3e425d1eba92af1b7c72c5623708/web/mcs-portal/src/components/explorer/ExplorerShell.tsx#L2033-L2057" TargetMode="External" /><Relationship Type="http://schemas.openxmlformats.org/officeDocument/2006/relationships/hyperlink" Id="rId43" Target="https://github.com/syyunfksmma/MCS/blob/a889431a612f3e425d1eba92af1b7c72c5623708/web/mcs-portal/src/components/explorer/ExplorerShell.tsx#L2059-L2064" TargetMode="External" /><Relationship Type="http://schemas.openxmlformats.org/officeDocument/2006/relationships/hyperlink" Id="rId59" Target="https://github.com/syyunfksmma/MCS/blob/a889431a612f3e425d1eba92af1b7c72c5623708/web/mcs-portal/src/hooks/useHoverMenu.ts" TargetMode="External" /><Relationship Type="http://schemas.openxmlformats.org/officeDocument/2006/relationships/hyperlink" Id="rId39" Target="https://github.com/syyunfksmma/MCS/blob/a889431a612f3e425d1eba92af1b7c72c5623708/web/mcs-portal/src/hooks/useHoverMenu.ts#L32-L39" TargetMode="External" /><Relationship Type="http://schemas.openxmlformats.org/officeDocument/2006/relationships/hyperlink" Id="rId52" Target="https://github.com/syyunfksmma/MCS/blob/main/docs/PRD_MCS.md" TargetMode="External" /><Relationship Type="http://schemas.openxmlformats.org/officeDocument/2006/relationships/hyperlink" Id="rId22" Target="https://github.com/syyunfksmma/MCS/blob/main/docs/PRD_MCS.md#L114-L1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2025-09-30T08:36:09Z</dcterms:created>
  <dcterms:modified xsi:type="dcterms:W3CDTF">2025-09-30T08:36:09Z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