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46" w:rsidRPr="000C3646" w:rsidRDefault="000C3646" w:rsidP="000C36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C364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C3646" w:rsidRPr="000C3646" w:rsidRDefault="000C3646" w:rsidP="00832EC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C364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0C364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"http://blog.csdn.net/hellowxwworld/article/details/10737569" </w:instrText>
      </w:r>
      <w:r w:rsidRPr="000C364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0C3646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  <w:u w:val="single"/>
        </w:rPr>
        <w:t>regmap使用介绍</w:t>
      </w:r>
      <w:r w:rsidRPr="000C3646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  <w:bookmarkStart w:id="0" w:name="_GoBack"/>
      <w:bookmarkEnd w:id="0"/>
    </w:p>
    <w:p w:rsidR="000C3646" w:rsidRPr="000C3646" w:rsidRDefault="000C3646" w:rsidP="000C3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3646">
        <w:rPr>
          <w:rFonts w:ascii="Arial" w:eastAsia="宋体" w:hAnsi="Arial" w:cs="Arial"/>
          <w:color w:val="000000"/>
          <w:kern w:val="0"/>
          <w:szCs w:val="21"/>
        </w:rPr>
        <w:t>内核</w:t>
      </w:r>
      <w:r w:rsidRPr="000C3646">
        <w:rPr>
          <w:rFonts w:ascii="Arial" w:eastAsia="宋体" w:hAnsi="Arial" w:cs="Arial"/>
          <w:color w:val="000000"/>
          <w:kern w:val="0"/>
          <w:szCs w:val="21"/>
        </w:rPr>
        <w:t>3.1</w:t>
      </w:r>
      <w:r w:rsidRPr="000C3646">
        <w:rPr>
          <w:rFonts w:ascii="Arial" w:eastAsia="宋体" w:hAnsi="Arial" w:cs="Arial"/>
          <w:color w:val="000000"/>
          <w:kern w:val="0"/>
          <w:szCs w:val="21"/>
        </w:rPr>
        <w:t>引入一套新的</w:t>
      </w:r>
      <w:r w:rsidRPr="000C3646">
        <w:rPr>
          <w:rFonts w:ascii="Arial" w:eastAsia="宋体" w:hAnsi="Arial" w:cs="Arial"/>
          <w:color w:val="000000"/>
          <w:kern w:val="0"/>
          <w:szCs w:val="21"/>
        </w:rPr>
        <w:t xml:space="preserve">API </w:t>
      </w:r>
      <w:proofErr w:type="spellStart"/>
      <w:r w:rsidRPr="000C3646">
        <w:rPr>
          <w:rFonts w:ascii="Arial" w:eastAsia="宋体" w:hAnsi="Arial" w:cs="Arial"/>
          <w:color w:val="000000"/>
          <w:kern w:val="0"/>
          <w:szCs w:val="21"/>
        </w:rPr>
        <w:t>regmap</w:t>
      </w:r>
      <w:proofErr w:type="spellEnd"/>
      <w:r w:rsidRPr="000C3646">
        <w:rPr>
          <w:rFonts w:ascii="Arial" w:eastAsia="宋体" w:hAnsi="Arial" w:cs="Arial"/>
          <w:color w:val="000000"/>
          <w:kern w:val="0"/>
          <w:szCs w:val="21"/>
        </w:rPr>
        <w:t>，目的是提取出关于</w:t>
      </w:r>
      <w:r w:rsidRPr="000C3646">
        <w:rPr>
          <w:rFonts w:ascii="Arial" w:eastAsia="宋体" w:hAnsi="Arial" w:cs="Arial"/>
          <w:color w:val="000000"/>
          <w:kern w:val="0"/>
          <w:szCs w:val="21"/>
        </w:rPr>
        <w:t xml:space="preserve">I2C SPI </w:t>
      </w:r>
      <w:proofErr w:type="spellStart"/>
      <w:r w:rsidRPr="000C3646">
        <w:rPr>
          <w:rFonts w:ascii="Arial" w:eastAsia="宋体" w:hAnsi="Arial" w:cs="Arial"/>
          <w:color w:val="000000"/>
          <w:kern w:val="0"/>
          <w:szCs w:val="21"/>
        </w:rPr>
        <w:t>irq</w:t>
      </w:r>
      <w:proofErr w:type="spellEnd"/>
      <w:r w:rsidRPr="000C3646">
        <w:rPr>
          <w:rFonts w:ascii="Arial" w:eastAsia="宋体" w:hAnsi="Arial" w:cs="Arial"/>
          <w:color w:val="000000"/>
          <w:kern w:val="0"/>
          <w:szCs w:val="21"/>
        </w:rPr>
        <w:t>等相关注册、使能以及读写的公共部分，以提高代码的可重用性，并且使得在使用如上内核基础组件时变得更为简单易用。</w:t>
      </w:r>
    </w:p>
    <w:p w:rsidR="000C3646" w:rsidRPr="000C3646" w:rsidRDefault="000C3646" w:rsidP="000C364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1" w:name="t0"/>
      <w:bookmarkEnd w:id="1"/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0 </w:t>
      </w:r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基础结构</w:t>
      </w:r>
    </w:p>
    <w:p w:rsidR="000C3646" w:rsidRPr="000C3646" w:rsidRDefault="000C3646" w:rsidP="000C3646">
      <w:pPr>
        <w:widowControl/>
        <w:shd w:val="clear" w:color="auto" w:fill="DDDDDD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]</w:t>
      </w:r>
      <w:r w:rsidRPr="000C3646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6" w:tooltip="view plain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7" w:tooltip="copy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8" w:tooltip="print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9" w:tooltip="?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regmap_config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reg_bits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寄存器地址的位数，必须配置，例如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I2C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寄存器地址位数为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 8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pad_bits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寄存器值的位数，必须配置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val_bits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(*writeable_reg)(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device *dev, unsigned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reg);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可写寄存器回调，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maintain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一个可写寄存器表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(*readable_reg)(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device *dev, unsigned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reg);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可读寄存器回调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, maintain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一个可读寄存器表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(*volatile_reg)(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device *dev, unsigned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reg);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可要求读写立即生效的寄存器回调，不可以被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cache,maintain</w:t>
      </w:r>
      <w:proofErr w:type="spell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一个可立即生效寄存器表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(*precious_reg)(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device *dev, unsigned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reg);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要求寄存器数值维持在一个数值范围才正确，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maintain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一个数值准确表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max_register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max_register</w:t>
      </w:r>
      <w:proofErr w:type="spell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: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最大寄存器地址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reg_default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reg_defaults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num_reg_defaults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regcache_type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cache_type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reg_defaults_raw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num_reg_defaults_raw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u8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read_flag_mask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u8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write_flag_mask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3646" w:rsidRPr="000C3646" w:rsidRDefault="000C3646" w:rsidP="000C3646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C3646" w:rsidRPr="000C3646" w:rsidRDefault="000C3646" w:rsidP="000C364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2" w:name="t1"/>
      <w:bookmarkEnd w:id="2"/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1 </w:t>
      </w:r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初始化</w:t>
      </w:r>
      <w:proofErr w:type="spellStart"/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regmap</w:t>
      </w:r>
      <w:proofErr w:type="spellEnd"/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</w:p>
    <w:p w:rsidR="000C3646" w:rsidRPr="000C3646" w:rsidRDefault="000C3646" w:rsidP="000C3646">
      <w:pPr>
        <w:widowControl/>
        <w:shd w:val="clear" w:color="auto" w:fill="DDDDDD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]</w:t>
      </w:r>
      <w:r w:rsidRPr="000C3646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0" w:tooltip="view plain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1" w:tooltip="copy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12" w:tooltip="print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3" w:tooltip="?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0C3646" w:rsidRPr="000C3646" w:rsidRDefault="000C3646" w:rsidP="000C3646">
      <w:pPr>
        <w:widowControl/>
        <w:numPr>
          <w:ilvl w:val="0"/>
          <w:numId w:val="2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regmap_init_i2c(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i2c_client *i2c, 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regmap_config *config);  </w:t>
      </w:r>
    </w:p>
    <w:p w:rsidR="000C3646" w:rsidRPr="000C3646" w:rsidRDefault="000C3646" w:rsidP="000C3646">
      <w:pPr>
        <w:widowControl/>
        <w:numPr>
          <w:ilvl w:val="0"/>
          <w:numId w:val="2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regmap_init_spi(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spi_device *spi, strcut regmap_config *config);  </w:t>
      </w:r>
    </w:p>
    <w:p w:rsidR="000C3646" w:rsidRPr="000C3646" w:rsidRDefault="000C3646" w:rsidP="000C3646">
      <w:pPr>
        <w:widowControl/>
        <w:numPr>
          <w:ilvl w:val="0"/>
          <w:numId w:val="2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regmap_add_irq_chip(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regmap *map,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irq,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irq_flags,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irq_base, 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regmap_irq_chip *chip, 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regmap_irq_chip_data **data);  </w:t>
      </w:r>
    </w:p>
    <w:p w:rsidR="000C3646" w:rsidRPr="000C3646" w:rsidRDefault="000C3646" w:rsidP="000C3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3646">
        <w:rPr>
          <w:rFonts w:ascii="Arial" w:eastAsia="宋体" w:hAnsi="Arial" w:cs="Arial"/>
          <w:color w:val="000000"/>
          <w:kern w:val="0"/>
          <w:szCs w:val="21"/>
        </w:rPr>
        <w:br/>
      </w:r>
      <w:r w:rsidRPr="000C3646">
        <w:rPr>
          <w:rFonts w:ascii="Arial" w:eastAsia="宋体" w:hAnsi="Arial" w:cs="Arial"/>
          <w:color w:val="000000"/>
          <w:kern w:val="0"/>
          <w:szCs w:val="21"/>
        </w:rPr>
        <w:t>前两个是用来关联</w:t>
      </w:r>
      <w:r w:rsidRPr="000C3646">
        <w:rPr>
          <w:rFonts w:ascii="Arial" w:eastAsia="宋体" w:hAnsi="Arial" w:cs="Arial"/>
          <w:color w:val="000000"/>
          <w:kern w:val="0"/>
          <w:szCs w:val="21"/>
        </w:rPr>
        <w:t>i2c</w:t>
      </w:r>
      <w:r w:rsidRPr="000C3646">
        <w:rPr>
          <w:rFonts w:ascii="Arial" w:eastAsia="宋体" w:hAnsi="Arial" w:cs="Arial"/>
          <w:color w:val="000000"/>
          <w:kern w:val="0"/>
          <w:szCs w:val="21"/>
        </w:rPr>
        <w:t>或者</w:t>
      </w:r>
      <w:proofErr w:type="spellStart"/>
      <w:r w:rsidRPr="000C3646">
        <w:rPr>
          <w:rFonts w:ascii="Arial" w:eastAsia="宋体" w:hAnsi="Arial" w:cs="Arial"/>
          <w:color w:val="000000"/>
          <w:kern w:val="0"/>
          <w:szCs w:val="21"/>
        </w:rPr>
        <w:t>spi</w:t>
      </w:r>
      <w:proofErr w:type="spellEnd"/>
      <w:r w:rsidRPr="000C3646">
        <w:rPr>
          <w:rFonts w:ascii="Arial" w:eastAsia="宋体" w:hAnsi="Arial" w:cs="Arial"/>
          <w:color w:val="000000"/>
          <w:kern w:val="0"/>
          <w:szCs w:val="21"/>
        </w:rPr>
        <w:t>设备和</w:t>
      </w:r>
      <w:proofErr w:type="spellStart"/>
      <w:r w:rsidRPr="000C3646">
        <w:rPr>
          <w:rFonts w:ascii="Arial" w:eastAsia="宋体" w:hAnsi="Arial" w:cs="Arial"/>
          <w:color w:val="000000"/>
          <w:kern w:val="0"/>
          <w:szCs w:val="21"/>
        </w:rPr>
        <w:t>regmap_config</w:t>
      </w:r>
      <w:proofErr w:type="spellEnd"/>
      <w:r w:rsidRPr="000C3646">
        <w:rPr>
          <w:rFonts w:ascii="Arial" w:eastAsia="宋体" w:hAnsi="Arial" w:cs="Arial"/>
          <w:color w:val="000000"/>
          <w:kern w:val="0"/>
          <w:szCs w:val="21"/>
        </w:rPr>
        <w:t>的，第三个用来在关联后的</w:t>
      </w:r>
      <w:proofErr w:type="spellStart"/>
      <w:r w:rsidRPr="000C3646">
        <w:rPr>
          <w:rFonts w:ascii="Arial" w:eastAsia="宋体" w:hAnsi="Arial" w:cs="Arial"/>
          <w:color w:val="000000"/>
          <w:kern w:val="0"/>
          <w:szCs w:val="21"/>
        </w:rPr>
        <w:t>regmap</w:t>
      </w:r>
      <w:proofErr w:type="spellEnd"/>
      <w:r w:rsidRPr="000C3646">
        <w:rPr>
          <w:rFonts w:ascii="Arial" w:eastAsia="宋体" w:hAnsi="Arial" w:cs="Arial"/>
          <w:color w:val="000000"/>
          <w:kern w:val="0"/>
          <w:szCs w:val="21"/>
        </w:rPr>
        <w:t>上注册</w:t>
      </w:r>
      <w:r w:rsidRPr="000C364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0C3646">
        <w:rPr>
          <w:rFonts w:ascii="Arial" w:eastAsia="宋体" w:hAnsi="Arial" w:cs="Arial"/>
          <w:color w:val="000000"/>
          <w:kern w:val="0"/>
          <w:szCs w:val="21"/>
        </w:rPr>
        <w:t>irq</w:t>
      </w:r>
      <w:proofErr w:type="spellEnd"/>
    </w:p>
    <w:p w:rsidR="000C3646" w:rsidRPr="000C3646" w:rsidRDefault="000C3646" w:rsidP="000C364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3" w:name="t2"/>
      <w:bookmarkEnd w:id="3"/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 xml:space="preserve">2 </w:t>
      </w:r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使用</w:t>
      </w:r>
      <w:proofErr w:type="spellStart"/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regmap</w:t>
      </w:r>
      <w:proofErr w:type="spellEnd"/>
    </w:p>
    <w:p w:rsidR="000C3646" w:rsidRPr="000C3646" w:rsidRDefault="000C3646" w:rsidP="000C3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3646">
        <w:rPr>
          <w:rFonts w:ascii="Arial" w:eastAsia="宋体" w:hAnsi="Arial" w:cs="Arial"/>
          <w:color w:val="000000"/>
          <w:kern w:val="0"/>
          <w:szCs w:val="21"/>
        </w:rPr>
        <w:t>在初始化好</w:t>
      </w:r>
      <w:proofErr w:type="spellStart"/>
      <w:r w:rsidRPr="000C3646">
        <w:rPr>
          <w:rFonts w:ascii="Arial" w:eastAsia="宋体" w:hAnsi="Arial" w:cs="Arial"/>
          <w:color w:val="000000"/>
          <w:kern w:val="0"/>
          <w:szCs w:val="21"/>
        </w:rPr>
        <w:t>regmap</w:t>
      </w:r>
      <w:proofErr w:type="spellEnd"/>
      <w:r w:rsidRPr="000C3646">
        <w:rPr>
          <w:rFonts w:ascii="Arial" w:eastAsia="宋体" w:hAnsi="Arial" w:cs="Arial"/>
          <w:color w:val="000000"/>
          <w:kern w:val="0"/>
          <w:szCs w:val="21"/>
        </w:rPr>
        <w:t>之后，就可以调用</w:t>
      </w:r>
      <w:proofErr w:type="spellStart"/>
      <w:r w:rsidRPr="000C3646">
        <w:rPr>
          <w:rFonts w:ascii="Arial" w:eastAsia="宋体" w:hAnsi="Arial" w:cs="Arial"/>
          <w:color w:val="000000"/>
          <w:kern w:val="0"/>
          <w:szCs w:val="21"/>
        </w:rPr>
        <w:t>regmap</w:t>
      </w:r>
      <w:proofErr w:type="spellEnd"/>
      <w:r w:rsidRPr="000C3646">
        <w:rPr>
          <w:rFonts w:ascii="Arial" w:eastAsia="宋体" w:hAnsi="Arial" w:cs="Arial"/>
          <w:color w:val="000000"/>
          <w:kern w:val="0"/>
          <w:szCs w:val="21"/>
        </w:rPr>
        <w:t>提供的</w:t>
      </w:r>
      <w:r w:rsidRPr="000C3646">
        <w:rPr>
          <w:rFonts w:ascii="Arial" w:eastAsia="宋体" w:hAnsi="Arial" w:cs="Arial"/>
          <w:color w:val="000000"/>
          <w:kern w:val="0"/>
          <w:szCs w:val="21"/>
        </w:rPr>
        <w:t>read/write/update</w:t>
      </w:r>
      <w:r w:rsidRPr="000C3646">
        <w:rPr>
          <w:rFonts w:ascii="Arial" w:eastAsia="宋体" w:hAnsi="Arial" w:cs="Arial"/>
          <w:color w:val="000000"/>
          <w:kern w:val="0"/>
          <w:szCs w:val="21"/>
        </w:rPr>
        <w:t>等操作了。</w:t>
      </w:r>
    </w:p>
    <w:p w:rsidR="000C3646" w:rsidRPr="000C3646" w:rsidRDefault="000C3646" w:rsidP="000C3646">
      <w:pPr>
        <w:widowControl/>
        <w:shd w:val="clear" w:color="auto" w:fill="DDDDDD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]</w:t>
      </w:r>
      <w:r w:rsidRPr="000C3646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4" w:tooltip="view plain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5" w:tooltip="copy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16" w:tooltip="print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7" w:tooltip="?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0C3646" w:rsidRPr="000C3646" w:rsidRDefault="000C3646" w:rsidP="000C3646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regmap_write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*map, </w:t>
      </w:r>
      <w:proofErr w:type="spellStart"/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向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写入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regmap_raw_write(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regmap *map,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reg, 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*val,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val_len); 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向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写入指定长度的数据，数据存放在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中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regmap_read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*map, </w:t>
      </w:r>
      <w:proofErr w:type="spellStart"/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读取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的数据到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中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regmap_raw_read(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regmap *map,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reg, 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*val,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val_len);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读取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中指定长度的数据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regmap_bulk_read(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regmap *map,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reg, 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*val,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val_count);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读取从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开始之后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val_count</w:t>
      </w:r>
      <w:proofErr w:type="spellEnd"/>
      <w:proofErr w:type="gram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寄存器的数据到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中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regmap_update_bits(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regmap *map,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mask, </w:t>
      </w:r>
      <w:r w:rsidRPr="000C364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val);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更新</w:t>
      </w:r>
      <w:proofErr w:type="spellStart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寄存器中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mask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指定的位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regcache_cache_bypass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arizona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 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设置读写寄存器不通过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cache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模式而是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bypass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模式，读写立即生效，一般在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audio</w:t>
      </w:r>
      <w:r w:rsidRPr="000C3646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等确保时序性驱动中用到</w:t>
      </w:r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3646" w:rsidRPr="000C3646" w:rsidRDefault="000C3646" w:rsidP="000C3646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4" w:name="t3"/>
      <w:bookmarkEnd w:id="4"/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3 </w:t>
      </w:r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释放</w:t>
      </w:r>
      <w:proofErr w:type="spellStart"/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regmap</w:t>
      </w:r>
      <w:proofErr w:type="spellEnd"/>
      <w:r w:rsidRPr="000C364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   </w:t>
      </w:r>
    </w:p>
    <w:p w:rsidR="000C3646" w:rsidRPr="000C3646" w:rsidRDefault="000C3646" w:rsidP="000C3646">
      <w:pPr>
        <w:widowControl/>
        <w:shd w:val="clear" w:color="auto" w:fill="DDDDDD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0C3646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]</w:t>
      </w:r>
      <w:r w:rsidRPr="000C3646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8" w:tooltip="view plain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9" w:tooltip="copy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20" w:tooltip="print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21" w:tooltip="?" w:history="1">
        <w:r w:rsidRPr="000C3646">
          <w:rPr>
            <w:rFonts w:ascii="Arial" w:eastAsia="宋体" w:hAnsi="Arial" w:cs="Arial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0C3646" w:rsidRPr="000C3646" w:rsidRDefault="000C3646" w:rsidP="000C3646">
      <w:pPr>
        <w:widowControl/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regmap_exit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364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regmap</w:t>
      </w:r>
      <w:proofErr w:type="spellEnd"/>
      <w:r w:rsidRPr="000C3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*map);  </w:t>
      </w:r>
    </w:p>
    <w:p w:rsidR="000C3646" w:rsidRPr="000C3646" w:rsidRDefault="000C3646" w:rsidP="000C364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C4D4E" w:rsidRDefault="001C4D4E"/>
    <w:sectPr w:rsidR="001C4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7159"/>
    <w:multiLevelType w:val="multilevel"/>
    <w:tmpl w:val="843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C13D0"/>
    <w:multiLevelType w:val="multilevel"/>
    <w:tmpl w:val="6A22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7C4768"/>
    <w:multiLevelType w:val="multilevel"/>
    <w:tmpl w:val="5650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D16764"/>
    <w:multiLevelType w:val="multilevel"/>
    <w:tmpl w:val="4A24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F9"/>
    <w:rsid w:val="000C3646"/>
    <w:rsid w:val="001C4D4E"/>
    <w:rsid w:val="00832ECE"/>
    <w:rsid w:val="00F9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36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0C36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36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0C364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3646"/>
  </w:style>
  <w:style w:type="character" w:customStyle="1" w:styleId="linktitle">
    <w:name w:val="link_title"/>
    <w:basedOn w:val="a0"/>
    <w:rsid w:val="000C3646"/>
  </w:style>
  <w:style w:type="character" w:styleId="a3">
    <w:name w:val="Hyperlink"/>
    <w:basedOn w:val="a0"/>
    <w:uiPriority w:val="99"/>
    <w:semiHidden/>
    <w:unhideWhenUsed/>
    <w:rsid w:val="000C3646"/>
    <w:rPr>
      <w:color w:val="0000FF"/>
      <w:u w:val="single"/>
    </w:rPr>
  </w:style>
  <w:style w:type="character" w:customStyle="1" w:styleId="linkpostdate">
    <w:name w:val="link_postdate"/>
    <w:basedOn w:val="a0"/>
    <w:rsid w:val="000C3646"/>
  </w:style>
  <w:style w:type="character" w:customStyle="1" w:styleId="linkview">
    <w:name w:val="link_view"/>
    <w:basedOn w:val="a0"/>
    <w:rsid w:val="000C3646"/>
  </w:style>
  <w:style w:type="character" w:customStyle="1" w:styleId="linkcomments">
    <w:name w:val="link_comments"/>
    <w:basedOn w:val="a0"/>
    <w:rsid w:val="000C3646"/>
  </w:style>
  <w:style w:type="character" w:customStyle="1" w:styleId="linkcollect">
    <w:name w:val="link_collect"/>
    <w:basedOn w:val="a0"/>
    <w:rsid w:val="000C3646"/>
  </w:style>
  <w:style w:type="character" w:customStyle="1" w:styleId="linkreport">
    <w:name w:val="link_report"/>
    <w:basedOn w:val="a0"/>
    <w:rsid w:val="000C3646"/>
  </w:style>
  <w:style w:type="character" w:styleId="a4">
    <w:name w:val="Emphasis"/>
    <w:basedOn w:val="a0"/>
    <w:uiPriority w:val="20"/>
    <w:qFormat/>
    <w:rsid w:val="000C3646"/>
    <w:rPr>
      <w:i/>
      <w:iCs/>
    </w:rPr>
  </w:style>
  <w:style w:type="paragraph" w:customStyle="1" w:styleId="copyrightp">
    <w:name w:val="copyright_p"/>
    <w:basedOn w:val="a"/>
    <w:rsid w:val="000C3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C3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C3646"/>
  </w:style>
  <w:style w:type="character" w:customStyle="1" w:styleId="datatypes">
    <w:name w:val="datatypes"/>
    <w:basedOn w:val="a0"/>
    <w:rsid w:val="000C3646"/>
  </w:style>
  <w:style w:type="character" w:customStyle="1" w:styleId="comment">
    <w:name w:val="comment"/>
    <w:basedOn w:val="a0"/>
    <w:rsid w:val="000C3646"/>
  </w:style>
  <w:style w:type="paragraph" w:styleId="a6">
    <w:name w:val="Balloon Text"/>
    <w:basedOn w:val="a"/>
    <w:link w:val="Char"/>
    <w:uiPriority w:val="99"/>
    <w:semiHidden/>
    <w:unhideWhenUsed/>
    <w:rsid w:val="000C364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C36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36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0C36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36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0C364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3646"/>
  </w:style>
  <w:style w:type="character" w:customStyle="1" w:styleId="linktitle">
    <w:name w:val="link_title"/>
    <w:basedOn w:val="a0"/>
    <w:rsid w:val="000C3646"/>
  </w:style>
  <w:style w:type="character" w:styleId="a3">
    <w:name w:val="Hyperlink"/>
    <w:basedOn w:val="a0"/>
    <w:uiPriority w:val="99"/>
    <w:semiHidden/>
    <w:unhideWhenUsed/>
    <w:rsid w:val="000C3646"/>
    <w:rPr>
      <w:color w:val="0000FF"/>
      <w:u w:val="single"/>
    </w:rPr>
  </w:style>
  <w:style w:type="character" w:customStyle="1" w:styleId="linkpostdate">
    <w:name w:val="link_postdate"/>
    <w:basedOn w:val="a0"/>
    <w:rsid w:val="000C3646"/>
  </w:style>
  <w:style w:type="character" w:customStyle="1" w:styleId="linkview">
    <w:name w:val="link_view"/>
    <w:basedOn w:val="a0"/>
    <w:rsid w:val="000C3646"/>
  </w:style>
  <w:style w:type="character" w:customStyle="1" w:styleId="linkcomments">
    <w:name w:val="link_comments"/>
    <w:basedOn w:val="a0"/>
    <w:rsid w:val="000C3646"/>
  </w:style>
  <w:style w:type="character" w:customStyle="1" w:styleId="linkcollect">
    <w:name w:val="link_collect"/>
    <w:basedOn w:val="a0"/>
    <w:rsid w:val="000C3646"/>
  </w:style>
  <w:style w:type="character" w:customStyle="1" w:styleId="linkreport">
    <w:name w:val="link_report"/>
    <w:basedOn w:val="a0"/>
    <w:rsid w:val="000C3646"/>
  </w:style>
  <w:style w:type="character" w:styleId="a4">
    <w:name w:val="Emphasis"/>
    <w:basedOn w:val="a0"/>
    <w:uiPriority w:val="20"/>
    <w:qFormat/>
    <w:rsid w:val="000C3646"/>
    <w:rPr>
      <w:i/>
      <w:iCs/>
    </w:rPr>
  </w:style>
  <w:style w:type="paragraph" w:customStyle="1" w:styleId="copyrightp">
    <w:name w:val="copyright_p"/>
    <w:basedOn w:val="a"/>
    <w:rsid w:val="000C3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C3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C3646"/>
  </w:style>
  <w:style w:type="character" w:customStyle="1" w:styleId="datatypes">
    <w:name w:val="datatypes"/>
    <w:basedOn w:val="a0"/>
    <w:rsid w:val="000C3646"/>
  </w:style>
  <w:style w:type="character" w:customStyle="1" w:styleId="comment">
    <w:name w:val="comment"/>
    <w:basedOn w:val="a0"/>
    <w:rsid w:val="000C3646"/>
  </w:style>
  <w:style w:type="paragraph" w:styleId="a6">
    <w:name w:val="Balloon Text"/>
    <w:basedOn w:val="a"/>
    <w:link w:val="Char"/>
    <w:uiPriority w:val="99"/>
    <w:semiHidden/>
    <w:unhideWhenUsed/>
    <w:rsid w:val="000C364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C3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2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04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38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7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870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2855014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ellowxwworld/article/details/10737569" TargetMode="External"/><Relationship Id="rId13" Type="http://schemas.openxmlformats.org/officeDocument/2006/relationships/hyperlink" Target="http://blog.csdn.net/hellowxwworld/article/details/10737569" TargetMode="External"/><Relationship Id="rId18" Type="http://schemas.openxmlformats.org/officeDocument/2006/relationships/hyperlink" Target="http://blog.csdn.net/hellowxwworld/article/details/1073756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hellowxwworld/article/details/10737569" TargetMode="External"/><Relationship Id="rId7" Type="http://schemas.openxmlformats.org/officeDocument/2006/relationships/hyperlink" Target="http://blog.csdn.net/hellowxwworld/article/details/10737569" TargetMode="External"/><Relationship Id="rId12" Type="http://schemas.openxmlformats.org/officeDocument/2006/relationships/hyperlink" Target="http://blog.csdn.net/hellowxwworld/article/details/10737569" TargetMode="External"/><Relationship Id="rId17" Type="http://schemas.openxmlformats.org/officeDocument/2006/relationships/hyperlink" Target="http://blog.csdn.net/hellowxwworld/article/details/1073756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llowxwworld/article/details/10737569" TargetMode="External"/><Relationship Id="rId20" Type="http://schemas.openxmlformats.org/officeDocument/2006/relationships/hyperlink" Target="http://blog.csdn.net/hellowxwworld/article/details/107375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hellowxwworld/article/details/10737569" TargetMode="External"/><Relationship Id="rId11" Type="http://schemas.openxmlformats.org/officeDocument/2006/relationships/hyperlink" Target="http://blog.csdn.net/hellowxwworld/article/details/107375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ellowxwworld/article/details/1073756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hellowxwworld/article/details/10737569" TargetMode="External"/><Relationship Id="rId19" Type="http://schemas.openxmlformats.org/officeDocument/2006/relationships/hyperlink" Target="http://blog.csdn.net/hellowxwworld/article/details/1073756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hellowxwworld/article/details/10737569" TargetMode="External"/><Relationship Id="rId14" Type="http://schemas.openxmlformats.org/officeDocument/2006/relationships/hyperlink" Target="http://blog.csdn.net/hellowxwworld/article/details/1073756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3123</Characters>
  <Application>Microsoft Office Word</Application>
  <DocSecurity>0</DocSecurity>
  <Lines>26</Lines>
  <Paragraphs>7</Paragraphs>
  <ScaleCrop>false</ScaleCrop>
  <Company>Sky123.Org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2016-01-06T10:45:00Z</dcterms:created>
  <dcterms:modified xsi:type="dcterms:W3CDTF">2016-01-06T10:46:00Z</dcterms:modified>
</cp:coreProperties>
</file>