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B9" w:rsidRPr="005641B9" w:rsidRDefault="005641B9" w:rsidP="005641B9">
      <w:pPr>
        <w:widowControl/>
        <w:shd w:val="clear" w:color="auto" w:fill="FFFFFF"/>
        <w:spacing w:line="465" w:lineRule="atLeast"/>
        <w:jc w:val="left"/>
        <w:outlineLvl w:val="0"/>
        <w:rPr>
          <w:rFonts w:ascii="微软雅黑" w:eastAsia="微软雅黑" w:hAnsi="微软雅黑" w:cs="宋体"/>
          <w:b/>
          <w:bCs/>
          <w:color w:val="252525"/>
          <w:spacing w:val="-15"/>
          <w:kern w:val="36"/>
          <w:sz w:val="39"/>
          <w:szCs w:val="39"/>
        </w:rPr>
      </w:pPr>
      <w:r w:rsidRPr="005641B9">
        <w:rPr>
          <w:rFonts w:ascii="微软雅黑" w:eastAsia="微软雅黑" w:hAnsi="微软雅黑" w:cs="宋体" w:hint="eastAsia"/>
          <w:b/>
          <w:bCs/>
          <w:color w:val="252525"/>
          <w:spacing w:val="-15"/>
          <w:kern w:val="36"/>
          <w:sz w:val="39"/>
          <w:szCs w:val="39"/>
        </w:rPr>
        <w:t>MPlayer命令行模式下的使用方法</w:t>
      </w:r>
    </w:p>
    <w:p w:rsidR="005641B9" w:rsidRPr="005641B9" w:rsidRDefault="005641B9" w:rsidP="005641B9">
      <w:pPr>
        <w:widowControl/>
        <w:shd w:val="clear" w:color="auto" w:fill="FFFFFF"/>
        <w:spacing w:line="735" w:lineRule="atLeast"/>
        <w:jc w:val="left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5641B9">
        <w:rPr>
          <w:rFonts w:ascii="微软雅黑" w:eastAsia="微软雅黑" w:hAnsi="微软雅黑" w:cs="宋体" w:hint="eastAsia"/>
          <w:color w:val="BC2931"/>
          <w:kern w:val="0"/>
          <w:sz w:val="18"/>
          <w:szCs w:val="18"/>
        </w:rPr>
        <w:t>www.educity.cn</w:t>
      </w:r>
      <w:r w:rsidRPr="005641B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    发布者：avril0414     来源：互联网     发布日期：2014年07月25日     </w:t>
      </w:r>
      <w:hyperlink r:id="rId5" w:tgtFrame="_blank" w:tooltip="MPlayer命令行模式下的使用方法的评论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文章评论</w:t>
        </w:r>
      </w:hyperlink>
      <w:r w:rsidRPr="005641B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  </w:t>
      </w:r>
      <w:hyperlink r:id="rId6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发表文章</w:t>
        </w:r>
      </w:hyperlink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MPlayer 是我在 Linux 系统中用到的相当好的媒体播放程序，它因支持播放广泛的音／视频文件格式而著称。本文所要探讨的，除却一般的使用方法之外，更包括一些鲜为人知的提示和诀窍。相信在阅读此文后，你的多媒体播放体验将会增色不少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播放文件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使用 MPlayer 播放媒体文件最简单的方式是：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MPlayer 会自动检测文件的类型并加以播放，如果是音频文件，则会在命令行中显示该播放文件的状态信息；而假如是视频文件的话，则会打开一个新的播放窗口。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倒退与快进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在播放文件的时候，你可以通过以下三组快捷键来对播放进程进行倒退与快进操作：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左方向键和右方向键：分别执行倒退 10 秒和快进 10 秒操作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下方向键和上方向键：分别执行倒退 1 分钟和快进 1 分钟操作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>下翻页键和上翻页键：分别执行倒退 10 分钟和快进 10 分钟操作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播放 DVD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虽然 MPlayer 不支持 DVD 菜单，但是却能够播放 DVD。你可以这样播放 DVD：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dvd://&lt;titlenumber&gt;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你需要使用实际的数字来替换 &lt;titlenumber&gt;，如 1、2、3 等。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使用字幕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当播放电影文件时，你可以指定字幕文件：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-sub &lt;somesubtitlefile&gt;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在播放 DVD 电影时，你也可以通过指定语言代码来使用字幕：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dvd://&lt;titlenumber&gt; -slang nl,en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这样，MPlayer 就会优先使用荷兰语字幕，如果该语言不可用，则再使用英语字幕。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有用的快捷键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以下是 MPlayer 中一些有用的快捷键：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f－当播放视频时，在全屏和窗口模式之间切换。你也可以在命令行中使用 -fs 选项，以便让 MPlayer 开始在全屏模式中播放。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o－在播放视频时切换 OSD（OnScreen Display）模式。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p 或 Space－暂停／继续播放。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>q 或 Esc－退出 MPlayer。在 GUI 模式时，Esc 不会退出，仅停止播放。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/ 和 * 或 9 和 0－减小或增大音量。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m－静音切换。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T（通常是 Shift + t）－播放窗口置顶切换。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b 和 j－在可用的字幕间循环。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x 和 z－调整字幕的延迟时间。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I（Shift + i）－显示播放电影的文件名称。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1 和 2－调整对比度。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3 和 4－调整亮度。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5 和 6－调整色度。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7 和 8－调整饱和度。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生成索引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有时候，有些视频文件（主要是 AVI 文件）包含损坏的索引，或者根本就没有索引。这种情况通常是由下载文件不正确或未完成造成的。幸运的是，MPlayer 能够生成正常播放文件所需的索引。通过使用 -idx 选项，你可以告诉 MPlayer 来生成索引：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-idx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有时候文件虽然包含索引，但却已损坏。那样的情况，你可能需要 MPlayer 强制生成索引：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-forceidx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根据视频文件的大小，生成索引需花费一定的时间。但在此后，文件应该能够正常播放。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纠正错误的音频／视频同步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有些视频文件（主要是 flv 文件）由于编码的问题，会给 MPlayer 带来音频／视频同步的麻烦。这有两种可能情况：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MPlayer 会尝试修复，但同步问题却更遭。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会尝试修复那些正确的，因此没有必要同步。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对于第一种情况，你应当让 MPlayer 努力修复同步问题：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-autosync 30 -mc 2.0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而对于第二种情况，你不应当允许 MPlayer 去修复同步问题：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-autosync 0 -mc 0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将 上述命令中的 autosync 设置为正值就会让 MPlayer 逐渐调整音频／视频的同步。值越高，MPlayer 越快地修复它。mc 选项指定 MPlayer 纠正每帧要多少秒。值越高，MPlayer 越认为接近修复音频／视频同步。设置为 0 则阻止 MPlayer 修复。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在慢系统上使用 MPlayer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MPlayer 允许在旧的或慢的系统上使用低 CPU 功率来播放视频文件。你可以使用 -framedrop 选项：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-framedrop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当播放 MP3 或 OGG Vorbis 文件时，你可能感受到一定的缓冲，这将影响你的音乐体验。那样的话，你可以尝试使用 libmad（MP3）或 Tremor（OGG Vorbis）音频解码器。你可以这样来检测它们：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对于 MP3：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-ac help | grep mad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如果上面的命令返回的结果像这样：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mad libmad working libMAD MPEG layer 1-2-3 [libmad]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那么你可以使用 libmad 播放 MP3：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-ac mad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在 OGG 的情况中，你可以使用同样的技巧来检测 tremor 音频解码器是否可用：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-ac help | grep tremor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播放流媒体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如果 MPlayer 无法自动找到播放列表或直接的流媒体文件，你可以尝试使用 -playlist 选项：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-playlist &lt;file or url&gt;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同时你也可以设置较大的缓存：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</w:t>
      </w:r>
      <w:hyperlink r:id="rId7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play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er -cache 8192 -playlist &lt;file or url&gt;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指定缓存大小的单位是 KB，上面的命令将允许 MPlayer 使用 8 MB 缓存。你可以使用 -cache-min 选项来改变 MPlayer 占用缓存的百分比：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-cache 8192 -cache-min 50 -playlist &lt;file or url&gt;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循环播放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如果你想让媒体文件循环播放，可以使用 -loop 选项：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-loop 3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上面的命令将播放 &lt;somefile&gt; 3 次，然后才退出。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-loop 0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上面的命令将永远重复播放 &lt;somefile&gt;。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改变播放速度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你可以使用 -speed 选项来改变 MPlayer 播放媒体文件的速度。值为 1.0，意味着正常速度；0.5 意味着慢两倍；2.0 意味着快两倍。像这样指定选项：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-speed 2.0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改变采样率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使用 -srate 选项你可以改变 MPlayer 输出的采样率：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</w:t>
      </w:r>
      <w:hyperlink r:id="rId8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play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er -srate 48000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将音频输出为 wav 文件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你可以将视频文件中的音频部分输出为 wav 文件：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-ao pcm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这将输出名为 audiodump.wav 的音频文件。你也可以为输出的 wav 文件指定名称：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-ao pcm:file=&lt;filename&gt;.wav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使用 ASCII 方式观看电影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虽然无用，但却很好玩。有两个库文件支持该特性：aa 和 caca。使用 libaa，你只能在黑白 ASCII 中观看电影。而 libcaca 支持色彩。然而，libaa 支持更广泛。你可以像这样使用 libaa 观看电影：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-vo aa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如果你想使用 libcaca：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-vo caca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将电影输出为系列图片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MPlayer 也能将电影输出为一系列的图片：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</w:t>
      </w:r>
      <w:hyperlink r:id="rId9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play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er -vo jpeg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注意：上面的命令将产生数量巨大的 jpeg 文件。输出的 jpeg 文件名看起来像这样：00000001.jpg、00000002.jpg、00000003.jpg 等等。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你也可以输出其他的格式。只需将命令中的 jpeg 替换成 ppm、png、tga 等。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指定纵横比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当你在宽屏中播放电影时，可能想要使用 16:9 的纵横比：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mplayer -aspect 16:9 &lt;somefile&gt;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在非宽屏中，你可以使用 4:3 的纵横比。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将选项放置到 MPlayer 的配置文件中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对于一般用户来说，该配置文件位于 ~/.mplayer/config；全局的配置文件在 /</w:t>
      </w:r>
      <w:hyperlink r:id="rId10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etc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/mplayer/config。不同的值使用行分隔，如：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# MPlayer config file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srate=48000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ao="pcm:file=dumpedaudio.wav"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创建播放列表: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$ ls $HOME/music &gt; music.lst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添加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echo music.mp3 &gt;&gt; music.lst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 xml:space="preserve">　　删除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用</w:t>
      </w:r>
      <w:hyperlink r:id="rId11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编译器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打开music.lst删除你想删除的</w:t>
      </w:r>
    </w:p>
    <w:p w:rsidR="005641B9" w:rsidRPr="005641B9" w:rsidRDefault="005641B9" w:rsidP="005641B9">
      <w:pPr>
        <w:widowControl/>
        <w:shd w:val="clear" w:color="auto" w:fill="FFFFFF"/>
        <w:spacing w:before="210" w:after="210" w:line="420" w:lineRule="atLeast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 xml:space="preserve">　　播放</w:t>
      </w:r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br/>
        <w:t>$ m</w:t>
      </w:r>
      <w:hyperlink r:id="rId12" w:tgtFrame="_blank" w:history="1">
        <w:r w:rsidRPr="005641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play</w:t>
        </w:r>
      </w:hyperlink>
      <w:r w:rsidRPr="005641B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er -playlist music.lst #也有可能是mplayer --playlist music.lst,记不清啦,自己看一下mplayer --help</w:t>
      </w:r>
    </w:p>
    <w:p w:rsidR="00EA72A2" w:rsidRDefault="00EA72A2">
      <w:bookmarkStart w:id="0" w:name="_GoBack"/>
      <w:bookmarkEnd w:id="0"/>
    </w:p>
    <w:sectPr w:rsidR="00EA7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C3"/>
    <w:rsid w:val="005641B9"/>
    <w:rsid w:val="00EA72A2"/>
    <w:rsid w:val="00F1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41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1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41B9"/>
  </w:style>
  <w:style w:type="character" w:styleId="a3">
    <w:name w:val="Hyperlink"/>
    <w:basedOn w:val="a0"/>
    <w:uiPriority w:val="99"/>
    <w:semiHidden/>
    <w:unhideWhenUsed/>
    <w:rsid w:val="005641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41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1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41B9"/>
  </w:style>
  <w:style w:type="character" w:styleId="a3">
    <w:name w:val="Hyperlink"/>
    <w:basedOn w:val="a0"/>
    <w:uiPriority w:val="99"/>
    <w:semiHidden/>
    <w:unhideWhenUsed/>
    <w:rsid w:val="005641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7&amp;is_app=0&amp;jk=268fa7079a131509&amp;k=play&amp;k0=play&amp;kdi0=0&amp;luki=3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ro.baidu.com/cpro/ui/uijs.php?adclass=0&amp;app_id=0&amp;c=news&amp;cf=1001&amp;ch=0&amp;di=128&amp;fv=17&amp;is_app=0&amp;jk=268fa7079a131509&amp;k=play&amp;k0=play&amp;kdi0=0&amp;luki=3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12" Type="http://schemas.openxmlformats.org/officeDocument/2006/relationships/hyperlink" Target="http://cpro.baidu.com/cpro/ui/uijs.php?adclass=0&amp;app_id=0&amp;c=news&amp;cf=1001&amp;ch=0&amp;di=128&amp;fv=17&amp;is_app=0&amp;jk=268fa7079a131509&amp;k=play&amp;k0=play&amp;kdi0=0&amp;luki=3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ducity.cn/jiaocheng/pub_jiaocheng_article.aspx" TargetMode="External"/><Relationship Id="rId11" Type="http://schemas.openxmlformats.org/officeDocument/2006/relationships/hyperlink" Target="http://cpro.baidu.com/cpro/ui/uijs.php?adclass=0&amp;app_id=0&amp;c=news&amp;cf=1001&amp;ch=0&amp;di=128&amp;fv=17&amp;is_app=0&amp;jk=268fa7079a131509&amp;k=%B1%E0%D2%EB%C6%F7&amp;k0=%B1%E0%D2%EB%C6%F7&amp;kdi0=0&amp;luki=1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5" Type="http://schemas.openxmlformats.org/officeDocument/2006/relationships/hyperlink" Target="http://www.educity.cn/luntan/1779869.html" TargetMode="External"/><Relationship Id="rId10" Type="http://schemas.openxmlformats.org/officeDocument/2006/relationships/hyperlink" Target="http://cpro.baidu.com/cpro/ui/uijs.php?adclass=0&amp;app_id=0&amp;c=news&amp;cf=1001&amp;ch=0&amp;di=128&amp;fv=17&amp;is_app=0&amp;jk=268fa7079a131509&amp;k=etc&amp;k0=etc&amp;kdi0=0&amp;luki=2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adclass=0&amp;app_id=0&amp;c=news&amp;cf=1001&amp;ch=0&amp;di=128&amp;fv=17&amp;is_app=0&amp;jk=268fa7079a131509&amp;k=play&amp;k0=play&amp;kdi0=0&amp;luki=3&amp;n=10&amp;p=baidu&amp;q=67051059_cpr&amp;rb=0&amp;rs=1&amp;seller_id=1&amp;sid=915139a7a78f26&amp;ssp2=1&amp;stid=0&amp;t=tpclicked3_hc&amp;td=1740074&amp;tu=u1740074&amp;u=http%3A%2F%2Fwww%2Eeducity%2Ecn%2Flinux%2F1581913%2Ehtml&amp;urli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962</Words>
  <Characters>5488</Characters>
  <Application>Microsoft Office Word</Application>
  <DocSecurity>0</DocSecurity>
  <Lines>45</Lines>
  <Paragraphs>12</Paragraphs>
  <ScaleCrop>false</ScaleCrop>
  <Company>Sky123.Org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2015-10-14T03:54:00Z</dcterms:created>
  <dcterms:modified xsi:type="dcterms:W3CDTF">2015-10-14T03:54:00Z</dcterms:modified>
</cp:coreProperties>
</file>