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96E2" w14:textId="77777777" w:rsidR="00314825" w:rsidRPr="000547EC" w:rsidRDefault="002D7A67" w:rsidP="002D7A67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0547EC">
        <w:rPr>
          <w:rFonts w:ascii="Times New Roman" w:eastAsia="標楷體" w:hAnsi="Times New Roman" w:cs="Times New Roman"/>
          <w:b/>
          <w:sz w:val="32"/>
          <w:szCs w:val="32"/>
        </w:rPr>
        <w:t>1</w:t>
      </w:r>
      <w:r w:rsidR="00264E49" w:rsidRPr="000547EC">
        <w:rPr>
          <w:rFonts w:ascii="Times New Roman" w:eastAsia="標楷體" w:hAnsi="Times New Roman" w:cs="Times New Roman"/>
          <w:b/>
          <w:sz w:val="32"/>
          <w:szCs w:val="32"/>
        </w:rPr>
        <w:t>1</w:t>
      </w:r>
      <w:r w:rsidR="000547EC">
        <w:rPr>
          <w:rFonts w:ascii="Times New Roman" w:eastAsia="標楷體" w:hAnsi="Times New Roman" w:cs="Times New Roman" w:hint="eastAsia"/>
          <w:b/>
          <w:sz w:val="32"/>
          <w:szCs w:val="32"/>
        </w:rPr>
        <w:t>5</w:t>
      </w:r>
      <w:r w:rsidR="00D538FD" w:rsidRPr="000547EC">
        <w:rPr>
          <w:rFonts w:ascii="Times New Roman" w:eastAsia="標楷體" w:hAnsi="Times New Roman" w:cs="Times New Roman"/>
          <w:b/>
          <w:sz w:val="32"/>
          <w:szCs w:val="32"/>
        </w:rPr>
        <w:t>1</w:t>
      </w:r>
      <w:r w:rsidRPr="000547EC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r w:rsidRPr="000547EC">
        <w:rPr>
          <w:rFonts w:ascii="Times New Roman" w:eastAsia="標楷體" w:hAnsi="Times New Roman" w:cs="Times New Roman"/>
          <w:b/>
          <w:sz w:val="32"/>
          <w:szCs w:val="32"/>
        </w:rPr>
        <w:t>網路程式設計期末專題企劃書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7"/>
        <w:gridCol w:w="834"/>
        <w:gridCol w:w="1394"/>
        <w:gridCol w:w="2261"/>
        <w:gridCol w:w="3390"/>
      </w:tblGrid>
      <w:tr w:rsidR="002D7A67" w:rsidRPr="000547EC" w14:paraId="0822725A" w14:textId="77777777" w:rsidTr="00C519C3">
        <w:trPr>
          <w:trHeight w:val="555"/>
        </w:trPr>
        <w:tc>
          <w:tcPr>
            <w:tcW w:w="1471" w:type="dxa"/>
            <w:gridSpan w:val="2"/>
          </w:tcPr>
          <w:p w14:paraId="12C33724" w14:textId="77777777" w:rsidR="002D7A67" w:rsidRPr="000547EC" w:rsidRDefault="002D7A67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專題名稱</w:t>
            </w:r>
          </w:p>
        </w:tc>
        <w:tc>
          <w:tcPr>
            <w:tcW w:w="7045" w:type="dxa"/>
            <w:gridSpan w:val="3"/>
          </w:tcPr>
          <w:p w14:paraId="66272E27" w14:textId="2553B28B" w:rsidR="002D7A67" w:rsidRPr="000547EC" w:rsidRDefault="00C519C3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教學</w:t>
            </w:r>
            <w:r w:rsidRPr="00C519C3">
              <w:rPr>
                <w:rFonts w:ascii="Times New Roman" w:eastAsia="標楷體" w:hAnsi="Times New Roman" w:cs="Times New Roman"/>
                <w:sz w:val="28"/>
                <w:szCs w:val="28"/>
              </w:rPr>
              <w:t>相長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proofErr w:type="spellStart"/>
            <w:r w:rsidRPr="00C519C3">
              <w:rPr>
                <w:rFonts w:ascii="Times New Roman" w:eastAsia="標楷體" w:hAnsi="Times New Roman" w:cs="Times New Roman"/>
                <w:sz w:val="28"/>
                <w:szCs w:val="28"/>
              </w:rPr>
              <w:t>FeynRuta</w:t>
            </w:r>
            <w:proofErr w:type="spellEnd"/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)</w:t>
            </w:r>
            <w:r w:rsidRPr="00C519C3">
              <w:rPr>
                <w:rFonts w:ascii="Times New Roman" w:eastAsia="標楷體" w:hAnsi="Times New Roman" w:cs="Times New Roman"/>
                <w:sz w:val="28"/>
                <w:szCs w:val="28"/>
              </w:rPr>
              <w:t>：結合費曼與哈柏露塔學習法的</w:t>
            </w:r>
            <w:r w:rsidRPr="00C519C3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AI </w:t>
            </w:r>
            <w:r w:rsidRPr="00C519C3">
              <w:rPr>
                <w:rFonts w:ascii="Times New Roman" w:eastAsia="標楷體" w:hAnsi="Times New Roman" w:cs="Times New Roman"/>
                <w:sz w:val="28"/>
                <w:szCs w:val="28"/>
              </w:rPr>
              <w:t>導師多人即時學習系統</w:t>
            </w:r>
          </w:p>
        </w:tc>
      </w:tr>
      <w:tr w:rsidR="002E2278" w:rsidRPr="000547EC" w14:paraId="6413C805" w14:textId="77777777" w:rsidTr="00C519C3">
        <w:tc>
          <w:tcPr>
            <w:tcW w:w="637" w:type="dxa"/>
            <w:vMerge w:val="restart"/>
          </w:tcPr>
          <w:p w14:paraId="2C89948E" w14:textId="77777777" w:rsidR="002E2278" w:rsidRPr="000547EC" w:rsidRDefault="002E2278" w:rsidP="002D7A67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聯絡資訊</w:t>
            </w:r>
          </w:p>
        </w:tc>
        <w:tc>
          <w:tcPr>
            <w:tcW w:w="2228" w:type="dxa"/>
            <w:gridSpan w:val="2"/>
          </w:tcPr>
          <w:p w14:paraId="3514C55B" w14:textId="77777777" w:rsidR="002E2278" w:rsidRPr="000547EC" w:rsidRDefault="002E2278" w:rsidP="000C40CF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姓名</w:t>
            </w:r>
          </w:p>
        </w:tc>
        <w:tc>
          <w:tcPr>
            <w:tcW w:w="2261" w:type="dxa"/>
          </w:tcPr>
          <w:p w14:paraId="78E40F9E" w14:textId="77777777" w:rsidR="002E2278" w:rsidRPr="000547EC" w:rsidRDefault="002E2278" w:rsidP="00AF32A6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學號</w:t>
            </w:r>
          </w:p>
        </w:tc>
        <w:tc>
          <w:tcPr>
            <w:tcW w:w="3390" w:type="dxa"/>
          </w:tcPr>
          <w:p w14:paraId="60381F40" w14:textId="77777777" w:rsidR="002E2278" w:rsidRPr="000547EC" w:rsidRDefault="002E2278" w:rsidP="002D7A67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常用</w:t>
            </w: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e-mail</w:t>
            </w:r>
          </w:p>
        </w:tc>
      </w:tr>
      <w:tr w:rsidR="002E2278" w:rsidRPr="000547EC" w14:paraId="74BE1768" w14:textId="77777777" w:rsidTr="00C519C3">
        <w:trPr>
          <w:trHeight w:val="632"/>
        </w:trPr>
        <w:tc>
          <w:tcPr>
            <w:tcW w:w="637" w:type="dxa"/>
            <w:vMerge/>
          </w:tcPr>
          <w:p w14:paraId="65ED45A0" w14:textId="77777777" w:rsidR="002E2278" w:rsidRPr="000547EC" w:rsidRDefault="002E227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228" w:type="dxa"/>
            <w:gridSpan w:val="2"/>
          </w:tcPr>
          <w:p w14:paraId="5A94F4D9" w14:textId="77777777" w:rsidR="002E2278" w:rsidRPr="000547EC" w:rsidRDefault="002E227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>洪紹禎</w:t>
            </w:r>
          </w:p>
        </w:tc>
        <w:tc>
          <w:tcPr>
            <w:tcW w:w="2261" w:type="dxa"/>
          </w:tcPr>
          <w:p w14:paraId="1F820DFD" w14:textId="07563A77" w:rsidR="002E2278" w:rsidRPr="000547EC" w:rsidRDefault="00C519C3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D1249373</w:t>
            </w:r>
          </w:p>
        </w:tc>
        <w:tc>
          <w:tcPr>
            <w:tcW w:w="3390" w:type="dxa"/>
          </w:tcPr>
          <w:p w14:paraId="5B5F5EA0" w14:textId="51B133EC" w:rsidR="002E2278" w:rsidRPr="000547EC" w:rsidRDefault="00C519C3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thomas931208@gmail.com</w:t>
            </w:r>
          </w:p>
        </w:tc>
      </w:tr>
      <w:tr w:rsidR="002E2278" w:rsidRPr="000547EC" w14:paraId="39F8C91B" w14:textId="77777777" w:rsidTr="00C519C3">
        <w:tc>
          <w:tcPr>
            <w:tcW w:w="637" w:type="dxa"/>
            <w:vMerge/>
          </w:tcPr>
          <w:p w14:paraId="3B94F794" w14:textId="77777777" w:rsidR="002E2278" w:rsidRPr="000547EC" w:rsidRDefault="002E227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228" w:type="dxa"/>
            <w:gridSpan w:val="2"/>
          </w:tcPr>
          <w:p w14:paraId="5CEAB9E9" w14:textId="46B44936" w:rsidR="002E2278" w:rsidRPr="000547EC" w:rsidRDefault="00C519C3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林永富</w:t>
            </w:r>
          </w:p>
        </w:tc>
        <w:tc>
          <w:tcPr>
            <w:tcW w:w="2261" w:type="dxa"/>
          </w:tcPr>
          <w:p w14:paraId="33EB14FC" w14:textId="5B8F3D51" w:rsidR="002E2278" w:rsidRPr="000547EC" w:rsidRDefault="00C519C3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D1249179</w:t>
            </w:r>
          </w:p>
        </w:tc>
        <w:tc>
          <w:tcPr>
            <w:tcW w:w="3390" w:type="dxa"/>
          </w:tcPr>
          <w:p w14:paraId="5C90CC41" w14:textId="27F2A0FD" w:rsidR="002E2278" w:rsidRPr="000547EC" w:rsidRDefault="00C519C3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franklin200503@gmail.com</w:t>
            </w:r>
          </w:p>
        </w:tc>
      </w:tr>
      <w:tr w:rsidR="002E2278" w:rsidRPr="000547EC" w14:paraId="6622104E" w14:textId="77777777" w:rsidTr="00C519C3">
        <w:trPr>
          <w:trHeight w:val="5208"/>
        </w:trPr>
        <w:tc>
          <w:tcPr>
            <w:tcW w:w="8516" w:type="dxa"/>
            <w:gridSpan w:val="5"/>
          </w:tcPr>
          <w:p w14:paraId="049BBB37" w14:textId="77777777" w:rsidR="002E2278" w:rsidRPr="000547EC" w:rsidRDefault="002E2278" w:rsidP="002E2278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專題內容概述</w:t>
            </w:r>
          </w:p>
          <w:p w14:paraId="6569E8B2" w14:textId="77777777" w:rsidR="00A25E53" w:rsidRPr="00C519C3" w:rsidRDefault="00000000">
            <w:pPr>
              <w:keepNext/>
              <w:spacing w:before="8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一、動機與目標</w:t>
            </w:r>
          </w:p>
          <w:p w14:paraId="2B10EBF4" w14:textId="78D1BA9A" w:rsidR="00A25E53" w:rsidRPr="00C519C3" w:rsidRDefault="00C519C3" w:rsidP="00C519C3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　　</w:t>
            </w:r>
            <w:r w:rsidRPr="00C519C3">
              <w:rPr>
                <w:rFonts w:ascii="Times New Roman" w:eastAsia="標楷體" w:hAnsi="Times New Roman" w:cs="Times New Roman"/>
              </w:rPr>
              <w:t>費曼學習法強調用自己的話講給外行人聽，卡住的地方就是知識缺口，但一個人學習時沒有人聽、也沒有回饋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哈柏露塔學習法</w:t>
            </w:r>
            <w:r>
              <w:rPr>
                <w:rFonts w:ascii="Times New Roman" w:eastAsia="標楷體" w:hAnsi="Times New Roman" w:cs="Times New Roman" w:hint="eastAsia"/>
              </w:rPr>
              <w:t>是</w:t>
            </w:r>
            <w:r w:rsidRPr="00C519C3">
              <w:rPr>
                <w:rFonts w:ascii="Times New Roman" w:eastAsia="標楷體" w:hAnsi="Times New Roman" w:cs="Times New Roman"/>
              </w:rPr>
              <w:t>強調兩人互相提問與辯論，但缺少明確結構。本專題結合兩者，做成多人即時學習系統</w:t>
            </w:r>
            <w:r>
              <w:rPr>
                <w:rFonts w:ascii="Times New Roman" w:eastAsia="標楷體" w:hAnsi="Times New Roman" w:cs="Times New Roman" w:hint="eastAsia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學習者講解概念並被追問，卡住時才由</w:t>
            </w:r>
            <w:r w:rsidRPr="00C519C3">
              <w:rPr>
                <w:rFonts w:ascii="Times New Roman" w:eastAsia="標楷體" w:hAnsi="Times New Roman" w:cs="Times New Roman"/>
              </w:rPr>
              <w:t xml:space="preserve"> AI </w:t>
            </w:r>
            <w:r w:rsidRPr="00C519C3">
              <w:rPr>
                <w:rFonts w:ascii="Times New Roman" w:eastAsia="標楷體" w:hAnsi="Times New Roman" w:cs="Times New Roman"/>
              </w:rPr>
              <w:t>導師補充，整場結束後再由</w:t>
            </w:r>
            <w:r w:rsidRPr="00C519C3">
              <w:rPr>
                <w:rFonts w:ascii="Times New Roman" w:eastAsia="標楷體" w:hAnsi="Times New Roman" w:cs="Times New Roman"/>
              </w:rPr>
              <w:t xml:space="preserve"> AI </w:t>
            </w:r>
            <w:r w:rsidRPr="00C519C3">
              <w:rPr>
                <w:rFonts w:ascii="Times New Roman" w:eastAsia="標楷體" w:hAnsi="Times New Roman" w:cs="Times New Roman"/>
              </w:rPr>
              <w:t>導師回顧講錯的地方。</w:t>
            </w:r>
          </w:p>
          <w:p w14:paraId="4338A9B6" w14:textId="77777777" w:rsidR="00A25E53" w:rsidRPr="00C519C3" w:rsidRDefault="00000000">
            <w:pPr>
              <w:keepNext/>
              <w:spacing w:before="8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二、運作模式</w:t>
            </w:r>
          </w:p>
          <w:p w14:paraId="6FD37C30" w14:textId="5CB253C4" w:rsidR="00A25E53" w:rsidRPr="00C519C3" w:rsidRDefault="00000000" w:rsidP="00C519C3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單邊模式</w:t>
            </w:r>
            <w:r w:rsidR="00C519C3">
              <w:rPr>
                <w:rFonts w:ascii="Times New Roman" w:eastAsia="標楷體" w:hAnsi="Times New Roman" w:cs="Times New Roman"/>
                <w:b/>
                <w:bCs/>
              </w:rPr>
              <w:t>(</w:t>
            </w: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單人或同隊多人，隨機制</w:t>
            </w:r>
            <w:r w:rsidR="00C519C3">
              <w:rPr>
                <w:rFonts w:ascii="Times New Roman" w:eastAsia="標楷體" w:hAnsi="Times New Roman" w:cs="Times New Roman"/>
                <w:b/>
                <w:bCs/>
              </w:rPr>
              <w:t>)</w:t>
            </w: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：</w:t>
            </w:r>
            <w:r w:rsidRPr="00C519C3">
              <w:rPr>
                <w:rFonts w:ascii="Times New Roman" w:eastAsia="標楷體" w:hAnsi="Times New Roman" w:cs="Times New Roman"/>
              </w:rPr>
              <w:t>同一邊的成員不限順序，皆可講解與回答，由</w:t>
            </w:r>
            <w:r w:rsidRPr="00C519C3">
              <w:rPr>
                <w:rFonts w:ascii="Times New Roman" w:eastAsia="標楷體" w:hAnsi="Times New Roman" w:cs="Times New Roman"/>
              </w:rPr>
              <w:t xml:space="preserve"> AI </w:t>
            </w:r>
            <w:r w:rsidRPr="00C519C3">
              <w:rPr>
                <w:rFonts w:ascii="Times New Roman" w:eastAsia="標楷體" w:hAnsi="Times New Roman" w:cs="Times New Roman"/>
              </w:rPr>
              <w:t>小白追問，追問次數有上限。</w:t>
            </w:r>
          </w:p>
          <w:p w14:paraId="1F502BCF" w14:textId="3FB75EF7" w:rsidR="00A25E53" w:rsidRPr="00C519C3" w:rsidRDefault="00000000" w:rsidP="00C519C3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雙邊模式</w:t>
            </w:r>
            <w:r w:rsidR="00C519C3">
              <w:rPr>
                <w:rFonts w:ascii="Times New Roman" w:eastAsia="標楷體" w:hAnsi="Times New Roman" w:cs="Times New Roman"/>
                <w:b/>
                <w:bCs/>
              </w:rPr>
              <w:t>(</w:t>
            </w: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兩隊，回合制</w:t>
            </w:r>
            <w:r w:rsidR="00C519C3">
              <w:rPr>
                <w:rFonts w:ascii="Times New Roman" w:eastAsia="標楷體" w:hAnsi="Times New Roman" w:cs="Times New Roman"/>
                <w:b/>
                <w:bCs/>
              </w:rPr>
              <w:t>)</w:t>
            </w: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：</w:t>
            </w:r>
            <w:r w:rsidRPr="00C519C3">
              <w:rPr>
                <w:rFonts w:ascii="Times New Roman" w:eastAsia="標楷體" w:hAnsi="Times New Roman" w:cs="Times New Roman"/>
              </w:rPr>
              <w:t>兩隊每回合輪流擔任回答邊與提問邊，由提問邊的真人成員提問並判斷是否接受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多位成員時以多數決，平手由隊長</w:t>
            </w:r>
            <w:r w:rsidR="00C519C3">
              <w:rPr>
                <w:rFonts w:ascii="Times New Roman" w:eastAsia="標楷體" w:hAnsi="Times New Roman" w:cs="Times New Roman"/>
              </w:rPr>
              <w:t>(</w:t>
            </w:r>
            <w:r w:rsidRPr="00C519C3">
              <w:rPr>
                <w:rFonts w:ascii="Times New Roman" w:eastAsia="標楷體" w:hAnsi="Times New Roman" w:cs="Times New Roman"/>
              </w:rPr>
              <w:t>隊員自願擔任</w:t>
            </w:r>
            <w:r w:rsidR="00C519C3">
              <w:rPr>
                <w:rFonts w:ascii="Times New Roman" w:eastAsia="標楷體" w:hAnsi="Times New Roman" w:cs="Times New Roman"/>
              </w:rPr>
              <w:t>)</w:t>
            </w:r>
            <w:r w:rsidRPr="00C519C3">
              <w:rPr>
                <w:rFonts w:ascii="Times New Roman" w:eastAsia="標楷體" w:hAnsi="Times New Roman" w:cs="Times New Roman"/>
              </w:rPr>
              <w:t>決定，不計分。此模式不出現</w:t>
            </w:r>
            <w:r w:rsidRPr="00C519C3">
              <w:rPr>
                <w:rFonts w:ascii="Times New Roman" w:eastAsia="標楷體" w:hAnsi="Times New Roman" w:cs="Times New Roman"/>
              </w:rPr>
              <w:t xml:space="preserve"> AI </w:t>
            </w:r>
            <w:r w:rsidRPr="00C519C3">
              <w:rPr>
                <w:rFonts w:ascii="Times New Roman" w:eastAsia="標楷體" w:hAnsi="Times New Roman" w:cs="Times New Roman"/>
              </w:rPr>
              <w:t>小白。</w:t>
            </w:r>
          </w:p>
          <w:p w14:paraId="61AD6D1A" w14:textId="77777777" w:rsidR="00A25E53" w:rsidRPr="00C519C3" w:rsidRDefault="00000000">
            <w:pPr>
              <w:keepNext/>
              <w:spacing w:before="8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三、</w:t>
            </w: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AI </w:t>
            </w: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角色</w:t>
            </w:r>
          </w:p>
          <w:p w14:paraId="553F7488" w14:textId="4C7647A8" w:rsidR="00A25E53" w:rsidRPr="00C519C3" w:rsidRDefault="00C519C3" w:rsidP="00C519C3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　　</w:t>
            </w:r>
            <w:r w:rsidRPr="00C519C3">
              <w:rPr>
                <w:rFonts w:ascii="Times New Roman" w:eastAsia="標楷體" w:hAnsi="Times New Roman" w:cs="Times New Roman"/>
              </w:rPr>
              <w:t>AI</w:t>
            </w:r>
            <w:r w:rsidRPr="00C519C3">
              <w:rPr>
                <w:rFonts w:ascii="Times New Roman" w:eastAsia="標楷體" w:hAnsi="Times New Roman" w:cs="Times New Roman"/>
              </w:rPr>
              <w:t>導師只在兩種時機出場：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C519C3">
              <w:rPr>
                <w:rFonts w:ascii="Times New Roman" w:eastAsia="標楷體" w:hAnsi="Times New Roman" w:cs="Times New Roman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)</w:t>
            </w:r>
            <w:r w:rsidRPr="00C519C3">
              <w:rPr>
                <w:rFonts w:ascii="Times New Roman" w:eastAsia="標楷體" w:hAnsi="Times New Roman" w:cs="Times New Roman"/>
              </w:rPr>
              <w:t>回答邊成員按下「我不知道」時，補充內容只傳給回答邊，之後須用自己的話重新講解一次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C519C3"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)</w:t>
            </w:r>
            <w:r w:rsidRPr="00C519C3">
              <w:rPr>
                <w:rFonts w:ascii="Times New Roman" w:eastAsia="標楷體" w:hAnsi="Times New Roman" w:cs="Times New Roman"/>
              </w:rPr>
              <w:t>整場結束後，依教材與完整對話紀錄指出講錯的地方並補充。答錯但未求救時，</w:t>
            </w:r>
            <w:r w:rsidRPr="00C519C3">
              <w:rPr>
                <w:rFonts w:ascii="Times New Roman" w:eastAsia="標楷體" w:hAnsi="Times New Roman" w:cs="Times New Roman"/>
              </w:rPr>
              <w:t xml:space="preserve">AI </w:t>
            </w:r>
            <w:r w:rsidRPr="00C519C3">
              <w:rPr>
                <w:rFonts w:ascii="Times New Roman" w:eastAsia="標楷體" w:hAnsi="Times New Roman" w:cs="Times New Roman"/>
              </w:rPr>
              <w:t>不介入。導師只依建立者提供的教材補充。</w:t>
            </w:r>
            <w:r w:rsidRPr="00C519C3">
              <w:rPr>
                <w:rFonts w:ascii="Times New Roman" w:eastAsia="標楷體" w:hAnsi="Times New Roman" w:cs="Times New Roman"/>
              </w:rPr>
              <w:t>AI</w:t>
            </w:r>
            <w:r w:rsidRPr="00C519C3">
              <w:rPr>
                <w:rFonts w:ascii="Times New Roman" w:eastAsia="標楷體" w:hAnsi="Times New Roman" w:cs="Times New Roman"/>
              </w:rPr>
              <w:t>以雲端</w:t>
            </w:r>
            <w:r w:rsidRPr="00C519C3">
              <w:rPr>
                <w:rFonts w:ascii="Times New Roman" w:eastAsia="標楷體" w:hAnsi="Times New Roman" w:cs="Times New Roman"/>
              </w:rPr>
              <w:t>LLM API</w:t>
            </w:r>
            <w:r w:rsidRPr="00C519C3">
              <w:rPr>
                <w:rFonts w:ascii="Times New Roman" w:eastAsia="標楷體" w:hAnsi="Times New Roman" w:cs="Times New Roman"/>
              </w:rPr>
              <w:t>實作，金鑰只存在</w:t>
            </w:r>
            <w:r w:rsidRPr="00C519C3">
              <w:rPr>
                <w:rFonts w:ascii="Times New Roman" w:eastAsia="標楷體" w:hAnsi="Times New Roman" w:cs="Times New Roman"/>
              </w:rPr>
              <w:t>Server</w:t>
            </w:r>
            <w:r w:rsidRPr="00C519C3">
              <w:rPr>
                <w:rFonts w:ascii="Times New Roman" w:eastAsia="標楷體" w:hAnsi="Times New Roman" w:cs="Times New Roman"/>
              </w:rPr>
              <w:t>。</w:t>
            </w:r>
          </w:p>
          <w:p w14:paraId="7E66696F" w14:textId="77777777" w:rsidR="00A25E53" w:rsidRPr="00C519C3" w:rsidRDefault="00000000">
            <w:pPr>
              <w:keepNext/>
              <w:spacing w:before="8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四、場次建立</w:t>
            </w:r>
          </w:p>
          <w:p w14:paraId="39E7B3F9" w14:textId="22931B57" w:rsidR="00A25E53" w:rsidRDefault="00C519C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　　</w:t>
            </w:r>
            <w:r w:rsidRPr="00C519C3">
              <w:rPr>
                <w:rFonts w:ascii="Times New Roman" w:eastAsia="標楷體" w:hAnsi="Times New Roman" w:cs="Times New Roman"/>
              </w:rPr>
              <w:t>建立者輸入概念數量，介面產生對應數量的輸入格，可自行填寫，或由</w:t>
            </w:r>
            <w:r w:rsidRPr="00C519C3">
              <w:rPr>
                <w:rFonts w:ascii="Times New Roman" w:eastAsia="標楷體" w:hAnsi="Times New Roman" w:cs="Times New Roman"/>
              </w:rPr>
              <w:t xml:space="preserve"> AI </w:t>
            </w:r>
            <w:r w:rsidRPr="00C519C3">
              <w:rPr>
                <w:rFonts w:ascii="Times New Roman" w:eastAsia="標楷體" w:hAnsi="Times New Roman" w:cs="Times New Roman"/>
              </w:rPr>
              <w:t>依教材生成後檢視與修改，不可留空。另設定追問次數與導師補充字數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C519C3">
              <w:rPr>
                <w:rFonts w:ascii="Times New Roman" w:eastAsia="標楷體" w:hAnsi="Times New Roman" w:cs="Times New Roman"/>
              </w:rPr>
              <w:t>預設</w:t>
            </w:r>
            <w:r w:rsidRPr="00C519C3">
              <w:rPr>
                <w:rFonts w:ascii="Times New Roman" w:eastAsia="標楷體" w:hAnsi="Times New Roman" w:cs="Times New Roman"/>
              </w:rPr>
              <w:t>3</w:t>
            </w:r>
            <w:r w:rsidRPr="00C519C3">
              <w:rPr>
                <w:rFonts w:ascii="Times New Roman" w:eastAsia="標楷體" w:hAnsi="Times New Roman" w:cs="Times New Roman"/>
              </w:rPr>
              <w:t>次、</w:t>
            </w:r>
            <w:r w:rsidRPr="00C519C3">
              <w:rPr>
                <w:rFonts w:ascii="Times New Roman" w:eastAsia="標楷體" w:hAnsi="Times New Roman" w:cs="Times New Roman"/>
              </w:rPr>
              <w:t>150</w:t>
            </w:r>
            <w:r w:rsidRPr="00C519C3">
              <w:rPr>
                <w:rFonts w:ascii="Times New Roman" w:eastAsia="標楷體" w:hAnsi="Times New Roman" w:cs="Times New Roman"/>
              </w:rPr>
              <w:t>字</w:t>
            </w:r>
            <w:r>
              <w:rPr>
                <w:rFonts w:ascii="Times New Roman" w:eastAsia="標楷體" w:hAnsi="Times New Roman" w:cs="Times New Roman"/>
              </w:rPr>
              <w:t>)</w:t>
            </w:r>
            <w:r w:rsidRPr="00C519C3">
              <w:rPr>
                <w:rFonts w:ascii="Times New Roman" w:eastAsia="標楷體" w:hAnsi="Times New Roman" w:cs="Times New Roman"/>
              </w:rPr>
              <w:t>。教材可貼上文字或上傳</w:t>
            </w:r>
            <w:r w:rsidRPr="00C519C3">
              <w:rPr>
                <w:rFonts w:ascii="Times New Roman" w:eastAsia="標楷體" w:hAnsi="Times New Roman" w:cs="Times New Roman"/>
              </w:rPr>
              <w:t xml:space="preserve"> PDF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C519C3">
              <w:rPr>
                <w:rFonts w:ascii="Times New Roman" w:eastAsia="標楷體" w:hAnsi="Times New Roman" w:cs="Times New Roman"/>
              </w:rPr>
              <w:t>上限</w:t>
            </w:r>
            <w:r w:rsidRPr="00C519C3">
              <w:rPr>
                <w:rFonts w:ascii="Times New Roman" w:eastAsia="標楷體" w:hAnsi="Times New Roman" w:cs="Times New Roman"/>
              </w:rPr>
              <w:t>20 MB</w:t>
            </w:r>
            <w:r>
              <w:rPr>
                <w:rFonts w:ascii="Times New Roman" w:eastAsia="標楷體" w:hAnsi="Times New Roman" w:cs="Times New Roman"/>
              </w:rPr>
              <w:t>)</w:t>
            </w:r>
            <w:r w:rsidRPr="00C519C3">
              <w:rPr>
                <w:rFonts w:ascii="Times New Roman" w:eastAsia="標楷體" w:hAnsi="Times New Roman" w:cs="Times New Roman"/>
              </w:rPr>
              <w:t>，掃描失敗或過長則無法建立場次。場次建立後設定鎖定。</w:t>
            </w:r>
          </w:p>
          <w:p w14:paraId="2EFA6272" w14:textId="77777777" w:rsidR="00C519C3" w:rsidRPr="00C519C3" w:rsidRDefault="00C519C3">
            <w:pPr>
              <w:rPr>
                <w:rFonts w:ascii="Times New Roman" w:eastAsia="標楷體" w:hAnsi="Times New Roman" w:cs="Times New Roman"/>
              </w:rPr>
            </w:pPr>
          </w:p>
          <w:p w14:paraId="08F0199F" w14:textId="77777777" w:rsidR="00A25E53" w:rsidRPr="00C519C3" w:rsidRDefault="00000000">
            <w:pPr>
              <w:keepNext/>
              <w:spacing w:before="8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lastRenderedPageBreak/>
              <w:t>五、</w:t>
            </w: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Server </w:t>
            </w: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與</w:t>
            </w: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Client </w:t>
            </w: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功能</w:t>
            </w:r>
          </w:p>
          <w:p w14:paraId="7E13AB25" w14:textId="13288564" w:rsidR="00A25E53" w:rsidRPr="00C519C3" w:rsidRDefault="00000000">
            <w:pPr>
              <w:rPr>
                <w:rFonts w:ascii="Times New Roman" w:eastAsia="標楷體" w:hAnsi="Times New Roman" w:cs="Times New Roman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Server</w:t>
            </w: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：</w:t>
            </w:r>
            <w:r w:rsidRPr="00C519C3">
              <w:rPr>
                <w:rFonts w:ascii="Times New Roman" w:eastAsia="標楷體" w:hAnsi="Times New Roman" w:cs="Times New Roman"/>
              </w:rPr>
              <w:t>成員註冊、登入、離開</w:t>
            </w:r>
            <w:r w:rsidR="00522D69">
              <w:rPr>
                <w:rFonts w:ascii="Times New Roman" w:eastAsia="標楷體" w:hAnsi="Times New Roman" w:cs="Times New Roman" w:hint="eastAsia"/>
              </w:rPr>
              <w:t>。</w:t>
            </w:r>
            <w:r w:rsidRPr="00C519C3">
              <w:rPr>
                <w:rFonts w:ascii="Times New Roman" w:eastAsia="標楷體" w:hAnsi="Times New Roman" w:cs="Times New Roman"/>
              </w:rPr>
              <w:t>組合場次並讓成員知道尚缺幾人</w:t>
            </w:r>
            <w:r w:rsidR="00522D69">
              <w:rPr>
                <w:rFonts w:ascii="Times New Roman" w:eastAsia="標楷體" w:hAnsi="Times New Roman" w:cs="Times New Roman" w:hint="eastAsia"/>
              </w:rPr>
              <w:t>。</w:t>
            </w:r>
            <w:r w:rsidRPr="00C519C3">
              <w:rPr>
                <w:rFonts w:ascii="Times New Roman" w:eastAsia="標楷體" w:hAnsi="Times New Roman" w:cs="Times New Roman"/>
              </w:rPr>
              <w:t>初始化場次</w:t>
            </w:r>
            <w:r w:rsidR="00C519C3">
              <w:rPr>
                <w:rFonts w:ascii="Times New Roman" w:eastAsia="標楷體" w:hAnsi="Times New Roman" w:cs="Times New Roman"/>
              </w:rPr>
              <w:t>(</w:t>
            </w:r>
            <w:r w:rsidRPr="00C519C3">
              <w:rPr>
                <w:rFonts w:ascii="Times New Roman" w:eastAsia="標楷體" w:hAnsi="Times New Roman" w:cs="Times New Roman"/>
              </w:rPr>
              <w:t>分隊、載入概念與教材</w:t>
            </w:r>
            <w:r w:rsidR="00C519C3">
              <w:rPr>
                <w:rFonts w:ascii="Times New Roman" w:eastAsia="標楷體" w:hAnsi="Times New Roman" w:cs="Times New Roman"/>
              </w:rPr>
              <w:t>)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擔任仲裁者並控制動作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轉送成員動作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維護各場次的成員與狀態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偵測</w:t>
            </w:r>
            <w:r w:rsidRPr="00C519C3">
              <w:rPr>
                <w:rFonts w:ascii="Times New Roman" w:eastAsia="標楷體" w:hAnsi="Times New Roman" w:cs="Times New Roman"/>
              </w:rPr>
              <w:t xml:space="preserve"> Client </w:t>
            </w:r>
            <w:r w:rsidRPr="00C519C3">
              <w:rPr>
                <w:rFonts w:ascii="Times New Roman" w:eastAsia="標楷體" w:hAnsi="Times New Roman" w:cs="Times New Roman"/>
              </w:rPr>
              <w:t>異常離線。</w:t>
            </w:r>
          </w:p>
          <w:p w14:paraId="5399A818" w14:textId="3DE61DD9" w:rsidR="00A25E53" w:rsidRPr="00C519C3" w:rsidRDefault="00000000">
            <w:pPr>
              <w:rPr>
                <w:rFonts w:ascii="Times New Roman" w:eastAsia="標楷體" w:hAnsi="Times New Roman" w:cs="Times New Roman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Client</w:t>
            </w:r>
            <w:r w:rsidRPr="00C519C3">
              <w:rPr>
                <w:rFonts w:ascii="Times New Roman" w:eastAsia="標楷體" w:hAnsi="Times New Roman" w:cs="Times New Roman"/>
                <w:b/>
                <w:bCs/>
              </w:rPr>
              <w:t>：</w:t>
            </w:r>
            <w:r w:rsidRPr="00C519C3">
              <w:rPr>
                <w:rFonts w:ascii="Times New Roman" w:eastAsia="標楷體" w:hAnsi="Times New Roman" w:cs="Times New Roman"/>
              </w:rPr>
              <w:t>圖形化介面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註冊、登入、離開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顯示其他成員與</w:t>
            </w:r>
            <w:r w:rsidRPr="00C519C3">
              <w:rPr>
                <w:rFonts w:ascii="Times New Roman" w:eastAsia="標楷體" w:hAnsi="Times New Roman" w:cs="Times New Roman"/>
              </w:rPr>
              <w:t xml:space="preserve"> AI </w:t>
            </w:r>
            <w:r w:rsidRPr="00C519C3">
              <w:rPr>
                <w:rFonts w:ascii="Times New Roman" w:eastAsia="標楷體" w:hAnsi="Times New Roman" w:cs="Times New Roman"/>
              </w:rPr>
              <w:t>的訊息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檢查動作合法性</w:t>
            </w:r>
            <w:r w:rsidR="00C519C3">
              <w:rPr>
                <w:rFonts w:ascii="Times New Roman" w:eastAsia="標楷體" w:hAnsi="Times New Roman" w:cs="Times New Roman"/>
              </w:rPr>
              <w:t>(</w:t>
            </w:r>
            <w:r w:rsidRPr="00C519C3">
              <w:rPr>
                <w:rFonts w:ascii="Times New Roman" w:eastAsia="標楷體" w:hAnsi="Times New Roman" w:cs="Times New Roman"/>
              </w:rPr>
              <w:t>僅回答邊可講解與回答，僅提問邊可提問與評斷</w:t>
            </w:r>
            <w:r w:rsidR="00C519C3">
              <w:rPr>
                <w:rFonts w:ascii="Times New Roman" w:eastAsia="標楷體" w:hAnsi="Times New Roman" w:cs="Times New Roman"/>
              </w:rPr>
              <w:t>)</w:t>
            </w:r>
            <w:r w:rsidR="00522D69">
              <w:rPr>
                <w:rFonts w:ascii="Times New Roman" w:eastAsia="標楷體" w:hAnsi="Times New Roman" w:cs="Times New Roman"/>
              </w:rPr>
              <w:t>，</w:t>
            </w:r>
            <w:r w:rsidRPr="00C519C3">
              <w:rPr>
                <w:rFonts w:ascii="Times New Roman" w:eastAsia="標楷體" w:hAnsi="Times New Roman" w:cs="Times New Roman"/>
              </w:rPr>
              <w:t>偵測與</w:t>
            </w:r>
            <w:r w:rsidRPr="00C519C3">
              <w:rPr>
                <w:rFonts w:ascii="Times New Roman" w:eastAsia="標楷體" w:hAnsi="Times New Roman" w:cs="Times New Roman"/>
              </w:rPr>
              <w:t xml:space="preserve"> Server </w:t>
            </w:r>
            <w:r w:rsidRPr="00C519C3">
              <w:rPr>
                <w:rFonts w:ascii="Times New Roman" w:eastAsia="標楷體" w:hAnsi="Times New Roman" w:cs="Times New Roman"/>
              </w:rPr>
              <w:t>的連線中斷。</w:t>
            </w:r>
          </w:p>
          <w:p w14:paraId="48D29216" w14:textId="77777777" w:rsidR="00A25E53" w:rsidRPr="00C519C3" w:rsidRDefault="00000000">
            <w:pPr>
              <w:keepNext/>
              <w:spacing w:before="8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六、異常處理</w:t>
            </w:r>
          </w:p>
          <w:p w14:paraId="513B2903" w14:textId="3DAF9ED5" w:rsidR="00A25E53" w:rsidRPr="00C519C3" w:rsidRDefault="00C519C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　　</w:t>
            </w:r>
            <w:r w:rsidRPr="00C519C3">
              <w:rPr>
                <w:rFonts w:ascii="Times New Roman" w:eastAsia="標楷體" w:hAnsi="Times New Roman" w:cs="Times New Roman"/>
              </w:rPr>
              <w:t>發言者離線時場次暫停，</w:t>
            </w:r>
            <w:r w:rsidRPr="00C519C3">
              <w:rPr>
                <w:rFonts w:ascii="Times New Roman" w:eastAsia="標楷體" w:hAnsi="Times New Roman" w:cs="Times New Roman"/>
              </w:rPr>
              <w:t xml:space="preserve">10 </w:t>
            </w:r>
            <w:r w:rsidRPr="00C519C3">
              <w:rPr>
                <w:rFonts w:ascii="Times New Roman" w:eastAsia="標楷體" w:hAnsi="Times New Roman" w:cs="Times New Roman"/>
              </w:rPr>
              <w:t>秒內未恢復則結束場次，仍產生賽後回顧並標註為異常場次。</w:t>
            </w:r>
            <w:r w:rsidRPr="00C519C3">
              <w:rPr>
                <w:rFonts w:ascii="Times New Roman" w:eastAsia="標楷體" w:hAnsi="Times New Roman" w:cs="Times New Roman"/>
              </w:rPr>
              <w:t xml:space="preserve">AI </w:t>
            </w:r>
            <w:r w:rsidRPr="00C519C3">
              <w:rPr>
                <w:rFonts w:ascii="Times New Roman" w:eastAsia="標楷體" w:hAnsi="Times New Roman" w:cs="Times New Roman"/>
              </w:rPr>
              <w:t>呼叫逾時最多重試</w:t>
            </w:r>
            <w:r w:rsidRPr="00C519C3">
              <w:rPr>
                <w:rFonts w:ascii="Times New Roman" w:eastAsia="標楷體" w:hAnsi="Times New Roman" w:cs="Times New Roman"/>
              </w:rPr>
              <w:t xml:space="preserve"> 3 </w:t>
            </w:r>
            <w:r w:rsidRPr="00C519C3">
              <w:rPr>
                <w:rFonts w:ascii="Times New Roman" w:eastAsia="標楷體" w:hAnsi="Times New Roman" w:cs="Times New Roman"/>
              </w:rPr>
              <w:t>次並提示使用者，</w:t>
            </w:r>
            <w:r w:rsidRPr="00C519C3">
              <w:rPr>
                <w:rFonts w:ascii="Times New Roman" w:eastAsia="標楷體" w:hAnsi="Times New Roman" w:cs="Times New Roman"/>
              </w:rPr>
              <w:t xml:space="preserve">3 </w:t>
            </w:r>
            <w:r w:rsidRPr="00C519C3">
              <w:rPr>
                <w:rFonts w:ascii="Times New Roman" w:eastAsia="標楷體" w:hAnsi="Times New Roman" w:cs="Times New Roman"/>
              </w:rPr>
              <w:t>次皆失敗則通知</w:t>
            </w:r>
            <w:r w:rsidRPr="00C519C3">
              <w:rPr>
                <w:rFonts w:ascii="Times New Roman" w:eastAsia="標楷體" w:hAnsi="Times New Roman" w:cs="Times New Roman"/>
              </w:rPr>
              <w:t xml:space="preserve"> AI </w:t>
            </w:r>
            <w:r w:rsidRPr="00C519C3">
              <w:rPr>
                <w:rFonts w:ascii="Times New Roman" w:eastAsia="標楷體" w:hAnsi="Times New Roman" w:cs="Times New Roman"/>
              </w:rPr>
              <w:t>異常並結束場次。</w:t>
            </w:r>
          </w:p>
          <w:p w14:paraId="65A13BD1" w14:textId="77777777" w:rsidR="00A25E53" w:rsidRPr="00C519C3" w:rsidRDefault="00000000">
            <w:pPr>
              <w:keepNext/>
              <w:spacing w:before="8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519C3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七、開發規劃</w:t>
            </w:r>
          </w:p>
          <w:p w14:paraId="72FD4012" w14:textId="3907CC06" w:rsidR="00522D69" w:rsidRPr="00522D69" w:rsidRDefault="00522D69" w:rsidP="00522D69">
            <w:pPr>
              <w:rPr>
                <w:rFonts w:ascii="Times New Roman" w:eastAsia="標楷體" w:hAnsi="Times New Roman" w:cs="Times New Roman"/>
              </w:rPr>
            </w:pP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前端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t>(</w:t>
            </w: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Client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t>)</w:t>
            </w: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：</w:t>
            </w:r>
            <w:r w:rsidRPr="00522D69">
              <w:rPr>
                <w:rFonts w:ascii="Times New Roman" w:eastAsia="標楷體" w:hAnsi="Times New Roman" w:cs="Times New Roman"/>
              </w:rPr>
              <w:t>負責所有圖形化介面與</w:t>
            </w:r>
            <w:r w:rsidRPr="00522D69">
              <w:rPr>
                <w:rFonts w:ascii="Times New Roman" w:eastAsia="標楷體" w:hAnsi="Times New Roman" w:cs="Times New Roman"/>
              </w:rPr>
              <w:t xml:space="preserve"> Client </w:t>
            </w:r>
            <w:r w:rsidRPr="00522D69">
              <w:rPr>
                <w:rFonts w:ascii="Times New Roman" w:eastAsia="標楷體" w:hAnsi="Times New Roman" w:cs="Times New Roman"/>
              </w:rPr>
              <w:t>邏輯</w:t>
            </w:r>
            <w:r w:rsidRPr="00522D69">
              <w:rPr>
                <w:rFonts w:ascii="Times New Roman" w:eastAsia="標楷體" w:hAnsi="Times New Roman" w:cs="Times New Roman"/>
              </w:rPr>
              <w:t>——</w:t>
            </w:r>
            <w:r w:rsidRPr="00522D69">
              <w:rPr>
                <w:rFonts w:ascii="Times New Roman" w:eastAsia="標楷體" w:hAnsi="Times New Roman" w:cs="Times New Roman"/>
              </w:rPr>
              <w:t>註冊、登入、離開</w:t>
            </w:r>
            <w:r>
              <w:rPr>
                <w:rFonts w:ascii="Times New Roman" w:eastAsia="標楷體" w:hAnsi="Times New Roman" w:cs="Times New Roman"/>
              </w:rPr>
              <w:t>，</w:t>
            </w:r>
            <w:r w:rsidRPr="00522D69">
              <w:rPr>
                <w:rFonts w:ascii="Times New Roman" w:eastAsia="標楷體" w:hAnsi="Times New Roman" w:cs="Times New Roman"/>
              </w:rPr>
              <w:t>建立與加入場次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522D69">
              <w:rPr>
                <w:rFonts w:ascii="Times New Roman" w:eastAsia="標楷體" w:hAnsi="Times New Roman" w:cs="Times New Roman"/>
              </w:rPr>
              <w:t>概念輸入格、</w:t>
            </w:r>
            <w:r w:rsidRPr="00522D69">
              <w:rPr>
                <w:rFonts w:ascii="Times New Roman" w:eastAsia="標楷體" w:hAnsi="Times New Roman" w:cs="Times New Roman"/>
              </w:rPr>
              <w:t>AI</w:t>
            </w:r>
            <w:r w:rsidRPr="00522D69">
              <w:rPr>
                <w:rFonts w:ascii="Times New Roman" w:eastAsia="標楷體" w:hAnsi="Times New Roman" w:cs="Times New Roman"/>
              </w:rPr>
              <w:t>生成後檢視修改、追問次數與導師字數設定、教材貼上與</w:t>
            </w:r>
            <w:r w:rsidRPr="00522D69">
              <w:rPr>
                <w:rFonts w:ascii="Times New Roman" w:eastAsia="標楷體" w:hAnsi="Times New Roman" w:cs="Times New Roman"/>
              </w:rPr>
              <w:t xml:space="preserve"> PDF </w:t>
            </w:r>
            <w:r w:rsidRPr="00522D69">
              <w:rPr>
                <w:rFonts w:ascii="Times New Roman" w:eastAsia="標楷體" w:hAnsi="Times New Roman" w:cs="Times New Roman"/>
              </w:rPr>
              <w:t>上傳、分隊與自願擔任隊長</w:t>
            </w:r>
            <w:r>
              <w:rPr>
                <w:rFonts w:ascii="Times New Roman" w:eastAsia="標楷體" w:hAnsi="Times New Roman" w:cs="Times New Roman"/>
              </w:rPr>
              <w:t>)</w:t>
            </w:r>
            <w:r>
              <w:rPr>
                <w:rFonts w:ascii="Times New Roman" w:eastAsia="標楷體" w:hAnsi="Times New Roman" w:cs="Times New Roman"/>
              </w:rPr>
              <w:t>，</w:t>
            </w:r>
            <w:r w:rsidRPr="00522D69">
              <w:rPr>
                <w:rFonts w:ascii="Times New Roman" w:eastAsia="標楷體" w:hAnsi="Times New Roman" w:cs="Times New Roman"/>
              </w:rPr>
              <w:t>學習畫面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522D69">
              <w:rPr>
                <w:rFonts w:ascii="Times New Roman" w:eastAsia="標楷體" w:hAnsi="Times New Roman" w:cs="Times New Roman"/>
              </w:rPr>
              <w:t>回答邊講解與回答、提問邊提問與評斷、「我不知道」按鈕、</w:t>
            </w:r>
            <w:r w:rsidRPr="00522D69">
              <w:rPr>
                <w:rFonts w:ascii="Times New Roman" w:eastAsia="標楷體" w:hAnsi="Times New Roman" w:cs="Times New Roman"/>
              </w:rPr>
              <w:t xml:space="preserve">AI </w:t>
            </w:r>
            <w:r w:rsidRPr="00522D69">
              <w:rPr>
                <w:rFonts w:ascii="Times New Roman" w:eastAsia="標楷體" w:hAnsi="Times New Roman" w:cs="Times New Roman"/>
              </w:rPr>
              <w:t>重新呼叫提示、賽後回顧顯示</w:t>
            </w:r>
            <w:r>
              <w:rPr>
                <w:rFonts w:ascii="Times New Roman" w:eastAsia="標楷體" w:hAnsi="Times New Roman" w:cs="Times New Roman"/>
              </w:rPr>
              <w:t>)</w:t>
            </w:r>
            <w:r>
              <w:rPr>
                <w:rFonts w:ascii="Times New Roman" w:eastAsia="標楷體" w:hAnsi="Times New Roman" w:cs="Times New Roman"/>
              </w:rPr>
              <w:t>，</w:t>
            </w:r>
            <w:r w:rsidRPr="00522D69">
              <w:rPr>
                <w:rFonts w:ascii="Times New Roman" w:eastAsia="標楷體" w:hAnsi="Times New Roman" w:cs="Times New Roman"/>
              </w:rPr>
              <w:t>動作合法性檢查</w:t>
            </w:r>
            <w:r>
              <w:rPr>
                <w:rFonts w:ascii="Times New Roman" w:eastAsia="標楷體" w:hAnsi="Times New Roman" w:cs="Times New Roman"/>
              </w:rPr>
              <w:t>，</w:t>
            </w:r>
            <w:r w:rsidRPr="00522D69">
              <w:rPr>
                <w:rFonts w:ascii="Times New Roman" w:eastAsia="標楷體" w:hAnsi="Times New Roman" w:cs="Times New Roman"/>
              </w:rPr>
              <w:t>偵測與</w:t>
            </w:r>
            <w:r w:rsidRPr="00522D69">
              <w:rPr>
                <w:rFonts w:ascii="Times New Roman" w:eastAsia="標楷體" w:hAnsi="Times New Roman" w:cs="Times New Roman"/>
              </w:rPr>
              <w:t xml:space="preserve"> Server </w:t>
            </w:r>
            <w:r w:rsidRPr="00522D69">
              <w:rPr>
                <w:rFonts w:ascii="Times New Roman" w:eastAsia="標楷體" w:hAnsi="Times New Roman" w:cs="Times New Roman"/>
              </w:rPr>
              <w:t>的連線中斷。</w:t>
            </w:r>
          </w:p>
          <w:p w14:paraId="788FF1BA" w14:textId="3ADEC944" w:rsidR="00522D69" w:rsidRPr="00522D69" w:rsidRDefault="00522D69" w:rsidP="00522D69">
            <w:pPr>
              <w:rPr>
                <w:rFonts w:ascii="Times New Roman" w:eastAsia="標楷體" w:hAnsi="Times New Roman" w:cs="Times New Roman"/>
              </w:rPr>
            </w:pP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後端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t>(</w:t>
            </w: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Server</w:t>
            </w: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與</w:t>
            </w:r>
            <w:r w:rsidRPr="00522D69">
              <w:rPr>
                <w:rFonts w:ascii="Times New Roman" w:eastAsia="標楷體" w:hAnsi="Times New Roman" w:cs="Times New Roman"/>
                <w:b/>
                <w:bCs/>
              </w:rPr>
              <w:t xml:space="preserve">AI </w:t>
            </w: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模組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t>)</w:t>
            </w: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：</w:t>
            </w:r>
            <w:r w:rsidRPr="00522D69">
              <w:rPr>
                <w:rFonts w:ascii="Times New Roman" w:eastAsia="標楷體" w:hAnsi="Times New Roman" w:cs="Times New Roman"/>
              </w:rPr>
              <w:t>負責場次管理與通訊</w:t>
            </w:r>
            <w:r w:rsidRPr="00522D69">
              <w:rPr>
                <w:rFonts w:ascii="Times New Roman" w:eastAsia="標楷體" w:hAnsi="Times New Roman" w:cs="Times New Roman"/>
              </w:rPr>
              <w:t>——</w:t>
            </w:r>
            <w:r w:rsidRPr="00522D69">
              <w:rPr>
                <w:rFonts w:ascii="Times New Roman" w:eastAsia="標楷體" w:hAnsi="Times New Roman" w:cs="Times New Roman"/>
              </w:rPr>
              <w:t>成員帳號、組合場次、場次狀態機與動作控制、訊息轉送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522D69">
              <w:rPr>
                <w:rFonts w:ascii="Times New Roman" w:eastAsia="標楷體" w:hAnsi="Times New Roman" w:cs="Times New Roman"/>
              </w:rPr>
              <w:t>導師補充只轉送回答邊</w:t>
            </w:r>
            <w:r>
              <w:rPr>
                <w:rFonts w:ascii="Times New Roman" w:eastAsia="標楷體" w:hAnsi="Times New Roman" w:cs="Times New Roman"/>
              </w:rPr>
              <w:t>)</w:t>
            </w:r>
            <w:r w:rsidRPr="00522D69">
              <w:rPr>
                <w:rFonts w:ascii="Times New Roman" w:eastAsia="標楷體" w:hAnsi="Times New Roman" w:cs="Times New Roman"/>
              </w:rPr>
              <w:t>、多數決評斷與隊長決定、心跳偵測與離線處理、對話紀錄</w:t>
            </w:r>
            <w:r>
              <w:rPr>
                <w:rFonts w:ascii="Times New Roman" w:eastAsia="標楷體" w:hAnsi="Times New Roman" w:cs="Times New Roman"/>
              </w:rPr>
              <w:t>，</w:t>
            </w:r>
            <w:r w:rsidRPr="00522D69">
              <w:rPr>
                <w:rFonts w:ascii="Times New Roman" w:eastAsia="標楷體" w:hAnsi="Times New Roman" w:cs="Times New Roman"/>
              </w:rPr>
              <w:t>以及</w:t>
            </w:r>
            <w:r w:rsidRPr="00522D69">
              <w:rPr>
                <w:rFonts w:ascii="Times New Roman" w:eastAsia="標楷體" w:hAnsi="Times New Roman" w:cs="Times New Roman"/>
              </w:rPr>
              <w:t xml:space="preserve"> AI </w:t>
            </w:r>
            <w:r w:rsidRPr="00522D69">
              <w:rPr>
                <w:rFonts w:ascii="Times New Roman" w:eastAsia="標楷體" w:hAnsi="Times New Roman" w:cs="Times New Roman"/>
              </w:rPr>
              <w:t>模組</w:t>
            </w:r>
            <w:r w:rsidRPr="00522D69">
              <w:rPr>
                <w:rFonts w:ascii="Times New Roman" w:eastAsia="標楷體" w:hAnsi="Times New Roman" w:cs="Times New Roman"/>
              </w:rPr>
              <w:t xml:space="preserve">——PDF </w:t>
            </w:r>
            <w:r w:rsidRPr="00522D69">
              <w:rPr>
                <w:rFonts w:ascii="Times New Roman" w:eastAsia="標楷體" w:hAnsi="Times New Roman" w:cs="Times New Roman"/>
              </w:rPr>
              <w:t>文字擷取與長度檢查、概念生成、導師補充、賽後回顧、小白追問，含逾時重試與金鑰管理。</w:t>
            </w:r>
          </w:p>
          <w:p w14:paraId="7580B80F" w14:textId="3697F9DE" w:rsidR="00A25E53" w:rsidRPr="00522D69" w:rsidRDefault="00522D69" w:rsidP="00522D69">
            <w:pPr>
              <w:rPr>
                <w:rFonts w:ascii="Times New Roman" w:eastAsia="標楷體" w:hAnsi="Times New Roman" w:cs="Times New Roman" w:hint="eastAsia"/>
              </w:rPr>
            </w:pPr>
            <w:r w:rsidRPr="00522D69">
              <w:rPr>
                <w:rFonts w:ascii="Times New Roman" w:eastAsia="標楷體" w:hAnsi="Times New Roman" w:cs="Times New Roman"/>
                <w:b/>
                <w:bCs/>
              </w:rPr>
              <w:t>共同：</w:t>
            </w:r>
            <w:r w:rsidRPr="00522D69">
              <w:rPr>
                <w:rFonts w:ascii="Times New Roman" w:eastAsia="標楷體" w:hAnsi="Times New Roman" w:cs="Times New Roman"/>
              </w:rPr>
              <w:t>先共同訂定通訊協定</w:t>
            </w:r>
            <w:r>
              <w:rPr>
                <w:rFonts w:ascii="Times New Roman" w:eastAsia="標楷體" w:hAnsi="Times New Roman" w:cs="Times New Roman"/>
              </w:rPr>
              <w:t>(</w:t>
            </w:r>
            <w:r w:rsidRPr="00522D69">
              <w:rPr>
                <w:rFonts w:ascii="Times New Roman" w:eastAsia="標楷體" w:hAnsi="Times New Roman" w:cs="Times New Roman"/>
              </w:rPr>
              <w:t>訊息格式</w:t>
            </w:r>
            <w:r>
              <w:rPr>
                <w:rFonts w:ascii="Times New Roman" w:eastAsia="標楷體" w:hAnsi="Times New Roman" w:cs="Times New Roman"/>
              </w:rPr>
              <w:t>)</w:t>
            </w:r>
            <w:r w:rsidRPr="00522D69">
              <w:rPr>
                <w:rFonts w:ascii="Times New Roman" w:eastAsia="標楷體" w:hAnsi="Times New Roman" w:cs="Times New Roman"/>
              </w:rPr>
              <w:t>，再各自開發</w:t>
            </w:r>
            <w:r>
              <w:rPr>
                <w:rFonts w:ascii="Times New Roman" w:eastAsia="標楷體" w:hAnsi="Times New Roman" w:cs="Times New Roman"/>
              </w:rPr>
              <w:t>，</w:t>
            </w:r>
            <w:r w:rsidRPr="00522D69">
              <w:rPr>
                <w:rFonts w:ascii="Times New Roman" w:eastAsia="標楷體" w:hAnsi="Times New Roman" w:cs="Times New Roman"/>
              </w:rPr>
              <w:t>整合測試與書面報告共同完成。</w:t>
            </w:r>
          </w:p>
        </w:tc>
      </w:tr>
      <w:tr w:rsidR="002E2278" w:rsidRPr="000547EC" w14:paraId="63B6C094" w14:textId="77777777" w:rsidTr="00C519C3">
        <w:trPr>
          <w:trHeight w:val="1332"/>
        </w:trPr>
        <w:tc>
          <w:tcPr>
            <w:tcW w:w="8516" w:type="dxa"/>
            <w:gridSpan w:val="5"/>
          </w:tcPr>
          <w:p w14:paraId="43D88017" w14:textId="77777777" w:rsidR="002E2278" w:rsidRPr="000547EC" w:rsidRDefault="002E2278" w:rsidP="002E2278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lastRenderedPageBreak/>
              <w:t>本專題使用其他課程模組之說明</w:t>
            </w: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(</w:t>
            </w: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如未使用不需填寫</w:t>
            </w:r>
            <w:r w:rsidRPr="000547EC">
              <w:rPr>
                <w:rFonts w:ascii="Times New Roman" w:eastAsia="標楷體" w:hAnsi="Times New Roman" w:cs="Times New Roman"/>
                <w:sz w:val="28"/>
                <w:szCs w:val="28"/>
              </w:rPr>
              <w:t>)</w:t>
            </w:r>
          </w:p>
        </w:tc>
      </w:tr>
    </w:tbl>
    <w:p w14:paraId="7506DFE1" w14:textId="77777777" w:rsidR="002D7A67" w:rsidRPr="00C519C3" w:rsidRDefault="002D7A67">
      <w:pPr>
        <w:rPr>
          <w:rFonts w:ascii="Times New Roman" w:eastAsia="標楷體" w:hAnsi="Times New Roman" w:cs="Times New Roman"/>
        </w:rPr>
      </w:pPr>
    </w:p>
    <w:sectPr w:rsidR="002D7A67" w:rsidRPr="00C519C3" w:rsidSect="00C4301F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82938"/>
    <w:multiLevelType w:val="hybridMultilevel"/>
    <w:tmpl w:val="94F89B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4967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7A67"/>
    <w:rsid w:val="000547EC"/>
    <w:rsid w:val="000E22A4"/>
    <w:rsid w:val="00264E49"/>
    <w:rsid w:val="002D7A67"/>
    <w:rsid w:val="002E2278"/>
    <w:rsid w:val="00314825"/>
    <w:rsid w:val="00522D69"/>
    <w:rsid w:val="00831E64"/>
    <w:rsid w:val="00875BA9"/>
    <w:rsid w:val="009120CD"/>
    <w:rsid w:val="00A25E53"/>
    <w:rsid w:val="00AA0B13"/>
    <w:rsid w:val="00C26F13"/>
    <w:rsid w:val="00C4301F"/>
    <w:rsid w:val="00C47951"/>
    <w:rsid w:val="00C519C3"/>
    <w:rsid w:val="00D538FD"/>
    <w:rsid w:val="00D761A3"/>
    <w:rsid w:val="00E8355D"/>
    <w:rsid w:val="00FC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6572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D7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227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tjliu</dc:creator>
  <cp:keywords/>
  <dc:description/>
  <cp:lastModifiedBy>洪紹禎</cp:lastModifiedBy>
  <cp:revision>13</cp:revision>
  <dcterms:created xsi:type="dcterms:W3CDTF">2014-02-12T12:31:00Z</dcterms:created>
  <dcterms:modified xsi:type="dcterms:W3CDTF">2026-10-08T14:18:00Z</dcterms:modified>
</cp:coreProperties>
</file>