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F72804" w:rsidR="00DC6960" w:rsidP="00F72804" w:rsidRDefault="00DC6960" w14:paraId="0B205917" wp14:textId="77777777">
      <w:pPr>
        <w:pStyle w:val="NormlWeb"/>
        <w:spacing w:before="0" w:beforeAutospacing="0" w:after="0" w:afterAutospacing="0"/>
        <w:jc w:val="center"/>
        <w:rPr>
          <w:sz w:val="22"/>
          <w:szCs w:val="22"/>
        </w:rPr>
      </w:pPr>
      <w:r w:rsidRPr="00F72804">
        <w:rPr>
          <w:b/>
          <w:bCs/>
          <w:color w:val="000000"/>
          <w:sz w:val="22"/>
          <w:szCs w:val="22"/>
        </w:rPr>
        <w:t>A felvilágosodás kora</w:t>
      </w:r>
    </w:p>
    <w:p xmlns:wp14="http://schemas.microsoft.com/office/word/2010/wordml" w:rsidR="00DC6960" w:rsidP="00F72804" w:rsidRDefault="00DC6960" w14:paraId="7CC1CBC9" wp14:textId="77777777">
      <w:pPr>
        <w:pStyle w:val="NormlWeb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F72804">
        <w:rPr>
          <w:b/>
          <w:bCs/>
          <w:color w:val="000000"/>
          <w:sz w:val="22"/>
          <w:szCs w:val="22"/>
        </w:rPr>
        <w:t>A felvilágosodás eszmerendszere és főbb képviselői</w:t>
      </w:r>
    </w:p>
    <w:p xmlns:wp14="http://schemas.microsoft.com/office/word/2010/wordml" w:rsidRPr="00F72804" w:rsidR="00F72804" w:rsidP="00F72804" w:rsidRDefault="00F72804" w14:paraId="672A6659" wp14:textId="77777777">
      <w:pPr>
        <w:pStyle w:val="NormlWeb"/>
        <w:spacing w:before="0" w:beforeAutospacing="0" w:after="0" w:afterAutospacing="0"/>
        <w:jc w:val="center"/>
        <w:rPr>
          <w:sz w:val="22"/>
          <w:szCs w:val="22"/>
        </w:rPr>
      </w:pPr>
    </w:p>
    <w:p xmlns:wp14="http://schemas.microsoft.com/office/word/2010/wordml" w:rsidRPr="00F72804" w:rsidR="00DC6960" w:rsidP="00F72804" w:rsidRDefault="00DC6960" w14:paraId="5518DCD5" wp14:textId="77777777">
      <w:pPr>
        <w:pStyle w:val="NormlWeb"/>
        <w:numPr>
          <w:ilvl w:val="0"/>
          <w:numId w:val="1"/>
        </w:numPr>
        <w:spacing w:before="0" w:beforeAutospacing="0" w:after="0" w:afterAutospacing="0"/>
        <w:ind w:left="0"/>
        <w:rPr>
          <w:b/>
          <w:bCs/>
          <w:color w:val="000000"/>
          <w:sz w:val="22"/>
          <w:szCs w:val="22"/>
        </w:rPr>
      </w:pPr>
      <w:r w:rsidRPr="00F72804">
        <w:rPr>
          <w:b/>
          <w:bCs/>
          <w:color w:val="000000"/>
          <w:sz w:val="22"/>
          <w:szCs w:val="22"/>
        </w:rPr>
        <w:t>Felvilágosodás előzményei </w:t>
      </w:r>
    </w:p>
    <w:p xmlns:wp14="http://schemas.microsoft.com/office/word/2010/wordml" w:rsidR="00BF1A1F" w:rsidP="00BF1A1F" w:rsidRDefault="00F644A5" w14:paraId="19D1C663" wp14:textId="77777777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>A 16–17. században az </w:t>
      </w:r>
      <w:r w:rsidRPr="00F7280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új természettudományi ismeretek</w:t>
      </w:r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 xml:space="preserve"> megkérdőjelezték a középkori egyháznak a világról vallott nézeteit. A kora újkorban kialakuló vallási megosztottság, a </w:t>
      </w:r>
      <w:proofErr w:type="gramStart"/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>konfliktusok</w:t>
      </w:r>
      <w:proofErr w:type="gramEnd"/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 xml:space="preserve"> és a türelmetlen fanatizmus tovább rombolta az addig egységes világképet. </w:t>
      </w:r>
    </w:p>
    <w:p xmlns:wp14="http://schemas.microsoft.com/office/word/2010/wordml" w:rsidR="00BF1A1F" w:rsidP="00BF1A1F" w:rsidRDefault="00F644A5" w14:paraId="2916946F" wp14:textId="77777777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 xml:space="preserve">A társadalomban újra felerősödtek az </w:t>
      </w:r>
      <w:proofErr w:type="gramStart"/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>irracionális</w:t>
      </w:r>
      <w:proofErr w:type="gramEnd"/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 xml:space="preserve"> képzetek (például látványosan megnőtt a boszorkányüldözések száma). Mindeközben a filozófia a világ működésének </w:t>
      </w:r>
      <w:proofErr w:type="spellStart"/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>újraértelmezését</w:t>
      </w:r>
      <w:proofErr w:type="spellEnd"/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 xml:space="preserve"> sürgette, a </w:t>
      </w:r>
      <w:r w:rsidRPr="00F7280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racionalizmus</w:t>
      </w:r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> az emberi értelem, az </w:t>
      </w:r>
      <w:r w:rsidRPr="00F72804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empirizmus</w:t>
      </w:r>
      <w:r w:rsidRPr="00F72804">
        <w:rPr>
          <w:rFonts w:ascii="Times New Roman" w:hAnsi="Times New Roman" w:eastAsia="Times New Roman" w:cs="Times New Roman"/>
          <w:color w:val="2D2D2D"/>
          <w:lang w:eastAsia="hu-HU"/>
        </w:rPr>
        <w:t> pedig a kutatómunka és a tapasztalati ismeretek fontosságát hangsúlyozta.</w:t>
      </w:r>
    </w:p>
    <w:p xmlns:wp14="http://schemas.microsoft.com/office/word/2010/wordml" w:rsidR="00BF1A1F" w:rsidP="00BF1A1F" w:rsidRDefault="00F644A5" w14:paraId="36A04738" wp14:textId="77777777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A közgondolkodás átalakítását, a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fennálló társadalmi és politikai berendezkedés megváltoztatását a felvilágosodás eszmeáramlata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vallotta. A felvilágosodás filozófusai az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emberi ész és értelem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mindenhatóságában hittek, ezért az emberek meggyőzését, a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világ megjavítását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tűzték ki célul.</w:t>
      </w:r>
    </w:p>
    <w:p xmlns:wp14="http://schemas.microsoft.com/office/word/2010/wordml" w:rsidRPr="00BF1A1F" w:rsidR="00BF1A1F" w:rsidP="00BF1A1F" w:rsidRDefault="00F644A5" w14:paraId="735916F2" wp14:textId="77777777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 xml:space="preserve"> Az új gondolkodásmód először Angliában jelent meg, ahol a 17. századi politikai események hatására több filozófus is kifejtette nézeteit egy </w:t>
      </w:r>
      <w:proofErr w:type="gramStart"/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ideálisan</w:t>
      </w:r>
      <w:proofErr w:type="gramEnd"/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 xml:space="preserve"> működő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polgári társadalomról. John Locke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 a politikai hatalom kialakulását egy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társadalmi szerződéshez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kötötte. Locke szerint a társadalmi szerződésben a tulajdon védelme érdekében az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egyének önként mondanak le a természetes jogaik egy részéről,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de az államnak szavatolnia kell a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polgári szabadságjogokat.</w:t>
      </w:r>
    </w:p>
    <w:p xmlns:wp14="http://schemas.microsoft.com/office/word/2010/wordml" w:rsidRPr="00BF1A1F" w:rsidR="00BF1A1F" w:rsidP="00BF1A1F" w:rsidRDefault="00DC6960" w14:paraId="193CFCE3" wp14:textId="77777777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cs="Times New Roman"/>
          <w:color w:val="000000"/>
        </w:rPr>
        <w:t xml:space="preserve">A felvilágosodás megszületésében szerepe volt a </w:t>
      </w:r>
      <w:r w:rsidRPr="00BF1A1F">
        <w:rPr>
          <w:rFonts w:ascii="Times New Roman" w:hAnsi="Times New Roman" w:cs="Times New Roman"/>
          <w:b/>
          <w:bCs/>
          <w:color w:val="000000"/>
        </w:rPr>
        <w:t>nagy földrajzi felfedezések</w:t>
      </w:r>
      <w:r w:rsidRPr="00BF1A1F">
        <w:rPr>
          <w:rFonts w:ascii="Times New Roman" w:hAnsi="Times New Roman" w:cs="Times New Roman"/>
          <w:color w:val="000000"/>
        </w:rPr>
        <w:t xml:space="preserve">nek. A </w:t>
      </w:r>
      <w:proofErr w:type="spellStart"/>
      <w:r w:rsidRPr="00BF1A1F">
        <w:rPr>
          <w:rFonts w:ascii="Times New Roman" w:hAnsi="Times New Roman" w:cs="Times New Roman"/>
          <w:color w:val="000000"/>
        </w:rPr>
        <w:t>felfedezé</w:t>
      </w:r>
      <w:proofErr w:type="spellEnd"/>
      <w:r w:rsidRPr="00BF1A1F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BF1A1F">
        <w:rPr>
          <w:rFonts w:ascii="Times New Roman" w:hAnsi="Times New Roman" w:cs="Times New Roman"/>
          <w:color w:val="000000"/>
        </w:rPr>
        <w:t>seknek</w:t>
      </w:r>
      <w:proofErr w:type="spellEnd"/>
      <w:r w:rsidRPr="00BF1A1F">
        <w:rPr>
          <w:rFonts w:ascii="Times New Roman" w:hAnsi="Times New Roman" w:cs="Times New Roman"/>
          <w:color w:val="000000"/>
        </w:rPr>
        <w:t xml:space="preserve"> köszönhetően mind a gazdaságban, mind a társadalomban átalakulást vette kezdetét. Ezek a változások hatást gyakoroltak az ember gondolkodására. </w:t>
      </w:r>
    </w:p>
    <w:p xmlns:wp14="http://schemas.microsoft.com/office/word/2010/wordml" w:rsidRPr="00BF1A1F" w:rsidR="00BF1A1F" w:rsidP="00BF1A1F" w:rsidRDefault="00DC6960" w14:paraId="2DB5EC12" wp14:textId="77777777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cs="Times New Roman"/>
          <w:b/>
          <w:bCs/>
          <w:color w:val="000000"/>
        </w:rPr>
        <w:t xml:space="preserve">Új világkép </w:t>
      </w:r>
      <w:r w:rsidRPr="00BF1A1F">
        <w:rPr>
          <w:rFonts w:ascii="Times New Roman" w:hAnsi="Times New Roman" w:cs="Times New Roman"/>
          <w:color w:val="000000"/>
        </w:rPr>
        <w:t xml:space="preserve">jelent meg: ez a </w:t>
      </w:r>
      <w:proofErr w:type="gramStart"/>
      <w:r w:rsidRPr="00BF1A1F">
        <w:rPr>
          <w:rFonts w:ascii="Times New Roman" w:hAnsi="Times New Roman" w:cs="Times New Roman"/>
          <w:color w:val="000000"/>
        </w:rPr>
        <w:t>heliocentrikus</w:t>
      </w:r>
      <w:proofErr w:type="gramEnd"/>
      <w:r w:rsidRPr="00BF1A1F">
        <w:rPr>
          <w:rFonts w:ascii="Times New Roman" w:hAnsi="Times New Roman" w:cs="Times New Roman"/>
          <w:color w:val="000000"/>
        </w:rPr>
        <w:t xml:space="preserve"> világkép, melynek megalapozója Kopernikusz volt, akinek állításait Galilei, Kepler (bolygómozgási törvények) igazolták. Newton új felfedezésével (általános tömegmozgás törvénye) fejezte be az új világkép kialakulását. Az világkép képviselői a newtoni rendszer alapján a világot megismerhetőnek és kiszámíthatónak tekintették a világot. </w:t>
      </w:r>
    </w:p>
    <w:p xmlns:wp14="http://schemas.microsoft.com/office/word/2010/wordml" w:rsidRPr="00BF1A1F" w:rsidR="00F644A5" w:rsidP="00BF1A1F" w:rsidRDefault="00DC6960" w14:paraId="77000431" wp14:textId="77777777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cs="Times New Roman"/>
          <w:b/>
          <w:bCs/>
          <w:color w:val="000000"/>
        </w:rPr>
        <w:t>Filozófia fejlődése</w:t>
      </w:r>
      <w:r w:rsidRPr="00BF1A1F">
        <w:rPr>
          <w:rFonts w:ascii="Times New Roman" w:hAnsi="Times New Roman" w:cs="Times New Roman"/>
          <w:color w:val="000000"/>
        </w:rPr>
        <w:t>: A világ megismerését a tapasztalás (</w:t>
      </w:r>
      <w:proofErr w:type="gramStart"/>
      <w:r w:rsidRPr="00BF1A1F">
        <w:rPr>
          <w:rFonts w:ascii="Times New Roman" w:hAnsi="Times New Roman" w:cs="Times New Roman"/>
          <w:color w:val="000000"/>
        </w:rPr>
        <w:t>empíria</w:t>
      </w:r>
      <w:proofErr w:type="gramEnd"/>
      <w:r w:rsidRPr="00BF1A1F">
        <w:rPr>
          <w:rFonts w:ascii="Times New Roman" w:hAnsi="Times New Roman" w:cs="Times New Roman"/>
          <w:color w:val="000000"/>
        </w:rPr>
        <w:t xml:space="preserve">) és a ráció (ész) alapján kép- </w:t>
      </w:r>
      <w:proofErr w:type="spellStart"/>
      <w:r w:rsidRPr="00BF1A1F">
        <w:rPr>
          <w:rFonts w:ascii="Times New Roman" w:hAnsi="Times New Roman" w:cs="Times New Roman"/>
          <w:color w:val="000000"/>
        </w:rPr>
        <w:t>zelték</w:t>
      </w:r>
      <w:proofErr w:type="spellEnd"/>
      <w:r w:rsidRPr="00BF1A1F">
        <w:rPr>
          <w:rFonts w:ascii="Times New Roman" w:hAnsi="Times New Roman" w:cs="Times New Roman"/>
          <w:color w:val="000000"/>
        </w:rPr>
        <w:t xml:space="preserve"> el. A korábbi korok világképét elavultnak tekintették, s az élet minden területét átvizsgálták a </w:t>
      </w:r>
      <w:proofErr w:type="gramStart"/>
      <w:r w:rsidRPr="00BF1A1F">
        <w:rPr>
          <w:rFonts w:ascii="Times New Roman" w:hAnsi="Times New Roman" w:cs="Times New Roman"/>
          <w:color w:val="000000"/>
        </w:rPr>
        <w:t>józan ész</w:t>
      </w:r>
      <w:proofErr w:type="gramEnd"/>
      <w:r w:rsidRPr="00BF1A1F">
        <w:rPr>
          <w:rFonts w:ascii="Times New Roman" w:hAnsi="Times New Roman" w:cs="Times New Roman"/>
          <w:color w:val="000000"/>
        </w:rPr>
        <w:t xml:space="preserve"> alapján (azt az elképzelést, hogy a megismerés kizárólagos forrása a józan ész, a </w:t>
      </w:r>
      <w:proofErr w:type="spellStart"/>
      <w:r w:rsidRPr="00BF1A1F">
        <w:rPr>
          <w:rFonts w:ascii="Times New Roman" w:hAnsi="Times New Roman" w:cs="Times New Roman"/>
          <w:color w:val="000000"/>
        </w:rPr>
        <w:t>lo</w:t>
      </w:r>
      <w:proofErr w:type="spellEnd"/>
      <w:r w:rsidRPr="00BF1A1F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BF1A1F">
        <w:rPr>
          <w:rFonts w:ascii="Times New Roman" w:hAnsi="Times New Roman" w:cs="Times New Roman"/>
          <w:color w:val="000000"/>
        </w:rPr>
        <w:t>gika</w:t>
      </w:r>
      <w:proofErr w:type="spellEnd"/>
      <w:r w:rsidRPr="00BF1A1F">
        <w:rPr>
          <w:rFonts w:ascii="Times New Roman" w:hAnsi="Times New Roman" w:cs="Times New Roman"/>
          <w:color w:val="000000"/>
        </w:rPr>
        <w:t xml:space="preserve">, </w:t>
      </w:r>
      <w:r w:rsidRPr="00BF1A1F">
        <w:rPr>
          <w:rFonts w:ascii="Times New Roman" w:hAnsi="Times New Roman" w:cs="Times New Roman"/>
          <w:b/>
          <w:bCs/>
          <w:color w:val="000000"/>
        </w:rPr>
        <w:t>racionalizmus</w:t>
      </w:r>
      <w:r w:rsidRPr="00BF1A1F">
        <w:rPr>
          <w:rFonts w:ascii="Times New Roman" w:hAnsi="Times New Roman" w:cs="Times New Roman"/>
          <w:color w:val="000000"/>
        </w:rPr>
        <w:t>nak nevezzük). Ezek alapján született meg a felvilágosodás a XVII. Század végén.</w:t>
      </w:r>
    </w:p>
    <w:p xmlns:wp14="http://schemas.microsoft.com/office/word/2010/wordml" w:rsidRPr="00F72804" w:rsidR="00DC6960" w:rsidP="00BF1A1F" w:rsidRDefault="00F644A5" w14:paraId="0A37501D" wp14:textId="77777777">
      <w:pPr>
        <w:pStyle w:val="NormlWeb"/>
        <w:spacing w:before="0" w:beforeAutospacing="0" w:after="0" w:afterAutospacing="0"/>
        <w:ind w:firstLine="125"/>
        <w:jc w:val="center"/>
        <w:rPr>
          <w:sz w:val="22"/>
          <w:szCs w:val="22"/>
        </w:rPr>
      </w:pPr>
      <w:r w:rsidRPr="00F72804">
        <w:rPr>
          <w:noProof/>
          <w:color w:val="000000"/>
          <w:sz w:val="22"/>
          <w:szCs w:val="22"/>
        </w:rPr>
        <w:drawing>
          <wp:inline xmlns:wp14="http://schemas.microsoft.com/office/word/2010/wordprocessingDrawing" distT="0" distB="0" distL="0" distR="0" wp14:anchorId="0CB4165A" wp14:editId="7777777">
            <wp:extent cx="4211000" cy="2441643"/>
            <wp:effectExtent l="0" t="0" r="0" b="0"/>
            <wp:docPr id="1" name="Kép 1" descr="A középkori világkép szétesése, a természettudományi ismeretek bővülése és az új filozófiai áramlatok vezettek el a felvilágosodáshoz. A felvilágosodás jellemzői a kritikai gondolkodás, az ész mindenhatóságát hirdeti, vallási türelem, alkotmányos keretek és a jogi egyenlőség. Ez mind együttvéve vezetett el a fennálló viszonyok átalakítás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özépkori világkép szétesése, a természettudományi ismeretek bővülése és az új filozófiai áramlatok vezettek el a felvilágosodáshoz. A felvilágosodás jellemzői a kritikai gondolkodás, az ész mindenhatóságát hirdeti, vallási türelem, alkotmányos keretek és a jogi egyenlőség. Ez mind együttvéve vezetett el a fennálló viszonyok átalakítása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135" cy="244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F1A1F" w:rsidP="00F72804" w:rsidRDefault="00BF1A1F" w14:paraId="5DAB6C7B" wp14:textId="77777777">
      <w:pPr>
        <w:pStyle w:val="Norm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xmlns:wp14="http://schemas.microsoft.com/office/word/2010/wordml" w:rsidRPr="00F72804" w:rsidR="00DC6960" w:rsidP="00F72804" w:rsidRDefault="00BF1A1F" w14:paraId="3576B6A1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II. </w:t>
      </w:r>
      <w:r w:rsidRPr="00F72804" w:rsidR="00DC6960">
        <w:rPr>
          <w:b/>
          <w:bCs/>
          <w:color w:val="000000"/>
          <w:sz w:val="22"/>
          <w:szCs w:val="22"/>
        </w:rPr>
        <w:t>Felvilágosodás fogalma </w:t>
      </w:r>
    </w:p>
    <w:p xmlns:wp14="http://schemas.microsoft.com/office/word/2010/wordml" w:rsidRPr="00F72804" w:rsidR="00DC6960" w:rsidP="00BF1A1F" w:rsidRDefault="00DC6960" w14:paraId="2EA42944" wp14:textId="77777777">
      <w:pPr>
        <w:pStyle w:val="Norm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F72804">
        <w:rPr>
          <w:color w:val="000000"/>
          <w:sz w:val="22"/>
          <w:szCs w:val="22"/>
        </w:rPr>
        <w:t xml:space="preserve">A felvilágosodás </w:t>
      </w:r>
      <w:r w:rsidRPr="00F72804">
        <w:rPr>
          <w:b/>
          <w:bCs/>
          <w:color w:val="000000"/>
          <w:sz w:val="22"/>
          <w:szCs w:val="22"/>
        </w:rPr>
        <w:t>eszmei mozgalom</w:t>
      </w:r>
      <w:r w:rsidRPr="00F72804">
        <w:rPr>
          <w:color w:val="000000"/>
          <w:sz w:val="22"/>
          <w:szCs w:val="22"/>
        </w:rPr>
        <w:t>: </w:t>
      </w:r>
    </w:p>
    <w:p xmlns:wp14="http://schemas.microsoft.com/office/word/2010/wordml" w:rsidR="00BF1A1F" w:rsidP="00BF1A1F" w:rsidRDefault="00F644A5" w14:paraId="37B0C2D8" wp14:textId="77777777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A felvilágosodás a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18. században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elsősorban a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francia területeken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hatott, majd átterjedt a német és a közép-európai térségre is. A felvilágosult filozófusok elképzeléseiket a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fennálló állapotokkal szemben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határozták meg.</w:t>
      </w:r>
    </w:p>
    <w:p xmlns:wp14="http://schemas.microsoft.com/office/word/2010/wordml" w:rsidRPr="00BF1A1F" w:rsidR="00BF1A1F" w:rsidP="00BF1A1F" w:rsidRDefault="00F644A5" w14:paraId="5D940B82" wp14:textId="77777777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lastRenderedPageBreak/>
        <w:t>A társadalomban elvetették a születési előjogokat, és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jogi egyenlőséget</w:t>
      </w:r>
      <w:r w:rsidR="00BF1A1F">
        <w:rPr>
          <w:rFonts w:ascii="Times New Roman" w:hAnsi="Times New Roman" w:eastAsia="Times New Roman" w:cs="Times New Roman"/>
          <w:color w:val="2D2D2D"/>
          <w:lang w:eastAsia="hu-HU"/>
        </w:rPr>
        <w:t xml:space="preserve"> hirdettek, </w:t>
      </w:r>
      <w:r w:rsidRPr="00BF1A1F" w:rsidR="00DC6960">
        <w:rPr>
          <w:rFonts w:ascii="Times New Roman" w:hAnsi="Times New Roman" w:cs="Times New Roman"/>
          <w:color w:val="000000"/>
        </w:rPr>
        <w:t xml:space="preserve">mely szakítani akart a </w:t>
      </w:r>
      <w:proofErr w:type="gramStart"/>
      <w:r w:rsidRPr="00BF1A1F" w:rsidR="00DC6960">
        <w:rPr>
          <w:rFonts w:ascii="Times New Roman" w:hAnsi="Times New Roman" w:cs="Times New Roman"/>
          <w:color w:val="000000"/>
        </w:rPr>
        <w:t>feudalizmus uralkodó</w:t>
      </w:r>
      <w:proofErr w:type="gramEnd"/>
      <w:r w:rsidRPr="00BF1A1F" w:rsidR="00DC6960">
        <w:rPr>
          <w:rFonts w:ascii="Times New Roman" w:hAnsi="Times New Roman" w:cs="Times New Roman"/>
          <w:color w:val="000000"/>
        </w:rPr>
        <w:t xml:space="preserve"> ideológiájával, a katolikus egyház által in- </w:t>
      </w:r>
      <w:proofErr w:type="spellStart"/>
      <w:r w:rsidRPr="00BF1A1F" w:rsidR="00DC6960">
        <w:rPr>
          <w:rFonts w:ascii="Times New Roman" w:hAnsi="Times New Roman" w:cs="Times New Roman"/>
          <w:color w:val="000000"/>
        </w:rPr>
        <w:t>tézményesített</w:t>
      </w:r>
      <w:proofErr w:type="spellEnd"/>
      <w:r w:rsidRPr="00BF1A1F" w:rsidR="00DC6960">
        <w:rPr>
          <w:rFonts w:ascii="Times New Roman" w:hAnsi="Times New Roman" w:cs="Times New Roman"/>
          <w:color w:val="000000"/>
        </w:rPr>
        <w:t xml:space="preserve"> vallással, s helyette</w:t>
      </w:r>
      <w:r w:rsidRPr="00BF1A1F">
        <w:rPr>
          <w:rFonts w:ascii="Times New Roman" w:hAnsi="Times New Roman" w:cs="Times New Roman"/>
          <w:color w:val="000000"/>
        </w:rPr>
        <w:t xml:space="preserve"> 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 xml:space="preserve"> felekezetek közötti megbékélést</w:t>
      </w:r>
      <w:r w:rsidRPr="00BF1A1F">
        <w:rPr>
          <w:rFonts w:ascii="Times New Roman" w:hAnsi="Times New Roman" w:cs="Times New Roman"/>
          <w:color w:val="2D2D2D"/>
        </w:rPr>
        <w:t>,</w:t>
      </w:r>
      <w:r w:rsidRPr="00BF1A1F" w:rsidR="00DC6960">
        <w:rPr>
          <w:rFonts w:ascii="Times New Roman" w:hAnsi="Times New Roman" w:cs="Times New Roman"/>
          <w:color w:val="000000"/>
        </w:rPr>
        <w:t xml:space="preserve"> </w:t>
      </w:r>
      <w:r w:rsidRPr="00BF1A1F" w:rsidR="00DC6960">
        <w:rPr>
          <w:rFonts w:ascii="Times New Roman" w:hAnsi="Times New Roman" w:cs="Times New Roman"/>
          <w:b/>
          <w:bCs/>
          <w:color w:val="000000"/>
        </w:rPr>
        <w:t xml:space="preserve">vallási türelmet </w:t>
      </w:r>
      <w:r w:rsidRPr="00BF1A1F" w:rsidR="00DC6960">
        <w:rPr>
          <w:rFonts w:ascii="Times New Roman" w:hAnsi="Times New Roman" w:cs="Times New Roman"/>
          <w:color w:val="000000"/>
        </w:rPr>
        <w:t xml:space="preserve">(vallási tolerancia) </w:t>
      </w:r>
      <w:r w:rsidRPr="00BF1A1F" w:rsidR="00DC6960">
        <w:rPr>
          <w:rFonts w:ascii="Times New Roman" w:hAnsi="Times New Roman" w:cs="Times New Roman"/>
          <w:b/>
          <w:bCs/>
          <w:color w:val="000000"/>
        </w:rPr>
        <w:t>hirdet</w:t>
      </w:r>
      <w:r w:rsidRPr="00BF1A1F" w:rsidR="00DC6960">
        <w:rPr>
          <w:rFonts w:ascii="Times New Roman" w:hAnsi="Times New Roman" w:cs="Times New Roman"/>
          <w:color w:val="000000"/>
        </w:rPr>
        <w:t xml:space="preserve">. </w:t>
      </w:r>
    </w:p>
    <w:p xmlns:wp14="http://schemas.microsoft.com/office/word/2010/wordml" w:rsidR="00BF1A1F" w:rsidP="00F72804" w:rsidRDefault="00BF1A1F" w14:paraId="4F129407" wp14:textId="77777777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cs="Times New Roman"/>
          <w:color w:val="000000"/>
        </w:rPr>
        <w:t>Az egy</w:t>
      </w:r>
      <w:r w:rsidRPr="00BF1A1F" w:rsidR="00DC6960">
        <w:rPr>
          <w:rFonts w:ascii="Times New Roman" w:hAnsi="Times New Roman" w:cs="Times New Roman"/>
          <w:color w:val="000000"/>
        </w:rPr>
        <w:t xml:space="preserve">házzal szemben intoleránsak voltak: nem vették észre </w:t>
      </w:r>
      <w:r>
        <w:rPr>
          <w:rFonts w:ascii="Times New Roman" w:hAnsi="Times New Roman" w:cs="Times New Roman"/>
          <w:color w:val="000000"/>
        </w:rPr>
        <w:t xml:space="preserve">az </w:t>
      </w:r>
      <w:proofErr w:type="gramStart"/>
      <w:r>
        <w:rPr>
          <w:rFonts w:ascii="Times New Roman" w:hAnsi="Times New Roman" w:cs="Times New Roman"/>
          <w:color w:val="000000"/>
        </w:rPr>
        <w:t>egyház jobbító</w:t>
      </w:r>
      <w:proofErr w:type="gramEnd"/>
      <w:r>
        <w:rPr>
          <w:rFonts w:ascii="Times New Roman" w:hAnsi="Times New Roman" w:cs="Times New Roman"/>
          <w:color w:val="000000"/>
        </w:rPr>
        <w:t xml:space="preserve"> szándékát (be</w:t>
      </w:r>
      <w:r w:rsidRPr="00BF1A1F" w:rsidR="00DC6960">
        <w:rPr>
          <w:rFonts w:ascii="Times New Roman" w:hAnsi="Times New Roman" w:cs="Times New Roman"/>
          <w:color w:val="000000"/>
        </w:rPr>
        <w:t>tegápolás, szegények ellátása).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2D2D2D"/>
          <w:lang w:eastAsia="hu-HU"/>
        </w:rPr>
        <w:t>E</w:t>
      </w:r>
      <w:r w:rsidRPr="00BF1A1F" w:rsidR="00F644A5">
        <w:rPr>
          <w:rFonts w:ascii="Times New Roman" w:hAnsi="Times New Roman" w:eastAsia="Times New Roman" w:cs="Times New Roman"/>
          <w:color w:val="2D2D2D"/>
          <w:lang w:eastAsia="hu-HU"/>
        </w:rPr>
        <w:t xml:space="preserve">lutasították a vallási </w:t>
      </w:r>
      <w:proofErr w:type="gramStart"/>
      <w:r w:rsidRPr="00BF1A1F" w:rsidR="00F644A5">
        <w:rPr>
          <w:rFonts w:ascii="Times New Roman" w:hAnsi="Times New Roman" w:eastAsia="Times New Roman" w:cs="Times New Roman"/>
          <w:color w:val="2D2D2D"/>
          <w:lang w:eastAsia="hu-HU"/>
        </w:rPr>
        <w:t>fanatizmust</w:t>
      </w:r>
      <w:proofErr w:type="gramEnd"/>
      <w:r w:rsidRPr="00BF1A1F" w:rsidR="00F644A5">
        <w:rPr>
          <w:rFonts w:ascii="Times New Roman" w:hAnsi="Times New Roman" w:eastAsia="Times New Roman" w:cs="Times New Roman"/>
          <w:color w:val="2D2D2D"/>
          <w:lang w:eastAsia="hu-HU"/>
        </w:rPr>
        <w:t>, a babonás képzeteket. A felvilágosodás alapvetően nem volt vallásellenes, a filozófusok főleg az </w:t>
      </w:r>
      <w:r w:rsidRPr="00BF1A1F" w:rsidR="00F644A5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egyházak túlzott hatalmát</w:t>
      </w:r>
      <w:r w:rsidRPr="00BF1A1F" w:rsidR="00F644A5">
        <w:rPr>
          <w:rFonts w:ascii="Times New Roman" w:hAnsi="Times New Roman" w:eastAsia="Times New Roman" w:cs="Times New Roman"/>
          <w:color w:val="2D2D2D"/>
          <w:lang w:eastAsia="hu-HU"/>
        </w:rPr>
        <w:t xml:space="preserve"> bírálták. </w:t>
      </w:r>
    </w:p>
    <w:p xmlns:wp14="http://schemas.microsoft.com/office/word/2010/wordml" w:rsidR="00BF1A1F" w:rsidP="00BF1A1F" w:rsidRDefault="00F644A5" w14:paraId="7FB45109" wp14:textId="77777777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 xml:space="preserve"> Hitbeli meggyőződésüket a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deizmus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eszméi formálták; eszerint az Isten által megalkotott világ tudományosan leírható törvényekkel rendelkezik, és Isten a mindennapi életbe már nem avatkozik be. Az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ateista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(istentagadó) gondolatokig csak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néhány filozófus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 xml:space="preserve"> jutott el, merész elképzeléseik már a kereszténység alapjait </w:t>
      </w:r>
      <w:proofErr w:type="spellStart"/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kérdőjelezték</w:t>
      </w:r>
      <w:proofErr w:type="spellEnd"/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 xml:space="preserve"> meg</w:t>
      </w:r>
    </w:p>
    <w:p xmlns:wp14="http://schemas.microsoft.com/office/word/2010/wordml" w:rsidR="00BF1A1F" w:rsidP="00F72804" w:rsidRDefault="00185A2F" w14:paraId="1B9B1F88" wp14:textId="77777777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A felvilágosodás a politikai berendezkedés új alapokra helyezését hirdette: az abszolutista kormányzati rendszerek helyett a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hatalmi ágak szétválasztására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és az </w:t>
      </w:r>
      <w:r w:rsidRPr="00BF1A1F">
        <w:rPr>
          <w:rFonts w:ascii="Times New Roman" w:hAnsi="Times New Roman" w:eastAsia="Times New Roman" w:cs="Times New Roman"/>
          <w:b/>
          <w:bCs/>
          <w:color w:val="2D2D2D"/>
          <w:lang w:eastAsia="hu-HU"/>
        </w:rPr>
        <w:t>alkotmányos berendezkedés</w:t>
      </w:r>
      <w:r w:rsidRPr="00BF1A1F">
        <w:rPr>
          <w:rFonts w:ascii="Times New Roman" w:hAnsi="Times New Roman" w:eastAsia="Times New Roman" w:cs="Times New Roman"/>
          <w:color w:val="2D2D2D"/>
          <w:lang w:eastAsia="hu-HU"/>
        </w:rPr>
        <w:t> kialakítására törekedtek.</w:t>
      </w:r>
    </w:p>
    <w:p xmlns:wp14="http://schemas.microsoft.com/office/word/2010/wordml" w:rsidRPr="00BF1A1F" w:rsidR="00BF1A1F" w:rsidP="00F72804" w:rsidRDefault="00BF1A1F" w14:paraId="04217C52" wp14:textId="77777777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>
        <w:rPr>
          <w:rFonts w:ascii="Times New Roman" w:hAnsi="Times New Roman" w:eastAsia="Times New Roman" w:cs="Times New Roman"/>
          <w:color w:val="2D2D2D"/>
          <w:lang w:eastAsia="hu-HU"/>
        </w:rPr>
        <w:t>Z</w:t>
      </w:r>
      <w:r w:rsidRPr="00BF1A1F" w:rsidR="00DC6960">
        <w:rPr>
          <w:rFonts w:ascii="Times New Roman" w:hAnsi="Times New Roman" w:cs="Times New Roman"/>
          <w:color w:val="000000"/>
        </w:rPr>
        <w:t xml:space="preserve">sarnokság helyett a </w:t>
      </w:r>
      <w:r w:rsidRPr="00BF1A1F" w:rsidR="00DC6960">
        <w:rPr>
          <w:rFonts w:ascii="Times New Roman" w:hAnsi="Times New Roman" w:cs="Times New Roman"/>
          <w:b/>
          <w:bCs/>
          <w:color w:val="000000"/>
        </w:rPr>
        <w:t xml:space="preserve">szabadságot </w:t>
      </w:r>
      <w:r w:rsidRPr="00BF1A1F" w:rsidR="00DC6960">
        <w:rPr>
          <w:rFonts w:ascii="Times New Roman" w:hAnsi="Times New Roman" w:cs="Times New Roman"/>
          <w:color w:val="000000"/>
        </w:rPr>
        <w:t>hirdeti </w:t>
      </w:r>
    </w:p>
    <w:p xmlns:wp14="http://schemas.microsoft.com/office/word/2010/wordml" w:rsidRPr="00BF1A1F" w:rsidR="00BF1A1F" w:rsidP="00F72804" w:rsidRDefault="00DC6960" w14:paraId="71042980" wp14:textId="77777777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cs="Times New Roman"/>
          <w:b/>
          <w:bCs/>
          <w:color w:val="000000"/>
        </w:rPr>
        <w:t xml:space="preserve">új erkölcsöt hirdet </w:t>
      </w:r>
      <w:r w:rsidRPr="00BF1A1F">
        <w:rPr>
          <w:rFonts w:ascii="Times New Roman" w:hAnsi="Times New Roman" w:cs="Times New Roman"/>
          <w:color w:val="000000"/>
        </w:rPr>
        <w:t>egy emberközpontú értékrend alapján </w:t>
      </w:r>
    </w:p>
    <w:p xmlns:wp14="http://schemas.microsoft.com/office/word/2010/wordml" w:rsidRPr="00BF1A1F" w:rsidR="00BF1A1F" w:rsidP="00BF1A1F" w:rsidRDefault="00DC6960" w14:paraId="73BD13A2" wp14:textId="77777777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cs="Times New Roman"/>
          <w:b/>
          <w:bCs/>
          <w:color w:val="000000"/>
        </w:rPr>
        <w:t xml:space="preserve">reformokkal korszerűsíteni </w:t>
      </w:r>
      <w:r w:rsidRPr="00BF1A1F">
        <w:rPr>
          <w:rFonts w:ascii="Times New Roman" w:hAnsi="Times New Roman" w:cs="Times New Roman"/>
          <w:color w:val="000000"/>
        </w:rPr>
        <w:t>akarták a gazdaságot, társadalmat </w:t>
      </w:r>
    </w:p>
    <w:p xmlns:wp14="http://schemas.microsoft.com/office/word/2010/wordml" w:rsidRPr="00BF1A1F" w:rsidR="00DC6960" w:rsidP="00BF1A1F" w:rsidRDefault="00DC6960" w14:paraId="1736A598" wp14:textId="77777777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D2D2D"/>
          <w:lang w:eastAsia="hu-HU"/>
        </w:rPr>
      </w:pPr>
      <w:r w:rsidRPr="00BF1A1F">
        <w:rPr>
          <w:rFonts w:ascii="Times New Roman" w:hAnsi="Times New Roman" w:cs="Times New Roman"/>
          <w:color w:val="000000"/>
        </w:rPr>
        <w:t>A felvilágosult gondolkodók a világot átalakíthatónak tekintették. A változás kulcsa az ember, akit neveléssel és felvilágosítással kell rávenni egy jobb és igazságosabb világ megteremtésére. </w:t>
      </w:r>
    </w:p>
    <w:p xmlns:wp14="http://schemas.microsoft.com/office/word/2010/wordml" w:rsidRPr="00F72804" w:rsidR="00DC6960" w:rsidP="00F72804" w:rsidRDefault="00BF1A1F" w14:paraId="7B483621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III. </w:t>
      </w:r>
      <w:r w:rsidRPr="00F72804" w:rsidR="00DC6960">
        <w:rPr>
          <w:b/>
          <w:bCs/>
          <w:color w:val="000000"/>
          <w:sz w:val="22"/>
          <w:szCs w:val="22"/>
        </w:rPr>
        <w:t>Főbb képviselői </w:t>
      </w:r>
    </w:p>
    <w:p xmlns:wp14="http://schemas.microsoft.com/office/word/2010/wordml" w:rsidR="00BF1A1F" w:rsidP="00BF1A1F" w:rsidRDefault="00DC6960" w14:paraId="1B4B3BD7" wp14:textId="77777777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 w:rsidRPr="00F72804">
        <w:rPr>
          <w:color w:val="000000"/>
          <w:sz w:val="22"/>
          <w:szCs w:val="22"/>
        </w:rPr>
        <w:t xml:space="preserve">A felvilágosodás a kapitalizálódó Angliában született meg, de a XVIII. században francia földön terebélyesedett ki, s onnan áramlott szét Európa jelentős részére: királyi és főúri udvarokba, </w:t>
      </w:r>
      <w:proofErr w:type="spellStart"/>
      <w:r w:rsidRPr="00F72804">
        <w:rPr>
          <w:color w:val="000000"/>
          <w:sz w:val="22"/>
          <w:szCs w:val="22"/>
        </w:rPr>
        <w:t>tu</w:t>
      </w:r>
      <w:proofErr w:type="spellEnd"/>
      <w:r w:rsidRPr="00F72804">
        <w:rPr>
          <w:color w:val="000000"/>
          <w:sz w:val="22"/>
          <w:szCs w:val="22"/>
        </w:rPr>
        <w:t xml:space="preserve">- dóstársaságokba, gazdag polgárok szalonjaiba, s vált </w:t>
      </w:r>
      <w:r w:rsidRPr="00F72804">
        <w:rPr>
          <w:b/>
          <w:bCs/>
          <w:color w:val="000000"/>
          <w:sz w:val="22"/>
          <w:szCs w:val="22"/>
        </w:rPr>
        <w:t>korszellem</w:t>
      </w:r>
      <w:r w:rsidRPr="00F72804">
        <w:rPr>
          <w:color w:val="000000"/>
          <w:sz w:val="22"/>
          <w:szCs w:val="22"/>
        </w:rPr>
        <w:t xml:space="preserve">mé. Azonban mindvégig a mű- </w:t>
      </w:r>
      <w:proofErr w:type="spellStart"/>
      <w:r w:rsidRPr="00F72804">
        <w:rPr>
          <w:color w:val="000000"/>
          <w:sz w:val="22"/>
          <w:szCs w:val="22"/>
        </w:rPr>
        <w:t>velt</w:t>
      </w:r>
      <w:proofErr w:type="spellEnd"/>
      <w:r w:rsidRPr="00F72804">
        <w:rPr>
          <w:color w:val="000000"/>
          <w:sz w:val="22"/>
          <w:szCs w:val="22"/>
        </w:rPr>
        <w:t xml:space="preserve"> világ keretein belül maradt. </w:t>
      </w:r>
    </w:p>
    <w:p xmlns:wp14="http://schemas.microsoft.com/office/word/2010/wordml" w:rsidRPr="00BF1A1F" w:rsidR="00BF1A1F" w:rsidP="00BF1A1F" w:rsidRDefault="00DC6960" w14:paraId="634C8E19" wp14:textId="77777777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 w:rsidRPr="00BF1A1F">
        <w:rPr>
          <w:b/>
          <w:bCs/>
          <w:color w:val="000000"/>
          <w:sz w:val="22"/>
          <w:szCs w:val="22"/>
        </w:rPr>
        <w:t>John Locke</w:t>
      </w:r>
      <w:r w:rsidRPr="00BF1A1F">
        <w:rPr>
          <w:color w:val="000000"/>
          <w:sz w:val="22"/>
          <w:szCs w:val="22"/>
        </w:rPr>
        <w:t xml:space="preserve">: </w:t>
      </w:r>
    </w:p>
    <w:p xmlns:wp14="http://schemas.microsoft.com/office/word/2010/wordml" w:rsidRPr="00BF1A1F" w:rsidR="00BF1A1F" w:rsidP="00BF1A1F" w:rsidRDefault="00DC6960" w14:paraId="7C3644E3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  <w:szCs w:val="22"/>
        </w:rPr>
      </w:pPr>
      <w:r w:rsidRPr="00BF1A1F">
        <w:rPr>
          <w:b/>
          <w:bCs/>
          <w:color w:val="000000"/>
          <w:sz w:val="22"/>
          <w:szCs w:val="22"/>
        </w:rPr>
        <w:t xml:space="preserve">társadalmi szerződés </w:t>
      </w:r>
      <w:r w:rsidRPr="00BF1A1F">
        <w:rPr>
          <w:color w:val="000000"/>
          <w:sz w:val="22"/>
          <w:szCs w:val="22"/>
        </w:rPr>
        <w:t xml:space="preserve">elmeélet nála jelent meg először. </w:t>
      </w:r>
    </w:p>
    <w:p xmlns:wp14="http://schemas.microsoft.com/office/word/2010/wordml" w:rsidRPr="00BF1A1F" w:rsidR="00DC6960" w:rsidP="00F72804" w:rsidRDefault="00DC6960" w14:paraId="608D75DB" wp14:textId="77777777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  <w:szCs w:val="22"/>
        </w:rPr>
      </w:pPr>
      <w:r w:rsidRPr="00BF1A1F">
        <w:rPr>
          <w:color w:val="000000"/>
          <w:sz w:val="22"/>
          <w:szCs w:val="22"/>
        </w:rPr>
        <w:t xml:space="preserve">Hirdette, hogy vannak </w:t>
      </w:r>
      <w:r w:rsidRPr="00BF1A1F">
        <w:rPr>
          <w:b/>
          <w:bCs/>
          <w:color w:val="000000"/>
          <w:sz w:val="22"/>
          <w:szCs w:val="22"/>
        </w:rPr>
        <w:t>velünk született</w:t>
      </w:r>
      <w:r w:rsidRPr="00BF1A1F">
        <w:rPr>
          <w:color w:val="000000"/>
          <w:sz w:val="22"/>
          <w:szCs w:val="22"/>
        </w:rPr>
        <w:t xml:space="preserve">, elidegeníthetetlen természetes </w:t>
      </w:r>
      <w:r w:rsidRPr="00BF1A1F">
        <w:rPr>
          <w:b/>
          <w:bCs/>
          <w:color w:val="000000"/>
          <w:sz w:val="22"/>
          <w:szCs w:val="22"/>
        </w:rPr>
        <w:t xml:space="preserve">jogok </w:t>
      </w:r>
      <w:r w:rsidRPr="00BF1A1F">
        <w:rPr>
          <w:color w:val="000000"/>
          <w:sz w:val="22"/>
          <w:szCs w:val="22"/>
        </w:rPr>
        <w:t xml:space="preserve">(pl.: biztonság, tulajdon). Ennek </w:t>
      </w:r>
      <w:r w:rsidR="00BF1A1F">
        <w:rPr>
          <w:b/>
          <w:bCs/>
          <w:color w:val="000000"/>
          <w:sz w:val="22"/>
          <w:szCs w:val="22"/>
        </w:rPr>
        <w:t>egy ré</w:t>
      </w:r>
      <w:r w:rsidRPr="00BF1A1F">
        <w:rPr>
          <w:b/>
          <w:bCs/>
          <w:color w:val="000000"/>
          <w:sz w:val="22"/>
          <w:szCs w:val="22"/>
        </w:rPr>
        <w:t xml:space="preserve">széről lemond </w:t>
      </w:r>
      <w:r w:rsidRPr="00BF1A1F">
        <w:rPr>
          <w:color w:val="000000"/>
          <w:sz w:val="22"/>
          <w:szCs w:val="22"/>
        </w:rPr>
        <w:t xml:space="preserve">a társadalom működőképessége érdekében az állam javára. Az államnak cserébe biztosítania kell az alapvető emberi jogokat (jog az élethez, a szabadsághoz és a tulajdonhoz) és azt, hogy a polgárok ellenőrizhessék a hatalmat. Ha az uralkodó a társadalmi szerződést semmibe veszi, a népnek jogában áll felbontani a szerződést, s elmozdítani őt. Az </w:t>
      </w:r>
      <w:r w:rsidRPr="00BF1A1F">
        <w:rPr>
          <w:b/>
          <w:bCs/>
          <w:color w:val="000000"/>
          <w:sz w:val="22"/>
          <w:szCs w:val="22"/>
        </w:rPr>
        <w:t xml:space="preserve">alkotmányos </w:t>
      </w:r>
      <w:proofErr w:type="spellStart"/>
      <w:r w:rsidRPr="00BF1A1F">
        <w:rPr>
          <w:b/>
          <w:bCs/>
          <w:color w:val="000000"/>
          <w:sz w:val="22"/>
          <w:szCs w:val="22"/>
        </w:rPr>
        <w:t>monar</w:t>
      </w:r>
      <w:proofErr w:type="spellEnd"/>
      <w:r w:rsidRPr="00BF1A1F">
        <w:rPr>
          <w:b/>
          <w:bCs/>
          <w:color w:val="000000"/>
          <w:sz w:val="22"/>
          <w:szCs w:val="22"/>
        </w:rPr>
        <w:t xml:space="preserve">- </w:t>
      </w:r>
      <w:proofErr w:type="spellStart"/>
      <w:r w:rsidRPr="00BF1A1F">
        <w:rPr>
          <w:b/>
          <w:bCs/>
          <w:color w:val="000000"/>
          <w:sz w:val="22"/>
          <w:szCs w:val="22"/>
        </w:rPr>
        <w:t>chiá</w:t>
      </w:r>
      <w:r w:rsidRPr="00BF1A1F">
        <w:rPr>
          <w:color w:val="000000"/>
          <w:sz w:val="22"/>
          <w:szCs w:val="22"/>
        </w:rPr>
        <w:t>t</w:t>
      </w:r>
      <w:proofErr w:type="spellEnd"/>
      <w:r w:rsidRPr="00BF1A1F">
        <w:rPr>
          <w:color w:val="000000"/>
          <w:sz w:val="22"/>
          <w:szCs w:val="22"/>
        </w:rPr>
        <w:t xml:space="preserve"> tartotta a legmegfelelőbb államformának. </w:t>
      </w:r>
    </w:p>
    <w:p xmlns:wp14="http://schemas.microsoft.com/office/word/2010/wordml" w:rsidRPr="00BF1A1F" w:rsidR="00BF1A1F" w:rsidP="00BF1A1F" w:rsidRDefault="00DC6960" w14:paraId="4DB2A9F4" wp14:textId="77777777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72804">
        <w:rPr>
          <w:b/>
          <w:bCs/>
          <w:color w:val="000000"/>
          <w:sz w:val="22"/>
          <w:szCs w:val="22"/>
        </w:rPr>
        <w:t>Enciklopédisták</w:t>
      </w:r>
      <w:r w:rsidRPr="00F72804">
        <w:rPr>
          <w:color w:val="000000"/>
          <w:sz w:val="22"/>
          <w:szCs w:val="22"/>
        </w:rPr>
        <w:t>:</w:t>
      </w:r>
      <w:r w:rsidRPr="00F72804" w:rsidR="00221E8C">
        <w:rPr>
          <w:color w:val="2D2D2D"/>
          <w:sz w:val="22"/>
          <w:szCs w:val="22"/>
          <w:shd w:val="clear" w:color="auto" w:fill="FFFFFF"/>
        </w:rPr>
        <w:t xml:space="preserve"> </w:t>
      </w:r>
    </w:p>
    <w:p xmlns:wp14="http://schemas.microsoft.com/office/word/2010/wordml" w:rsidRPr="00BF1A1F" w:rsidR="00BF1A1F" w:rsidP="00BF1A1F" w:rsidRDefault="00221E8C" w14:paraId="7235C597" wp14:textId="77777777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72804">
        <w:rPr>
          <w:color w:val="2D2D2D"/>
          <w:sz w:val="22"/>
          <w:szCs w:val="22"/>
          <w:shd w:val="clear" w:color="auto" w:fill="FFFFFF"/>
        </w:rPr>
        <w:t>A </w:t>
      </w:r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felvilágosult gondolkodók</w:t>
      </w:r>
      <w:r w:rsidRPr="00F72804">
        <w:rPr>
          <w:color w:val="2D2D2D"/>
          <w:sz w:val="22"/>
          <w:szCs w:val="22"/>
          <w:shd w:val="clear" w:color="auto" w:fill="FFFFFF"/>
        </w:rPr>
        <w:t> a tudatlanságot tekintették a bajok fő forrásának, ezért a század közepén kísérletet tettek az új gondolatok és ismeretek </w:t>
      </w:r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összegzésére.</w:t>
      </w:r>
      <w:r w:rsidRPr="00F72804">
        <w:rPr>
          <w:color w:val="2D2D2D"/>
          <w:sz w:val="22"/>
          <w:szCs w:val="22"/>
          <w:shd w:val="clear" w:color="auto" w:fill="FFFFFF"/>
        </w:rPr>
        <w:t> </w:t>
      </w:r>
    </w:p>
    <w:p xmlns:wp14="http://schemas.microsoft.com/office/word/2010/wordml" w:rsidRPr="00BF1A1F" w:rsidR="00BF1A1F" w:rsidP="00BF1A1F" w:rsidRDefault="00221E8C" w14:paraId="672D4FDC" wp14:textId="77777777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72804">
        <w:rPr>
          <w:color w:val="2D2D2D"/>
          <w:sz w:val="22"/>
          <w:szCs w:val="22"/>
          <w:shd w:val="clear" w:color="auto" w:fill="FFFFFF"/>
        </w:rPr>
        <w:t>A mintegy harminckötetes mű, az </w:t>
      </w:r>
      <w:r w:rsidRPr="00F72804">
        <w:rPr>
          <w:rStyle w:val="Kiemels2"/>
          <w:i/>
          <w:iCs/>
          <w:color w:val="2D2D2D"/>
          <w:sz w:val="22"/>
          <w:szCs w:val="22"/>
          <w:shd w:val="clear" w:color="auto" w:fill="FFFFFF"/>
        </w:rPr>
        <w:t>Enciklopédia</w:t>
      </w:r>
      <w:r w:rsidRPr="00F72804">
        <w:rPr>
          <w:rStyle w:val="Kiemels"/>
          <w:color w:val="2D2D2D"/>
          <w:sz w:val="22"/>
          <w:szCs w:val="22"/>
          <w:shd w:val="clear" w:color="auto" w:fill="FFFFFF"/>
        </w:rPr>
        <w:t> </w:t>
      </w:r>
      <w:r w:rsidRPr="00F72804">
        <w:rPr>
          <w:color w:val="2D2D2D"/>
          <w:sz w:val="22"/>
          <w:szCs w:val="22"/>
          <w:shd w:val="clear" w:color="auto" w:fill="FFFFFF"/>
        </w:rPr>
        <w:t>szócikkeit közel másfél száz szerző írta, szerkesztését </w:t>
      </w:r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Denis Diderot</w:t>
      </w:r>
      <w:r w:rsidRPr="00F72804">
        <w:rPr>
          <w:color w:val="2D2D2D"/>
          <w:sz w:val="22"/>
          <w:szCs w:val="22"/>
          <w:shd w:val="clear" w:color="auto" w:fill="FFFFFF"/>
        </w:rPr>
        <w:t xml:space="preserve"> végezte el. </w:t>
      </w:r>
    </w:p>
    <w:p xmlns:wp14="http://schemas.microsoft.com/office/word/2010/wordml" w:rsidR="00BF1A1F" w:rsidP="00BF1A1F" w:rsidRDefault="00221E8C" w14:paraId="0301E943" wp14:textId="77777777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72804">
        <w:rPr>
          <w:color w:val="2D2D2D"/>
          <w:sz w:val="22"/>
          <w:szCs w:val="22"/>
          <w:shd w:val="clear" w:color="auto" w:fill="FFFFFF"/>
        </w:rPr>
        <w:t>A szócikkek írói nem képviseltek egységes álláspontot, de az új gondolatok miatt a Szentszék rövidesen indexre tette a művet. Az </w:t>
      </w:r>
      <w:r w:rsidRPr="00F72804">
        <w:rPr>
          <w:rStyle w:val="Kiemels"/>
          <w:color w:val="2D2D2D"/>
          <w:sz w:val="22"/>
          <w:szCs w:val="22"/>
          <w:shd w:val="clear" w:color="auto" w:fill="FFFFFF"/>
        </w:rPr>
        <w:t>Enciklopédia</w:t>
      </w:r>
      <w:r w:rsidRPr="00F72804">
        <w:rPr>
          <w:color w:val="2D2D2D"/>
          <w:sz w:val="22"/>
          <w:szCs w:val="22"/>
          <w:shd w:val="clear" w:color="auto" w:fill="FFFFFF"/>
        </w:rPr>
        <w:t> ennek ellenére a 18. század nagy vállalkozásának bizonyult, sok példányát értékesítették, a kiadványok egész Európában elterjedtek.</w:t>
      </w:r>
      <w:r w:rsidRPr="00F72804" w:rsidR="00DC6960">
        <w:rPr>
          <w:color w:val="000000"/>
          <w:sz w:val="22"/>
          <w:szCs w:val="22"/>
        </w:rPr>
        <w:t xml:space="preserve"> </w:t>
      </w:r>
    </w:p>
    <w:p xmlns:wp14="http://schemas.microsoft.com/office/word/2010/wordml" w:rsidR="00F72804" w:rsidP="00BF1A1F" w:rsidRDefault="00DC6960" w14:paraId="21E21525" wp14:textId="77777777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72804">
        <w:rPr>
          <w:color w:val="000000"/>
          <w:sz w:val="22"/>
          <w:szCs w:val="22"/>
        </w:rPr>
        <w:t xml:space="preserve">A felvilágosodás eszméi az </w:t>
      </w:r>
      <w:r w:rsidRPr="00F72804">
        <w:rPr>
          <w:b/>
          <w:bCs/>
          <w:color w:val="000000"/>
          <w:sz w:val="22"/>
          <w:szCs w:val="22"/>
        </w:rPr>
        <w:t xml:space="preserve">Enciklopédiában </w:t>
      </w:r>
      <w:r w:rsidRPr="00F72804" w:rsidR="00221E8C">
        <w:rPr>
          <w:color w:val="000000"/>
          <w:sz w:val="22"/>
          <w:szCs w:val="22"/>
        </w:rPr>
        <w:t>kerültek összefoglalásra, amelyet 1751-1772-ig szerkesztettek,</w:t>
      </w:r>
      <w:r w:rsidRPr="00F72804">
        <w:rPr>
          <w:color w:val="000000"/>
          <w:sz w:val="22"/>
          <w:szCs w:val="22"/>
        </w:rPr>
        <w:t xml:space="preserve"> részt vett benne a kor szinte minden jelentős képviselője. A szerkesztők igyekeztek a világot az új filozófiai felfogás szerint bemutatni.</w:t>
      </w:r>
    </w:p>
    <w:p xmlns:wp14="http://schemas.microsoft.com/office/word/2010/wordml" w:rsidR="00F72804" w:rsidP="00F72804" w:rsidRDefault="00F72804" w14:paraId="02EB378F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</w:p>
    <w:p xmlns:wp14="http://schemas.microsoft.com/office/word/2010/wordml" w:rsidRPr="00F72804" w:rsidR="00DC6960" w:rsidP="00F72804" w:rsidRDefault="00BF1A1F" w14:paraId="56E79903" wp14:textId="77777777">
      <w:pPr>
        <w:pStyle w:val="NormlWeb"/>
        <w:spacing w:before="0" w:beforeAutospacing="0" w:after="0" w:afterAutospacing="0"/>
        <w:ind w:firstLine="125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     </w:t>
      </w:r>
      <w:r w:rsidRPr="00F72804" w:rsidR="00F72804">
        <w:rPr>
          <w:b/>
          <w:color w:val="000000"/>
          <w:sz w:val="22"/>
          <w:szCs w:val="22"/>
        </w:rPr>
        <w:t>Felvilágosodás államelméletei</w:t>
      </w:r>
      <w:r w:rsidRPr="00F72804" w:rsidR="00DC6960">
        <w:rPr>
          <w:b/>
          <w:color w:val="000000"/>
          <w:sz w:val="22"/>
          <w:szCs w:val="22"/>
        </w:rPr>
        <w:t> </w:t>
      </w:r>
    </w:p>
    <w:p xmlns:wp14="http://schemas.microsoft.com/office/word/2010/wordml" w:rsidRPr="00F72804" w:rsidR="00F72804" w:rsidP="00F72804" w:rsidRDefault="00F72804" w14:paraId="6A05A809" wp14:textId="77777777">
      <w:pPr>
        <w:pStyle w:val="NormlWeb"/>
        <w:spacing w:before="0" w:beforeAutospacing="0" w:after="0" w:afterAutospacing="0"/>
        <w:ind w:firstLine="125"/>
        <w:jc w:val="both"/>
        <w:rPr>
          <w:sz w:val="22"/>
          <w:szCs w:val="22"/>
        </w:rPr>
      </w:pPr>
    </w:p>
    <w:p xmlns:wp14="http://schemas.microsoft.com/office/word/2010/wordml" w:rsidRPr="00F72804" w:rsidR="00221E8C" w:rsidP="00F72804" w:rsidRDefault="00221E8C" w14:paraId="66F76D32" wp14:textId="77777777">
      <w:pPr>
        <w:pStyle w:val="NormlWeb"/>
        <w:spacing w:before="0" w:beforeAutospacing="0" w:after="0" w:afterAutospacing="0"/>
        <w:ind w:firstLine="125"/>
        <w:jc w:val="both"/>
        <w:rPr>
          <w:b/>
          <w:bCs/>
          <w:color w:val="000000"/>
          <w:sz w:val="22"/>
          <w:szCs w:val="22"/>
        </w:rPr>
      </w:pPr>
      <w:r w:rsidRPr="00F72804">
        <w:rPr>
          <w:color w:val="2D2D2D"/>
          <w:sz w:val="22"/>
          <w:szCs w:val="22"/>
          <w:shd w:val="clear" w:color="auto" w:fill="FFFFFF"/>
        </w:rPr>
        <w:t>A korszak gondolkodói egy </w:t>
      </w:r>
      <w:proofErr w:type="gramStart"/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ideálisan</w:t>
      </w:r>
      <w:proofErr w:type="gramEnd"/>
      <w:r w:rsidRPr="00F72804">
        <w:rPr>
          <w:rStyle w:val="Kiemels2"/>
          <w:color w:val="2D2D2D"/>
          <w:sz w:val="22"/>
          <w:szCs w:val="22"/>
          <w:shd w:val="clear" w:color="auto" w:fill="FFFFFF"/>
        </w:rPr>
        <w:t xml:space="preserve"> működő állam</w:t>
      </w:r>
      <w:r w:rsidRPr="00F72804">
        <w:rPr>
          <w:color w:val="2D2D2D"/>
          <w:sz w:val="22"/>
          <w:szCs w:val="22"/>
          <w:shd w:val="clear" w:color="auto" w:fill="FFFFFF"/>
        </w:rPr>
        <w:t> kereteinek a felvázolására törekedtek. Az alapkérdések mellett (a hatalom eredete és korlátai) az </w:t>
      </w:r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ember természetes jogait</w:t>
      </w:r>
      <w:r w:rsidRPr="00F72804">
        <w:rPr>
          <w:color w:val="2D2D2D"/>
          <w:sz w:val="22"/>
          <w:szCs w:val="22"/>
          <w:shd w:val="clear" w:color="auto" w:fill="FFFFFF"/>
        </w:rPr>
        <w:t> (például szabadság, tulajdon) egy </w:t>
      </w:r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örök érvényű jogból, a természetjogból származtatták.</w:t>
      </w:r>
      <w:r w:rsidRPr="00F72804">
        <w:rPr>
          <w:color w:val="2D2D2D"/>
          <w:sz w:val="22"/>
          <w:szCs w:val="22"/>
          <w:shd w:val="clear" w:color="auto" w:fill="FFFFFF"/>
        </w:rPr>
        <w:t> </w:t>
      </w:r>
      <w:proofErr w:type="gramStart"/>
      <w:r w:rsidRPr="00F72804">
        <w:rPr>
          <w:color w:val="2D2D2D"/>
          <w:sz w:val="22"/>
          <w:szCs w:val="22"/>
          <w:shd w:val="clear" w:color="auto" w:fill="FFFFFF"/>
        </w:rPr>
        <w:t>A</w:t>
      </w:r>
      <w:proofErr w:type="gramEnd"/>
      <w:r w:rsidRPr="00F72804">
        <w:rPr>
          <w:color w:val="2D2D2D"/>
          <w:sz w:val="22"/>
          <w:szCs w:val="22"/>
          <w:shd w:val="clear" w:color="auto" w:fill="FFFFFF"/>
        </w:rPr>
        <w:t xml:space="preserve"> természetjog szerintük a változó és tökéletlen emberi jogrend fölött áll, és az értelem segítségével mindenki által megismerhető. A politikai hatalom kialakulását egy </w:t>
      </w:r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társadalmi szerződéshez</w:t>
      </w:r>
      <w:r w:rsidRPr="00F72804">
        <w:rPr>
          <w:color w:val="2D2D2D"/>
          <w:sz w:val="22"/>
          <w:szCs w:val="22"/>
          <w:shd w:val="clear" w:color="auto" w:fill="FFFFFF"/>
        </w:rPr>
        <w:t> kötötték, amely a természeti állapotnak vetett véget.</w:t>
      </w:r>
    </w:p>
    <w:p xmlns:wp14="http://schemas.microsoft.com/office/word/2010/wordml" w:rsidRPr="00BF1A1F" w:rsidR="00BF1A1F" w:rsidP="00BF1A1F" w:rsidRDefault="00DC6960" w14:paraId="32E473FA" wp14:textId="77777777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  <w:szCs w:val="22"/>
        </w:rPr>
      </w:pPr>
      <w:r w:rsidRPr="00F72804">
        <w:rPr>
          <w:b/>
          <w:bCs/>
          <w:color w:val="000000"/>
          <w:sz w:val="22"/>
          <w:szCs w:val="22"/>
        </w:rPr>
        <w:lastRenderedPageBreak/>
        <w:t>Montesquieu</w:t>
      </w:r>
      <w:r w:rsidRPr="00F72804">
        <w:rPr>
          <w:color w:val="000000"/>
          <w:sz w:val="22"/>
          <w:szCs w:val="22"/>
        </w:rPr>
        <w:t xml:space="preserve">: </w:t>
      </w:r>
    </w:p>
    <w:p xmlns:wp14="http://schemas.microsoft.com/office/word/2010/wordml" w:rsidRPr="00BF1A1F" w:rsidR="00BF1A1F" w:rsidP="00BF1A1F" w:rsidRDefault="00DC6960" w14:paraId="16F9A773" wp14:textId="77777777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 w:rsidRPr="00F72804">
        <w:rPr>
          <w:color w:val="000000"/>
          <w:sz w:val="22"/>
          <w:szCs w:val="22"/>
        </w:rPr>
        <w:t xml:space="preserve">A francia filozófusok példaképe az angol alkotmányos rendszer volt, amely a franciaországi viszonyokhoz képest mind a szabadságjogok, mind a gazdasági fejlődés terén </w:t>
      </w:r>
      <w:proofErr w:type="gramStart"/>
      <w:r w:rsidRPr="00F72804">
        <w:rPr>
          <w:color w:val="000000"/>
          <w:sz w:val="22"/>
          <w:szCs w:val="22"/>
        </w:rPr>
        <w:t>id</w:t>
      </w:r>
      <w:r w:rsidR="00BF1A1F">
        <w:rPr>
          <w:color w:val="000000"/>
          <w:sz w:val="22"/>
          <w:szCs w:val="22"/>
        </w:rPr>
        <w:t>e</w:t>
      </w:r>
      <w:r w:rsidRPr="00F72804">
        <w:rPr>
          <w:color w:val="000000"/>
          <w:sz w:val="22"/>
          <w:szCs w:val="22"/>
        </w:rPr>
        <w:t>álisnak</w:t>
      </w:r>
      <w:proofErr w:type="gramEnd"/>
      <w:r w:rsidRPr="00F72804">
        <w:rPr>
          <w:color w:val="000000"/>
          <w:sz w:val="22"/>
          <w:szCs w:val="22"/>
        </w:rPr>
        <w:t xml:space="preserve"> tűnt. </w:t>
      </w:r>
      <w:r w:rsidRPr="00F72804">
        <w:rPr>
          <w:b/>
          <w:bCs/>
          <w:color w:val="000000"/>
          <w:sz w:val="22"/>
          <w:szCs w:val="22"/>
        </w:rPr>
        <w:t xml:space="preserve">Montesquieu </w:t>
      </w:r>
      <w:r w:rsidRPr="00F72804">
        <w:rPr>
          <w:color w:val="000000"/>
          <w:sz w:val="22"/>
          <w:szCs w:val="22"/>
        </w:rPr>
        <w:t xml:space="preserve">az állam működését vizsgálva (A törvények szelleméről, 1748) az </w:t>
      </w:r>
      <w:proofErr w:type="spellStart"/>
      <w:r w:rsidRPr="00F72804">
        <w:rPr>
          <w:color w:val="000000"/>
          <w:sz w:val="22"/>
          <w:szCs w:val="22"/>
        </w:rPr>
        <w:t>al</w:t>
      </w:r>
      <w:proofErr w:type="spellEnd"/>
      <w:r w:rsidRPr="00F72804">
        <w:rPr>
          <w:color w:val="000000"/>
          <w:sz w:val="22"/>
          <w:szCs w:val="22"/>
        </w:rPr>
        <w:t xml:space="preserve">- </w:t>
      </w:r>
      <w:proofErr w:type="spellStart"/>
      <w:r w:rsidRPr="00F72804">
        <w:rPr>
          <w:color w:val="000000"/>
          <w:sz w:val="22"/>
          <w:szCs w:val="22"/>
        </w:rPr>
        <w:t>kotmányos</w:t>
      </w:r>
      <w:proofErr w:type="spellEnd"/>
      <w:r w:rsidRPr="00F72804">
        <w:rPr>
          <w:color w:val="000000"/>
          <w:sz w:val="22"/>
          <w:szCs w:val="22"/>
        </w:rPr>
        <w:t xml:space="preserve"> monarchiát tartotta kívánatos államformának. </w:t>
      </w:r>
    </w:p>
    <w:p xmlns:wp14="http://schemas.microsoft.com/office/word/2010/wordml" w:rsidRPr="00BF1A1F" w:rsidR="00BF1A1F" w:rsidP="00BF1A1F" w:rsidRDefault="00DC6960" w14:paraId="5BB2E3F9" wp14:textId="77777777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 w:rsidRPr="00F72804">
        <w:rPr>
          <w:color w:val="000000"/>
          <w:sz w:val="22"/>
          <w:szCs w:val="22"/>
        </w:rPr>
        <w:t xml:space="preserve">Megfogalmazta </w:t>
      </w:r>
      <w:r w:rsidR="00BF1A1F">
        <w:rPr>
          <w:b/>
          <w:bCs/>
          <w:color w:val="000000"/>
          <w:sz w:val="22"/>
          <w:szCs w:val="22"/>
        </w:rPr>
        <w:t>a hatalmi ágak szét</w:t>
      </w:r>
      <w:r w:rsidRPr="00F72804">
        <w:rPr>
          <w:b/>
          <w:bCs/>
          <w:color w:val="000000"/>
          <w:sz w:val="22"/>
          <w:szCs w:val="22"/>
        </w:rPr>
        <w:t xml:space="preserve">választásának </w:t>
      </w:r>
      <w:r w:rsidRPr="00F72804">
        <w:rPr>
          <w:color w:val="000000"/>
          <w:sz w:val="22"/>
          <w:szCs w:val="22"/>
        </w:rPr>
        <w:t xml:space="preserve">elméletét: véleménye szerint a zsarnokságot csak úgy lehet elkerülni, ha a </w:t>
      </w:r>
      <w:proofErr w:type="gramStart"/>
      <w:r w:rsidRPr="00F72804">
        <w:rPr>
          <w:color w:val="000000"/>
          <w:sz w:val="22"/>
          <w:szCs w:val="22"/>
        </w:rPr>
        <w:t>három hatalmi</w:t>
      </w:r>
      <w:proofErr w:type="gramEnd"/>
      <w:r w:rsidRPr="00F72804">
        <w:rPr>
          <w:color w:val="000000"/>
          <w:sz w:val="22"/>
          <w:szCs w:val="22"/>
        </w:rPr>
        <w:t xml:space="preserve"> ág – törvényhozó, végrehajtó, bírói – egymástól függetlenül működik, s </w:t>
      </w:r>
      <w:r w:rsidR="00BF1A1F">
        <w:rPr>
          <w:b/>
          <w:bCs/>
          <w:color w:val="000000"/>
          <w:sz w:val="22"/>
          <w:szCs w:val="22"/>
        </w:rPr>
        <w:t>egymás kölcsö</w:t>
      </w:r>
      <w:r w:rsidRPr="00F72804">
        <w:rPr>
          <w:b/>
          <w:bCs/>
          <w:color w:val="000000"/>
          <w:sz w:val="22"/>
          <w:szCs w:val="22"/>
        </w:rPr>
        <w:t>nös ellenőrzésér</w:t>
      </w:r>
      <w:r w:rsidRPr="00F72804">
        <w:rPr>
          <w:color w:val="000000"/>
          <w:sz w:val="22"/>
          <w:szCs w:val="22"/>
        </w:rPr>
        <w:t xml:space="preserve">e épül, valamint a </w:t>
      </w:r>
      <w:r w:rsidRPr="00F72804">
        <w:rPr>
          <w:b/>
          <w:bCs/>
          <w:color w:val="000000"/>
          <w:sz w:val="22"/>
          <w:szCs w:val="22"/>
        </w:rPr>
        <w:t xml:space="preserve">hatalmat a nép ellenőrizze </w:t>
      </w:r>
      <w:r w:rsidRPr="00F72804">
        <w:rPr>
          <w:color w:val="000000"/>
          <w:sz w:val="22"/>
          <w:szCs w:val="22"/>
        </w:rPr>
        <w:t>vál</w:t>
      </w:r>
      <w:r w:rsidR="00BF1A1F">
        <w:rPr>
          <w:color w:val="000000"/>
          <w:sz w:val="22"/>
          <w:szCs w:val="22"/>
        </w:rPr>
        <w:t xml:space="preserve">asztott képviselők útján. </w:t>
      </w:r>
    </w:p>
    <w:p xmlns:wp14="http://schemas.microsoft.com/office/word/2010/wordml" w:rsidRPr="00BF1A1F" w:rsidR="00BF1A1F" w:rsidP="00BF1A1F" w:rsidRDefault="00BF1A1F" w14:paraId="420CE83E" wp14:textId="77777777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Elfo</w:t>
      </w:r>
      <w:r w:rsidRPr="00F72804" w:rsidR="00DC6960">
        <w:rPr>
          <w:color w:val="000000"/>
          <w:sz w:val="22"/>
          <w:szCs w:val="22"/>
        </w:rPr>
        <w:t>gadhatónak tekintette a képviselők megválasztásánál a vagyon l</w:t>
      </w:r>
      <w:r>
        <w:rPr>
          <w:color w:val="000000"/>
          <w:sz w:val="22"/>
          <w:szCs w:val="22"/>
        </w:rPr>
        <w:t xml:space="preserve">étezését (vagyoni cenzus). </w:t>
      </w:r>
    </w:p>
    <w:p xmlns:wp14="http://schemas.microsoft.com/office/word/2010/wordml" w:rsidRPr="00F72804" w:rsidR="00DC6960" w:rsidP="00BF1A1F" w:rsidRDefault="00BF1A1F" w14:paraId="73916F8C" wp14:textId="77777777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Mon</w:t>
      </w:r>
      <w:r w:rsidRPr="00F72804" w:rsidR="00DC6960">
        <w:rPr>
          <w:color w:val="000000"/>
          <w:sz w:val="22"/>
          <w:szCs w:val="22"/>
        </w:rPr>
        <w:t>tesquieu a társadalom működésének törvényszerűségeit a földrajzi környezetre vezette vissza: földrajzi környezet (éghajlat) meghatározza a társadalom tagjaina</w:t>
      </w:r>
      <w:r>
        <w:rPr>
          <w:color w:val="000000"/>
          <w:sz w:val="22"/>
          <w:szCs w:val="22"/>
        </w:rPr>
        <w:t>k vérmérsékletét illetve az or</w:t>
      </w:r>
      <w:r w:rsidRPr="00F72804" w:rsidR="00DC6960">
        <w:rPr>
          <w:color w:val="000000"/>
          <w:sz w:val="22"/>
          <w:szCs w:val="22"/>
        </w:rPr>
        <w:t>szág nagysága a kormányzati formát (pl.: nagy területű országot cs</w:t>
      </w:r>
      <w:r>
        <w:rPr>
          <w:color w:val="000000"/>
          <w:sz w:val="22"/>
          <w:szCs w:val="22"/>
        </w:rPr>
        <w:t>ak diktatórikusan lehet irányí</w:t>
      </w:r>
      <w:r w:rsidRPr="00F72804" w:rsidR="00DC6960">
        <w:rPr>
          <w:color w:val="000000"/>
          <w:sz w:val="22"/>
          <w:szCs w:val="22"/>
        </w:rPr>
        <w:t xml:space="preserve">tani). Montesquieu a </w:t>
      </w:r>
      <w:r w:rsidRPr="00F72804" w:rsidR="00DC6960">
        <w:rPr>
          <w:b/>
          <w:bCs/>
          <w:color w:val="000000"/>
          <w:sz w:val="22"/>
          <w:szCs w:val="22"/>
        </w:rPr>
        <w:t>földrajzi determinizmus híve</w:t>
      </w:r>
      <w:r w:rsidRPr="00F72804" w:rsidR="00DC6960">
        <w:rPr>
          <w:color w:val="000000"/>
          <w:sz w:val="22"/>
          <w:szCs w:val="22"/>
        </w:rPr>
        <w:t>. </w:t>
      </w:r>
    </w:p>
    <w:p xmlns:wp14="http://schemas.microsoft.com/office/word/2010/wordml" w:rsidRPr="00BF1A1F" w:rsidR="00BF1A1F" w:rsidP="00BF1A1F" w:rsidRDefault="00DC6960" w14:paraId="3E237B21" wp14:textId="77777777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252B8E1B" w:rsidR="00DC6960">
        <w:rPr>
          <w:b w:val="1"/>
          <w:bCs w:val="1"/>
          <w:color w:val="000000" w:themeColor="text1" w:themeTint="FF" w:themeShade="FF"/>
          <w:sz w:val="22"/>
          <w:szCs w:val="22"/>
        </w:rPr>
        <w:t xml:space="preserve">Rousseau: </w:t>
      </w:r>
    </w:p>
    <w:p xmlns:wp14="http://schemas.microsoft.com/office/word/2010/wordml" w:rsidR="00BF1A1F" w:rsidP="00BF1A1F" w:rsidRDefault="00DC6960" w14:paraId="24C6525A" wp14:textId="77777777">
      <w:pPr>
        <w:pStyle w:val="NormlWeb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252B8E1B" w:rsidR="00DC6960">
        <w:rPr>
          <w:b w:val="1"/>
          <w:bCs w:val="1"/>
          <w:color w:val="000000" w:themeColor="text1" w:themeTint="FF" w:themeShade="FF"/>
          <w:sz w:val="22"/>
          <w:szCs w:val="22"/>
        </w:rPr>
        <w:t>Népszuverenitás</w:t>
      </w:r>
      <w:r w:rsidRPr="252B8E1B" w:rsidR="00BF1A1F">
        <w:rPr>
          <w:color w:val="000000" w:themeColor="text1" w:themeTint="FF" w:themeShade="FF"/>
          <w:sz w:val="22"/>
          <w:szCs w:val="22"/>
        </w:rPr>
        <w:t>: a pol</w:t>
      </w:r>
      <w:r w:rsidRPr="252B8E1B" w:rsidR="00DC6960">
        <w:rPr>
          <w:color w:val="000000" w:themeColor="text1" w:themeTint="FF" w:themeShade="FF"/>
          <w:sz w:val="22"/>
          <w:szCs w:val="22"/>
        </w:rPr>
        <w:t>gári felvilágosodás terméke, kimondja, hogy az állami főhatalom eredete a nép</w:t>
      </w:r>
      <w:r w:rsidRPr="252B8E1B" w:rsidR="00DC6960">
        <w:rPr>
          <w:b w:val="1"/>
          <w:bCs w:val="1"/>
          <w:color w:val="000000" w:themeColor="text1" w:themeTint="FF" w:themeShade="FF"/>
          <w:sz w:val="22"/>
          <w:szCs w:val="22"/>
        </w:rPr>
        <w:t xml:space="preserve">, </w:t>
      </w:r>
      <w:r w:rsidRPr="252B8E1B" w:rsidR="00DC6960">
        <w:rPr>
          <w:color w:val="000000" w:themeColor="text1" w:themeTint="FF" w:themeShade="FF"/>
          <w:sz w:val="22"/>
          <w:szCs w:val="22"/>
        </w:rPr>
        <w:t>a népnek joga, hogy sorsát maga döntse el, ezen belül maga határozza meg az áll</w:t>
      </w:r>
      <w:r w:rsidRPr="252B8E1B" w:rsidR="00BF1A1F">
        <w:rPr>
          <w:color w:val="000000" w:themeColor="text1" w:themeTint="FF" w:themeShade="FF"/>
          <w:sz w:val="22"/>
          <w:szCs w:val="22"/>
        </w:rPr>
        <w:t>am irányvonalát, az államhatal</w:t>
      </w:r>
      <w:r w:rsidRPr="252B8E1B" w:rsidR="00DC6960">
        <w:rPr>
          <w:color w:val="000000" w:themeColor="text1" w:themeTint="FF" w:themeShade="FF"/>
          <w:sz w:val="22"/>
          <w:szCs w:val="22"/>
        </w:rPr>
        <w:t>mai szervek összetételét, ellenőrizhesse működésüket, és részt veg</w:t>
      </w:r>
      <w:r w:rsidRPr="252B8E1B" w:rsidR="00BF1A1F">
        <w:rPr>
          <w:color w:val="000000" w:themeColor="text1" w:themeTint="FF" w:themeShade="FF"/>
          <w:sz w:val="22"/>
          <w:szCs w:val="22"/>
        </w:rPr>
        <w:t>yen az állami feladatok ellátá</w:t>
      </w:r>
      <w:r w:rsidRPr="252B8E1B" w:rsidR="00DC6960">
        <w:rPr>
          <w:color w:val="000000" w:themeColor="text1" w:themeTint="FF" w:themeShade="FF"/>
          <w:sz w:val="22"/>
          <w:szCs w:val="22"/>
        </w:rPr>
        <w:t xml:space="preserve">sában hirdette. </w:t>
      </w:r>
    </w:p>
    <w:p xmlns:wp14="http://schemas.microsoft.com/office/word/2010/wordml" w:rsidR="00BF1A1F" w:rsidP="00BF1A1F" w:rsidRDefault="00DC6960" w14:paraId="5EFADF5E" wp14:textId="77777777">
      <w:pPr>
        <w:pStyle w:val="NormlWeb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252B8E1B" w:rsidR="00DC6960">
        <w:rPr>
          <w:b w:val="1"/>
          <w:bCs w:val="1"/>
          <w:color w:val="000000" w:themeColor="text1" w:themeTint="FF" w:themeShade="FF"/>
          <w:sz w:val="22"/>
          <w:szCs w:val="22"/>
        </w:rPr>
        <w:t>Elutasította a képviseleti rendszert</w:t>
      </w:r>
      <w:r w:rsidRPr="252B8E1B" w:rsidR="00DC6960">
        <w:rPr>
          <w:color w:val="000000" w:themeColor="text1" w:themeTint="FF" w:themeShade="FF"/>
          <w:sz w:val="22"/>
          <w:szCs w:val="22"/>
        </w:rPr>
        <w:t xml:space="preserve">, s helyette a </w:t>
      </w:r>
      <w:r w:rsidRPr="252B8E1B" w:rsidR="00DC6960">
        <w:rPr>
          <w:b w:val="1"/>
          <w:bCs w:val="1"/>
          <w:color w:val="000000" w:themeColor="text1" w:themeTint="FF" w:themeShade="FF"/>
          <w:sz w:val="22"/>
          <w:szCs w:val="22"/>
        </w:rPr>
        <w:t>közvetlen demokráciá</w:t>
      </w:r>
      <w:r w:rsidRPr="252B8E1B" w:rsidR="00BF1A1F">
        <w:rPr>
          <w:color w:val="000000" w:themeColor="text1" w:themeTint="FF" w:themeShade="FF"/>
          <w:sz w:val="22"/>
          <w:szCs w:val="22"/>
        </w:rPr>
        <w:t>t han</w:t>
      </w:r>
      <w:r w:rsidRPr="252B8E1B" w:rsidR="00DC6960">
        <w:rPr>
          <w:color w:val="000000" w:themeColor="text1" w:themeTint="FF" w:themeShade="FF"/>
          <w:sz w:val="22"/>
          <w:szCs w:val="22"/>
        </w:rPr>
        <w:t>goztatta. A közvetlen demokrácia kisebb közösségek esetében megvalósulhat, úg</w:t>
      </w:r>
      <w:r w:rsidRPr="252B8E1B" w:rsidR="00BF1A1F">
        <w:rPr>
          <w:color w:val="000000" w:themeColor="text1" w:themeTint="FF" w:themeShade="FF"/>
          <w:sz w:val="22"/>
          <w:szCs w:val="22"/>
        </w:rPr>
        <w:t>y hogy a közös</w:t>
      </w:r>
      <w:r w:rsidRPr="252B8E1B" w:rsidR="00DC6960">
        <w:rPr>
          <w:color w:val="000000" w:themeColor="text1" w:themeTint="FF" w:themeShade="FF"/>
          <w:sz w:val="22"/>
          <w:szCs w:val="22"/>
        </w:rPr>
        <w:t>ség minden tagja közvetlenül vesz részt a döntések meghozataláb</w:t>
      </w:r>
      <w:r w:rsidRPr="252B8E1B" w:rsidR="00BF1A1F">
        <w:rPr>
          <w:color w:val="000000" w:themeColor="text1" w:themeTint="FF" w:themeShade="FF"/>
          <w:sz w:val="22"/>
          <w:szCs w:val="22"/>
        </w:rPr>
        <w:t>an. Így nem tartotta szükséges</w:t>
      </w:r>
      <w:r w:rsidRPr="252B8E1B" w:rsidR="00DC6960">
        <w:rPr>
          <w:color w:val="000000" w:themeColor="text1" w:themeTint="FF" w:themeShade="FF"/>
          <w:sz w:val="22"/>
          <w:szCs w:val="22"/>
        </w:rPr>
        <w:t>nek a hatalmi ágak szétosztását, s így a községi döntés maga a közj</w:t>
      </w:r>
      <w:r w:rsidRPr="252B8E1B" w:rsidR="00BF1A1F">
        <w:rPr>
          <w:color w:val="000000" w:themeColor="text1" w:themeTint="FF" w:themeShade="FF"/>
          <w:sz w:val="22"/>
          <w:szCs w:val="22"/>
        </w:rPr>
        <w:t>ó, ezért nincs szükség ellenőr</w:t>
      </w:r>
      <w:r w:rsidRPr="252B8E1B" w:rsidR="00DC6960">
        <w:rPr>
          <w:color w:val="000000" w:themeColor="text1" w:themeTint="FF" w:themeShade="FF"/>
          <w:sz w:val="22"/>
          <w:szCs w:val="22"/>
        </w:rPr>
        <w:t xml:space="preserve">zésre. </w:t>
      </w:r>
    </w:p>
    <w:p xmlns:wp14="http://schemas.microsoft.com/office/word/2010/wordml" w:rsidRPr="00866D85" w:rsidR="00BF1A1F" w:rsidP="00BD4220" w:rsidRDefault="00DC6960" w14:paraId="194747CD" wp14:textId="77777777">
      <w:pPr>
        <w:pStyle w:val="NormlWeb"/>
        <w:numPr>
          <w:ilvl w:val="0"/>
          <w:numId w:val="9"/>
        </w:numPr>
        <w:spacing w:before="0" w:beforeAutospacing="0" w:after="0" w:afterAutospacing="0"/>
        <w:ind w:firstLine="125"/>
        <w:jc w:val="both"/>
        <w:rPr>
          <w:b/>
          <w:color w:val="000000"/>
          <w:sz w:val="22"/>
          <w:szCs w:val="22"/>
        </w:rPr>
      </w:pPr>
      <w:r w:rsidRPr="252B8E1B" w:rsidR="00DC6960">
        <w:rPr>
          <w:color w:val="000000" w:themeColor="text1" w:themeTint="FF" w:themeShade="FF"/>
          <w:sz w:val="22"/>
          <w:szCs w:val="22"/>
        </w:rPr>
        <w:t>Felfogása szerint a közjónak mindenki alá kell, hogy ren</w:t>
      </w:r>
      <w:r w:rsidRPr="252B8E1B" w:rsidR="00BF1A1F">
        <w:rPr>
          <w:color w:val="000000" w:themeColor="text1" w:themeTint="FF" w:themeShade="FF"/>
          <w:sz w:val="22"/>
          <w:szCs w:val="22"/>
        </w:rPr>
        <w:t>delje magát, még egyéni szabad</w:t>
      </w:r>
      <w:r w:rsidRPr="252B8E1B" w:rsidR="00DC6960">
        <w:rPr>
          <w:color w:val="000000" w:themeColor="text1" w:themeTint="FF" w:themeShade="FF"/>
          <w:sz w:val="22"/>
          <w:szCs w:val="22"/>
        </w:rPr>
        <w:t xml:space="preserve">ságát is. Államában nincsen helye a pártos véleményeknek, hiszen azok a közjóval állnának szem- </w:t>
      </w:r>
      <w:proofErr w:type="spellStart"/>
      <w:r w:rsidRPr="252B8E1B" w:rsidR="00DC6960">
        <w:rPr>
          <w:color w:val="000000" w:themeColor="text1" w:themeTint="FF" w:themeShade="FF"/>
          <w:sz w:val="22"/>
          <w:szCs w:val="22"/>
        </w:rPr>
        <w:t>ben</w:t>
      </w:r>
      <w:proofErr w:type="spellEnd"/>
      <w:r w:rsidRPr="252B8E1B" w:rsidR="00DC6960">
        <w:rPr>
          <w:color w:val="000000" w:themeColor="text1" w:themeTint="FF" w:themeShade="FF"/>
          <w:sz w:val="22"/>
          <w:szCs w:val="22"/>
        </w:rPr>
        <w:t xml:space="preserve">. </w:t>
      </w:r>
    </w:p>
    <w:p xmlns:wp14="http://schemas.microsoft.com/office/word/2010/wordml" w:rsidRPr="00BF1A1F" w:rsidR="00866D85" w:rsidP="00BD4220" w:rsidRDefault="00866D85" w14:paraId="7A05FB23" wp14:textId="77777777">
      <w:pPr>
        <w:pStyle w:val="NormlWeb"/>
        <w:numPr>
          <w:ilvl w:val="0"/>
          <w:numId w:val="9"/>
        </w:numPr>
        <w:spacing w:before="0" w:beforeAutospacing="0" w:after="0" w:afterAutospacing="0"/>
        <w:ind w:firstLine="125"/>
        <w:jc w:val="both"/>
        <w:rPr>
          <w:b/>
          <w:color w:val="000000"/>
          <w:sz w:val="22"/>
          <w:szCs w:val="22"/>
        </w:rPr>
      </w:pPr>
      <w:r w:rsidRPr="252B8E1B" w:rsidR="00866D85">
        <w:rPr>
          <w:color w:val="000000" w:themeColor="text1" w:themeTint="FF" w:themeShade="FF"/>
          <w:sz w:val="22"/>
          <w:szCs w:val="22"/>
        </w:rPr>
        <w:t>Társadalmi szerződés</w:t>
      </w:r>
    </w:p>
    <w:p xmlns:wp14="http://schemas.microsoft.com/office/word/2010/wordml" w:rsidR="00BF1A1F" w:rsidP="00BF1A1F" w:rsidRDefault="00BF1A1F" w14:paraId="5A39BBE3" wp14:textId="77777777">
      <w:pPr>
        <w:pStyle w:val="NormlWeb"/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</w:p>
    <w:p xmlns:wp14="http://schemas.microsoft.com/office/word/2010/wordml" w:rsidRPr="00BF1A1F" w:rsidR="00F72804" w:rsidP="00BF1A1F" w:rsidRDefault="00F72804" w14:paraId="7682A7BD" wp14:textId="77777777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  <w:r w:rsidRPr="00BF1A1F">
        <w:rPr>
          <w:b/>
          <w:color w:val="000000"/>
          <w:sz w:val="22"/>
          <w:szCs w:val="22"/>
        </w:rPr>
        <w:t>Felvilágosodás és a vallás</w:t>
      </w:r>
    </w:p>
    <w:p xmlns:wp14="http://schemas.microsoft.com/office/word/2010/wordml" w:rsidRPr="00F72804" w:rsidR="00F72804" w:rsidP="00F72804" w:rsidRDefault="00F72804" w14:paraId="41C8F396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</w:p>
    <w:p xmlns:wp14="http://schemas.microsoft.com/office/word/2010/wordml" w:rsidRPr="00BC5937" w:rsidR="00BC5937" w:rsidP="00BF1A1F" w:rsidRDefault="00221E8C" w14:paraId="202B1191" wp14:textId="77777777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72804">
        <w:rPr>
          <w:color w:val="2D2D2D"/>
          <w:sz w:val="22"/>
          <w:szCs w:val="22"/>
          <w:shd w:val="clear" w:color="auto" w:fill="FFFFFF"/>
        </w:rPr>
        <w:t>A </w:t>
      </w:r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francia felvilágosodást</w:t>
      </w:r>
      <w:r w:rsidRPr="00F72804">
        <w:rPr>
          <w:color w:val="2D2D2D"/>
          <w:sz w:val="22"/>
          <w:szCs w:val="22"/>
          <w:shd w:val="clear" w:color="auto" w:fill="FFFFFF"/>
        </w:rPr>
        <w:t> a 18. század első felében a hagyományos értékrend elleni támadás és a </w:t>
      </w:r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kritikai szellemiség</w:t>
      </w:r>
      <w:r w:rsidRPr="00F72804">
        <w:rPr>
          <w:color w:val="2D2D2D"/>
          <w:sz w:val="22"/>
          <w:szCs w:val="22"/>
          <w:shd w:val="clear" w:color="auto" w:fill="FFFFFF"/>
        </w:rPr>
        <w:t> jellemezte. </w:t>
      </w:r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Voltaire</w:t>
      </w:r>
      <w:r w:rsidRPr="00F72804">
        <w:rPr>
          <w:color w:val="2D2D2D"/>
          <w:sz w:val="22"/>
          <w:szCs w:val="22"/>
          <w:shd w:val="clear" w:color="auto" w:fill="FFFFFF"/>
        </w:rPr>
        <w:t> szenvedélyesen </w:t>
      </w:r>
      <w:r w:rsidRPr="00F72804">
        <w:rPr>
          <w:rStyle w:val="Kiemels2"/>
          <w:color w:val="2D2D2D"/>
          <w:sz w:val="22"/>
          <w:szCs w:val="22"/>
          <w:shd w:val="clear" w:color="auto" w:fill="FFFFFF"/>
        </w:rPr>
        <w:t>támadta a katolikus egyházat,</w:t>
      </w:r>
      <w:r w:rsidRPr="00F72804">
        <w:rPr>
          <w:color w:val="2D2D2D"/>
          <w:sz w:val="22"/>
          <w:szCs w:val="22"/>
          <w:shd w:val="clear" w:color="auto" w:fill="FFFFFF"/>
        </w:rPr>
        <w:t xml:space="preserve"> bírálta a dogmákat, az általa vélt képmutatást. </w:t>
      </w:r>
    </w:p>
    <w:p xmlns:wp14="http://schemas.microsoft.com/office/word/2010/wordml" w:rsidRPr="00BC5937" w:rsidR="00BC5937" w:rsidP="00BF1A1F" w:rsidRDefault="00221E8C" w14:paraId="05D063DA" wp14:textId="77777777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72804">
        <w:rPr>
          <w:color w:val="2D2D2D"/>
          <w:sz w:val="22"/>
          <w:szCs w:val="22"/>
          <w:shd w:val="clear" w:color="auto" w:fill="FFFFFF"/>
        </w:rPr>
        <w:t>A levelei végére írt jelmondat – „Tiporjátok el a gyalázatost!” – az intézménye</w:t>
      </w:r>
      <w:r w:rsidR="00BF1A1F">
        <w:rPr>
          <w:color w:val="2D2D2D"/>
          <w:sz w:val="22"/>
          <w:szCs w:val="22"/>
          <w:shd w:val="clear" w:color="auto" w:fill="FFFFFF"/>
        </w:rPr>
        <w:t>s egyház ellen irányult.</w:t>
      </w:r>
      <w:r w:rsidRPr="00F72804">
        <w:rPr>
          <w:color w:val="2D2D2D"/>
          <w:sz w:val="22"/>
          <w:szCs w:val="22"/>
          <w:shd w:val="clear" w:color="auto" w:fill="FFFFFF"/>
        </w:rPr>
        <w:t xml:space="preserve"> </w:t>
      </w:r>
    </w:p>
    <w:p xmlns:wp14="http://schemas.microsoft.com/office/word/2010/wordml" w:rsidR="00BC5937" w:rsidP="00BC5937" w:rsidRDefault="00BF1A1F" w14:paraId="3667CF7F" wp14:textId="77777777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72804">
        <w:rPr>
          <w:color w:val="000000"/>
          <w:sz w:val="22"/>
          <w:szCs w:val="22"/>
        </w:rPr>
        <w:t>Deista álláspontot képviseltek: Istent, mint első mozgatót elfogadták, de elutasították, hogy a világ az isteni törvények alapján működik. Ezt az álláspontot képviselte Voltaire is, aki a társadalmi rend és erkölcsök érdekében fontosnak tartotta az egyház fennmaradását. </w:t>
      </w:r>
    </w:p>
    <w:p xmlns:wp14="http://schemas.microsoft.com/office/word/2010/wordml" w:rsidRPr="00BC5937" w:rsidR="00221E8C" w:rsidP="00BC5937" w:rsidRDefault="00221E8C" w14:paraId="284CDA2B" wp14:textId="77777777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C5937">
        <w:rPr>
          <w:color w:val="2D2D2D"/>
          <w:sz w:val="22"/>
          <w:szCs w:val="22"/>
          <w:shd w:val="clear" w:color="auto" w:fill="FFFFFF"/>
        </w:rPr>
        <w:t>Voltaire a társadalmi szabályok és erkölcsök fenntartása miatt ragaszkodott Isten létéhez („Ha Isten nem volna, ki kellene találni”).</w:t>
      </w:r>
    </w:p>
    <w:p xmlns:wp14="http://schemas.microsoft.com/office/word/2010/wordml" w:rsidRPr="00F72804" w:rsidR="00F72804" w:rsidP="00F72804" w:rsidRDefault="00F72804" w14:paraId="72A3D3EC" wp14:textId="77777777">
      <w:pPr>
        <w:pStyle w:val="NormlWeb"/>
        <w:spacing w:before="0" w:beforeAutospacing="0" w:after="0" w:afterAutospacing="0"/>
        <w:ind w:firstLine="125"/>
        <w:jc w:val="both"/>
        <w:rPr>
          <w:sz w:val="22"/>
          <w:szCs w:val="22"/>
        </w:rPr>
      </w:pPr>
    </w:p>
    <w:p xmlns:wp14="http://schemas.microsoft.com/office/word/2010/wordml" w:rsidR="003C2A42" w:rsidP="003C2A42" w:rsidRDefault="00F72804" w14:paraId="3A5C591A" wp14:textId="77777777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Felvilágosodás gazdasági elképzelései-</w:t>
      </w:r>
      <w:r w:rsidRPr="00F72804" w:rsidR="00DC6960">
        <w:rPr>
          <w:b/>
          <w:bCs/>
          <w:color w:val="000000"/>
          <w:sz w:val="22"/>
          <w:szCs w:val="22"/>
        </w:rPr>
        <w:t>Fiziokraták</w:t>
      </w:r>
      <w:r w:rsidRPr="00F72804" w:rsidR="00DC6960">
        <w:rPr>
          <w:color w:val="000000"/>
          <w:sz w:val="22"/>
          <w:szCs w:val="22"/>
        </w:rPr>
        <w:t>:</w:t>
      </w:r>
    </w:p>
    <w:p xmlns:wp14="http://schemas.microsoft.com/office/word/2010/wordml" w:rsidR="003C2A42" w:rsidP="003C2A42" w:rsidRDefault="003C2A42" w14:paraId="5ED02567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C2A42">
        <w:rPr>
          <w:color w:val="000000"/>
          <w:sz w:val="22"/>
          <w:szCs w:val="22"/>
        </w:rPr>
        <w:t>E</w:t>
      </w:r>
      <w:r w:rsidRPr="003C2A42" w:rsidR="00DC6960">
        <w:rPr>
          <w:color w:val="000000"/>
          <w:sz w:val="22"/>
          <w:szCs w:val="22"/>
        </w:rPr>
        <w:t xml:space="preserve">lutasították az állam beleszólását a gazdasági élet irányításába (így elvetették a merkantilizmus gazdaságpolitikáját), s helyette hirdették a </w:t>
      </w:r>
      <w:r w:rsidRPr="003C2A42" w:rsidR="00DC6960">
        <w:rPr>
          <w:b/>
          <w:bCs/>
          <w:color w:val="000000"/>
          <w:sz w:val="22"/>
          <w:szCs w:val="22"/>
        </w:rPr>
        <w:t>gazdaság működésének szabadságá</w:t>
      </w:r>
      <w:r w:rsidRPr="003C2A42" w:rsidR="00DC6960">
        <w:rPr>
          <w:color w:val="000000"/>
          <w:sz w:val="22"/>
          <w:szCs w:val="22"/>
        </w:rPr>
        <w:t xml:space="preserve">t. </w:t>
      </w:r>
    </w:p>
    <w:p xmlns:wp14="http://schemas.microsoft.com/office/word/2010/wordml" w:rsidR="003C2A42" w:rsidP="003C2A42" w:rsidRDefault="00DC6960" w14:paraId="21A6CE5E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C2A42">
        <w:rPr>
          <w:color w:val="000000"/>
          <w:sz w:val="22"/>
          <w:szCs w:val="22"/>
        </w:rPr>
        <w:t xml:space="preserve">Jelmondatuk: </w:t>
      </w:r>
      <w:proofErr w:type="spellStart"/>
      <w:r w:rsidRPr="003C2A42">
        <w:rPr>
          <w:color w:val="000000"/>
          <w:sz w:val="22"/>
          <w:szCs w:val="22"/>
        </w:rPr>
        <w:t>Laissez</w:t>
      </w:r>
      <w:proofErr w:type="spellEnd"/>
      <w:r w:rsidRPr="003C2A42">
        <w:rPr>
          <w:color w:val="000000"/>
          <w:sz w:val="22"/>
          <w:szCs w:val="22"/>
        </w:rPr>
        <w:t xml:space="preserve"> </w:t>
      </w:r>
      <w:proofErr w:type="spellStart"/>
      <w:r w:rsidRPr="003C2A42">
        <w:rPr>
          <w:color w:val="000000"/>
          <w:sz w:val="22"/>
          <w:szCs w:val="22"/>
        </w:rPr>
        <w:t>faire</w:t>
      </w:r>
      <w:proofErr w:type="spellEnd"/>
      <w:r w:rsidRPr="003C2A42">
        <w:rPr>
          <w:color w:val="000000"/>
          <w:sz w:val="22"/>
          <w:szCs w:val="22"/>
        </w:rPr>
        <w:t xml:space="preserve">, </w:t>
      </w:r>
      <w:proofErr w:type="spellStart"/>
      <w:r w:rsidRPr="003C2A42">
        <w:rPr>
          <w:color w:val="000000"/>
          <w:sz w:val="22"/>
          <w:szCs w:val="22"/>
        </w:rPr>
        <w:t>laissez</w:t>
      </w:r>
      <w:proofErr w:type="spellEnd"/>
      <w:r w:rsidRPr="003C2A42">
        <w:rPr>
          <w:color w:val="000000"/>
          <w:sz w:val="22"/>
          <w:szCs w:val="22"/>
        </w:rPr>
        <w:t xml:space="preserve"> </w:t>
      </w:r>
      <w:proofErr w:type="spellStart"/>
      <w:r w:rsidRPr="003C2A42">
        <w:rPr>
          <w:color w:val="000000"/>
          <w:sz w:val="22"/>
          <w:szCs w:val="22"/>
        </w:rPr>
        <w:t>passer</w:t>
      </w:r>
      <w:proofErr w:type="spellEnd"/>
      <w:r w:rsidRPr="003C2A42">
        <w:rPr>
          <w:color w:val="000000"/>
          <w:sz w:val="22"/>
          <w:szCs w:val="22"/>
        </w:rPr>
        <w:t xml:space="preserve">. (Hagyjátok, hogy a dolgok menjenek a maguk </w:t>
      </w:r>
      <w:proofErr w:type="gramStart"/>
      <w:r w:rsidRPr="003C2A42">
        <w:rPr>
          <w:color w:val="000000"/>
          <w:sz w:val="22"/>
          <w:szCs w:val="22"/>
        </w:rPr>
        <w:t>módján</w:t>
      </w:r>
      <w:proofErr w:type="gramEnd"/>
      <w:r w:rsidRPr="003C2A42">
        <w:rPr>
          <w:color w:val="000000"/>
          <w:sz w:val="22"/>
          <w:szCs w:val="22"/>
        </w:rPr>
        <w:t xml:space="preserve"> szabadon). </w:t>
      </w:r>
    </w:p>
    <w:p xmlns:wp14="http://schemas.microsoft.com/office/word/2010/wordml" w:rsidR="003C2A42" w:rsidP="003C2A42" w:rsidRDefault="00DC6960" w14:paraId="313E8C8E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C2A42">
        <w:rPr>
          <w:color w:val="000000"/>
          <w:sz w:val="22"/>
          <w:szCs w:val="22"/>
        </w:rPr>
        <w:t xml:space="preserve">Szerintük az állam legfontosabb feladata, hogy biztosítsa a gazdaság működésének feltételeit: szabad versenyt és a tulajdon biztonságát. </w:t>
      </w:r>
    </w:p>
    <w:p xmlns:wp14="http://schemas.microsoft.com/office/word/2010/wordml" w:rsidR="00DC6960" w:rsidP="003C2A42" w:rsidRDefault="00DC6960" w14:paraId="7634D5AD" wp14:textId="77777777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C2A42">
        <w:rPr>
          <w:color w:val="000000"/>
          <w:sz w:val="22"/>
          <w:szCs w:val="22"/>
        </w:rPr>
        <w:lastRenderedPageBreak/>
        <w:t xml:space="preserve">Ilyen fiziokrata volt </w:t>
      </w:r>
      <w:proofErr w:type="spellStart"/>
      <w:r w:rsidRPr="003C2A42">
        <w:rPr>
          <w:b/>
          <w:bCs/>
          <w:color w:val="000000"/>
          <w:sz w:val="22"/>
          <w:szCs w:val="22"/>
        </w:rPr>
        <w:t>Turgot</w:t>
      </w:r>
      <w:proofErr w:type="spellEnd"/>
      <w:r w:rsidRPr="003C2A42">
        <w:rPr>
          <w:b/>
          <w:bCs/>
          <w:color w:val="000000"/>
          <w:sz w:val="22"/>
          <w:szCs w:val="22"/>
        </w:rPr>
        <w:t xml:space="preserve"> </w:t>
      </w:r>
      <w:r w:rsidRPr="003C2A42">
        <w:rPr>
          <w:color w:val="000000"/>
          <w:sz w:val="22"/>
          <w:szCs w:val="22"/>
        </w:rPr>
        <w:t xml:space="preserve">(mezőgazdaság a legfontosabb gazdasági ágazat, mivel ez termel új értékeket), illetve </w:t>
      </w:r>
      <w:r w:rsidRPr="003C2A42">
        <w:rPr>
          <w:b/>
          <w:bCs/>
          <w:color w:val="000000"/>
          <w:sz w:val="22"/>
          <w:szCs w:val="22"/>
        </w:rPr>
        <w:t xml:space="preserve">Adam Smith </w:t>
      </w:r>
      <w:r w:rsidR="003C2A42">
        <w:rPr>
          <w:color w:val="000000"/>
          <w:sz w:val="22"/>
          <w:szCs w:val="22"/>
        </w:rPr>
        <w:t>(munkaér</w:t>
      </w:r>
      <w:r w:rsidRPr="003C2A42">
        <w:rPr>
          <w:color w:val="000000"/>
          <w:sz w:val="22"/>
          <w:szCs w:val="22"/>
        </w:rPr>
        <w:t>tékelmélet: ipar és a kereskedelem fontosságát hirdette, s szerint</w:t>
      </w:r>
      <w:r w:rsidR="003C2A42">
        <w:rPr>
          <w:color w:val="000000"/>
          <w:sz w:val="22"/>
          <w:szCs w:val="22"/>
        </w:rPr>
        <w:t>e csak a munka teremthet új ér</w:t>
      </w:r>
      <w:r w:rsidRPr="003C2A42">
        <w:rPr>
          <w:color w:val="000000"/>
          <w:sz w:val="22"/>
          <w:szCs w:val="22"/>
        </w:rPr>
        <w:t>tékeket, s az egyéni érdek gazdaság motorja). </w:t>
      </w:r>
    </w:p>
    <w:p xmlns:wp14="http://schemas.microsoft.com/office/word/2010/wordml" w:rsidRPr="003C2A42" w:rsidR="003C2A42" w:rsidP="003C2A42" w:rsidRDefault="003C2A42" w14:paraId="0D0B940D" wp14:textId="77777777">
      <w:pPr>
        <w:pStyle w:val="NormlWeb"/>
        <w:spacing w:before="0" w:beforeAutospacing="0" w:after="0" w:afterAutospacing="0"/>
        <w:ind w:left="845"/>
        <w:jc w:val="both"/>
        <w:rPr>
          <w:color w:val="000000"/>
          <w:sz w:val="22"/>
          <w:szCs w:val="22"/>
        </w:rPr>
      </w:pPr>
    </w:p>
    <w:p xmlns:wp14="http://schemas.microsoft.com/office/word/2010/wordml" w:rsidRPr="00F72804" w:rsidR="00DC6960" w:rsidP="00F72804" w:rsidRDefault="003C2A42" w14:paraId="54F71F60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8) </w:t>
      </w:r>
      <w:r w:rsidRPr="00F72804" w:rsidR="00DC6960">
        <w:rPr>
          <w:b/>
          <w:bCs/>
          <w:color w:val="000000"/>
          <w:sz w:val="22"/>
          <w:szCs w:val="22"/>
        </w:rPr>
        <w:t>Felvilágosodás következményei </w:t>
      </w:r>
    </w:p>
    <w:p xmlns:wp14="http://schemas.microsoft.com/office/word/2010/wordml" w:rsidRPr="00F72804" w:rsidR="00DC6960" w:rsidP="00F72804" w:rsidRDefault="003C2A42" w14:paraId="0B1AD35A" wp14:textId="77777777">
      <w:pPr>
        <w:pStyle w:val="NormlWeb"/>
        <w:spacing w:before="0" w:beforeAutospacing="0" w:after="0" w:afterAutospacing="0"/>
        <w:ind w:firstLine="125"/>
        <w:rPr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a</w:t>
      </w:r>
      <w:proofErr w:type="gramEnd"/>
      <w:r>
        <w:rPr>
          <w:color w:val="000000"/>
          <w:sz w:val="22"/>
          <w:szCs w:val="22"/>
        </w:rPr>
        <w:t xml:space="preserve">) </w:t>
      </w:r>
      <w:r w:rsidRPr="00F72804" w:rsidR="00DC6960">
        <w:rPr>
          <w:color w:val="000000"/>
          <w:sz w:val="22"/>
          <w:szCs w:val="22"/>
        </w:rPr>
        <w:t xml:space="preserve">A felvilágosodásnak köszönhetően megjelentek a </w:t>
      </w:r>
      <w:r w:rsidRPr="00F72804" w:rsidR="00DC6960">
        <w:rPr>
          <w:b/>
          <w:bCs/>
          <w:color w:val="000000"/>
          <w:sz w:val="22"/>
          <w:szCs w:val="22"/>
        </w:rPr>
        <w:t>demokratikus eszmék</w:t>
      </w:r>
      <w:r w:rsidRPr="00F72804" w:rsidR="00DC6960">
        <w:rPr>
          <w:color w:val="000000"/>
          <w:sz w:val="22"/>
          <w:szCs w:val="22"/>
        </w:rPr>
        <w:t>: hatalom megosztása, népszuverenitás, természetes és elidegeníthetetlen emberi jogok, </w:t>
      </w:r>
    </w:p>
    <w:p xmlns:wp14="http://schemas.microsoft.com/office/word/2010/wordml" w:rsidRPr="00F72804" w:rsidR="00DC6960" w:rsidP="00F72804" w:rsidRDefault="003C2A42" w14:paraId="7DD33636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b) </w:t>
      </w:r>
      <w:r w:rsidRPr="00F72804" w:rsidR="00DC6960">
        <w:rPr>
          <w:b/>
          <w:bCs/>
          <w:color w:val="000000"/>
          <w:sz w:val="22"/>
          <w:szCs w:val="22"/>
        </w:rPr>
        <w:t xml:space="preserve">Természettudományok </w:t>
      </w:r>
      <w:r w:rsidRPr="00F72804" w:rsidR="00DC6960">
        <w:rPr>
          <w:color w:val="000000"/>
          <w:sz w:val="22"/>
          <w:szCs w:val="22"/>
        </w:rPr>
        <w:t xml:space="preserve">kitörtek az egyházi felügyelet alól, és </w:t>
      </w:r>
      <w:r w:rsidRPr="00F72804" w:rsidR="00DC6960">
        <w:rPr>
          <w:b/>
          <w:bCs/>
          <w:color w:val="000000"/>
          <w:sz w:val="22"/>
          <w:szCs w:val="22"/>
        </w:rPr>
        <w:t>lendületesen fejlődtek </w:t>
      </w:r>
    </w:p>
    <w:p xmlns:wp14="http://schemas.microsoft.com/office/word/2010/wordml" w:rsidR="00DC6960" w:rsidP="00F72804" w:rsidRDefault="003C2A42" w14:paraId="7E654A60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c) </w:t>
      </w:r>
      <w:proofErr w:type="gramStart"/>
      <w:r w:rsidRPr="00F72804" w:rsidR="00DC6960">
        <w:rPr>
          <w:color w:val="000000"/>
          <w:sz w:val="22"/>
          <w:szCs w:val="22"/>
        </w:rPr>
        <w:t>A</w:t>
      </w:r>
      <w:proofErr w:type="gramEnd"/>
      <w:r w:rsidRPr="00F72804" w:rsidR="00DC6960">
        <w:rPr>
          <w:color w:val="000000"/>
          <w:sz w:val="22"/>
          <w:szCs w:val="22"/>
        </w:rPr>
        <w:t xml:space="preserve"> francia forradalomban az egyes irányzatoknak meg voltak a felvilágosodás kori ideológiai előképeik: Rousseau ideológiája Robespierrénél; Diderot által képviselt eszme Dantonnál jelent meg.</w:t>
      </w:r>
    </w:p>
    <w:p xmlns:wp14="http://schemas.microsoft.com/office/word/2010/wordml" w:rsidR="004A5529" w:rsidP="00F72804" w:rsidRDefault="004A5529" w14:paraId="0E27B00A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</w:p>
    <w:p xmlns:wp14="http://schemas.microsoft.com/office/word/2010/wordml" w:rsidR="004A5529" w:rsidP="004A5529" w:rsidRDefault="004A5529" w14:paraId="642D64F0" wp14:textId="77777777">
      <w:pPr>
        <w:pStyle w:val="Norm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9) Felvilágosodás szellemében íródott </w:t>
      </w:r>
      <w:proofErr w:type="gramStart"/>
      <w:r>
        <w:rPr>
          <w:color w:val="000000"/>
          <w:sz w:val="22"/>
          <w:szCs w:val="22"/>
        </w:rPr>
        <w:t>dokumentumok</w:t>
      </w:r>
      <w:proofErr w:type="gramEnd"/>
    </w:p>
    <w:p xmlns:wp14="http://schemas.microsoft.com/office/word/2010/wordml" w:rsidR="00866D85" w:rsidP="004A5529" w:rsidRDefault="00866D85" w14:paraId="60061E4C" wp14:textId="77777777">
      <w:pPr>
        <w:pStyle w:val="Norm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tbl>
      <w:tblPr>
        <w:tblW w:w="88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3291"/>
        <w:gridCol w:w="3479"/>
      </w:tblGrid>
      <w:tr xmlns:wp14="http://schemas.microsoft.com/office/word/2010/wordml" w:rsidRPr="00866D85" w:rsidR="00866D85" w:rsidTr="25E7B2D6" w14:paraId="3EBF682E" wp14:textId="77777777">
        <w:trPr>
          <w:gridAfter w:val="1"/>
          <w:trHeight w:val="741"/>
          <w:tblHeader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594F24"/>
            <w:tcMar/>
            <w:vAlign w:val="center"/>
            <w:hideMark/>
          </w:tcPr>
          <w:p w:rsidRPr="00866D85" w:rsidR="00866D85" w:rsidP="00866D85" w:rsidRDefault="00866D85" w14:paraId="79F4284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</w:pPr>
            <w:bookmarkStart w:name="_GoBack" w:id="0"/>
            <w:bookmarkEnd w:id="0"/>
            <w:r w:rsidRPr="00866D85"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  <w:t>Vallásos (középkori)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594F24"/>
            <w:tcMar/>
            <w:vAlign w:val="center"/>
            <w:hideMark/>
          </w:tcPr>
          <w:p w:rsidRPr="00866D85" w:rsidR="00866D85" w:rsidP="00866D85" w:rsidRDefault="00866D85" w14:paraId="4AE11A0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hu-HU"/>
              </w:rPr>
              <w:t>Felvilágosult (újkori)</w:t>
            </w:r>
          </w:p>
        </w:tc>
      </w:tr>
      <w:tr xmlns:wp14="http://schemas.microsoft.com/office/word/2010/wordml" w:rsidRPr="00866D85" w:rsidR="00866D85" w:rsidTr="25E7B2D6" w14:paraId="25BDE40F" wp14:textId="77777777">
        <w:trPr>
          <w:trHeight w:val="236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2ECD8"/>
            <w:tcMar/>
            <w:vAlign w:val="center"/>
            <w:hideMark/>
          </w:tcPr>
          <w:p w:rsidRPr="00866D85" w:rsidR="00866D85" w:rsidP="00866D85" w:rsidRDefault="00866D85" w14:paraId="27FA7E62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Az élet célja: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2ECD8"/>
            <w:tcMar/>
            <w:vAlign w:val="center"/>
            <w:hideMark/>
          </w:tcPr>
          <w:p w:rsidRPr="00866D85" w:rsidR="00866D85" w:rsidP="00866D85" w:rsidRDefault="00866D85" w14:paraId="519849FA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Az üdvözülés.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2ECD8"/>
            <w:tcMar/>
            <w:vAlign w:val="center"/>
            <w:hideMark/>
          </w:tcPr>
          <w:p w:rsidRPr="00866D85" w:rsidR="00866D85" w:rsidP="00866D85" w:rsidRDefault="00866D85" w14:paraId="0F75B9F9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Egyéni jóllét.</w:t>
            </w:r>
          </w:p>
        </w:tc>
      </w:tr>
      <w:tr xmlns:wp14="http://schemas.microsoft.com/office/word/2010/wordml" w:rsidRPr="00866D85" w:rsidR="00866D85" w:rsidTr="25E7B2D6" w14:paraId="61DE05A5" wp14:textId="77777777">
        <w:trPr>
          <w:trHeight w:val="1730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DAD4C2"/>
            <w:tcMar/>
            <w:vAlign w:val="center"/>
            <w:hideMark/>
          </w:tcPr>
          <w:p w:rsidRPr="00866D85" w:rsidR="00866D85" w:rsidP="00866D85" w:rsidRDefault="00866D85" w14:paraId="4A6148CF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tudomány, megismerés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DAD4C2"/>
            <w:tcMar/>
            <w:vAlign w:val="center"/>
            <w:hideMark/>
          </w:tcPr>
          <w:p w:rsidRPr="00866D85" w:rsidR="00866D85" w:rsidP="00866D85" w:rsidRDefault="00866D85" w14:paraId="1B70A1C9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A </w:t>
            </w:r>
            <w:proofErr w:type="gramStart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transzcendentális</w:t>
            </w:r>
            <w:proofErr w:type="gramEnd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 kérdések a lényegesek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teológia a legfontosabb tudomány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Isten műve, akarata kifürkészhetetlen (misztérium, misztikum) → elmélkedéssel, imádsággal lehet hozzá közelebb kerülni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DAD4C2"/>
            <w:tcMar/>
            <w:vAlign w:val="center"/>
            <w:hideMark/>
          </w:tcPr>
          <w:p w:rsidRPr="00866D85" w:rsidR="00866D85" w:rsidP="00866D85" w:rsidRDefault="00866D85" w14:paraId="6E34D740" wp14:textId="3720C94E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Természettudományos vizsgálatok</w:t>
            </w:r>
            <w:r>
              <w:br/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</w:t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 világ megismerhető, megmérhető, leírható → Enciklopédia</w:t>
            </w:r>
            <w:r w:rsidRPr="25E7B2D6" w:rsidR="78876F56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 (Diderot, d’Alambert)</w:t>
            </w:r>
            <w:r>
              <w:br/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Tapasztalati úton megismerhető → empirizmus</w:t>
            </w:r>
            <w:r>
              <w:br/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Emberi ésszel felfogható → racionalizmus</w:t>
            </w:r>
          </w:p>
        </w:tc>
      </w:tr>
      <w:tr xmlns:wp14="http://schemas.microsoft.com/office/word/2010/wordml" w:rsidRPr="00866D85" w:rsidR="00866D85" w:rsidTr="25E7B2D6" w14:paraId="017EA42D" wp14:textId="77777777">
        <w:trPr>
          <w:trHeight w:val="1977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2ECD8"/>
            <w:tcMar/>
            <w:vAlign w:val="center"/>
            <w:hideMark/>
          </w:tcPr>
          <w:p w:rsidRPr="00866D85" w:rsidR="00866D85" w:rsidP="00866D85" w:rsidRDefault="00866D85" w14:paraId="3888FFC9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változás, fejlődés, nevelés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2ECD8"/>
            <w:tcMar/>
            <w:vAlign w:val="center"/>
            <w:hideMark/>
          </w:tcPr>
          <w:p w:rsidRPr="00866D85" w:rsidR="00866D85" w:rsidP="00866D85" w:rsidRDefault="00866D85" w14:paraId="2F7922BB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Természetes, teremtett rend.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Isten művét nem kell „bolygatni”.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proofErr w:type="gramStart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</w:t>
            </w:r>
            <w:proofErr w:type="gramEnd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 világ természetétől fogva állandó, nem fejlődik, jelen van a rossz és a jó.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rossz dolgok elviselése csak az evilági életet terheli – utána örök üdvösség.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Az ember eredendően bűnös, esendő, de Isten kegyelme kiérdemelhető.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2ECD8"/>
            <w:tcMar/>
            <w:vAlign w:val="center"/>
            <w:hideMark/>
          </w:tcPr>
          <w:p w:rsidRPr="00866D85" w:rsidR="00866D85" w:rsidP="00866D85" w:rsidRDefault="00866D85" w14:paraId="1B88C993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világ változik, fejlődik.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Meg kell ismerni, fejleszteni és megjavítani kell.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boldogság már az evilági élet során elérhető.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társadalmat/embereket neveléssel lehet javítani, fejleszteni.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Az ember eredendően jó.</w:t>
            </w:r>
          </w:p>
        </w:tc>
      </w:tr>
      <w:tr xmlns:wp14="http://schemas.microsoft.com/office/word/2010/wordml" w:rsidRPr="00866D85" w:rsidR="00866D85" w:rsidTr="25E7B2D6" w14:paraId="7F3C2307" wp14:textId="77777777">
        <w:trPr>
          <w:trHeight w:val="2471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DAD4C2"/>
            <w:tcMar/>
            <w:vAlign w:val="center"/>
            <w:hideMark/>
          </w:tcPr>
          <w:p w:rsidRPr="00866D85" w:rsidR="00866D85" w:rsidP="00866D85" w:rsidRDefault="00866D85" w14:paraId="78ED07D9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társadalomfelfogás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DAD4C2"/>
            <w:tcMar/>
            <w:vAlign w:val="center"/>
            <w:hideMark/>
          </w:tcPr>
          <w:p w:rsidRPr="00866D85" w:rsidR="00866D85" w:rsidP="00866D85" w:rsidRDefault="00866D85" w14:paraId="04097C9A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Az Isten által teremtett világ természetes velejárói a különbségek, az, hogy nem mindenki egyenlő, az egyes társadalmi csoportoknak más-más (de ugyanannyira pótolhatatlan) feladatai vannak.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Magától értetődik a </w:t>
            </w:r>
            <w:proofErr w:type="gramStart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hierarchikus</w:t>
            </w:r>
            <w:proofErr w:type="gramEnd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 rend, a függőségek és alá-fölérendeltségek elfogadása.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lastRenderedPageBreak/>
              <w:t>Az üdvösség viszont egyenlő mindenkinek.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Az egyént a közösség részeként képzeli el (vö. P. mester; MS mester).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DAD4C2"/>
            <w:tcMar/>
            <w:vAlign w:val="center"/>
            <w:hideMark/>
          </w:tcPr>
          <w:p w:rsidRPr="00866D85" w:rsidR="00866D85" w:rsidP="00866D85" w:rsidRDefault="00866D85" w14:paraId="13D9B758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lastRenderedPageBreak/>
              <w:t>Minden ember egyenlő (legalábbis egyenjogú) és szabad (nem függő) → alapvető emberi jogok.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Szabadság, egyenlőség, testvériség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A tekintélyek, </w:t>
            </w:r>
            <w:proofErr w:type="gramStart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hierarchia</w:t>
            </w:r>
            <w:proofErr w:type="gramEnd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 megkérdőjelezése, elvetése.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Az egyén válik lényegessé → individualizmus</w:t>
            </w:r>
          </w:p>
        </w:tc>
      </w:tr>
      <w:tr xmlns:wp14="http://schemas.microsoft.com/office/word/2010/wordml" w:rsidRPr="00866D85" w:rsidR="00866D85" w:rsidTr="25E7B2D6" w14:paraId="17A3C32A" wp14:textId="77777777">
        <w:trPr>
          <w:trHeight w:val="1966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2ECD8"/>
            <w:tcMar/>
            <w:vAlign w:val="center"/>
            <w:hideMark/>
          </w:tcPr>
          <w:p w:rsidRPr="00866D85" w:rsidR="00866D85" w:rsidP="00866D85" w:rsidRDefault="00866D85" w14:paraId="67486B64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lastRenderedPageBreak/>
              <w:t>vallás és hit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2ECD8"/>
            <w:tcMar/>
            <w:vAlign w:val="center"/>
            <w:hideMark/>
          </w:tcPr>
          <w:p w:rsidRPr="00866D85" w:rsidR="00866D85" w:rsidP="00866D85" w:rsidRDefault="00866D85" w14:paraId="1D59FE8D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A világot, gondolkodást minden tekintetben meghatározza a vallás és a hit, semmilyen kérdés sem értelmezhető </w:t>
            </w:r>
            <w:proofErr w:type="spellStart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enélkül</w:t>
            </w:r>
            <w:proofErr w:type="spellEnd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Ebből kifolyólag az egyház befolyása erőteljes, a világi hatalommal összefonódott.</w:t>
            </w: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br/>
            </w:r>
            <w:proofErr w:type="spellStart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Vallásilag</w:t>
            </w:r>
            <w:proofErr w:type="spellEnd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 nem toleráns, az e téren kötött </w:t>
            </w:r>
            <w:proofErr w:type="gramStart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kompromisszumot</w:t>
            </w:r>
            <w:proofErr w:type="gramEnd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 a legfontosabb érték feladásának tekinti.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F2ECD8"/>
            <w:tcMar/>
            <w:vAlign w:val="center"/>
            <w:hideMark/>
          </w:tcPr>
          <w:p w:rsidRPr="00866D85" w:rsidR="00866D85" w:rsidP="00866D85" w:rsidRDefault="00866D85" w14:paraId="3E2B401C" wp14:textId="7128A3EF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Alapvetően a kézzelfogható, (természet</w:t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)tudományosan</w:t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 vizsgálható dolgokat fogadja el létezőnek.</w:t>
            </w:r>
            <w:r>
              <w:br/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A világi és vallási szférát szétválasztja (szekularizáció).</w:t>
            </w:r>
            <w:r>
              <w:br/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Esetenként egyház/vallásellenes (például Voltaire</w:t>
            </w:r>
            <w:r w:rsidRPr="25E7B2D6" w:rsidR="0663142C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, (tk 82</w:t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).</w:t>
            </w:r>
            <w:r>
              <w:br/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A vallási </w:t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tolerancia</w:t>
            </w:r>
            <w:r w:rsidRPr="25E7B2D6" w:rsid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 eszméje – mivel a vallás háttérbe (magánéletbe) szorul, ezért lehet egymás mellett több vallás.</w:t>
            </w:r>
          </w:p>
        </w:tc>
      </w:tr>
      <w:tr xmlns:wp14="http://schemas.microsoft.com/office/word/2010/wordml" w:rsidRPr="00866D85" w:rsidR="00866D85" w:rsidTr="25E7B2D6" w14:paraId="14776C01" wp14:textId="77777777">
        <w:trPr>
          <w:trHeight w:val="483"/>
        </w:trPr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DAD4C2"/>
            <w:tcMar/>
            <w:vAlign w:val="center"/>
            <w:hideMark/>
          </w:tcPr>
          <w:p w:rsidRPr="00866D85" w:rsidR="00866D85" w:rsidP="00866D85" w:rsidRDefault="00866D85" w14:paraId="028D53F0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 xml:space="preserve">hatalmi </w:t>
            </w:r>
            <w:proofErr w:type="gramStart"/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legitimáció</w:t>
            </w:r>
            <w:proofErr w:type="gramEnd"/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DAD4C2"/>
            <w:tcMar/>
            <w:vAlign w:val="center"/>
            <w:hideMark/>
          </w:tcPr>
          <w:p w:rsidRPr="00866D85" w:rsidR="00866D85" w:rsidP="00866D85" w:rsidRDefault="00866D85" w14:paraId="1030329A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Isten kegyelméből uralkodó király és Istentől eredeztetett hatalom.</w:t>
            </w:r>
          </w:p>
        </w:tc>
        <w:tc>
          <w:tcPr>
            <w:tcW w:w="0" w:type="auto"/>
            <w:tcBorders>
              <w:top w:val="single" w:color="878787" w:sz="6" w:space="0"/>
              <w:left w:val="single" w:color="878787" w:sz="6" w:space="0"/>
              <w:bottom w:val="single" w:color="878787" w:sz="6" w:space="0"/>
              <w:right w:val="single" w:color="878787" w:sz="6" w:space="0"/>
            </w:tcBorders>
            <w:shd w:val="clear" w:color="auto" w:fill="DAD4C2"/>
            <w:tcMar/>
            <w:vAlign w:val="center"/>
            <w:hideMark/>
          </w:tcPr>
          <w:p w:rsidRPr="00866D85" w:rsidR="00866D85" w:rsidP="00866D85" w:rsidRDefault="00866D85" w14:paraId="57E18097" wp14:textId="77777777">
            <w:pPr>
              <w:spacing w:after="0" w:line="240" w:lineRule="auto"/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</w:pPr>
            <w:r w:rsidRPr="00866D85">
              <w:rPr>
                <w:rFonts w:ascii="Arial" w:hAnsi="Arial" w:eastAsia="Times New Roman" w:cs="Arial"/>
                <w:color w:val="2D2D2D"/>
                <w:sz w:val="24"/>
                <w:szCs w:val="24"/>
                <w:lang w:eastAsia="hu-HU"/>
              </w:rPr>
              <w:t>Társadalmi szerződés és népszuverenitás (a nép akaratából).</w:t>
            </w:r>
          </w:p>
        </w:tc>
      </w:tr>
    </w:tbl>
    <w:p xmlns:wp14="http://schemas.microsoft.com/office/word/2010/wordml" w:rsidR="00866D85" w:rsidP="25E7B2D6" w:rsidRDefault="00866D85" w14:paraId="44EAFD9C" wp14:textId="5F01662A">
      <w:pPr>
        <w:pStyle w:val="NormlWeb"/>
        <w:spacing w:before="0" w:beforeAutospacing="off" w:after="0" w:afterAutospacing="off"/>
        <w:jc w:val="both"/>
        <w:rPr>
          <w:color w:val="000000"/>
          <w:sz w:val="22"/>
          <w:szCs w:val="22"/>
        </w:rPr>
      </w:pPr>
      <w:r w:rsidRPr="25E7B2D6" w:rsidR="42C8A94F">
        <w:rPr>
          <w:color w:val="000000" w:themeColor="text1" w:themeTint="FF" w:themeShade="FF"/>
          <w:sz w:val="22"/>
          <w:szCs w:val="22"/>
        </w:rPr>
        <w:t xml:space="preserve">Gazdaság </w:t>
      </w:r>
      <w:r>
        <w:tab/>
      </w:r>
      <w:r>
        <w:tab/>
      </w:r>
      <w:r w:rsidRPr="25E7B2D6" w:rsidR="42C8A94F">
        <w:rPr>
          <w:color w:val="000000" w:themeColor="text1" w:themeTint="FF" w:themeShade="FF"/>
          <w:sz w:val="22"/>
          <w:szCs w:val="22"/>
        </w:rPr>
        <w:t>merkantilizmus</w:t>
      </w:r>
      <w:r>
        <w:tab/>
      </w:r>
      <w:r>
        <w:tab/>
      </w:r>
      <w:r>
        <w:tab/>
      </w:r>
      <w:r>
        <w:tab/>
      </w:r>
      <w:r w:rsidRPr="25E7B2D6" w:rsidR="42C8A94F">
        <w:rPr>
          <w:color w:val="000000" w:themeColor="text1" w:themeTint="FF" w:themeShade="FF"/>
          <w:sz w:val="22"/>
          <w:szCs w:val="22"/>
        </w:rPr>
        <w:t>fiziokratizmus</w:t>
      </w:r>
    </w:p>
    <w:p xmlns:wp14="http://schemas.microsoft.com/office/word/2010/wordml" w:rsidR="004A5529" w:rsidP="004A5529" w:rsidRDefault="004A5529" w14:paraId="4B94D5A5" wp14:textId="77777777">
      <w:pPr>
        <w:pStyle w:val="Norm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xmlns:wp14="http://schemas.microsoft.com/office/word/2010/wordml" w:rsidRPr="00BF22EB" w:rsidR="004A5529" w:rsidP="004A5529" w:rsidRDefault="004A5529" w14:paraId="00170557" wp14:textId="77777777">
      <w:pPr>
        <w:pStyle w:val="NormlWeb"/>
        <w:numPr>
          <w:ilvl w:val="0"/>
          <w:numId w:val="12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BF22EB">
        <w:rPr>
          <w:b/>
          <w:bCs/>
          <w:color w:val="000000"/>
          <w:sz w:val="22"/>
          <w:szCs w:val="22"/>
        </w:rPr>
        <w:t>Az Emberi és Polgár</w:t>
      </w:r>
      <w:r>
        <w:rPr>
          <w:b/>
          <w:bCs/>
          <w:color w:val="000000"/>
          <w:sz w:val="22"/>
          <w:szCs w:val="22"/>
        </w:rPr>
        <w:t xml:space="preserve">i Jogok nyilatkozata (Franciaország) </w:t>
      </w:r>
    </w:p>
    <w:p xmlns:wp14="http://schemas.microsoft.com/office/word/2010/wordml" w:rsidRPr="00BF22EB" w:rsidR="004A5529" w:rsidP="004A5529" w:rsidRDefault="004A5529" w14:paraId="2FBFF5C9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  <w:r w:rsidRPr="00BF22EB">
        <w:rPr>
          <w:color w:val="000000"/>
          <w:sz w:val="22"/>
          <w:szCs w:val="22"/>
          <w:shd w:val="clear" w:color="auto" w:fill="D1DBB3"/>
        </w:rPr>
        <w:t>A francia nép nemzetgyűlésben összeült képviselői abban a meggyőződésben, hogy a közszerencsétlenségnek s a kormányok romlásának egyedül való oka az ember jogainak nem ismerésében, feledésében vagy megvetésében rejtezik, […] a nemzetgyűlés a Legfelsőbb Lény jelenlétében és oltalma alatt ezennel elismeri és kinyilatkoztatja az ember és polgár alább következő jogait.</w:t>
      </w:r>
      <w:r w:rsidRPr="00BF22EB">
        <w:rPr>
          <w:color w:val="000000"/>
          <w:sz w:val="22"/>
          <w:szCs w:val="22"/>
        </w:rPr>
        <w:br/>
      </w:r>
      <w:r w:rsidRPr="00BF22EB">
        <w:rPr>
          <w:color w:val="000000"/>
          <w:sz w:val="22"/>
          <w:szCs w:val="22"/>
          <w:shd w:val="clear" w:color="auto" w:fill="D1DBB3"/>
        </w:rPr>
        <w:t>I. Minden ember szabadnak és jogokban egyenlőnek születik és marad; a társadalmi különbségek csakis a közösség szempontjából való hasznosságon alapulhatnak.</w:t>
      </w:r>
      <w:r w:rsidRPr="00BF22EB">
        <w:rPr>
          <w:color w:val="000000"/>
          <w:sz w:val="22"/>
          <w:szCs w:val="22"/>
        </w:rPr>
        <w:br/>
      </w:r>
      <w:r w:rsidRPr="00BF22EB">
        <w:rPr>
          <w:color w:val="000000"/>
          <w:sz w:val="22"/>
          <w:szCs w:val="22"/>
          <w:shd w:val="clear" w:color="auto" w:fill="D1DBB3"/>
        </w:rPr>
        <w:t>II. Minden politikai társulás célja az ember természetes és elévülhetetlen jogainak megőrzése. E jogok: a szabadság, a tulajdon, a biztonság s az elnyomatással szemben való ellenállás. […]</w:t>
      </w:r>
      <w:r w:rsidRPr="00BF22EB">
        <w:rPr>
          <w:color w:val="000000"/>
          <w:sz w:val="22"/>
          <w:szCs w:val="22"/>
        </w:rPr>
        <w:br/>
      </w:r>
      <w:r w:rsidRPr="00BF22EB">
        <w:rPr>
          <w:color w:val="000000"/>
          <w:sz w:val="22"/>
          <w:szCs w:val="22"/>
          <w:shd w:val="clear" w:color="auto" w:fill="D1DBB3"/>
        </w:rPr>
        <w:t xml:space="preserve">IV. </w:t>
      </w:r>
      <w:proofErr w:type="gramStart"/>
      <w:r w:rsidRPr="00BF22EB">
        <w:rPr>
          <w:color w:val="000000"/>
          <w:sz w:val="22"/>
          <w:szCs w:val="22"/>
          <w:shd w:val="clear" w:color="auto" w:fill="D1DBB3"/>
        </w:rPr>
        <w:t>A</w:t>
      </w:r>
      <w:proofErr w:type="gramEnd"/>
      <w:r w:rsidRPr="00BF22EB">
        <w:rPr>
          <w:color w:val="000000"/>
          <w:sz w:val="22"/>
          <w:szCs w:val="22"/>
          <w:shd w:val="clear" w:color="auto" w:fill="D1DBB3"/>
        </w:rPr>
        <w:t xml:space="preserve"> szabadság annyit jelent, hogy mindent szabad, ami másnak nem árt. […]</w:t>
      </w:r>
      <w:r w:rsidRPr="00BF22EB">
        <w:rPr>
          <w:color w:val="000000"/>
          <w:sz w:val="22"/>
          <w:szCs w:val="22"/>
        </w:rPr>
        <w:br/>
      </w:r>
      <w:r w:rsidRPr="00BF22EB">
        <w:rPr>
          <w:color w:val="000000"/>
          <w:sz w:val="22"/>
          <w:szCs w:val="22"/>
          <w:shd w:val="clear" w:color="auto" w:fill="D1DBB3"/>
        </w:rPr>
        <w:t xml:space="preserve">V. </w:t>
      </w:r>
      <w:proofErr w:type="gramStart"/>
      <w:r w:rsidRPr="00BF22EB">
        <w:rPr>
          <w:color w:val="000000"/>
          <w:sz w:val="22"/>
          <w:szCs w:val="22"/>
          <w:shd w:val="clear" w:color="auto" w:fill="D1DBB3"/>
        </w:rPr>
        <w:t>A</w:t>
      </w:r>
      <w:proofErr w:type="gramEnd"/>
      <w:r w:rsidRPr="00BF22EB">
        <w:rPr>
          <w:color w:val="000000"/>
          <w:sz w:val="22"/>
          <w:szCs w:val="22"/>
          <w:shd w:val="clear" w:color="auto" w:fill="D1DBB3"/>
        </w:rPr>
        <w:t xml:space="preserve"> törvénynek csak a társadalomra nézve ártalmas cselekedetek megtiltására van joga. Amit a törvény nem tilt, azt senki nem akadályozhatja meg. […]</w:t>
      </w:r>
      <w:r w:rsidRPr="00BF22EB">
        <w:rPr>
          <w:color w:val="000000"/>
          <w:sz w:val="22"/>
          <w:szCs w:val="22"/>
        </w:rPr>
        <w:br/>
      </w:r>
      <w:r w:rsidRPr="00BF22EB">
        <w:rPr>
          <w:color w:val="000000"/>
          <w:sz w:val="22"/>
          <w:szCs w:val="22"/>
          <w:shd w:val="clear" w:color="auto" w:fill="D1DBB3"/>
        </w:rPr>
        <w:t xml:space="preserve">VI. </w:t>
      </w:r>
      <w:proofErr w:type="gramStart"/>
      <w:r w:rsidRPr="00BF22EB">
        <w:rPr>
          <w:color w:val="000000"/>
          <w:sz w:val="22"/>
          <w:szCs w:val="22"/>
          <w:shd w:val="clear" w:color="auto" w:fill="D1DBB3"/>
        </w:rPr>
        <w:t>A</w:t>
      </w:r>
      <w:proofErr w:type="gramEnd"/>
      <w:r w:rsidRPr="00BF22EB">
        <w:rPr>
          <w:color w:val="000000"/>
          <w:sz w:val="22"/>
          <w:szCs w:val="22"/>
          <w:shd w:val="clear" w:color="auto" w:fill="D1DBB3"/>
        </w:rPr>
        <w:t xml:space="preserve"> törvény a közakarat kifejezése; alkotásában minden polgárnak joga van személyesen vagy képviselői révén közreműködnie. […]</w:t>
      </w:r>
      <w:r w:rsidRPr="00BF22EB">
        <w:rPr>
          <w:color w:val="000000"/>
          <w:sz w:val="22"/>
          <w:szCs w:val="22"/>
        </w:rPr>
        <w:br/>
      </w:r>
      <w:r w:rsidRPr="00BF22EB">
        <w:rPr>
          <w:color w:val="000000"/>
          <w:sz w:val="22"/>
          <w:szCs w:val="22"/>
          <w:shd w:val="clear" w:color="auto" w:fill="D1DBB3"/>
        </w:rPr>
        <w:t>IX. Mindaddig, míg bűnössé nem nyilvánítják, minden ember ártatlannak vélelmezendő. […]</w:t>
      </w:r>
      <w:r w:rsidRPr="00BF22EB">
        <w:rPr>
          <w:color w:val="000000"/>
          <w:sz w:val="22"/>
          <w:szCs w:val="22"/>
        </w:rPr>
        <w:br/>
      </w:r>
      <w:r w:rsidRPr="00BF22EB">
        <w:rPr>
          <w:color w:val="000000"/>
          <w:sz w:val="22"/>
          <w:szCs w:val="22"/>
          <w:shd w:val="clear" w:color="auto" w:fill="D1DBB3"/>
        </w:rPr>
        <w:t>X. Senkit meggyőződései s vallási nézetei miatt háborgatni nem szabad, feltéve, hogy e meggyőződések s nézetek megnyilvánulása a törvény által megszabott közrendet nem zavarja.</w:t>
      </w:r>
      <w:r w:rsidRPr="00BF22EB">
        <w:rPr>
          <w:color w:val="000000"/>
          <w:sz w:val="22"/>
          <w:szCs w:val="22"/>
        </w:rPr>
        <w:br/>
      </w:r>
      <w:r w:rsidRPr="00BF22EB">
        <w:rPr>
          <w:color w:val="000000"/>
          <w:sz w:val="22"/>
          <w:szCs w:val="22"/>
          <w:shd w:val="clear" w:color="auto" w:fill="D1DBB3"/>
        </w:rPr>
        <w:t xml:space="preserve">XI. A gondolatok és vélemények szabad közlése az embernek egyik legértékesebb joga; </w:t>
      </w:r>
      <w:proofErr w:type="gramStart"/>
      <w:r w:rsidRPr="00BF22EB">
        <w:rPr>
          <w:color w:val="000000"/>
          <w:sz w:val="22"/>
          <w:szCs w:val="22"/>
          <w:shd w:val="clear" w:color="auto" w:fill="D1DBB3"/>
        </w:rPr>
        <w:t>ennélfogva</w:t>
      </w:r>
      <w:proofErr w:type="gramEnd"/>
      <w:r w:rsidRPr="00BF22EB">
        <w:rPr>
          <w:color w:val="000000"/>
          <w:sz w:val="22"/>
          <w:szCs w:val="22"/>
          <w:shd w:val="clear" w:color="auto" w:fill="D1DBB3"/>
        </w:rPr>
        <w:t xml:space="preserve"> minden polgár szabadon szólhat, írhat s nyomtathat ki bármit, felelősséggel </w:t>
      </w:r>
      <w:proofErr w:type="spellStart"/>
      <w:r w:rsidRPr="00BF22EB">
        <w:rPr>
          <w:color w:val="000000"/>
          <w:sz w:val="22"/>
          <w:szCs w:val="22"/>
          <w:shd w:val="clear" w:color="auto" w:fill="D1DBB3"/>
        </w:rPr>
        <w:t>tartozván</w:t>
      </w:r>
      <w:proofErr w:type="spellEnd"/>
      <w:r w:rsidRPr="00BF22EB">
        <w:rPr>
          <w:color w:val="000000"/>
          <w:sz w:val="22"/>
          <w:szCs w:val="22"/>
          <w:shd w:val="clear" w:color="auto" w:fill="D1DBB3"/>
        </w:rPr>
        <w:t xml:space="preserve"> viszont e </w:t>
      </w:r>
      <w:r w:rsidRPr="00BF22EB">
        <w:rPr>
          <w:color w:val="000000"/>
          <w:sz w:val="22"/>
          <w:szCs w:val="22"/>
          <w:shd w:val="clear" w:color="auto" w:fill="D1DBB3"/>
        </w:rPr>
        <w:lastRenderedPageBreak/>
        <w:t>szabadsággal való visszaélésért a törvény által meghatározott esetekben. […]</w:t>
      </w:r>
      <w:r w:rsidRPr="00BF22EB">
        <w:rPr>
          <w:color w:val="000000"/>
          <w:sz w:val="22"/>
          <w:szCs w:val="22"/>
        </w:rPr>
        <w:br/>
      </w:r>
      <w:r w:rsidRPr="00BF22EB">
        <w:rPr>
          <w:color w:val="000000"/>
          <w:sz w:val="22"/>
          <w:szCs w:val="22"/>
          <w:shd w:val="clear" w:color="auto" w:fill="D1DBB3"/>
        </w:rPr>
        <w:t>XVII. Tulajdonától – lévén a tulajdonjog szent és sérthetetlen – senki meg nem fosztható […].</w:t>
      </w:r>
      <w:r w:rsidRPr="00BF22EB">
        <w:rPr>
          <w:rStyle w:val="HTML-idzet"/>
          <w:color w:val="000000"/>
          <w:sz w:val="22"/>
          <w:szCs w:val="22"/>
          <w:shd w:val="clear" w:color="auto" w:fill="D1DBB3"/>
        </w:rPr>
        <w:t>(Az </w:t>
      </w:r>
      <w:r w:rsidRPr="00BF22EB">
        <w:rPr>
          <w:rStyle w:val="Kiemels"/>
          <w:color w:val="000000"/>
          <w:sz w:val="22"/>
          <w:szCs w:val="22"/>
          <w:shd w:val="clear" w:color="auto" w:fill="D1DBB3"/>
        </w:rPr>
        <w:t>Emberi és polgári jogok nyilatkozatá</w:t>
      </w:r>
      <w:r w:rsidRPr="00BF22EB">
        <w:rPr>
          <w:rStyle w:val="HTML-idzet"/>
          <w:color w:val="000000"/>
          <w:sz w:val="22"/>
          <w:szCs w:val="22"/>
          <w:shd w:val="clear" w:color="auto" w:fill="D1DBB3"/>
        </w:rPr>
        <w:t>ból; 1789. augusztus 26.)</w:t>
      </w:r>
    </w:p>
    <w:p xmlns:wp14="http://schemas.microsoft.com/office/word/2010/wordml" w:rsidRPr="00BF22EB" w:rsidR="004A5529" w:rsidP="004A5529" w:rsidRDefault="004A5529" w14:paraId="07FB8D3D" wp14:textId="77777777">
      <w:pPr>
        <w:pStyle w:val="NormlWeb"/>
        <w:spacing w:before="0" w:beforeAutospacing="0" w:after="0" w:afterAutospacing="0"/>
        <w:ind w:firstLine="125"/>
        <w:rPr>
          <w:sz w:val="22"/>
          <w:szCs w:val="22"/>
        </w:rPr>
      </w:pPr>
      <w:r w:rsidRPr="00BF22EB">
        <w:rPr>
          <w:color w:val="000000"/>
          <w:sz w:val="22"/>
          <w:szCs w:val="22"/>
        </w:rPr>
        <w:t xml:space="preserve">A nyilatkozatban a </w:t>
      </w:r>
      <w:r w:rsidRPr="00BF22EB">
        <w:rPr>
          <w:b/>
          <w:bCs/>
          <w:color w:val="000000"/>
          <w:sz w:val="22"/>
          <w:szCs w:val="22"/>
        </w:rPr>
        <w:t xml:space="preserve">felvilágosodás alapelvei (lásd részletesen 4.4-es téma) </w:t>
      </w:r>
      <w:r w:rsidRPr="00BF22EB">
        <w:rPr>
          <w:color w:val="000000"/>
          <w:sz w:val="22"/>
          <w:szCs w:val="22"/>
        </w:rPr>
        <w:t>jelenek meg pl.: hatalmi ágak szétválasztása, tör- vényelőtti egyenlőség, közteherviselés, népfelség elve, alapvető emberi jogok. </w:t>
      </w:r>
    </w:p>
    <w:p xmlns:wp14="http://schemas.microsoft.com/office/word/2010/wordml" w:rsidRPr="00BF22EB" w:rsidR="004A5529" w:rsidP="004A5529" w:rsidRDefault="004A5529" w14:paraId="0DF7F7F4" wp14:textId="77777777">
      <w:pPr>
        <w:pStyle w:val="NormlWeb"/>
        <w:spacing w:before="0" w:beforeAutospacing="0" w:after="0" w:afterAutospacing="0"/>
        <w:ind w:firstLine="125"/>
        <w:jc w:val="both"/>
        <w:rPr>
          <w:sz w:val="22"/>
          <w:szCs w:val="22"/>
        </w:rPr>
      </w:pPr>
      <w:r w:rsidRPr="00BF22EB">
        <w:rPr>
          <w:color w:val="000000"/>
          <w:sz w:val="22"/>
          <w:szCs w:val="22"/>
        </w:rPr>
        <w:t xml:space="preserve">Nyilatkozatában megjelentek az </w:t>
      </w:r>
      <w:r w:rsidRPr="00BF22EB">
        <w:rPr>
          <w:b/>
          <w:bCs/>
          <w:color w:val="000000"/>
          <w:sz w:val="22"/>
          <w:szCs w:val="22"/>
        </w:rPr>
        <w:t>emberi jogok</w:t>
      </w:r>
      <w:r w:rsidRPr="00BF22EB">
        <w:rPr>
          <w:color w:val="000000"/>
          <w:sz w:val="22"/>
          <w:szCs w:val="22"/>
        </w:rPr>
        <w:t xml:space="preserve">: élethez való jog, szabadság joga, tulajdon joga; valamint az igazságtalan kormánynak való ellenállás joga illetve a </w:t>
      </w:r>
      <w:r w:rsidRPr="00BF22EB">
        <w:rPr>
          <w:b/>
          <w:bCs/>
          <w:color w:val="000000"/>
          <w:sz w:val="22"/>
          <w:szCs w:val="22"/>
        </w:rPr>
        <w:t xml:space="preserve">polgári szabadság </w:t>
      </w:r>
      <w:r w:rsidRPr="00BF22EB">
        <w:rPr>
          <w:color w:val="000000"/>
          <w:sz w:val="22"/>
          <w:szCs w:val="22"/>
        </w:rPr>
        <w:t xml:space="preserve">jogok: </w:t>
      </w:r>
      <w:proofErr w:type="spellStart"/>
      <w:r w:rsidRPr="00BF22EB">
        <w:rPr>
          <w:color w:val="000000"/>
          <w:sz w:val="22"/>
          <w:szCs w:val="22"/>
        </w:rPr>
        <w:t>val</w:t>
      </w:r>
      <w:proofErr w:type="spellEnd"/>
      <w:r w:rsidRPr="00BF22EB">
        <w:rPr>
          <w:color w:val="000000"/>
          <w:sz w:val="22"/>
          <w:szCs w:val="22"/>
        </w:rPr>
        <w:t>- lás, szólás, sajtó szabadsága. </w:t>
      </w:r>
    </w:p>
    <w:p xmlns:wp14="http://schemas.microsoft.com/office/word/2010/wordml" w:rsidRPr="00BF22EB" w:rsidR="004A5529" w:rsidP="004A5529" w:rsidRDefault="004A5529" w14:paraId="1054D4F4" wp14:textId="77777777">
      <w:pPr>
        <w:pStyle w:val="NormlWeb"/>
        <w:spacing w:before="0" w:beforeAutospacing="0" w:after="0" w:afterAutospacing="0"/>
        <w:ind w:firstLine="125"/>
        <w:rPr>
          <w:sz w:val="22"/>
          <w:szCs w:val="22"/>
        </w:rPr>
      </w:pPr>
      <w:r w:rsidRPr="00BF22EB">
        <w:rPr>
          <w:color w:val="000000"/>
          <w:sz w:val="22"/>
          <w:szCs w:val="22"/>
        </w:rPr>
        <w:t xml:space="preserve">A nyilatkozat kimondja, hogy ezek a jogok mindenkit megilletnek származásra, vallásra </w:t>
      </w:r>
      <w:proofErr w:type="spellStart"/>
      <w:r w:rsidRPr="00BF22EB">
        <w:rPr>
          <w:color w:val="000000"/>
          <w:sz w:val="22"/>
          <w:szCs w:val="22"/>
        </w:rPr>
        <w:t>tekin</w:t>
      </w:r>
      <w:proofErr w:type="spellEnd"/>
      <w:r w:rsidRPr="00BF22EB">
        <w:rPr>
          <w:color w:val="000000"/>
          <w:sz w:val="22"/>
          <w:szCs w:val="22"/>
        </w:rPr>
        <w:t xml:space="preserve">- tett nélkül. Ezzel </w:t>
      </w:r>
      <w:proofErr w:type="gramStart"/>
      <w:r w:rsidRPr="00BF22EB">
        <w:rPr>
          <w:color w:val="000000"/>
          <w:sz w:val="22"/>
          <w:szCs w:val="22"/>
        </w:rPr>
        <w:t>deklarálja</w:t>
      </w:r>
      <w:proofErr w:type="gramEnd"/>
      <w:r w:rsidRPr="00BF22EB">
        <w:rPr>
          <w:color w:val="000000"/>
          <w:sz w:val="22"/>
          <w:szCs w:val="22"/>
        </w:rPr>
        <w:t xml:space="preserve"> a törvényelőtti egyenlőséget. </w:t>
      </w:r>
    </w:p>
    <w:p xmlns:wp14="http://schemas.microsoft.com/office/word/2010/wordml" w:rsidRPr="00BF22EB" w:rsidR="004A5529" w:rsidP="004A5529" w:rsidRDefault="004A5529" w14:paraId="6051043F" wp14:textId="77777777">
      <w:pPr>
        <w:pStyle w:val="NormlWeb"/>
        <w:spacing w:before="0" w:beforeAutospacing="0" w:after="0" w:afterAutospacing="0"/>
        <w:ind w:firstLine="125"/>
        <w:rPr>
          <w:sz w:val="22"/>
          <w:szCs w:val="22"/>
        </w:rPr>
      </w:pPr>
      <w:r w:rsidRPr="00BF22EB">
        <w:rPr>
          <w:color w:val="000000"/>
          <w:sz w:val="22"/>
          <w:szCs w:val="22"/>
        </w:rPr>
        <w:t xml:space="preserve">A nyilatkozat értelmezi a </w:t>
      </w:r>
      <w:r w:rsidRPr="00BF22EB">
        <w:rPr>
          <w:b/>
          <w:bCs/>
          <w:color w:val="000000"/>
          <w:sz w:val="22"/>
          <w:szCs w:val="22"/>
        </w:rPr>
        <w:t>szabadság fogalmá</w:t>
      </w:r>
      <w:r w:rsidRPr="00BF22EB">
        <w:rPr>
          <w:color w:val="000000"/>
          <w:sz w:val="22"/>
          <w:szCs w:val="22"/>
        </w:rPr>
        <w:t>t: szabadság annyit jelent, hogy mindent szabad, ami másnak nem árt. </w:t>
      </w:r>
    </w:p>
    <w:p xmlns:wp14="http://schemas.microsoft.com/office/word/2010/wordml" w:rsidRPr="00BF22EB" w:rsidR="004A5529" w:rsidP="004A5529" w:rsidRDefault="004A5529" w14:paraId="1863C30F" wp14:textId="77777777">
      <w:pPr>
        <w:pStyle w:val="NormlWeb"/>
        <w:spacing w:before="0" w:beforeAutospacing="0" w:after="0" w:afterAutospacing="0"/>
        <w:ind w:firstLine="125"/>
        <w:jc w:val="both"/>
        <w:rPr>
          <w:sz w:val="22"/>
          <w:szCs w:val="22"/>
        </w:rPr>
      </w:pPr>
      <w:r w:rsidRPr="00BF22EB">
        <w:rPr>
          <w:color w:val="000000"/>
          <w:sz w:val="22"/>
          <w:szCs w:val="22"/>
        </w:rPr>
        <w:t xml:space="preserve">Rögzíti a </w:t>
      </w:r>
      <w:r w:rsidRPr="00BF22EB">
        <w:rPr>
          <w:b/>
          <w:bCs/>
          <w:color w:val="000000"/>
          <w:sz w:val="22"/>
          <w:szCs w:val="22"/>
        </w:rPr>
        <w:t>törvények uralmá</w:t>
      </w:r>
      <w:r w:rsidRPr="00BF22EB">
        <w:rPr>
          <w:color w:val="000000"/>
          <w:sz w:val="22"/>
          <w:szCs w:val="22"/>
        </w:rPr>
        <w:t>t: csak az kötelező, amit a törvény rendel el, és mindent szabad, amit a törvény nem tilt. A törvényt a közakarat kifejezőjének nyilvánítja. Ebből következik a közös törvényhozás, ami történhet népszavazás vagy választott képviselők útján. A törvények uralma kizárja az önkényt, jogi biztonságot teremt. </w:t>
      </w:r>
    </w:p>
    <w:p xmlns:wp14="http://schemas.microsoft.com/office/word/2010/wordml" w:rsidRPr="00BF22EB" w:rsidR="004A5529" w:rsidP="004A5529" w:rsidRDefault="004A5529" w14:paraId="6FE0629F" wp14:textId="77777777">
      <w:pPr>
        <w:pStyle w:val="NormlWeb"/>
        <w:spacing w:before="0" w:beforeAutospacing="0" w:after="0" w:afterAutospacing="0"/>
        <w:ind w:firstLine="125"/>
        <w:rPr>
          <w:sz w:val="22"/>
          <w:szCs w:val="22"/>
        </w:rPr>
      </w:pPr>
      <w:r w:rsidRPr="00BF22EB">
        <w:rPr>
          <w:color w:val="000000"/>
          <w:sz w:val="22"/>
          <w:szCs w:val="22"/>
        </w:rPr>
        <w:t>A nyilatkozat kimondja, hogy az igazságszolgáltatás alapja az ártatlanság védelme; mindenki ártatlannak minősül addig, amíg a bíróság ki nem mondja bűnösségét. </w:t>
      </w:r>
    </w:p>
    <w:p xmlns:wp14="http://schemas.microsoft.com/office/word/2010/wordml" w:rsidRPr="00BF22EB" w:rsidR="004A5529" w:rsidP="004A5529" w:rsidRDefault="004A5529" w14:paraId="55F11F9A" wp14:textId="77777777">
      <w:pPr>
        <w:pStyle w:val="NormlWeb"/>
        <w:spacing w:before="0" w:beforeAutospacing="0" w:after="0" w:afterAutospacing="0"/>
        <w:ind w:firstLine="125"/>
        <w:rPr>
          <w:sz w:val="22"/>
          <w:szCs w:val="22"/>
        </w:rPr>
      </w:pPr>
      <w:r w:rsidRPr="00BF22EB">
        <w:rPr>
          <w:color w:val="000000"/>
          <w:sz w:val="22"/>
          <w:szCs w:val="22"/>
        </w:rPr>
        <w:t xml:space="preserve">A nyilatkozatban megjelennek a felvilágosodáshoz köthető </w:t>
      </w:r>
      <w:r w:rsidRPr="00BF22EB">
        <w:rPr>
          <w:b/>
          <w:bCs/>
          <w:color w:val="000000"/>
          <w:sz w:val="22"/>
          <w:szCs w:val="22"/>
        </w:rPr>
        <w:t>politikai alapelve</w:t>
      </w:r>
      <w:r w:rsidRPr="00BF22EB">
        <w:rPr>
          <w:color w:val="000000"/>
          <w:sz w:val="22"/>
          <w:szCs w:val="22"/>
        </w:rPr>
        <w:t>k pl.: népfelség elve, hatalmi ágak szétválasztása, társadalmi szerződés. </w:t>
      </w:r>
    </w:p>
    <w:p xmlns:wp14="http://schemas.microsoft.com/office/word/2010/wordml" w:rsidRPr="00BF22EB" w:rsidR="004A5529" w:rsidP="004A5529" w:rsidRDefault="004A5529" w14:paraId="79922FED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  <w:r w:rsidRPr="00BF22EB">
        <w:rPr>
          <w:color w:val="000000"/>
          <w:sz w:val="22"/>
          <w:szCs w:val="22"/>
        </w:rPr>
        <w:t xml:space="preserve">• </w:t>
      </w:r>
      <w:r w:rsidRPr="00BF22EB">
        <w:rPr>
          <w:b/>
          <w:bCs/>
          <w:color w:val="000000"/>
          <w:sz w:val="22"/>
          <w:szCs w:val="22"/>
        </w:rPr>
        <w:t xml:space="preserve">népfelség </w:t>
      </w:r>
      <w:r w:rsidRPr="00BF22EB">
        <w:rPr>
          <w:color w:val="000000"/>
          <w:sz w:val="22"/>
          <w:szCs w:val="22"/>
        </w:rPr>
        <w:t xml:space="preserve">elve (először Rousseau mondta ki) vagy népszuverenitás: a </w:t>
      </w:r>
      <w:proofErr w:type="gramStart"/>
      <w:r w:rsidRPr="00BF22EB">
        <w:rPr>
          <w:color w:val="000000"/>
          <w:sz w:val="22"/>
          <w:szCs w:val="22"/>
        </w:rPr>
        <w:t>hatalom forrás</w:t>
      </w:r>
      <w:proofErr w:type="gramEnd"/>
      <w:r w:rsidRPr="00BF22EB">
        <w:rPr>
          <w:color w:val="000000"/>
          <w:sz w:val="22"/>
          <w:szCs w:val="22"/>
        </w:rPr>
        <w:t xml:space="preserve"> a nép </w:t>
      </w:r>
    </w:p>
    <w:p xmlns:wp14="http://schemas.microsoft.com/office/word/2010/wordml" w:rsidRPr="00BF22EB" w:rsidR="004A5529" w:rsidP="004A5529" w:rsidRDefault="004A5529" w14:paraId="4E9FC166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  <w:r w:rsidRPr="00BF22EB">
        <w:rPr>
          <w:color w:val="000000"/>
          <w:sz w:val="22"/>
          <w:szCs w:val="22"/>
        </w:rPr>
        <w:t xml:space="preserve">• </w:t>
      </w:r>
      <w:proofErr w:type="gramStart"/>
      <w:r w:rsidRPr="00BF22EB">
        <w:rPr>
          <w:b/>
          <w:bCs/>
          <w:color w:val="000000"/>
          <w:sz w:val="22"/>
          <w:szCs w:val="22"/>
        </w:rPr>
        <w:t>társadalmi</w:t>
      </w:r>
      <w:proofErr w:type="gramEnd"/>
      <w:r w:rsidRPr="00BF22EB">
        <w:rPr>
          <w:b/>
          <w:bCs/>
          <w:color w:val="000000"/>
          <w:sz w:val="22"/>
          <w:szCs w:val="22"/>
        </w:rPr>
        <w:t xml:space="preserve"> szerződés</w:t>
      </w:r>
      <w:r w:rsidRPr="00BF22EB">
        <w:rPr>
          <w:color w:val="000000"/>
          <w:sz w:val="22"/>
          <w:szCs w:val="22"/>
        </w:rPr>
        <w:t>: ez az igazságtalan kormányzással szembeni fellépés vagy ellenál- lás joga </w:t>
      </w:r>
    </w:p>
    <w:p xmlns:wp14="http://schemas.microsoft.com/office/word/2010/wordml" w:rsidRPr="00BF22EB" w:rsidR="004A5529" w:rsidP="004A5529" w:rsidRDefault="004A5529" w14:paraId="2483D9D3" wp14:textId="77777777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BF22EB">
        <w:rPr>
          <w:color w:val="000000"/>
          <w:sz w:val="22"/>
          <w:szCs w:val="22"/>
        </w:rPr>
        <w:t xml:space="preserve">• </w:t>
      </w:r>
      <w:proofErr w:type="gramStart"/>
      <w:r w:rsidRPr="00BF22EB">
        <w:rPr>
          <w:b/>
          <w:bCs/>
          <w:color w:val="000000"/>
          <w:sz w:val="22"/>
          <w:szCs w:val="22"/>
        </w:rPr>
        <w:t>hatalmi</w:t>
      </w:r>
      <w:proofErr w:type="gramEnd"/>
      <w:r w:rsidRPr="00BF22EB">
        <w:rPr>
          <w:b/>
          <w:bCs/>
          <w:color w:val="000000"/>
          <w:sz w:val="22"/>
          <w:szCs w:val="22"/>
        </w:rPr>
        <w:t xml:space="preserve"> ágak szétválasztása</w:t>
      </w:r>
      <w:r w:rsidRPr="00BF22EB">
        <w:rPr>
          <w:color w:val="000000"/>
          <w:sz w:val="22"/>
          <w:szCs w:val="22"/>
        </w:rPr>
        <w:t xml:space="preserve">: a hatalmi ágak szétválasztása (először Locke, majd </w:t>
      </w:r>
      <w:proofErr w:type="spellStart"/>
      <w:r w:rsidRPr="00BF22EB">
        <w:rPr>
          <w:color w:val="000000"/>
          <w:sz w:val="22"/>
          <w:szCs w:val="22"/>
        </w:rPr>
        <w:t>Mon</w:t>
      </w:r>
      <w:proofErr w:type="spellEnd"/>
      <w:r w:rsidRPr="00BF22EB">
        <w:rPr>
          <w:color w:val="000000"/>
          <w:sz w:val="22"/>
          <w:szCs w:val="22"/>
        </w:rPr>
        <w:t xml:space="preserve">- </w:t>
      </w:r>
      <w:proofErr w:type="spellStart"/>
      <w:r w:rsidRPr="00BF22EB">
        <w:rPr>
          <w:color w:val="000000"/>
          <w:sz w:val="22"/>
          <w:szCs w:val="22"/>
        </w:rPr>
        <w:t>tesquieu</w:t>
      </w:r>
      <w:proofErr w:type="spellEnd"/>
      <w:r w:rsidRPr="00BF22EB">
        <w:rPr>
          <w:color w:val="000000"/>
          <w:sz w:val="22"/>
          <w:szCs w:val="22"/>
        </w:rPr>
        <w:t xml:space="preserve"> mondta ki) biztosítja a zsarnokság megakadályozását. A hatalmi ágak szétválasz- </w:t>
      </w:r>
      <w:proofErr w:type="spellStart"/>
      <w:r w:rsidRPr="00BF22EB">
        <w:rPr>
          <w:color w:val="000000"/>
          <w:sz w:val="22"/>
          <w:szCs w:val="22"/>
        </w:rPr>
        <w:t>tása</w:t>
      </w:r>
      <w:proofErr w:type="spellEnd"/>
      <w:r w:rsidRPr="00BF22EB">
        <w:rPr>
          <w:color w:val="000000"/>
          <w:sz w:val="22"/>
          <w:szCs w:val="22"/>
        </w:rPr>
        <w:t xml:space="preserve"> során van a törvényhozó hatalmat a megválasztott képviselőkből álló törvényhozás jelent; a végrehajtó hatalom irányítója a törvényhozásnak felelős kormány; és van egy minden hatalmi ágtól független bíróság. A hatalmi ágak szétválasztása az alkotmányos berendezkedés alapja. </w:t>
      </w:r>
    </w:p>
    <w:p xmlns:wp14="http://schemas.microsoft.com/office/word/2010/wordml" w:rsidRPr="00BF22EB" w:rsidR="004A5529" w:rsidP="004A5529" w:rsidRDefault="004A5529" w14:paraId="04E301E5" wp14:textId="77777777">
      <w:pPr>
        <w:pStyle w:val="NormlWeb"/>
        <w:spacing w:before="0" w:beforeAutospacing="0" w:after="0" w:afterAutospacing="0"/>
        <w:rPr>
          <w:sz w:val="22"/>
          <w:szCs w:val="22"/>
        </w:rPr>
      </w:pPr>
      <w:r w:rsidRPr="00BF22EB">
        <w:rPr>
          <w:b/>
          <w:bCs/>
          <w:color w:val="000000"/>
          <w:sz w:val="22"/>
          <w:szCs w:val="22"/>
        </w:rPr>
        <w:t>3) A jelentősége és hatása </w:t>
      </w:r>
    </w:p>
    <w:p xmlns:wp14="http://schemas.microsoft.com/office/word/2010/wordml" w:rsidR="004A5529" w:rsidP="004A5529" w:rsidRDefault="004A5529" w14:paraId="0D8F0FEE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  <w:r w:rsidRPr="00BF22EB">
        <w:rPr>
          <w:color w:val="000000"/>
          <w:sz w:val="22"/>
          <w:szCs w:val="22"/>
        </w:rPr>
        <w:t xml:space="preserve">A francia gyerekek ebből tanultak olvasni. Az 1791-es alkotmány bevezetője lett. A </w:t>
      </w:r>
      <w:proofErr w:type="spellStart"/>
      <w:r w:rsidRPr="00BF22EB">
        <w:rPr>
          <w:color w:val="000000"/>
          <w:sz w:val="22"/>
          <w:szCs w:val="22"/>
        </w:rPr>
        <w:t>nyilatko</w:t>
      </w:r>
      <w:proofErr w:type="spellEnd"/>
      <w:r w:rsidRPr="00BF22EB">
        <w:rPr>
          <w:color w:val="000000"/>
          <w:sz w:val="22"/>
          <w:szCs w:val="22"/>
        </w:rPr>
        <w:t xml:space="preserve">- </w:t>
      </w:r>
      <w:proofErr w:type="spellStart"/>
      <w:r w:rsidRPr="00BF22EB">
        <w:rPr>
          <w:color w:val="000000"/>
          <w:sz w:val="22"/>
          <w:szCs w:val="22"/>
        </w:rPr>
        <w:t>zatban</w:t>
      </w:r>
      <w:proofErr w:type="spellEnd"/>
      <w:r w:rsidRPr="00BF22EB">
        <w:rPr>
          <w:color w:val="000000"/>
          <w:sz w:val="22"/>
          <w:szCs w:val="22"/>
        </w:rPr>
        <w:t xml:space="preserve"> megfogalmazott elvek a mai napig érvényesek és megtalálhatók pl.: az ENSZ </w:t>
      </w:r>
      <w:proofErr w:type="spellStart"/>
      <w:r w:rsidRPr="00BF22EB">
        <w:rPr>
          <w:color w:val="000000"/>
          <w:sz w:val="22"/>
          <w:szCs w:val="22"/>
        </w:rPr>
        <w:t>alapokmá</w:t>
      </w:r>
      <w:proofErr w:type="spellEnd"/>
      <w:r w:rsidRPr="00BF22EB">
        <w:rPr>
          <w:color w:val="000000"/>
          <w:sz w:val="22"/>
          <w:szCs w:val="22"/>
        </w:rPr>
        <w:t xml:space="preserve">- </w:t>
      </w:r>
      <w:proofErr w:type="spellStart"/>
      <w:r w:rsidRPr="00BF22EB">
        <w:rPr>
          <w:color w:val="000000"/>
          <w:sz w:val="22"/>
          <w:szCs w:val="22"/>
        </w:rPr>
        <w:t>nyában</w:t>
      </w:r>
      <w:proofErr w:type="spellEnd"/>
      <w:r w:rsidRPr="00BF22EB">
        <w:rPr>
          <w:color w:val="000000"/>
          <w:sz w:val="22"/>
          <w:szCs w:val="22"/>
        </w:rPr>
        <w:t xml:space="preserve"> is. Mintaként szolgált a későbbi alkotmányok elveinek kidolgozásához.</w:t>
      </w:r>
    </w:p>
    <w:p xmlns:wp14="http://schemas.microsoft.com/office/word/2010/wordml" w:rsidR="004A4F1E" w:rsidP="004A5529" w:rsidRDefault="004A4F1E" w14:paraId="3DEEC669" wp14:textId="77777777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  <w:szCs w:val="22"/>
        </w:rPr>
      </w:pPr>
    </w:p>
    <w:p xmlns:wp14="http://schemas.microsoft.com/office/word/2010/wordml" w:rsidRPr="004A4F1E" w:rsidR="004A4F1E" w:rsidP="004A4F1E" w:rsidRDefault="004A4F1E" w14:paraId="09E21D55" wp14:textId="77777777">
      <w:pPr>
        <w:pStyle w:val="NormlWeb"/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  <w:r w:rsidRPr="004A4F1E">
        <w:rPr>
          <w:b/>
          <w:color w:val="000000"/>
          <w:sz w:val="22"/>
          <w:szCs w:val="22"/>
        </w:rPr>
        <w:t xml:space="preserve"> Függetlenségi Nyilatkozat (USA)</w:t>
      </w:r>
    </w:p>
    <w:p xmlns:wp14="http://schemas.microsoft.com/office/word/2010/wordml" w:rsidR="004A4F1E" w:rsidP="004A4F1E" w:rsidRDefault="004A4F1E" w14:paraId="3656B9AB" wp14:textId="77777777">
      <w:pPr>
        <w:pStyle w:val="Norm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xmlns:wp14="http://schemas.microsoft.com/office/word/2010/wordml" w:rsidRPr="004A4F1E" w:rsidR="004A4F1E" w:rsidP="004A4F1E" w:rsidRDefault="004A4F1E" w14:paraId="224919E4" wp14:textId="77777777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4A4F1E">
        <w:rPr>
          <w:color w:val="2D2D2D"/>
          <w:sz w:val="22"/>
          <w:szCs w:val="22"/>
          <w:shd w:val="clear" w:color="auto" w:fill="FFFFFF"/>
        </w:rPr>
        <w:t>A Kontinentális Kongresszus Washington első győzelmei után, </w:t>
      </w:r>
      <w:r w:rsidRPr="004A4F1E">
        <w:rPr>
          <w:rStyle w:val="Kiemels2"/>
          <w:color w:val="2D2D2D"/>
          <w:sz w:val="22"/>
          <w:szCs w:val="22"/>
          <w:shd w:val="clear" w:color="auto" w:fill="FFFFFF"/>
        </w:rPr>
        <w:t>1776. július 4-én</w:t>
      </w:r>
      <w:r w:rsidRPr="004A4F1E">
        <w:rPr>
          <w:color w:val="2D2D2D"/>
          <w:sz w:val="22"/>
          <w:szCs w:val="22"/>
          <w:shd w:val="clear" w:color="auto" w:fill="FFFFFF"/>
        </w:rPr>
        <w:t> elfogadta a </w:t>
      </w:r>
      <w:r w:rsidRPr="004A4F1E">
        <w:rPr>
          <w:rStyle w:val="Kiemels2"/>
          <w:color w:val="2D2D2D"/>
          <w:sz w:val="22"/>
          <w:szCs w:val="22"/>
          <w:shd w:val="clear" w:color="auto" w:fill="FFFFFF"/>
        </w:rPr>
        <w:t>Függetlenségi nyilatkozatot.</w:t>
      </w:r>
      <w:r w:rsidRPr="004A4F1E">
        <w:rPr>
          <w:color w:val="2D2D2D"/>
          <w:sz w:val="22"/>
          <w:szCs w:val="22"/>
          <w:shd w:val="clear" w:color="auto" w:fill="FFFFFF"/>
        </w:rPr>
        <w:t> </w:t>
      </w:r>
      <w:proofErr w:type="gramStart"/>
      <w:r w:rsidRPr="004A4F1E">
        <w:rPr>
          <w:color w:val="2D2D2D"/>
          <w:sz w:val="22"/>
          <w:szCs w:val="22"/>
          <w:shd w:val="clear" w:color="auto" w:fill="FFFFFF"/>
        </w:rPr>
        <w:t>A</w:t>
      </w:r>
      <w:proofErr w:type="gramEnd"/>
      <w:r w:rsidRPr="004A4F1E">
        <w:rPr>
          <w:color w:val="2D2D2D"/>
          <w:sz w:val="22"/>
          <w:szCs w:val="22"/>
          <w:shd w:val="clear" w:color="auto" w:fill="FFFFFF"/>
        </w:rPr>
        <w:t xml:space="preserve"> nyilatkozat szövegét </w:t>
      </w:r>
      <w:r w:rsidRPr="004A4F1E">
        <w:rPr>
          <w:rStyle w:val="Kiemels2"/>
          <w:color w:val="2D2D2D"/>
          <w:sz w:val="22"/>
          <w:szCs w:val="22"/>
          <w:shd w:val="clear" w:color="auto" w:fill="FFFFFF"/>
        </w:rPr>
        <w:t>Thomas Jefferson</w:t>
      </w:r>
      <w:r w:rsidRPr="004A4F1E">
        <w:rPr>
          <w:color w:val="2D2D2D"/>
          <w:sz w:val="22"/>
          <w:szCs w:val="22"/>
          <w:shd w:val="clear" w:color="auto" w:fill="FFFFFF"/>
        </w:rPr>
        <w:t>  készítette el, és az új nemzet politikai hitvallásának szánta. A szövegben a </w:t>
      </w:r>
      <w:r w:rsidRPr="004A4F1E">
        <w:rPr>
          <w:rStyle w:val="Kiemels2"/>
          <w:color w:val="2D2D2D"/>
          <w:sz w:val="22"/>
          <w:szCs w:val="22"/>
          <w:shd w:val="clear" w:color="auto" w:fill="FFFFFF"/>
        </w:rPr>
        <w:t>felvilágosodás</w:t>
      </w:r>
      <w:r w:rsidRPr="004A4F1E">
        <w:rPr>
          <w:color w:val="2D2D2D"/>
          <w:sz w:val="22"/>
          <w:szCs w:val="22"/>
          <w:shd w:val="clear" w:color="auto" w:fill="FFFFFF"/>
        </w:rPr>
        <w:t> korszerű gondolatai (természetes jogok kinyilvánítása, népfelség elve, új társadalmi szerződés) mellett a </w:t>
      </w:r>
      <w:r w:rsidRPr="004A4F1E">
        <w:rPr>
          <w:rStyle w:val="Kiemels2"/>
          <w:color w:val="2D2D2D"/>
          <w:sz w:val="22"/>
          <w:szCs w:val="22"/>
          <w:shd w:val="clear" w:color="auto" w:fill="FFFFFF"/>
        </w:rPr>
        <w:t>gyarmatokat ért sérelmek</w:t>
      </w:r>
      <w:r w:rsidRPr="004A4F1E">
        <w:rPr>
          <w:color w:val="2D2D2D"/>
          <w:sz w:val="22"/>
          <w:szCs w:val="22"/>
          <w:shd w:val="clear" w:color="auto" w:fill="FFFFFF"/>
        </w:rPr>
        <w:t> felsorolása és a</w:t>
      </w:r>
      <w:r w:rsidRPr="004A4F1E">
        <w:rPr>
          <w:rStyle w:val="Kiemels2"/>
          <w:color w:val="2D2D2D"/>
          <w:sz w:val="22"/>
          <w:szCs w:val="22"/>
          <w:shd w:val="clear" w:color="auto" w:fill="FFFFFF"/>
        </w:rPr>
        <w:t> függetlenség kinyilvánítása</w:t>
      </w:r>
      <w:r w:rsidRPr="004A4F1E">
        <w:rPr>
          <w:color w:val="2D2D2D"/>
          <w:sz w:val="22"/>
          <w:szCs w:val="22"/>
          <w:shd w:val="clear" w:color="auto" w:fill="FFFFFF"/>
        </w:rPr>
        <w:t xml:space="preserve"> szerepelt. Bár a </w:t>
      </w:r>
      <w:proofErr w:type="gramStart"/>
      <w:r w:rsidRPr="004A4F1E">
        <w:rPr>
          <w:color w:val="2D2D2D"/>
          <w:sz w:val="22"/>
          <w:szCs w:val="22"/>
          <w:shd w:val="clear" w:color="auto" w:fill="FFFFFF"/>
        </w:rPr>
        <w:t>dokumentum</w:t>
      </w:r>
      <w:proofErr w:type="gramEnd"/>
      <w:r w:rsidRPr="004A4F1E">
        <w:rPr>
          <w:color w:val="2D2D2D"/>
          <w:sz w:val="22"/>
          <w:szCs w:val="22"/>
          <w:shd w:val="clear" w:color="auto" w:fill="FFFFFF"/>
        </w:rPr>
        <w:t xml:space="preserve"> tartalmazta az emberek közötti egyenlőséget, ez nem jelentette a feketék egyenjogúsítását. Jefferson és kortársai nem akarták, hogy a rabszolgakérdés felvetésével bármilyen </w:t>
      </w:r>
      <w:proofErr w:type="gramStart"/>
      <w:r w:rsidRPr="004A4F1E">
        <w:rPr>
          <w:color w:val="2D2D2D"/>
          <w:sz w:val="22"/>
          <w:szCs w:val="22"/>
          <w:shd w:val="clear" w:color="auto" w:fill="FFFFFF"/>
        </w:rPr>
        <w:t>konfliktus</w:t>
      </w:r>
      <w:proofErr w:type="gramEnd"/>
      <w:r w:rsidRPr="004A4F1E">
        <w:rPr>
          <w:color w:val="2D2D2D"/>
          <w:sz w:val="22"/>
          <w:szCs w:val="22"/>
          <w:shd w:val="clear" w:color="auto" w:fill="FFFFFF"/>
        </w:rPr>
        <w:t xml:space="preserve"> keletkezzen a függetlenné vált országban.</w:t>
      </w:r>
    </w:p>
    <w:p xmlns:wp14="http://schemas.microsoft.com/office/word/2010/wordml" w:rsidRPr="004A4F1E" w:rsidR="004A5529" w:rsidP="004A5529" w:rsidRDefault="004A5529" w14:paraId="45FB0818" wp14:textId="77777777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</w:p>
    <w:p xmlns:wp14="http://schemas.microsoft.com/office/word/2010/wordml" w:rsidRPr="004A4F1E" w:rsidR="004A4F1E" w:rsidP="004A5529" w:rsidRDefault="004A4F1E" w14:paraId="06CAAA4D" wp14:textId="77777777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4A4F1E">
        <w:rPr>
          <w:color w:val="000000"/>
          <w:sz w:val="22"/>
          <w:szCs w:val="22"/>
          <w:shd w:val="clear" w:color="auto" w:fill="D1DBB3"/>
        </w:rPr>
        <w:t xml:space="preserve">Magától értetődőnek tartjuk a következő igazságokat: hogy minden ember egyenlőnek van teremtve, s hogy a Teremtő </w:t>
      </w:r>
      <w:proofErr w:type="spellStart"/>
      <w:r w:rsidRPr="004A4F1E">
        <w:rPr>
          <w:color w:val="000000"/>
          <w:sz w:val="22"/>
          <w:szCs w:val="22"/>
          <w:shd w:val="clear" w:color="auto" w:fill="D1DBB3"/>
        </w:rPr>
        <w:t>mindannyiukat</w:t>
      </w:r>
      <w:proofErr w:type="spellEnd"/>
      <w:r w:rsidRPr="004A4F1E">
        <w:rPr>
          <w:color w:val="000000"/>
          <w:sz w:val="22"/>
          <w:szCs w:val="22"/>
          <w:shd w:val="clear" w:color="auto" w:fill="D1DBB3"/>
        </w:rPr>
        <w:t xml:space="preserve"> felruházta bizonyos [velük született] elidegeníthetetlen jogokkal, melyek közé tartozik az élethez, a szabadsághoz és a boldogság kereséséhez való jog; hogy ezen jogok biztosítására az emberek között kormányzatok alakultak, melyeknek jogos hatalma a </w:t>
      </w:r>
      <w:proofErr w:type="spellStart"/>
      <w:r w:rsidRPr="004A4F1E">
        <w:rPr>
          <w:color w:val="000000"/>
          <w:sz w:val="22"/>
          <w:szCs w:val="22"/>
          <w:shd w:val="clear" w:color="auto" w:fill="D1DBB3"/>
        </w:rPr>
        <w:t>kormányzottak</w:t>
      </w:r>
      <w:proofErr w:type="spellEnd"/>
      <w:r w:rsidRPr="004A4F1E">
        <w:rPr>
          <w:color w:val="000000"/>
          <w:sz w:val="22"/>
          <w:szCs w:val="22"/>
          <w:shd w:val="clear" w:color="auto" w:fill="D1DBB3"/>
        </w:rPr>
        <w:t xml:space="preserve"> beleegyezéséből fakad; hogy valahányszor valamely kormányforma e célokat veszélyezteti, a népnek jogában áll azt megváltoztatni vagy megsemmisíteni, és új kormányzatot alkotni, mely olyan elveken épül fel és hatalma</w:t>
      </w:r>
      <w:proofErr w:type="gramEnd"/>
      <w:r w:rsidRPr="004A4F1E">
        <w:rPr>
          <w:color w:val="000000"/>
          <w:sz w:val="22"/>
          <w:szCs w:val="22"/>
          <w:shd w:val="clear" w:color="auto" w:fill="D1DBB3"/>
        </w:rPr>
        <w:t xml:space="preserve">i </w:t>
      </w:r>
      <w:proofErr w:type="gramStart"/>
      <w:r w:rsidRPr="004A4F1E">
        <w:rPr>
          <w:color w:val="000000"/>
          <w:sz w:val="22"/>
          <w:szCs w:val="22"/>
          <w:shd w:val="clear" w:color="auto" w:fill="D1DBB3"/>
        </w:rPr>
        <w:t>olyan</w:t>
      </w:r>
      <w:proofErr w:type="gramEnd"/>
      <w:r w:rsidRPr="004A4F1E">
        <w:rPr>
          <w:color w:val="000000"/>
          <w:sz w:val="22"/>
          <w:szCs w:val="22"/>
          <w:shd w:val="clear" w:color="auto" w:fill="D1DBB3"/>
        </w:rPr>
        <w:t xml:space="preserve"> módon vannak megszervezve, ami a legalkalmasabbnak látszik arra, hogy a nép biztonságát és boldogulását lehetővé tegye. […] Ám ha a visszaélések és túlkapások hosszú sora [bizonyos időtől kezdve] mindig ugyanazt a célt követve elárulja a szándékot, hogy a korlátlan zsarnokság igájába akarják őket hajtani, akkor joguk, sőt kötelességük, hogy lerázzák magukról az ilyen uralmat, és jövőbeli biztonságuk érdekében új őrzőkről gondoskodjanak.</w:t>
      </w:r>
      <w:r w:rsidRPr="004A4F1E">
        <w:rPr>
          <w:rStyle w:val="HTML-idzet"/>
          <w:color w:val="000000"/>
          <w:sz w:val="22"/>
          <w:szCs w:val="22"/>
          <w:shd w:val="clear" w:color="auto" w:fill="D1DBB3"/>
        </w:rPr>
        <w:t>(Az amerikai gyarmatok Függetlenségi nyilatkozata; Philadelphia, 1776. július 4.)</w:t>
      </w:r>
    </w:p>
    <w:p xmlns:wp14="http://schemas.microsoft.com/office/word/2010/wordml" w:rsidR="00504793" w:rsidRDefault="00504793" w14:paraId="049F31CB" wp14:textId="77777777"/>
    <w:sectPr w:rsidR="0050479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53B"/>
    <w:multiLevelType w:val="hybridMultilevel"/>
    <w:tmpl w:val="911A3160"/>
    <w:lvl w:ilvl="0" w:tplc="EB664BE2">
      <w:start w:val="1"/>
      <w:numFmt w:val="lowerLetter"/>
      <w:lvlText w:val="%1)"/>
      <w:lvlJc w:val="left"/>
      <w:pPr>
        <w:ind w:left="84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1" w15:restartNumberingAfterBreak="0">
    <w:nsid w:val="073B14A5"/>
    <w:multiLevelType w:val="hybridMultilevel"/>
    <w:tmpl w:val="C7463A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3297A"/>
    <w:multiLevelType w:val="hybridMultilevel"/>
    <w:tmpl w:val="57E08E52"/>
    <w:lvl w:ilvl="0" w:tplc="AF4477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41F22"/>
    <w:multiLevelType w:val="hybridMultilevel"/>
    <w:tmpl w:val="911A3160"/>
    <w:lvl w:ilvl="0" w:tplc="EB664BE2">
      <w:start w:val="1"/>
      <w:numFmt w:val="lowerLetter"/>
      <w:lvlText w:val="%1)"/>
      <w:lvlJc w:val="left"/>
      <w:pPr>
        <w:ind w:left="84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4" w15:restartNumberingAfterBreak="0">
    <w:nsid w:val="344B533C"/>
    <w:multiLevelType w:val="hybridMultilevel"/>
    <w:tmpl w:val="3C06126A"/>
    <w:lvl w:ilvl="0" w:tplc="602E63AC">
      <w:start w:val="1"/>
      <w:numFmt w:val="lowerLetter"/>
      <w:lvlText w:val="%1)"/>
      <w:lvlJc w:val="left"/>
      <w:pPr>
        <w:ind w:left="845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5" w15:restartNumberingAfterBreak="0">
    <w:nsid w:val="38E13F76"/>
    <w:multiLevelType w:val="hybridMultilevel"/>
    <w:tmpl w:val="3D509F80"/>
    <w:lvl w:ilvl="0" w:tplc="EB664BE2">
      <w:start w:val="1"/>
      <w:numFmt w:val="lowerLetter"/>
      <w:lvlText w:val="%1)"/>
      <w:lvlJc w:val="left"/>
      <w:pPr>
        <w:ind w:left="84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6" w15:restartNumberingAfterBreak="0">
    <w:nsid w:val="3B5A2AC6"/>
    <w:multiLevelType w:val="hybridMultilevel"/>
    <w:tmpl w:val="BD18F96A"/>
    <w:lvl w:ilvl="0" w:tplc="E8F21610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7" w15:restartNumberingAfterBreak="0">
    <w:nsid w:val="43B94224"/>
    <w:multiLevelType w:val="hybridMultilevel"/>
    <w:tmpl w:val="02247C66"/>
    <w:lvl w:ilvl="0" w:tplc="7916E530">
      <w:start w:val="1"/>
      <w:numFmt w:val="decimal"/>
      <w:lvlText w:val="%1)"/>
      <w:lvlJc w:val="left"/>
      <w:pPr>
        <w:ind w:left="5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73" w:hanging="360"/>
      </w:pPr>
    </w:lvl>
    <w:lvl w:ilvl="2" w:tplc="040E001B" w:tentative="1">
      <w:start w:val="1"/>
      <w:numFmt w:val="lowerRoman"/>
      <w:lvlText w:val="%3."/>
      <w:lvlJc w:val="right"/>
      <w:pPr>
        <w:ind w:left="1493" w:hanging="180"/>
      </w:pPr>
    </w:lvl>
    <w:lvl w:ilvl="3" w:tplc="040E000F" w:tentative="1">
      <w:start w:val="1"/>
      <w:numFmt w:val="decimal"/>
      <w:lvlText w:val="%4."/>
      <w:lvlJc w:val="left"/>
      <w:pPr>
        <w:ind w:left="2213" w:hanging="360"/>
      </w:pPr>
    </w:lvl>
    <w:lvl w:ilvl="4" w:tplc="040E0019" w:tentative="1">
      <w:start w:val="1"/>
      <w:numFmt w:val="lowerLetter"/>
      <w:lvlText w:val="%5."/>
      <w:lvlJc w:val="left"/>
      <w:pPr>
        <w:ind w:left="2933" w:hanging="360"/>
      </w:pPr>
    </w:lvl>
    <w:lvl w:ilvl="5" w:tplc="040E001B" w:tentative="1">
      <w:start w:val="1"/>
      <w:numFmt w:val="lowerRoman"/>
      <w:lvlText w:val="%6."/>
      <w:lvlJc w:val="right"/>
      <w:pPr>
        <w:ind w:left="3653" w:hanging="180"/>
      </w:pPr>
    </w:lvl>
    <w:lvl w:ilvl="6" w:tplc="040E000F" w:tentative="1">
      <w:start w:val="1"/>
      <w:numFmt w:val="decimal"/>
      <w:lvlText w:val="%7."/>
      <w:lvlJc w:val="left"/>
      <w:pPr>
        <w:ind w:left="4373" w:hanging="360"/>
      </w:pPr>
    </w:lvl>
    <w:lvl w:ilvl="7" w:tplc="040E0019" w:tentative="1">
      <w:start w:val="1"/>
      <w:numFmt w:val="lowerLetter"/>
      <w:lvlText w:val="%8."/>
      <w:lvlJc w:val="left"/>
      <w:pPr>
        <w:ind w:left="5093" w:hanging="360"/>
      </w:pPr>
    </w:lvl>
    <w:lvl w:ilvl="8" w:tplc="040E001B" w:tentative="1">
      <w:start w:val="1"/>
      <w:numFmt w:val="lowerRoman"/>
      <w:lvlText w:val="%9."/>
      <w:lvlJc w:val="right"/>
      <w:pPr>
        <w:ind w:left="5813" w:hanging="180"/>
      </w:pPr>
    </w:lvl>
  </w:abstractNum>
  <w:abstractNum w:abstractNumId="8" w15:restartNumberingAfterBreak="0">
    <w:nsid w:val="48B63437"/>
    <w:multiLevelType w:val="hybridMultilevel"/>
    <w:tmpl w:val="4B7E8F90"/>
    <w:lvl w:ilvl="0" w:tplc="815E70AE">
      <w:start w:val="1"/>
      <w:numFmt w:val="lowerLetter"/>
      <w:lvlText w:val="%1)"/>
      <w:lvlJc w:val="left"/>
      <w:pPr>
        <w:ind w:left="845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9" w15:restartNumberingAfterBreak="0">
    <w:nsid w:val="495C16E8"/>
    <w:multiLevelType w:val="hybridMultilevel"/>
    <w:tmpl w:val="B6661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92F3C"/>
    <w:multiLevelType w:val="hybridMultilevel"/>
    <w:tmpl w:val="AE08DDC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D7441"/>
    <w:multiLevelType w:val="hybridMultilevel"/>
    <w:tmpl w:val="5E0677BA"/>
    <w:lvl w:ilvl="0" w:tplc="29028958">
      <w:start w:val="1"/>
      <w:numFmt w:val="lowerLetter"/>
      <w:lvlText w:val="%1)"/>
      <w:lvlJc w:val="left"/>
      <w:pPr>
        <w:ind w:left="84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60"/>
    <w:rsid w:val="00185A2F"/>
    <w:rsid w:val="00221E8C"/>
    <w:rsid w:val="003C2A42"/>
    <w:rsid w:val="004A4F1E"/>
    <w:rsid w:val="004A5529"/>
    <w:rsid w:val="00504793"/>
    <w:rsid w:val="00866D85"/>
    <w:rsid w:val="00B962FE"/>
    <w:rsid w:val="00BC5937"/>
    <w:rsid w:val="00BF1A1F"/>
    <w:rsid w:val="00DC6960"/>
    <w:rsid w:val="00F644A5"/>
    <w:rsid w:val="00F72804"/>
    <w:rsid w:val="0663142C"/>
    <w:rsid w:val="1748901E"/>
    <w:rsid w:val="252B8E1B"/>
    <w:rsid w:val="25E7B2D6"/>
    <w:rsid w:val="2DDC91B6"/>
    <w:rsid w:val="42C8A94F"/>
    <w:rsid w:val="5A01A3A0"/>
    <w:rsid w:val="6D34B69B"/>
    <w:rsid w:val="7887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ECD5"/>
  <w15:chartTrackingRefBased/>
  <w15:docId w15:val="{C67F5F60-9FA6-4270-BD6F-752C83FA57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C69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644A5"/>
    <w:rPr>
      <w:b/>
      <w:bCs/>
    </w:rPr>
  </w:style>
  <w:style w:type="paragraph" w:styleId="Listaszerbekezds">
    <w:name w:val="List Paragraph"/>
    <w:basedOn w:val="Norml"/>
    <w:uiPriority w:val="34"/>
    <w:qFormat/>
    <w:rsid w:val="00F644A5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221E8C"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4A55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BADCD3-1BD7-4403-B3E2-9CFD59793BFE}"/>
</file>

<file path=customXml/itemProps2.xml><?xml version="1.0" encoding="utf-8"?>
<ds:datastoreItem xmlns:ds="http://schemas.openxmlformats.org/officeDocument/2006/customXml" ds:itemID="{9C61A03B-CA4A-4D1B-A218-4BFE0DE23F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Trieb Márton</lastModifiedBy>
  <revision>11</revision>
  <dcterms:created xsi:type="dcterms:W3CDTF">2020-07-13T16:00:00.0000000Z</dcterms:created>
  <dcterms:modified xsi:type="dcterms:W3CDTF">2022-11-11T10:04:24.2821594Z</dcterms:modified>
</coreProperties>
</file>