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C03" w:rsidRPr="00BF0E76" w:rsidRDefault="00E97C03" w:rsidP="00E97C03">
      <w:pPr>
        <w:spacing w:after="0" w:line="240" w:lineRule="auto"/>
        <w:ind w:left="2405" w:right="2414"/>
        <w:rPr>
          <w:rFonts w:ascii="Times New Roman" w:eastAsia="Times New Roman" w:hAnsi="Times New Roman" w:cs="Times New Roman"/>
          <w:lang w:eastAsia="hu-HU"/>
        </w:rPr>
      </w:pPr>
      <w:r w:rsidRPr="00BF0E76">
        <w:rPr>
          <w:rFonts w:ascii="Times New Roman" w:eastAsia="Times New Roman" w:hAnsi="Times New Roman" w:cs="Times New Roman"/>
          <w:b/>
          <w:bCs/>
          <w:color w:val="000000"/>
          <w:lang w:eastAsia="hu-HU"/>
        </w:rPr>
        <w:t>Géza és István egyház és államszervezése </w:t>
      </w:r>
    </w:p>
    <w:p w:rsidR="00E97C03" w:rsidRPr="003A5558" w:rsidRDefault="00E97C03" w:rsidP="00E97C03">
      <w:pPr>
        <w:pStyle w:val="Listaszerbekezds"/>
        <w:numPr>
          <w:ilvl w:val="0"/>
          <w:numId w:val="1"/>
        </w:numPr>
        <w:spacing w:after="0" w:line="240" w:lineRule="auto"/>
        <w:ind w:left="1077"/>
        <w:rPr>
          <w:rFonts w:ascii="Times New Roman" w:eastAsia="Times New Roman" w:hAnsi="Times New Roman" w:cs="Times New Roman"/>
          <w:b/>
          <w:bCs/>
          <w:color w:val="000000"/>
          <w:lang w:eastAsia="hu-HU"/>
        </w:rPr>
      </w:pPr>
      <w:r w:rsidRPr="003A5558">
        <w:rPr>
          <w:rFonts w:ascii="Times New Roman" w:eastAsia="Times New Roman" w:hAnsi="Times New Roman" w:cs="Times New Roman"/>
          <w:b/>
          <w:bCs/>
          <w:color w:val="000000"/>
          <w:lang w:eastAsia="hu-HU"/>
        </w:rPr>
        <w:t>Géza fejedelem (972-997) </w:t>
      </w:r>
    </w:p>
    <w:p w:rsidR="00E97C03" w:rsidRPr="003A5558" w:rsidRDefault="00E97C03" w:rsidP="00E97C03">
      <w:pPr>
        <w:pStyle w:val="Listaszerbekezds"/>
        <w:numPr>
          <w:ilvl w:val="0"/>
          <w:numId w:val="2"/>
        </w:numPr>
        <w:spacing w:before="197" w:after="0" w:line="240" w:lineRule="auto"/>
        <w:ind w:right="-312"/>
        <w:jc w:val="both"/>
        <w:rPr>
          <w:rFonts w:ascii="Times New Roman" w:eastAsia="Times New Roman" w:hAnsi="Times New Roman" w:cs="Times New Roman"/>
          <w:lang w:eastAsia="hu-HU"/>
        </w:rPr>
      </w:pPr>
      <w:r w:rsidRPr="003A5558">
        <w:rPr>
          <w:rFonts w:ascii="Times New Roman" w:eastAsia="Times New Roman" w:hAnsi="Times New Roman" w:cs="Times New Roman"/>
          <w:color w:val="000000"/>
          <w:lang w:eastAsia="hu-HU"/>
        </w:rPr>
        <w:t xml:space="preserve">Honfoglalást, azaz a Kárpát-medence megszállását követően 907-től szinte évente indultak </w:t>
      </w:r>
      <w:r w:rsidRPr="003A5558">
        <w:rPr>
          <w:rFonts w:ascii="Times New Roman" w:eastAsia="Times New Roman" w:hAnsi="Times New Roman" w:cs="Times New Roman"/>
          <w:b/>
          <w:bCs/>
          <w:color w:val="000000"/>
          <w:lang w:eastAsia="hu-HU"/>
        </w:rPr>
        <w:t xml:space="preserve">kalandozó magyar seregek </w:t>
      </w:r>
      <w:r w:rsidRPr="003A5558">
        <w:rPr>
          <w:rFonts w:ascii="Times New Roman" w:eastAsia="Times New Roman" w:hAnsi="Times New Roman" w:cs="Times New Roman"/>
          <w:color w:val="000000"/>
          <w:lang w:eastAsia="hu-HU"/>
        </w:rPr>
        <w:t>a környező államokba, legtöbbször Bizáncba, Észak-Itáliába és Bajor- országba. A kalandozó hadjáratok résztvevőit illetően a történetírásunk szerint fegyveres nomád pásztorok tömegei vettek részt a kalandozásokban a zsákmány reményében.</w:t>
      </w:r>
    </w:p>
    <w:p w:rsidR="00E97C03" w:rsidRPr="003A5558" w:rsidRDefault="00E97C03" w:rsidP="00E97C03">
      <w:pPr>
        <w:pStyle w:val="Listaszerbekezds"/>
        <w:numPr>
          <w:ilvl w:val="0"/>
          <w:numId w:val="2"/>
        </w:numPr>
        <w:spacing w:before="197" w:after="0" w:line="240" w:lineRule="auto"/>
        <w:ind w:right="-312"/>
        <w:jc w:val="both"/>
        <w:rPr>
          <w:rFonts w:ascii="Times New Roman" w:eastAsia="Times New Roman" w:hAnsi="Times New Roman" w:cs="Times New Roman"/>
          <w:lang w:eastAsia="hu-HU"/>
        </w:rPr>
      </w:pPr>
      <w:r w:rsidRPr="003A5558">
        <w:rPr>
          <w:rFonts w:ascii="Times New Roman" w:eastAsia="Times New Roman" w:hAnsi="Times New Roman" w:cs="Times New Roman"/>
          <w:color w:val="000000"/>
          <w:lang w:eastAsia="hu-HU"/>
        </w:rPr>
        <w:t xml:space="preserve"> </w:t>
      </w:r>
      <w:r w:rsidRPr="003A5558">
        <w:rPr>
          <w:rFonts w:ascii="Times New Roman" w:eastAsia="Times New Roman" w:hAnsi="Times New Roman" w:cs="Times New Roman"/>
          <w:b/>
          <w:bCs/>
          <w:color w:val="000000"/>
          <w:lang w:eastAsia="hu-HU"/>
        </w:rPr>
        <w:t xml:space="preserve">Nem zárható ki </w:t>
      </w:r>
      <w:r w:rsidRPr="003A5558">
        <w:rPr>
          <w:rFonts w:ascii="Times New Roman" w:eastAsia="Times New Roman" w:hAnsi="Times New Roman" w:cs="Times New Roman"/>
          <w:color w:val="000000"/>
          <w:lang w:eastAsia="hu-HU"/>
        </w:rPr>
        <w:t xml:space="preserve">az sem, </w:t>
      </w:r>
      <w:r w:rsidRPr="003A5558">
        <w:rPr>
          <w:rFonts w:ascii="Times New Roman" w:eastAsia="Times New Roman" w:hAnsi="Times New Roman" w:cs="Times New Roman"/>
          <w:b/>
          <w:bCs/>
          <w:color w:val="000000"/>
          <w:lang w:eastAsia="hu-HU"/>
        </w:rPr>
        <w:t xml:space="preserve">hogy </w:t>
      </w:r>
      <w:r w:rsidRPr="003A5558">
        <w:rPr>
          <w:rFonts w:ascii="Times New Roman" w:eastAsia="Times New Roman" w:hAnsi="Times New Roman" w:cs="Times New Roman"/>
          <w:color w:val="000000"/>
          <w:lang w:eastAsia="hu-HU"/>
        </w:rPr>
        <w:t xml:space="preserve">őseink már </w:t>
      </w:r>
      <w:r w:rsidRPr="003A5558">
        <w:rPr>
          <w:rFonts w:ascii="Times New Roman" w:eastAsia="Times New Roman" w:hAnsi="Times New Roman" w:cs="Times New Roman"/>
          <w:b/>
          <w:bCs/>
          <w:color w:val="000000"/>
          <w:lang w:eastAsia="hu-HU"/>
        </w:rPr>
        <w:t xml:space="preserve">a bomló törzsi </w:t>
      </w:r>
      <w:r w:rsidRPr="003A5558">
        <w:rPr>
          <w:rFonts w:ascii="Times New Roman" w:eastAsia="Times New Roman" w:hAnsi="Times New Roman" w:cs="Times New Roman"/>
          <w:color w:val="000000"/>
          <w:lang w:eastAsia="hu-HU"/>
        </w:rPr>
        <w:t xml:space="preserve">(félnomád) </w:t>
      </w:r>
      <w:r w:rsidRPr="003A5558">
        <w:rPr>
          <w:rFonts w:ascii="Times New Roman" w:eastAsia="Times New Roman" w:hAnsi="Times New Roman" w:cs="Times New Roman"/>
          <w:b/>
          <w:bCs/>
          <w:color w:val="000000"/>
          <w:lang w:eastAsia="hu-HU"/>
        </w:rPr>
        <w:t xml:space="preserve">társadalomban éltek: </w:t>
      </w:r>
      <w:r w:rsidRPr="003A5558">
        <w:rPr>
          <w:rFonts w:ascii="Times New Roman" w:eastAsia="Times New Roman" w:hAnsi="Times New Roman" w:cs="Times New Roman"/>
          <w:color w:val="000000"/>
          <w:lang w:eastAsia="hu-HU"/>
        </w:rPr>
        <w:t>már kialakult a törzsfők- nemzetségfők (bőség) hatalmát biztosító fegyveres kíséret (jobbágyok) és mellettük a mindinkább szolgálatra kényszerített szabadok (ínség) tömegei. Ez esetben a tö</w:t>
      </w:r>
      <w:r>
        <w:rPr>
          <w:rFonts w:ascii="Times New Roman" w:eastAsia="Times New Roman" w:hAnsi="Times New Roman" w:cs="Times New Roman"/>
          <w:color w:val="000000"/>
          <w:lang w:eastAsia="hu-HU"/>
        </w:rPr>
        <w:t>rzsfők és a katonai kíséret al</w:t>
      </w:r>
      <w:r w:rsidRPr="003A5558">
        <w:rPr>
          <w:rFonts w:ascii="Times New Roman" w:eastAsia="Times New Roman" w:hAnsi="Times New Roman" w:cs="Times New Roman"/>
          <w:color w:val="000000"/>
          <w:lang w:eastAsia="hu-HU"/>
        </w:rPr>
        <w:t xml:space="preserve">kották a kalandozó </w:t>
      </w:r>
      <w:proofErr w:type="spellStart"/>
      <w:r w:rsidRPr="003A5558">
        <w:rPr>
          <w:rFonts w:ascii="Times New Roman" w:eastAsia="Times New Roman" w:hAnsi="Times New Roman" w:cs="Times New Roman"/>
          <w:color w:val="000000"/>
          <w:lang w:eastAsia="hu-HU"/>
        </w:rPr>
        <w:t>hadakat</w:t>
      </w:r>
      <w:proofErr w:type="spellEnd"/>
      <w:r w:rsidRPr="003A5558">
        <w:rPr>
          <w:rFonts w:ascii="Times New Roman" w:eastAsia="Times New Roman" w:hAnsi="Times New Roman" w:cs="Times New Roman"/>
          <w:color w:val="000000"/>
          <w:lang w:eastAsia="hu-HU"/>
        </w:rPr>
        <w:t>.</w:t>
      </w:r>
    </w:p>
    <w:p w:rsidR="00E97C03" w:rsidRPr="003A5558" w:rsidRDefault="00E97C03" w:rsidP="00E97C03">
      <w:pPr>
        <w:pStyle w:val="Listaszerbekezds"/>
        <w:numPr>
          <w:ilvl w:val="0"/>
          <w:numId w:val="2"/>
        </w:numPr>
        <w:spacing w:before="197" w:after="0" w:line="240" w:lineRule="auto"/>
        <w:ind w:right="-312"/>
        <w:jc w:val="both"/>
        <w:rPr>
          <w:rFonts w:ascii="Times New Roman" w:eastAsia="Times New Roman" w:hAnsi="Times New Roman" w:cs="Times New Roman"/>
          <w:lang w:eastAsia="hu-HU"/>
        </w:rPr>
      </w:pPr>
      <w:r w:rsidRPr="003A5558">
        <w:rPr>
          <w:rFonts w:ascii="Times New Roman" w:eastAsia="Times New Roman" w:hAnsi="Times New Roman" w:cs="Times New Roman"/>
          <w:color w:val="000000"/>
          <w:lang w:eastAsia="hu-HU"/>
        </w:rPr>
        <w:t xml:space="preserve"> A kalandozó hadjáratok célja pedig épp a fegyveres kíséret </w:t>
      </w:r>
      <w:proofErr w:type="spellStart"/>
      <w:r w:rsidRPr="003A5558">
        <w:rPr>
          <w:rFonts w:ascii="Times New Roman" w:eastAsia="Times New Roman" w:hAnsi="Times New Roman" w:cs="Times New Roman"/>
          <w:color w:val="000000"/>
          <w:lang w:eastAsia="hu-HU"/>
        </w:rPr>
        <w:t>eltartá</w:t>
      </w:r>
      <w:proofErr w:type="spellEnd"/>
      <w:r w:rsidRPr="003A5558">
        <w:rPr>
          <w:rFonts w:ascii="Times New Roman" w:eastAsia="Times New Roman" w:hAnsi="Times New Roman" w:cs="Times New Roman"/>
          <w:color w:val="000000"/>
          <w:lang w:eastAsia="hu-HU"/>
        </w:rPr>
        <w:t xml:space="preserve">- </w:t>
      </w:r>
      <w:proofErr w:type="spellStart"/>
      <w:r w:rsidRPr="003A5558">
        <w:rPr>
          <w:rFonts w:ascii="Times New Roman" w:eastAsia="Times New Roman" w:hAnsi="Times New Roman" w:cs="Times New Roman"/>
          <w:color w:val="000000"/>
          <w:lang w:eastAsia="hu-HU"/>
        </w:rPr>
        <w:t>sához</w:t>
      </w:r>
      <w:proofErr w:type="spellEnd"/>
      <w:r w:rsidRPr="003A5558">
        <w:rPr>
          <w:rFonts w:ascii="Times New Roman" w:eastAsia="Times New Roman" w:hAnsi="Times New Roman" w:cs="Times New Roman"/>
          <w:color w:val="000000"/>
          <w:lang w:eastAsia="hu-HU"/>
        </w:rPr>
        <w:t xml:space="preserve"> szükséges javak biztosítása lehetett A magyarok sikereiket elsősorban a nomád harcmodornak (</w:t>
      </w:r>
      <w:proofErr w:type="gramStart"/>
      <w:r w:rsidRPr="003A5558">
        <w:rPr>
          <w:rFonts w:ascii="Times New Roman" w:eastAsia="Times New Roman" w:hAnsi="Times New Roman" w:cs="Times New Roman"/>
          <w:color w:val="000000"/>
          <w:lang w:eastAsia="hu-HU"/>
        </w:rPr>
        <w:t>reflex</w:t>
      </w:r>
      <w:proofErr w:type="gramEnd"/>
      <w:r w:rsidRPr="003A5558">
        <w:rPr>
          <w:rFonts w:ascii="Times New Roman" w:eastAsia="Times New Roman" w:hAnsi="Times New Roman" w:cs="Times New Roman"/>
          <w:color w:val="000000"/>
          <w:lang w:eastAsia="hu-HU"/>
        </w:rPr>
        <w:t xml:space="preserve"> íj, kengyel használata – hát- </w:t>
      </w:r>
      <w:proofErr w:type="spellStart"/>
      <w:r w:rsidRPr="003A5558">
        <w:rPr>
          <w:rFonts w:ascii="Times New Roman" w:eastAsia="Times New Roman" w:hAnsi="Times New Roman" w:cs="Times New Roman"/>
          <w:color w:val="000000"/>
          <w:lang w:eastAsia="hu-HU"/>
        </w:rPr>
        <w:t>rafelé</w:t>
      </w:r>
      <w:proofErr w:type="spellEnd"/>
      <w:r w:rsidRPr="003A5558">
        <w:rPr>
          <w:rFonts w:ascii="Times New Roman" w:eastAsia="Times New Roman" w:hAnsi="Times New Roman" w:cs="Times New Roman"/>
          <w:color w:val="000000"/>
          <w:lang w:eastAsia="hu-HU"/>
        </w:rPr>
        <w:t xml:space="preserve"> történő nyilazás; visszavonulás színlelése) és a széthullott Frank birodalom belső feszült- </w:t>
      </w:r>
      <w:proofErr w:type="spellStart"/>
      <w:r w:rsidRPr="003A5558">
        <w:rPr>
          <w:rFonts w:ascii="Times New Roman" w:eastAsia="Times New Roman" w:hAnsi="Times New Roman" w:cs="Times New Roman"/>
          <w:color w:val="000000"/>
          <w:lang w:eastAsia="hu-HU"/>
        </w:rPr>
        <w:t>ségeinek</w:t>
      </w:r>
      <w:proofErr w:type="spellEnd"/>
      <w:r w:rsidRPr="003A5558">
        <w:rPr>
          <w:rFonts w:ascii="Times New Roman" w:eastAsia="Times New Roman" w:hAnsi="Times New Roman" w:cs="Times New Roman"/>
          <w:color w:val="000000"/>
          <w:lang w:eastAsia="hu-HU"/>
        </w:rPr>
        <w:t xml:space="preserve"> köszönhették. </w:t>
      </w:r>
    </w:p>
    <w:p w:rsidR="00E97C03" w:rsidRPr="003A5558" w:rsidRDefault="00E97C03" w:rsidP="00E97C03">
      <w:pPr>
        <w:pStyle w:val="Listaszerbekezds"/>
        <w:numPr>
          <w:ilvl w:val="0"/>
          <w:numId w:val="2"/>
        </w:numPr>
        <w:spacing w:before="197" w:after="0" w:line="240" w:lineRule="auto"/>
        <w:ind w:right="-312"/>
        <w:jc w:val="both"/>
        <w:rPr>
          <w:rFonts w:ascii="Times New Roman" w:eastAsia="Times New Roman" w:hAnsi="Times New Roman" w:cs="Times New Roman"/>
          <w:lang w:eastAsia="hu-HU"/>
        </w:rPr>
      </w:pPr>
      <w:r w:rsidRPr="003A5558">
        <w:rPr>
          <w:rFonts w:ascii="Times New Roman" w:eastAsia="Times New Roman" w:hAnsi="Times New Roman" w:cs="Times New Roman"/>
          <w:color w:val="000000"/>
          <w:lang w:eastAsia="hu-HU"/>
        </w:rPr>
        <w:t xml:space="preserve">A több évtizeden át tartó kalandozások összefogásra kényszerítették a Nyugat népeit, ezért I. (Madarász) Henrik szász uralkodó kilencévi adófizetéssel békét vásárolt a magyaroktól, s ezt az időszakot erőgyűjtésre használta. Így történhetett, hogy a tizedik évben, amikor megtagadta az adó fizetését, 933-ban Merseburgnál vereséget mért a magyarokra. Ez a csatavesztés az erőviszonyok változását jelentette, és végül </w:t>
      </w:r>
      <w:r w:rsidRPr="003A5558">
        <w:rPr>
          <w:rFonts w:ascii="Times New Roman" w:eastAsia="Times New Roman" w:hAnsi="Times New Roman" w:cs="Times New Roman"/>
          <w:b/>
          <w:bCs/>
          <w:color w:val="000000"/>
          <w:lang w:eastAsia="hu-HU"/>
        </w:rPr>
        <w:t xml:space="preserve">I. (Nagy) Ottó 955-ben Augsburgnál (Lech-mező) döntő csapást mért </w:t>
      </w:r>
      <w:r w:rsidRPr="003A5558">
        <w:rPr>
          <w:rFonts w:ascii="Times New Roman" w:eastAsia="Times New Roman" w:hAnsi="Times New Roman" w:cs="Times New Roman"/>
          <w:color w:val="000000"/>
          <w:lang w:eastAsia="hu-HU"/>
        </w:rPr>
        <w:t xml:space="preserve">a kalandozó magyarokra. Az augsburgi vereség a nyugati </w:t>
      </w:r>
      <w:proofErr w:type="spellStart"/>
      <w:r w:rsidRPr="003A5558">
        <w:rPr>
          <w:rFonts w:ascii="Times New Roman" w:eastAsia="Times New Roman" w:hAnsi="Times New Roman" w:cs="Times New Roman"/>
          <w:color w:val="000000"/>
          <w:lang w:eastAsia="hu-HU"/>
        </w:rPr>
        <w:t>irá</w:t>
      </w:r>
      <w:proofErr w:type="spellEnd"/>
      <w:r w:rsidRPr="003A5558">
        <w:rPr>
          <w:rFonts w:ascii="Times New Roman" w:eastAsia="Times New Roman" w:hAnsi="Times New Roman" w:cs="Times New Roman"/>
          <w:color w:val="000000"/>
          <w:lang w:eastAsia="hu-HU"/>
        </w:rPr>
        <w:t xml:space="preserve">- </w:t>
      </w:r>
      <w:proofErr w:type="spellStart"/>
      <w:r w:rsidRPr="003A5558">
        <w:rPr>
          <w:rFonts w:ascii="Times New Roman" w:eastAsia="Times New Roman" w:hAnsi="Times New Roman" w:cs="Times New Roman"/>
          <w:color w:val="000000"/>
          <w:lang w:eastAsia="hu-HU"/>
        </w:rPr>
        <w:t>nyú</w:t>
      </w:r>
      <w:proofErr w:type="spellEnd"/>
      <w:r w:rsidRPr="003A5558">
        <w:rPr>
          <w:rFonts w:ascii="Times New Roman" w:eastAsia="Times New Roman" w:hAnsi="Times New Roman" w:cs="Times New Roman"/>
          <w:color w:val="000000"/>
          <w:lang w:eastAsia="hu-HU"/>
        </w:rPr>
        <w:t xml:space="preserve"> kalandozások végét jelentette, de még tizenöt éven keresztül még folytattunk kalandozásokat a Balkán irányába. 970-ben Bizánctól elszenvedett vereség végleg válaszút elé állította a </w:t>
      </w:r>
      <w:proofErr w:type="spellStart"/>
      <w:r w:rsidRPr="003A5558">
        <w:rPr>
          <w:rFonts w:ascii="Times New Roman" w:eastAsia="Times New Roman" w:hAnsi="Times New Roman" w:cs="Times New Roman"/>
          <w:color w:val="000000"/>
          <w:lang w:eastAsia="hu-HU"/>
        </w:rPr>
        <w:t>magya</w:t>
      </w:r>
      <w:proofErr w:type="spellEnd"/>
      <w:r w:rsidRPr="003A5558">
        <w:rPr>
          <w:rFonts w:ascii="Times New Roman" w:eastAsia="Times New Roman" w:hAnsi="Times New Roman" w:cs="Times New Roman"/>
          <w:color w:val="000000"/>
          <w:lang w:eastAsia="hu-HU"/>
        </w:rPr>
        <w:t xml:space="preserve">- </w:t>
      </w:r>
      <w:proofErr w:type="spellStart"/>
      <w:r w:rsidRPr="003A5558">
        <w:rPr>
          <w:rFonts w:ascii="Times New Roman" w:eastAsia="Times New Roman" w:hAnsi="Times New Roman" w:cs="Times New Roman"/>
          <w:color w:val="000000"/>
          <w:lang w:eastAsia="hu-HU"/>
        </w:rPr>
        <w:t>rokat</w:t>
      </w:r>
      <w:proofErr w:type="spellEnd"/>
      <w:r w:rsidRPr="003A5558">
        <w:rPr>
          <w:rFonts w:ascii="Times New Roman" w:eastAsia="Times New Roman" w:hAnsi="Times New Roman" w:cs="Times New Roman"/>
          <w:color w:val="000000"/>
          <w:lang w:eastAsia="hu-HU"/>
        </w:rPr>
        <w:t xml:space="preserve">: kalandozás és pusztulás (avarok, hunok) vagy a </w:t>
      </w:r>
      <w:proofErr w:type="gramStart"/>
      <w:r w:rsidRPr="003A5558">
        <w:rPr>
          <w:rFonts w:ascii="Times New Roman" w:eastAsia="Times New Roman" w:hAnsi="Times New Roman" w:cs="Times New Roman"/>
          <w:color w:val="000000"/>
          <w:lang w:eastAsia="hu-HU"/>
        </w:rPr>
        <w:t>feudális</w:t>
      </w:r>
      <w:proofErr w:type="gramEnd"/>
      <w:r w:rsidRPr="003A5558">
        <w:rPr>
          <w:rFonts w:ascii="Times New Roman" w:eastAsia="Times New Roman" w:hAnsi="Times New Roman" w:cs="Times New Roman"/>
          <w:color w:val="000000"/>
          <w:lang w:eastAsia="hu-HU"/>
        </w:rPr>
        <w:t xml:space="preserve"> keresztény Európához történő csatlakozás és megmaradás. Ez a lehetőség a megmaradást jelentette, ám azt is, hogy a törzsi, nemzetségi előkelőknek önmaguk és kíséretük eltartását a harci vállalkozások helyett biztosabb alapokra kellet helyezniük. </w:t>
      </w:r>
    </w:p>
    <w:p w:rsidR="00E97C03" w:rsidRPr="003A5558" w:rsidRDefault="00E97C03" w:rsidP="00E97C03">
      <w:pPr>
        <w:pStyle w:val="Listaszerbekezds"/>
        <w:numPr>
          <w:ilvl w:val="0"/>
          <w:numId w:val="2"/>
        </w:numPr>
        <w:spacing w:before="197" w:after="0" w:line="240" w:lineRule="auto"/>
        <w:ind w:right="-312"/>
        <w:jc w:val="both"/>
        <w:rPr>
          <w:rFonts w:ascii="Times New Roman" w:eastAsia="Times New Roman" w:hAnsi="Times New Roman" w:cs="Times New Roman"/>
          <w:lang w:eastAsia="hu-HU"/>
        </w:rPr>
      </w:pPr>
      <w:r w:rsidRPr="003A5558">
        <w:rPr>
          <w:rFonts w:ascii="Times New Roman" w:eastAsia="Times New Roman" w:hAnsi="Times New Roman" w:cs="Times New Roman"/>
          <w:color w:val="000000"/>
          <w:lang w:eastAsia="hu-HU"/>
        </w:rPr>
        <w:t xml:space="preserve">Csatlakozáshoz külső és belső béke megteremtésére volt szükség. Ez a csatlakozás Géza feje- </w:t>
      </w:r>
      <w:proofErr w:type="spellStart"/>
      <w:r w:rsidRPr="003A5558">
        <w:rPr>
          <w:rFonts w:ascii="Times New Roman" w:eastAsia="Times New Roman" w:hAnsi="Times New Roman" w:cs="Times New Roman"/>
          <w:color w:val="000000"/>
          <w:lang w:eastAsia="hu-HU"/>
        </w:rPr>
        <w:t>delemségével</w:t>
      </w:r>
      <w:proofErr w:type="spellEnd"/>
      <w:r w:rsidRPr="003A5558">
        <w:rPr>
          <w:rFonts w:ascii="Times New Roman" w:eastAsia="Times New Roman" w:hAnsi="Times New Roman" w:cs="Times New Roman"/>
          <w:color w:val="000000"/>
          <w:lang w:eastAsia="hu-HU"/>
        </w:rPr>
        <w:t xml:space="preserve"> vette kezdetét. </w:t>
      </w:r>
      <w:r w:rsidRPr="003A5558">
        <w:rPr>
          <w:rFonts w:ascii="Times New Roman" w:eastAsia="Times New Roman" w:hAnsi="Times New Roman" w:cs="Times New Roman"/>
          <w:b/>
          <w:bCs/>
          <w:color w:val="000000"/>
          <w:lang w:eastAsia="hu-HU"/>
        </w:rPr>
        <w:t xml:space="preserve">Géza, Árpád dédunokája 972-ben került a fejedelmi székbe a </w:t>
      </w:r>
      <w:proofErr w:type="spellStart"/>
      <w:r w:rsidRPr="003A5558">
        <w:rPr>
          <w:rFonts w:ascii="Times New Roman" w:eastAsia="Times New Roman" w:hAnsi="Times New Roman" w:cs="Times New Roman"/>
          <w:b/>
          <w:bCs/>
          <w:color w:val="000000"/>
          <w:lang w:eastAsia="hu-HU"/>
        </w:rPr>
        <w:t>szeniorátus</w:t>
      </w:r>
      <w:proofErr w:type="spellEnd"/>
      <w:r w:rsidRPr="003A5558">
        <w:rPr>
          <w:rFonts w:ascii="Times New Roman" w:eastAsia="Times New Roman" w:hAnsi="Times New Roman" w:cs="Times New Roman"/>
          <w:b/>
          <w:bCs/>
          <w:color w:val="000000"/>
          <w:lang w:eastAsia="hu-HU"/>
        </w:rPr>
        <w:t xml:space="preserve"> elve alapján. </w:t>
      </w:r>
      <w:r w:rsidRPr="003A5558">
        <w:rPr>
          <w:rFonts w:ascii="Times New Roman" w:eastAsia="Times New Roman" w:hAnsi="Times New Roman" w:cs="Times New Roman"/>
          <w:color w:val="000000"/>
          <w:lang w:eastAsia="hu-HU"/>
        </w:rPr>
        <w:t xml:space="preserve">Ez azt jelenti, hogy egy adott nemzetségben mindig a nemzettség leg- idősebb férfi tagja örökölte a hatalmat. </w:t>
      </w:r>
    </w:p>
    <w:p w:rsidR="00E97C03" w:rsidRPr="003A5558" w:rsidRDefault="00E97C03" w:rsidP="00E97C03">
      <w:pPr>
        <w:pStyle w:val="Listaszerbekezds"/>
        <w:numPr>
          <w:ilvl w:val="0"/>
          <w:numId w:val="2"/>
        </w:numPr>
        <w:spacing w:before="197" w:after="0" w:line="240" w:lineRule="auto"/>
        <w:ind w:right="-312"/>
        <w:jc w:val="both"/>
        <w:rPr>
          <w:rFonts w:ascii="Times New Roman" w:eastAsia="Times New Roman" w:hAnsi="Times New Roman" w:cs="Times New Roman"/>
          <w:lang w:eastAsia="hu-HU"/>
        </w:rPr>
      </w:pPr>
      <w:r w:rsidRPr="003A5558">
        <w:rPr>
          <w:rFonts w:ascii="Times New Roman" w:eastAsia="Times New Roman" w:hAnsi="Times New Roman" w:cs="Times New Roman"/>
          <w:color w:val="000000"/>
          <w:lang w:eastAsia="hu-HU"/>
        </w:rPr>
        <w:t>Géza alapvetően 4 területen szakított a magyarság több százéve meglévő szokásain, politikáján. Ezen a területeken véghezvitt változások teremtették meg a feltételeit a magyarság kárpát-medencei megmaradásának.</w:t>
      </w:r>
    </w:p>
    <w:p w:rsidR="00E97C03" w:rsidRPr="003A5558" w:rsidRDefault="00E97C03" w:rsidP="00E97C03">
      <w:pPr>
        <w:pStyle w:val="Listaszerbekezds"/>
        <w:numPr>
          <w:ilvl w:val="0"/>
          <w:numId w:val="3"/>
        </w:numPr>
        <w:spacing w:before="197" w:after="0" w:line="240" w:lineRule="auto"/>
        <w:ind w:right="-312"/>
        <w:jc w:val="both"/>
        <w:rPr>
          <w:rFonts w:ascii="Times New Roman" w:eastAsia="Times New Roman" w:hAnsi="Times New Roman" w:cs="Times New Roman"/>
          <w:lang w:eastAsia="hu-HU"/>
        </w:rPr>
      </w:pPr>
      <w:r w:rsidRPr="003A5558">
        <w:rPr>
          <w:rFonts w:ascii="Times New Roman" w:eastAsia="Times New Roman" w:hAnsi="Times New Roman" w:cs="Times New Roman"/>
          <w:b/>
          <w:color w:val="000000"/>
          <w:lang w:eastAsia="hu-HU"/>
        </w:rPr>
        <w:t xml:space="preserve">Belső béke megteremtése, központi hatalom kiépítésnek </w:t>
      </w:r>
      <w:proofErr w:type="spellStart"/>
      <w:r w:rsidRPr="003A5558">
        <w:rPr>
          <w:rFonts w:ascii="Times New Roman" w:eastAsia="Times New Roman" w:hAnsi="Times New Roman" w:cs="Times New Roman"/>
          <w:b/>
          <w:color w:val="000000"/>
          <w:lang w:eastAsia="hu-HU"/>
        </w:rPr>
        <w:t>megkezdése</w:t>
      </w:r>
      <w:proofErr w:type="gramStart"/>
      <w:r w:rsidRPr="00BF0E76">
        <w:rPr>
          <w:rFonts w:ascii="Times New Roman" w:eastAsia="Times New Roman" w:hAnsi="Times New Roman" w:cs="Times New Roman"/>
          <w:color w:val="000000"/>
          <w:lang w:eastAsia="hu-HU"/>
        </w:rPr>
        <w:t>:A</w:t>
      </w:r>
      <w:proofErr w:type="spellEnd"/>
      <w:proofErr w:type="gramEnd"/>
      <w:r w:rsidRPr="00BF0E76">
        <w:rPr>
          <w:rFonts w:ascii="Times New Roman" w:eastAsia="Times New Roman" w:hAnsi="Times New Roman" w:cs="Times New Roman"/>
          <w:color w:val="000000"/>
          <w:lang w:eastAsia="hu-HU"/>
        </w:rPr>
        <w:t xml:space="preserve"> belső béke érdekében Géza letörte a törzsfők, nemzet- </w:t>
      </w:r>
      <w:proofErr w:type="spellStart"/>
      <w:r w:rsidRPr="00BF0E76">
        <w:rPr>
          <w:rFonts w:ascii="Times New Roman" w:eastAsia="Times New Roman" w:hAnsi="Times New Roman" w:cs="Times New Roman"/>
          <w:color w:val="000000"/>
          <w:lang w:eastAsia="hu-HU"/>
        </w:rPr>
        <w:t>ségfők</w:t>
      </w:r>
      <w:proofErr w:type="spellEnd"/>
      <w:r w:rsidRPr="00BF0E76">
        <w:rPr>
          <w:rFonts w:ascii="Times New Roman" w:eastAsia="Times New Roman" w:hAnsi="Times New Roman" w:cs="Times New Roman"/>
          <w:color w:val="000000"/>
          <w:lang w:eastAsia="hu-HU"/>
        </w:rPr>
        <w:t xml:space="preserve"> ellenállását. Géza nagy hangsúlyt fektetett a tudatos </w:t>
      </w:r>
      <w:r w:rsidRPr="00BF0E76">
        <w:rPr>
          <w:rFonts w:ascii="Times New Roman" w:eastAsia="Times New Roman" w:hAnsi="Times New Roman" w:cs="Times New Roman"/>
          <w:b/>
          <w:bCs/>
          <w:color w:val="000000"/>
          <w:lang w:eastAsia="hu-HU"/>
        </w:rPr>
        <w:t xml:space="preserve">házasságpolitikára </w:t>
      </w:r>
      <w:r w:rsidRPr="00BF0E76">
        <w:rPr>
          <w:rFonts w:ascii="Times New Roman" w:eastAsia="Times New Roman" w:hAnsi="Times New Roman" w:cs="Times New Roman"/>
          <w:color w:val="000000"/>
          <w:lang w:eastAsia="hu-HU"/>
        </w:rPr>
        <w:t>is. Feleségül vette Saroltot, az erdélyi Gyula lányát, ezzel megszerezve az orsz</w:t>
      </w:r>
      <w:r>
        <w:rPr>
          <w:rFonts w:ascii="Times New Roman" w:eastAsia="Times New Roman" w:hAnsi="Times New Roman" w:cs="Times New Roman"/>
          <w:color w:val="000000"/>
          <w:lang w:eastAsia="hu-HU"/>
        </w:rPr>
        <w:t xml:space="preserve">ág keleti részének támogatását. </w:t>
      </w:r>
      <w:r w:rsidRPr="003A5558">
        <w:rPr>
          <w:rFonts w:ascii="Times New Roman" w:eastAsia="Times New Roman" w:hAnsi="Times New Roman" w:cs="Times New Roman"/>
          <w:color w:val="000000"/>
          <w:lang w:eastAsia="hu-HU"/>
        </w:rPr>
        <w:t>Új fejedelmi központok kialakítása (Esztergom-Veszprém), amely nyugati orientációt mutatott</w:t>
      </w:r>
    </w:p>
    <w:p w:rsidR="00E97C03" w:rsidRPr="003A5558" w:rsidRDefault="00E97C03" w:rsidP="00E97C03">
      <w:pPr>
        <w:pStyle w:val="Listaszerbekezds"/>
        <w:numPr>
          <w:ilvl w:val="0"/>
          <w:numId w:val="3"/>
        </w:numPr>
        <w:spacing w:before="197" w:after="0" w:line="240" w:lineRule="auto"/>
        <w:ind w:right="-312"/>
        <w:jc w:val="both"/>
        <w:rPr>
          <w:rFonts w:ascii="Times New Roman" w:eastAsia="Times New Roman" w:hAnsi="Times New Roman" w:cs="Times New Roman"/>
          <w:lang w:eastAsia="hu-HU"/>
        </w:rPr>
      </w:pPr>
      <w:r w:rsidRPr="003A5558">
        <w:rPr>
          <w:rFonts w:ascii="Times New Roman" w:eastAsia="Times New Roman" w:hAnsi="Times New Roman" w:cs="Times New Roman"/>
          <w:b/>
          <w:color w:val="000000"/>
          <w:lang w:eastAsia="hu-HU"/>
        </w:rPr>
        <w:t>Békés külpolitika megteremtése-dinasztikus házasság megkötése</w:t>
      </w:r>
      <w:r>
        <w:rPr>
          <w:rFonts w:ascii="Times New Roman" w:eastAsia="Times New Roman" w:hAnsi="Times New Roman" w:cs="Times New Roman"/>
          <w:color w:val="000000"/>
          <w:lang w:eastAsia="hu-HU"/>
        </w:rPr>
        <w:t xml:space="preserve">. </w:t>
      </w:r>
      <w:r w:rsidRPr="003A5558">
        <w:rPr>
          <w:rFonts w:ascii="Times New Roman" w:eastAsia="Times New Roman" w:hAnsi="Times New Roman" w:cs="Times New Roman"/>
          <w:color w:val="000000"/>
          <w:lang w:eastAsia="hu-HU"/>
        </w:rPr>
        <w:t xml:space="preserve">Szakítás a kalandozások politikájával. Felmérve az ország helyzetét nem törekedett újabb támadásokra, hanem békeszándékkal 12 követet küldött </w:t>
      </w:r>
      <w:r w:rsidRPr="003A5558">
        <w:rPr>
          <w:rFonts w:ascii="Times New Roman" w:eastAsia="Times New Roman" w:hAnsi="Times New Roman" w:cs="Times New Roman"/>
          <w:b/>
          <w:bCs/>
          <w:color w:val="000000"/>
          <w:lang w:eastAsia="hu-HU"/>
        </w:rPr>
        <w:t xml:space="preserve">973-ban </w:t>
      </w:r>
      <w:proofErr w:type="spellStart"/>
      <w:r w:rsidRPr="003A5558">
        <w:rPr>
          <w:rFonts w:ascii="Times New Roman" w:eastAsia="Times New Roman" w:hAnsi="Times New Roman" w:cs="Times New Roman"/>
          <w:b/>
          <w:bCs/>
          <w:color w:val="000000"/>
          <w:lang w:eastAsia="hu-HU"/>
        </w:rPr>
        <w:t>Quedlinburgba</w:t>
      </w:r>
      <w:proofErr w:type="spellEnd"/>
      <w:r w:rsidRPr="003A5558">
        <w:rPr>
          <w:rFonts w:ascii="Times New Roman" w:eastAsia="Times New Roman" w:hAnsi="Times New Roman" w:cs="Times New Roman"/>
          <w:color w:val="000000"/>
          <w:lang w:eastAsia="hu-HU"/>
        </w:rPr>
        <w:t xml:space="preserve">, a német birodalommal szomszédos országok tanácskozására. A tanácskozáson hittérítő papokat kért a magyarok számára és lemondott a Lajtán túli területekről. Személyes távollétével azt akarta kifejezni, hogy a magyarság, bár áttért a keresztény hitre, </w:t>
      </w:r>
      <w:r w:rsidRPr="003A5558">
        <w:rPr>
          <w:rFonts w:ascii="Times New Roman" w:eastAsia="Times New Roman" w:hAnsi="Times New Roman" w:cs="Times New Roman"/>
          <w:b/>
          <w:bCs/>
          <w:color w:val="000000"/>
          <w:lang w:eastAsia="hu-HU"/>
        </w:rPr>
        <w:t>nem hódolt be a német-római császárnak</w:t>
      </w:r>
      <w:r w:rsidRPr="003A5558">
        <w:rPr>
          <w:rFonts w:ascii="Times New Roman" w:eastAsia="Times New Roman" w:hAnsi="Times New Roman" w:cs="Times New Roman"/>
          <w:color w:val="000000"/>
          <w:lang w:eastAsia="hu-HU"/>
        </w:rPr>
        <w:t>. </w:t>
      </w:r>
    </w:p>
    <w:p w:rsidR="00E97C03" w:rsidRPr="003A5558" w:rsidRDefault="00E97C03" w:rsidP="00E97C03">
      <w:pPr>
        <w:pStyle w:val="Listaszerbekezds"/>
        <w:numPr>
          <w:ilvl w:val="0"/>
          <w:numId w:val="3"/>
        </w:numPr>
        <w:spacing w:before="197" w:after="0" w:line="240" w:lineRule="auto"/>
        <w:ind w:right="-312"/>
        <w:jc w:val="both"/>
        <w:rPr>
          <w:rFonts w:ascii="Times New Roman" w:eastAsia="Times New Roman" w:hAnsi="Times New Roman" w:cs="Times New Roman"/>
          <w:lang w:eastAsia="hu-HU"/>
        </w:rPr>
      </w:pPr>
      <w:r w:rsidRPr="003A5558">
        <w:rPr>
          <w:rFonts w:ascii="Times New Roman" w:eastAsia="Times New Roman" w:hAnsi="Times New Roman" w:cs="Times New Roman"/>
          <w:b/>
          <w:color w:val="000000"/>
          <w:lang w:eastAsia="hu-HU"/>
        </w:rPr>
        <w:t>Kereszténység felvétele:</w:t>
      </w:r>
      <w:r w:rsidRPr="003A5558">
        <w:rPr>
          <w:rFonts w:ascii="Times New Roman" w:eastAsia="Times New Roman" w:hAnsi="Times New Roman" w:cs="Times New Roman"/>
          <w:color w:val="000000"/>
          <w:lang w:eastAsia="hu-HU"/>
        </w:rPr>
        <w:t xml:space="preserve"> A biztos külpolitikai háttér lehetőséget adott Gézának a belső rend megszilárdításában. A hitet erőszakosan és </w:t>
      </w:r>
      <w:proofErr w:type="spellStart"/>
      <w:r w:rsidRPr="003A5558">
        <w:rPr>
          <w:rFonts w:ascii="Times New Roman" w:eastAsia="Times New Roman" w:hAnsi="Times New Roman" w:cs="Times New Roman"/>
          <w:color w:val="000000"/>
          <w:lang w:eastAsia="hu-HU"/>
        </w:rPr>
        <w:t>véreskezűen</w:t>
      </w:r>
      <w:proofErr w:type="spellEnd"/>
      <w:r w:rsidRPr="003A5558">
        <w:rPr>
          <w:rFonts w:ascii="Times New Roman" w:eastAsia="Times New Roman" w:hAnsi="Times New Roman" w:cs="Times New Roman"/>
          <w:color w:val="000000"/>
          <w:lang w:eastAsia="hu-HU"/>
        </w:rPr>
        <w:t xml:space="preserve"> terjesztette, ám a már hívőkkel irgalmasan és bőkezűen bánt. </w:t>
      </w:r>
      <w:r w:rsidRPr="003A5558">
        <w:rPr>
          <w:rFonts w:ascii="Times New Roman" w:eastAsia="Times New Roman" w:hAnsi="Times New Roman" w:cs="Times New Roman"/>
          <w:b/>
          <w:bCs/>
          <w:color w:val="000000"/>
          <w:lang w:eastAsia="hu-HU"/>
        </w:rPr>
        <w:t>Fiát</w:t>
      </w:r>
      <w:r w:rsidRPr="003A5558">
        <w:rPr>
          <w:rFonts w:ascii="Times New Roman" w:eastAsia="Times New Roman" w:hAnsi="Times New Roman" w:cs="Times New Roman"/>
          <w:color w:val="000000"/>
          <w:lang w:eastAsia="hu-HU"/>
        </w:rPr>
        <w:t xml:space="preserve">, Vajkot (török szó, jelentése hős, vezér) is </w:t>
      </w:r>
      <w:r w:rsidRPr="003A5558">
        <w:rPr>
          <w:rFonts w:ascii="Times New Roman" w:eastAsia="Times New Roman" w:hAnsi="Times New Roman" w:cs="Times New Roman"/>
          <w:b/>
          <w:bCs/>
          <w:color w:val="000000"/>
          <w:lang w:eastAsia="hu-HU"/>
        </w:rPr>
        <w:t>keresztény szellemben neveltette</w:t>
      </w:r>
      <w:r w:rsidRPr="003A5558">
        <w:rPr>
          <w:rFonts w:ascii="Times New Roman" w:eastAsia="Times New Roman" w:hAnsi="Times New Roman" w:cs="Times New Roman"/>
          <w:color w:val="000000"/>
          <w:lang w:eastAsia="hu-HU"/>
        </w:rPr>
        <w:t xml:space="preserve">, ám saját maga soha sem tért meg teljesen. Mikor ezt egy keresztény pap szóvá tette azt válaszolta: „Elég </w:t>
      </w:r>
      <w:proofErr w:type="gramStart"/>
      <w:r w:rsidRPr="003A5558">
        <w:rPr>
          <w:rFonts w:ascii="Times New Roman" w:eastAsia="Times New Roman" w:hAnsi="Times New Roman" w:cs="Times New Roman"/>
          <w:color w:val="000000"/>
          <w:lang w:eastAsia="hu-HU"/>
        </w:rPr>
        <w:t>nagy úr</w:t>
      </w:r>
      <w:proofErr w:type="gramEnd"/>
      <w:r w:rsidRPr="003A5558">
        <w:rPr>
          <w:rFonts w:ascii="Times New Roman" w:eastAsia="Times New Roman" w:hAnsi="Times New Roman" w:cs="Times New Roman"/>
          <w:color w:val="000000"/>
          <w:lang w:eastAsia="hu-HU"/>
        </w:rPr>
        <w:t xml:space="preserve"> vagyok, és elég gazdag is ahhoz, hogy két istennek áldozzam”. Új külpolitikai irányát jelezte, hogy egy korábbi ellenfél, II. (Civakodó) Henrik lányát, </w:t>
      </w:r>
      <w:r w:rsidRPr="003A5558">
        <w:rPr>
          <w:rFonts w:ascii="Times New Roman" w:eastAsia="Times New Roman" w:hAnsi="Times New Roman" w:cs="Times New Roman"/>
          <w:b/>
          <w:bCs/>
          <w:color w:val="000000"/>
          <w:lang w:eastAsia="hu-HU"/>
        </w:rPr>
        <w:t xml:space="preserve">Gizellát kérte fiának feleségül, ezzel rokonságba kerülve a Szász-dinasztiával </w:t>
      </w:r>
      <w:r w:rsidRPr="003A5558">
        <w:rPr>
          <w:rFonts w:ascii="Times New Roman" w:eastAsia="Times New Roman" w:hAnsi="Times New Roman" w:cs="Times New Roman"/>
          <w:color w:val="000000"/>
          <w:lang w:eastAsia="hu-HU"/>
        </w:rPr>
        <w:t>és tovább erősítve a hatalmat. </w:t>
      </w:r>
    </w:p>
    <w:p w:rsidR="00E97C03" w:rsidRPr="003A5558" w:rsidRDefault="00E97C03" w:rsidP="00E97C03">
      <w:pPr>
        <w:pStyle w:val="Listaszerbekezds"/>
        <w:numPr>
          <w:ilvl w:val="0"/>
          <w:numId w:val="3"/>
        </w:numPr>
        <w:spacing w:before="197" w:after="0" w:line="240" w:lineRule="auto"/>
        <w:ind w:right="-312"/>
        <w:jc w:val="both"/>
        <w:rPr>
          <w:rFonts w:ascii="Times New Roman" w:eastAsia="Times New Roman" w:hAnsi="Times New Roman" w:cs="Times New Roman"/>
          <w:lang w:eastAsia="hu-HU"/>
        </w:rPr>
      </w:pPr>
      <w:r w:rsidRPr="003A5558">
        <w:rPr>
          <w:rFonts w:ascii="Times New Roman" w:eastAsia="Times New Roman" w:hAnsi="Times New Roman" w:cs="Times New Roman"/>
          <w:b/>
          <w:lang w:eastAsia="hu-HU"/>
        </w:rPr>
        <w:t>Új öröklési rend bevezetése</w:t>
      </w:r>
      <w:r w:rsidRPr="003A5558">
        <w:rPr>
          <w:rFonts w:ascii="Times New Roman" w:eastAsia="Times New Roman" w:hAnsi="Times New Roman" w:cs="Times New Roman"/>
          <w:lang w:eastAsia="hu-HU"/>
        </w:rPr>
        <w:t xml:space="preserve"> nyugat-európai királyságok mintájára </w:t>
      </w:r>
      <w:r w:rsidRPr="003A5558">
        <w:rPr>
          <w:rFonts w:ascii="Times New Roman" w:eastAsia="Times New Roman" w:hAnsi="Times New Roman" w:cs="Times New Roman"/>
          <w:color w:val="000000"/>
          <w:lang w:eastAsia="hu-HU"/>
        </w:rPr>
        <w:t xml:space="preserve">995 körül összehívta az ország főembereit, és megeskette külön-külön mindegyiket, hogy halála után fia, István trónra kerülését segítse. Ezzel a döntésével szakított a hagyományokkal, és a </w:t>
      </w:r>
      <w:proofErr w:type="spellStart"/>
      <w:r w:rsidRPr="003A5558">
        <w:rPr>
          <w:rFonts w:ascii="Times New Roman" w:eastAsia="Times New Roman" w:hAnsi="Times New Roman" w:cs="Times New Roman"/>
          <w:color w:val="000000"/>
          <w:lang w:eastAsia="hu-HU"/>
        </w:rPr>
        <w:t>szeniorátus</w:t>
      </w:r>
      <w:proofErr w:type="spellEnd"/>
      <w:r w:rsidRPr="003A5558">
        <w:rPr>
          <w:rFonts w:ascii="Times New Roman" w:eastAsia="Times New Roman" w:hAnsi="Times New Roman" w:cs="Times New Roman"/>
          <w:color w:val="000000"/>
          <w:lang w:eastAsia="hu-HU"/>
        </w:rPr>
        <w:t xml:space="preserve"> elve helyett a </w:t>
      </w:r>
      <w:r w:rsidRPr="003A5558">
        <w:rPr>
          <w:rFonts w:ascii="Times New Roman" w:eastAsia="Times New Roman" w:hAnsi="Times New Roman" w:cs="Times New Roman"/>
          <w:color w:val="000000"/>
          <w:lang w:eastAsia="hu-HU"/>
        </w:rPr>
        <w:lastRenderedPageBreak/>
        <w:t xml:space="preserve">Nyugat-Európában elterjedt </w:t>
      </w:r>
      <w:proofErr w:type="spellStart"/>
      <w:r w:rsidRPr="003A5558">
        <w:rPr>
          <w:rFonts w:ascii="Times New Roman" w:eastAsia="Times New Roman" w:hAnsi="Times New Roman" w:cs="Times New Roman"/>
          <w:b/>
          <w:bCs/>
          <w:color w:val="000000"/>
          <w:lang w:eastAsia="hu-HU"/>
        </w:rPr>
        <w:t>primogenitúra</w:t>
      </w:r>
      <w:proofErr w:type="spellEnd"/>
      <w:r w:rsidRPr="003A5558">
        <w:rPr>
          <w:rFonts w:ascii="Times New Roman" w:eastAsia="Times New Roman" w:hAnsi="Times New Roman" w:cs="Times New Roman"/>
          <w:b/>
          <w:bCs/>
          <w:color w:val="000000"/>
          <w:lang w:eastAsia="hu-HU"/>
        </w:rPr>
        <w:t xml:space="preserve"> intézményét </w:t>
      </w:r>
      <w:r w:rsidRPr="003A5558">
        <w:rPr>
          <w:rFonts w:ascii="Times New Roman" w:eastAsia="Times New Roman" w:hAnsi="Times New Roman" w:cs="Times New Roman"/>
          <w:color w:val="000000"/>
          <w:lang w:eastAsia="hu-HU"/>
        </w:rPr>
        <w:t xml:space="preserve">támogatta, mely szerint a hatalmat az elhunyt uralkodó elsőszülött fia </w:t>
      </w:r>
      <w:proofErr w:type="spellStart"/>
      <w:r w:rsidRPr="003A5558">
        <w:rPr>
          <w:rFonts w:ascii="Times New Roman" w:eastAsia="Times New Roman" w:hAnsi="Times New Roman" w:cs="Times New Roman"/>
          <w:color w:val="000000"/>
          <w:lang w:eastAsia="hu-HU"/>
        </w:rPr>
        <w:t>örökli</w:t>
      </w:r>
      <w:proofErr w:type="spellEnd"/>
      <w:r w:rsidRPr="003A5558">
        <w:rPr>
          <w:rFonts w:ascii="Times New Roman" w:eastAsia="Times New Roman" w:hAnsi="Times New Roman" w:cs="Times New Roman"/>
          <w:color w:val="000000"/>
          <w:lang w:eastAsia="hu-HU"/>
        </w:rPr>
        <w:t>. </w:t>
      </w:r>
    </w:p>
    <w:p w:rsidR="00E97C03" w:rsidRDefault="00E97C03" w:rsidP="00E97C03">
      <w:pPr>
        <w:spacing w:before="638" w:after="0" w:line="240" w:lineRule="auto"/>
        <w:ind w:left="-307" w:right="3595"/>
        <w:rPr>
          <w:rFonts w:ascii="Times New Roman" w:eastAsia="Times New Roman" w:hAnsi="Times New Roman" w:cs="Times New Roman"/>
          <w:b/>
          <w:bCs/>
          <w:color w:val="000000"/>
          <w:lang w:eastAsia="hu-HU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hu-HU"/>
        </w:rPr>
        <w:t>II</w:t>
      </w:r>
      <w:r w:rsidRPr="00BF0E76">
        <w:rPr>
          <w:rFonts w:ascii="Times New Roman" w:eastAsia="Times New Roman" w:hAnsi="Times New Roman" w:cs="Times New Roman"/>
          <w:b/>
          <w:bCs/>
          <w:color w:val="000000"/>
          <w:lang w:eastAsia="hu-HU"/>
        </w:rPr>
        <w:t xml:space="preserve">) Szent István uralkodása (997-1000-1038) </w:t>
      </w:r>
    </w:p>
    <w:p w:rsidR="00E97C03" w:rsidRPr="00BF0E76" w:rsidRDefault="00E97C03" w:rsidP="00E97C03">
      <w:pPr>
        <w:spacing w:before="638" w:after="0" w:line="240" w:lineRule="auto"/>
        <w:ind w:left="-307" w:right="3595"/>
        <w:rPr>
          <w:rFonts w:ascii="Times New Roman" w:eastAsia="Times New Roman" w:hAnsi="Times New Roman" w:cs="Times New Roman"/>
          <w:lang w:eastAsia="hu-HU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hu-HU"/>
        </w:rPr>
        <w:t>Hatalmi harcok</w:t>
      </w:r>
    </w:p>
    <w:p w:rsidR="00E97C03" w:rsidRPr="003A5558" w:rsidRDefault="00E97C03" w:rsidP="00E97C03">
      <w:pPr>
        <w:pStyle w:val="Listaszerbekezds"/>
        <w:numPr>
          <w:ilvl w:val="0"/>
          <w:numId w:val="4"/>
        </w:numPr>
        <w:spacing w:before="197" w:after="0" w:line="240" w:lineRule="auto"/>
        <w:ind w:right="-312"/>
        <w:jc w:val="both"/>
        <w:rPr>
          <w:rFonts w:ascii="Times New Roman" w:eastAsia="Times New Roman" w:hAnsi="Times New Roman" w:cs="Times New Roman"/>
          <w:lang w:eastAsia="hu-HU"/>
        </w:rPr>
      </w:pPr>
      <w:r w:rsidRPr="003A5558">
        <w:rPr>
          <w:rFonts w:ascii="Times New Roman" w:eastAsia="Times New Roman" w:hAnsi="Times New Roman" w:cs="Times New Roman"/>
          <w:color w:val="000000"/>
          <w:lang w:eastAsia="hu-HU"/>
        </w:rPr>
        <w:t xml:space="preserve">Az öröklési rend miatt összetűzésbe került unokabátyjával, hiszen ő (István a </w:t>
      </w:r>
      <w:proofErr w:type="spellStart"/>
      <w:r w:rsidRPr="003A5558">
        <w:rPr>
          <w:rFonts w:ascii="Times New Roman" w:eastAsia="Times New Roman" w:hAnsi="Times New Roman" w:cs="Times New Roman"/>
          <w:color w:val="000000"/>
          <w:lang w:eastAsia="hu-HU"/>
        </w:rPr>
        <w:t>primogenitúra</w:t>
      </w:r>
      <w:proofErr w:type="spellEnd"/>
      <w:r w:rsidRPr="003A5558">
        <w:rPr>
          <w:rFonts w:ascii="Times New Roman" w:eastAsia="Times New Roman" w:hAnsi="Times New Roman" w:cs="Times New Roman"/>
          <w:color w:val="000000"/>
          <w:lang w:eastAsia="hu-HU"/>
        </w:rPr>
        <w:t xml:space="preserve"> – család elsőszülött fia) Koppánnyal, aki a </w:t>
      </w:r>
      <w:proofErr w:type="spellStart"/>
      <w:r w:rsidRPr="003A5558">
        <w:rPr>
          <w:rFonts w:ascii="Times New Roman" w:eastAsia="Times New Roman" w:hAnsi="Times New Roman" w:cs="Times New Roman"/>
          <w:color w:val="000000"/>
          <w:lang w:eastAsia="hu-HU"/>
        </w:rPr>
        <w:t>szeniorátusi</w:t>
      </w:r>
      <w:proofErr w:type="spellEnd"/>
      <w:r w:rsidRPr="003A5558">
        <w:rPr>
          <w:rFonts w:ascii="Times New Roman" w:eastAsia="Times New Roman" w:hAnsi="Times New Roman" w:cs="Times New Roman"/>
          <w:color w:val="000000"/>
          <w:lang w:eastAsia="hu-HU"/>
        </w:rPr>
        <w:t xml:space="preserve"> rend (család legidősebb férfitagja) lapján magának követeli a hatalmat. Kettejük harca során Istvánt a német lovagok (Hont, Pázmány) is támogatták, így miután ellenfele seregei leverte, Koppányt felnégyelteti, és holtteste darabjait kiszögelteti Győr, Veszprém és Fehérvár várkapujára. A negyedik darabot elküldi a gyulának a miheztartás végett. 1003 körül megverte őt is, 1020 körül pedig Ajtonyt (Csanád vezér segítség- ével győzött István), a Temesvidék urát. Hatalmát sikerült kiterjesztenie a Kárpát-medence egész területére. </w:t>
      </w:r>
    </w:p>
    <w:p w:rsidR="00E97C03" w:rsidRPr="003A5558" w:rsidRDefault="00E97C03" w:rsidP="00E97C03">
      <w:pPr>
        <w:pStyle w:val="Listaszerbekezds"/>
        <w:numPr>
          <w:ilvl w:val="0"/>
          <w:numId w:val="4"/>
        </w:numPr>
        <w:spacing w:before="197" w:after="0" w:line="240" w:lineRule="auto"/>
        <w:ind w:right="-312"/>
        <w:jc w:val="both"/>
        <w:rPr>
          <w:rFonts w:ascii="Times New Roman" w:eastAsia="Times New Roman" w:hAnsi="Times New Roman" w:cs="Times New Roman"/>
          <w:lang w:eastAsia="hu-HU"/>
        </w:rPr>
      </w:pPr>
      <w:r w:rsidRPr="003A5558">
        <w:rPr>
          <w:rFonts w:ascii="Times New Roman" w:eastAsia="Times New Roman" w:hAnsi="Times New Roman" w:cs="Times New Roman"/>
          <w:color w:val="000000"/>
          <w:lang w:eastAsia="hu-HU"/>
        </w:rPr>
        <w:t xml:space="preserve">Államszervező harcok közepette került sor a megkoronázására. István II. Szilveszter pápától koronát kért és kapott. Ezzel szakított a hagyományokkal, mert nem a császártól kérte a koronát. 1000. karácsonyán (Jézus születése, Nagy Károly megkoronázása) vagy 1001. január 1-jén (Új évezred) Esztergomban koronázzák meg a mainzi rend </w:t>
      </w:r>
      <w:proofErr w:type="spellStart"/>
      <w:r w:rsidRPr="003A5558">
        <w:rPr>
          <w:rFonts w:ascii="Times New Roman" w:eastAsia="Times New Roman" w:hAnsi="Times New Roman" w:cs="Times New Roman"/>
          <w:color w:val="000000"/>
          <w:lang w:eastAsia="hu-HU"/>
        </w:rPr>
        <w:t>karoling</w:t>
      </w:r>
      <w:proofErr w:type="spellEnd"/>
      <w:r w:rsidRPr="003A5558">
        <w:rPr>
          <w:rFonts w:ascii="Times New Roman" w:eastAsia="Times New Roman" w:hAnsi="Times New Roman" w:cs="Times New Roman"/>
          <w:color w:val="000000"/>
          <w:lang w:eastAsia="hu-HU"/>
        </w:rPr>
        <w:t xml:space="preserve"> mintára történt. A szertartás leg- fontosabb részletei: közfelkiáltás (</w:t>
      </w:r>
      <w:proofErr w:type="gramStart"/>
      <w:r w:rsidRPr="003A5558">
        <w:rPr>
          <w:rFonts w:ascii="Times New Roman" w:eastAsia="Times New Roman" w:hAnsi="Times New Roman" w:cs="Times New Roman"/>
          <w:color w:val="000000"/>
          <w:lang w:eastAsia="hu-HU"/>
        </w:rPr>
        <w:t>szimbolikus</w:t>
      </w:r>
      <w:proofErr w:type="gramEnd"/>
      <w:r w:rsidRPr="003A5558">
        <w:rPr>
          <w:rFonts w:ascii="Times New Roman" w:eastAsia="Times New Roman" w:hAnsi="Times New Roman" w:cs="Times New Roman"/>
          <w:color w:val="000000"/>
          <w:lang w:eastAsia="hu-HU"/>
        </w:rPr>
        <w:t xml:space="preserve"> választás); fogadalomtétel (hit megtartása, az egy- ház megvédése, az ország védelme, bölcs kormányzás); olajjal való megkenés és a koronázási jelvények (korona, kard, pálca, gyűrű, jogar) átadása. Ezzel a fejedelemséget a </w:t>
      </w:r>
      <w:proofErr w:type="gramStart"/>
      <w:r w:rsidRPr="003A5558">
        <w:rPr>
          <w:rFonts w:ascii="Times New Roman" w:eastAsia="Times New Roman" w:hAnsi="Times New Roman" w:cs="Times New Roman"/>
          <w:color w:val="000000"/>
          <w:lang w:eastAsia="hu-HU"/>
        </w:rPr>
        <w:t>feudális</w:t>
      </w:r>
      <w:proofErr w:type="gramEnd"/>
      <w:r w:rsidRPr="003A5558">
        <w:rPr>
          <w:rFonts w:ascii="Times New Roman" w:eastAsia="Times New Roman" w:hAnsi="Times New Roman" w:cs="Times New Roman"/>
          <w:color w:val="000000"/>
          <w:lang w:eastAsia="hu-HU"/>
        </w:rPr>
        <w:t xml:space="preserve"> királyság váltotta fel. 1000 és 1038 között volt István a magyarok királya. A koronával együtt apostoli hatalmat is kapott, így szabad kezet adtak neki a magyar egyház kiépítésére. </w:t>
      </w:r>
    </w:p>
    <w:p w:rsidR="00E97C03" w:rsidRPr="003A5558" w:rsidRDefault="00E97C03" w:rsidP="00E97C03">
      <w:pPr>
        <w:pStyle w:val="Listaszerbekezds"/>
        <w:numPr>
          <w:ilvl w:val="0"/>
          <w:numId w:val="4"/>
        </w:numPr>
        <w:spacing w:before="197" w:after="0" w:line="240" w:lineRule="auto"/>
        <w:ind w:right="-312"/>
        <w:jc w:val="both"/>
        <w:rPr>
          <w:rFonts w:ascii="Times New Roman" w:eastAsia="Times New Roman" w:hAnsi="Times New Roman" w:cs="Times New Roman"/>
          <w:lang w:eastAsia="hu-HU"/>
        </w:rPr>
      </w:pPr>
      <w:r w:rsidRPr="003A5558">
        <w:rPr>
          <w:rFonts w:ascii="Times New Roman" w:eastAsia="Times New Roman" w:hAnsi="Times New Roman" w:cs="Times New Roman"/>
          <w:color w:val="000000"/>
          <w:lang w:eastAsia="hu-HU"/>
        </w:rPr>
        <w:t xml:space="preserve">Koronázás és Koppány legyőzése után folytatja az egységes állam kialakítását. Eddig csak az volt az övé, amit Géza elfoglalt és Koppány birtokai. A hatalom kiterjesztése nagyon hosszú folyamat, csak 1028-ban zárul le. Le kell győzni a kabarokat, akiknek a vezetőjük: Aba Sámuel. Itt nem kerül sor összecsapásra, hozzáadja az egyik testvérét. Ajtony: A maros vidék ura. Ez a terület kell Istvánnak, mert itt zajlik az erdélyi bányák só kereskedelme. Ez a magyar király </w:t>
      </w:r>
      <w:proofErr w:type="spellStart"/>
      <w:r w:rsidRPr="003A5558">
        <w:rPr>
          <w:rFonts w:ascii="Times New Roman" w:eastAsia="Times New Roman" w:hAnsi="Times New Roman" w:cs="Times New Roman"/>
          <w:color w:val="000000"/>
          <w:lang w:eastAsia="hu-HU"/>
        </w:rPr>
        <w:t>pri</w:t>
      </w:r>
      <w:proofErr w:type="spellEnd"/>
      <w:r w:rsidRPr="003A5558">
        <w:rPr>
          <w:rFonts w:ascii="Times New Roman" w:eastAsia="Times New Roman" w:hAnsi="Times New Roman" w:cs="Times New Roman"/>
          <w:color w:val="000000"/>
          <w:lang w:eastAsia="hu-HU"/>
        </w:rPr>
        <w:t xml:space="preserve">- </w:t>
      </w:r>
      <w:proofErr w:type="spellStart"/>
      <w:r w:rsidRPr="003A5558">
        <w:rPr>
          <w:rFonts w:ascii="Times New Roman" w:eastAsia="Times New Roman" w:hAnsi="Times New Roman" w:cs="Times New Roman"/>
          <w:color w:val="000000"/>
          <w:lang w:eastAsia="hu-HU"/>
        </w:rPr>
        <w:t>vilégiuma</w:t>
      </w:r>
      <w:proofErr w:type="spellEnd"/>
      <w:r w:rsidRPr="003A5558">
        <w:rPr>
          <w:rFonts w:ascii="Times New Roman" w:eastAsia="Times New Roman" w:hAnsi="Times New Roman" w:cs="Times New Roman"/>
          <w:color w:val="000000"/>
          <w:lang w:eastAsia="hu-HU"/>
        </w:rPr>
        <w:t xml:space="preserve">. Ráadásul Ajtonynak bizánci kapcsolatai voltak </w:t>
      </w:r>
      <w:proofErr w:type="gramStart"/>
      <w:r w:rsidRPr="003A5558">
        <w:rPr>
          <w:rFonts w:ascii="Times New Roman" w:eastAsia="Times New Roman" w:hAnsi="Times New Roman" w:cs="Times New Roman"/>
          <w:color w:val="000000"/>
          <w:lang w:eastAsia="hu-HU"/>
        </w:rPr>
        <w:t>A</w:t>
      </w:r>
      <w:proofErr w:type="gramEnd"/>
      <w:r w:rsidRPr="003A5558">
        <w:rPr>
          <w:rFonts w:ascii="Times New Roman" w:eastAsia="Times New Roman" w:hAnsi="Times New Roman" w:cs="Times New Roman"/>
          <w:color w:val="000000"/>
          <w:lang w:eastAsia="hu-HU"/>
        </w:rPr>
        <w:t xml:space="preserve"> legyőzött törzsfők birtokait királyi birtoknak minősíti, ezáltal az ország legnagyobb földesura lett – az ország területének 2/3-t </w:t>
      </w:r>
      <w:proofErr w:type="spellStart"/>
      <w:r w:rsidRPr="003A5558">
        <w:rPr>
          <w:rFonts w:ascii="Times New Roman" w:eastAsia="Times New Roman" w:hAnsi="Times New Roman" w:cs="Times New Roman"/>
          <w:color w:val="000000"/>
          <w:lang w:eastAsia="hu-HU"/>
        </w:rPr>
        <w:t>bir</w:t>
      </w:r>
      <w:proofErr w:type="spellEnd"/>
      <w:r w:rsidRPr="003A5558">
        <w:rPr>
          <w:rFonts w:ascii="Times New Roman" w:eastAsia="Times New Roman" w:hAnsi="Times New Roman" w:cs="Times New Roman"/>
          <w:color w:val="000000"/>
          <w:lang w:eastAsia="hu-HU"/>
        </w:rPr>
        <w:t xml:space="preserve">- </w:t>
      </w:r>
      <w:proofErr w:type="spellStart"/>
      <w:r w:rsidRPr="003A5558">
        <w:rPr>
          <w:rFonts w:ascii="Times New Roman" w:eastAsia="Times New Roman" w:hAnsi="Times New Roman" w:cs="Times New Roman"/>
          <w:color w:val="000000"/>
          <w:lang w:eastAsia="hu-HU"/>
        </w:rPr>
        <w:t>tokolta</w:t>
      </w:r>
      <w:proofErr w:type="spellEnd"/>
      <w:r w:rsidRPr="003A5558">
        <w:rPr>
          <w:rFonts w:ascii="Times New Roman" w:eastAsia="Times New Roman" w:hAnsi="Times New Roman" w:cs="Times New Roman"/>
          <w:color w:val="000000"/>
          <w:lang w:eastAsia="hu-HU"/>
        </w:rPr>
        <w:t>. </w:t>
      </w:r>
    </w:p>
    <w:p w:rsidR="00E97C03" w:rsidRPr="00BF0E76" w:rsidRDefault="00E97C03" w:rsidP="00E97C03">
      <w:pPr>
        <w:spacing w:before="638" w:after="0" w:line="240" w:lineRule="auto"/>
        <w:ind w:right="2904"/>
        <w:rPr>
          <w:rFonts w:ascii="Times New Roman" w:eastAsia="Times New Roman" w:hAnsi="Times New Roman" w:cs="Times New Roman"/>
          <w:lang w:eastAsia="hu-HU"/>
        </w:rPr>
      </w:pPr>
      <w:r w:rsidRPr="00BF0E76">
        <w:rPr>
          <w:rFonts w:ascii="Times New Roman" w:eastAsia="Times New Roman" w:hAnsi="Times New Roman" w:cs="Times New Roman"/>
          <w:b/>
          <w:bCs/>
          <w:color w:val="000000"/>
          <w:lang w:eastAsia="hu-HU"/>
        </w:rPr>
        <w:t>Állam- és egyházszervezés </w:t>
      </w:r>
    </w:p>
    <w:p w:rsidR="00E97C03" w:rsidRPr="003A5558" w:rsidRDefault="00E97C03" w:rsidP="00E97C03">
      <w:pPr>
        <w:pStyle w:val="Listaszerbekezds"/>
        <w:numPr>
          <w:ilvl w:val="0"/>
          <w:numId w:val="5"/>
        </w:numPr>
        <w:spacing w:before="192" w:after="0" w:line="240" w:lineRule="auto"/>
        <w:ind w:right="-288"/>
        <w:rPr>
          <w:rFonts w:ascii="Times New Roman" w:eastAsia="Times New Roman" w:hAnsi="Times New Roman" w:cs="Times New Roman"/>
          <w:lang w:eastAsia="hu-HU"/>
        </w:rPr>
      </w:pPr>
      <w:r w:rsidRPr="003A5558">
        <w:rPr>
          <w:rFonts w:ascii="Times New Roman" w:eastAsia="Times New Roman" w:hAnsi="Times New Roman" w:cs="Times New Roman"/>
          <w:color w:val="000000"/>
          <w:lang w:eastAsia="hu-HU"/>
        </w:rPr>
        <w:t>A hatalmi harcok közepette indult el az állam és egyházszervezés. Az állam és egyházszervezés egyszerre szolgálta a keresztény Európához való csatlakozást és a hatalmának a megerősítését. </w:t>
      </w:r>
    </w:p>
    <w:p w:rsidR="00E97C03" w:rsidRPr="003A5558" w:rsidRDefault="00E97C03" w:rsidP="00E97C03">
      <w:pPr>
        <w:pStyle w:val="Listaszerbekezds"/>
        <w:numPr>
          <w:ilvl w:val="0"/>
          <w:numId w:val="5"/>
        </w:numPr>
        <w:spacing w:before="192" w:after="0" w:line="240" w:lineRule="auto"/>
        <w:ind w:right="-288"/>
        <w:rPr>
          <w:rFonts w:ascii="Times New Roman" w:eastAsia="Times New Roman" w:hAnsi="Times New Roman" w:cs="Times New Roman"/>
          <w:lang w:eastAsia="hu-HU"/>
        </w:rPr>
      </w:pPr>
      <w:r w:rsidRPr="003A5558">
        <w:rPr>
          <w:rFonts w:ascii="Times New Roman" w:eastAsia="Times New Roman" w:hAnsi="Times New Roman" w:cs="Times New Roman"/>
          <w:color w:val="000000"/>
          <w:lang w:eastAsia="hu-HU"/>
        </w:rPr>
        <w:t xml:space="preserve">A koronázást követően fogott hozzá a </w:t>
      </w:r>
      <w:r w:rsidRPr="003A5558">
        <w:rPr>
          <w:rFonts w:ascii="Times New Roman" w:eastAsia="Times New Roman" w:hAnsi="Times New Roman" w:cs="Times New Roman"/>
          <w:b/>
          <w:bCs/>
          <w:color w:val="000000"/>
          <w:lang w:eastAsia="hu-HU"/>
        </w:rPr>
        <w:t xml:space="preserve">megyerendszer </w:t>
      </w:r>
      <w:r w:rsidRPr="003A5558">
        <w:rPr>
          <w:rFonts w:ascii="Times New Roman" w:eastAsia="Times New Roman" w:hAnsi="Times New Roman" w:cs="Times New Roman"/>
          <w:color w:val="000000"/>
          <w:lang w:eastAsia="hu-HU"/>
        </w:rPr>
        <w:t xml:space="preserve">kiépítéséhez. A megyerendszer </w:t>
      </w:r>
      <w:proofErr w:type="spellStart"/>
      <w:r w:rsidRPr="003A5558">
        <w:rPr>
          <w:rFonts w:ascii="Times New Roman" w:eastAsia="Times New Roman" w:hAnsi="Times New Roman" w:cs="Times New Roman"/>
          <w:color w:val="000000"/>
          <w:lang w:eastAsia="hu-HU"/>
        </w:rPr>
        <w:t>várme</w:t>
      </w:r>
      <w:proofErr w:type="spellEnd"/>
      <w:r w:rsidRPr="003A5558">
        <w:rPr>
          <w:rFonts w:ascii="Times New Roman" w:eastAsia="Times New Roman" w:hAnsi="Times New Roman" w:cs="Times New Roman"/>
          <w:color w:val="000000"/>
          <w:lang w:eastAsia="hu-HU"/>
        </w:rPr>
        <w:t xml:space="preserve">- </w:t>
      </w:r>
      <w:proofErr w:type="spellStart"/>
      <w:r w:rsidRPr="003A5558">
        <w:rPr>
          <w:rFonts w:ascii="Times New Roman" w:eastAsia="Times New Roman" w:hAnsi="Times New Roman" w:cs="Times New Roman"/>
          <w:color w:val="000000"/>
          <w:lang w:eastAsia="hu-HU"/>
        </w:rPr>
        <w:t>gyéket</w:t>
      </w:r>
      <w:proofErr w:type="spellEnd"/>
      <w:r w:rsidRPr="003A5558">
        <w:rPr>
          <w:rFonts w:ascii="Times New Roman" w:eastAsia="Times New Roman" w:hAnsi="Times New Roman" w:cs="Times New Roman"/>
          <w:color w:val="000000"/>
          <w:lang w:eastAsia="hu-HU"/>
        </w:rPr>
        <w:t xml:space="preserve"> és udvar megyéket foglalt magában. A megyerendszer kiépítése az ország középső </w:t>
      </w:r>
      <w:proofErr w:type="spellStart"/>
      <w:r w:rsidRPr="003A5558">
        <w:rPr>
          <w:rFonts w:ascii="Times New Roman" w:eastAsia="Times New Roman" w:hAnsi="Times New Roman" w:cs="Times New Roman"/>
          <w:color w:val="000000"/>
          <w:lang w:eastAsia="hu-HU"/>
        </w:rPr>
        <w:t>terüle</w:t>
      </w:r>
      <w:proofErr w:type="spellEnd"/>
      <w:r w:rsidRPr="003A5558">
        <w:rPr>
          <w:rFonts w:ascii="Times New Roman" w:eastAsia="Times New Roman" w:hAnsi="Times New Roman" w:cs="Times New Roman"/>
          <w:color w:val="000000"/>
          <w:lang w:eastAsia="hu-HU"/>
        </w:rPr>
        <w:t>- tei felől haladt a peremterületek felé. </w:t>
      </w:r>
    </w:p>
    <w:p w:rsidR="00E97C03" w:rsidRPr="003A5558" w:rsidRDefault="00E97C03" w:rsidP="00E97C03">
      <w:pPr>
        <w:pStyle w:val="Listaszerbekezds"/>
        <w:numPr>
          <w:ilvl w:val="0"/>
          <w:numId w:val="5"/>
        </w:numPr>
        <w:spacing w:before="192" w:after="0" w:line="240" w:lineRule="auto"/>
        <w:ind w:right="-288"/>
        <w:rPr>
          <w:rFonts w:ascii="Times New Roman" w:eastAsia="Times New Roman" w:hAnsi="Times New Roman" w:cs="Times New Roman"/>
          <w:lang w:eastAsia="hu-HU"/>
        </w:rPr>
      </w:pPr>
      <w:r w:rsidRPr="003A5558">
        <w:rPr>
          <w:rFonts w:ascii="Times New Roman" w:eastAsia="Times New Roman" w:hAnsi="Times New Roman" w:cs="Times New Roman"/>
          <w:b/>
          <w:bCs/>
          <w:color w:val="000000"/>
          <w:lang w:eastAsia="hu-HU"/>
        </w:rPr>
        <w:t>Vármegyék</w:t>
      </w:r>
      <w:r w:rsidRPr="003A5558">
        <w:rPr>
          <w:rFonts w:ascii="Times New Roman" w:eastAsia="Times New Roman" w:hAnsi="Times New Roman" w:cs="Times New Roman"/>
          <w:color w:val="000000"/>
          <w:lang w:eastAsia="hu-HU"/>
        </w:rPr>
        <w:t xml:space="preserve">: </w:t>
      </w:r>
    </w:p>
    <w:p w:rsidR="00E97C03" w:rsidRPr="003A5558" w:rsidRDefault="00E97C03" w:rsidP="00E97C03">
      <w:pPr>
        <w:pStyle w:val="Listaszerbekezds"/>
        <w:numPr>
          <w:ilvl w:val="0"/>
          <w:numId w:val="6"/>
        </w:numPr>
        <w:spacing w:before="192" w:after="0" w:line="240" w:lineRule="auto"/>
        <w:ind w:right="-288"/>
        <w:rPr>
          <w:rFonts w:ascii="Times New Roman" w:eastAsia="Times New Roman" w:hAnsi="Times New Roman" w:cs="Times New Roman"/>
          <w:lang w:eastAsia="hu-HU"/>
        </w:rPr>
      </w:pPr>
      <w:r w:rsidRPr="003A5558">
        <w:rPr>
          <w:rFonts w:ascii="Times New Roman" w:eastAsia="Times New Roman" w:hAnsi="Times New Roman" w:cs="Times New Roman"/>
          <w:color w:val="000000"/>
          <w:lang w:eastAsia="hu-HU"/>
        </w:rPr>
        <w:t xml:space="preserve">Nemzetiségi-vérségi alapokon működő hatalmi berendezkedés szétzúzása után a király területi alapon nyugvó közigazgatási egységeket hozott létre. </w:t>
      </w:r>
    </w:p>
    <w:p w:rsidR="00E97C03" w:rsidRPr="003A5558" w:rsidRDefault="00E97C03" w:rsidP="00E97C03">
      <w:pPr>
        <w:pStyle w:val="Listaszerbekezds"/>
        <w:numPr>
          <w:ilvl w:val="0"/>
          <w:numId w:val="6"/>
        </w:numPr>
        <w:spacing w:before="192" w:after="0" w:line="240" w:lineRule="auto"/>
        <w:ind w:right="-288"/>
        <w:rPr>
          <w:rFonts w:ascii="Times New Roman" w:eastAsia="Times New Roman" w:hAnsi="Times New Roman" w:cs="Times New Roman"/>
          <w:lang w:eastAsia="hu-HU"/>
        </w:rPr>
      </w:pPr>
      <w:r w:rsidRPr="003A5558">
        <w:rPr>
          <w:rFonts w:ascii="Times New Roman" w:eastAsia="Times New Roman" w:hAnsi="Times New Roman" w:cs="Times New Roman"/>
          <w:color w:val="000000"/>
          <w:lang w:eastAsia="hu-HU"/>
        </w:rPr>
        <w:t>A vá</w:t>
      </w:r>
      <w:r>
        <w:rPr>
          <w:rFonts w:ascii="Times New Roman" w:eastAsia="Times New Roman" w:hAnsi="Times New Roman" w:cs="Times New Roman"/>
          <w:color w:val="000000"/>
          <w:lang w:eastAsia="hu-HU"/>
        </w:rPr>
        <w:t>rmegyék a király hatal</w:t>
      </w:r>
      <w:r w:rsidRPr="003A5558">
        <w:rPr>
          <w:rFonts w:ascii="Times New Roman" w:eastAsia="Times New Roman" w:hAnsi="Times New Roman" w:cs="Times New Roman"/>
          <w:color w:val="000000"/>
          <w:lang w:eastAsia="hu-HU"/>
        </w:rPr>
        <w:t xml:space="preserve">mát biztosító királyi várak körül szerveződtek. </w:t>
      </w:r>
      <w:r w:rsidRPr="003A5558">
        <w:rPr>
          <w:rFonts w:ascii="Times New Roman" w:hAnsi="Times New Roman" w:cs="Times New Roman"/>
          <w:color w:val="2D2D2D"/>
          <w:shd w:val="clear" w:color="auto" w:fill="FFFFFF"/>
        </w:rPr>
        <w:t>A közigazgatás pillére a kialakuló </w:t>
      </w:r>
      <w:r w:rsidRPr="003A5558">
        <w:rPr>
          <w:rStyle w:val="Kiemels2"/>
          <w:rFonts w:ascii="Times New Roman" w:hAnsi="Times New Roman" w:cs="Times New Roman"/>
          <w:color w:val="2D2D2D"/>
          <w:shd w:val="clear" w:color="auto" w:fill="FFFFFF"/>
        </w:rPr>
        <w:t>vármegyerendszer</w:t>
      </w:r>
      <w:r w:rsidRPr="003A5558">
        <w:rPr>
          <w:rFonts w:ascii="Times New Roman" w:hAnsi="Times New Roman" w:cs="Times New Roman"/>
          <w:color w:val="2D2D2D"/>
          <w:shd w:val="clear" w:color="auto" w:fill="FFFFFF"/>
        </w:rPr>
        <w:t> lett.. </w:t>
      </w:r>
      <w:r w:rsidRPr="003A5558">
        <w:rPr>
          <w:rFonts w:ascii="Times New Roman" w:eastAsia="Times New Roman" w:hAnsi="Times New Roman" w:cs="Times New Roman"/>
          <w:color w:val="000000"/>
          <w:lang w:eastAsia="hu-HU"/>
        </w:rPr>
        <w:t xml:space="preserve"> </w:t>
      </w:r>
      <w:proofErr w:type="gramStart"/>
      <w:r w:rsidRPr="003A5558">
        <w:rPr>
          <w:rFonts w:ascii="Times New Roman" w:eastAsia="Times New Roman" w:hAnsi="Times New Roman" w:cs="Times New Roman"/>
          <w:color w:val="000000"/>
          <w:lang w:eastAsia="hu-HU"/>
        </w:rPr>
        <w:t>A</w:t>
      </w:r>
      <w:proofErr w:type="gramEnd"/>
      <w:r w:rsidRPr="003A5558">
        <w:rPr>
          <w:rFonts w:ascii="Times New Roman" w:eastAsia="Times New Roman" w:hAnsi="Times New Roman" w:cs="Times New Roman"/>
          <w:color w:val="000000"/>
          <w:lang w:eastAsia="hu-HU"/>
        </w:rPr>
        <w:t xml:space="preserve"> vármegye olyan területi egység, amely a királyi birtok mellett magában foglalta az egyházi és a magán földesúri birtokokat is.</w:t>
      </w:r>
    </w:p>
    <w:p w:rsidR="00E97C03" w:rsidRPr="003A5558" w:rsidRDefault="00E97C03" w:rsidP="00E97C03">
      <w:pPr>
        <w:pStyle w:val="Listaszerbekezds"/>
        <w:numPr>
          <w:ilvl w:val="0"/>
          <w:numId w:val="6"/>
        </w:numPr>
        <w:spacing w:before="192" w:after="0" w:line="240" w:lineRule="auto"/>
        <w:ind w:right="-288"/>
        <w:rPr>
          <w:rFonts w:ascii="Times New Roman" w:eastAsia="Times New Roman" w:hAnsi="Times New Roman" w:cs="Times New Roman"/>
          <w:lang w:eastAsia="hu-HU"/>
        </w:rPr>
      </w:pPr>
      <w:r w:rsidRPr="003A5558">
        <w:rPr>
          <w:rFonts w:ascii="Times New Roman" w:eastAsia="Times New Roman" w:hAnsi="Times New Roman" w:cs="Times New Roman"/>
          <w:color w:val="000000"/>
          <w:lang w:eastAsia="hu-HU"/>
        </w:rPr>
        <w:t xml:space="preserve">A királyi várak a hozzájuk tartozó királyi birtokkal együtt alkották a </w:t>
      </w:r>
      <w:proofErr w:type="spellStart"/>
      <w:r w:rsidRPr="003A5558">
        <w:rPr>
          <w:rFonts w:ascii="Times New Roman" w:eastAsia="Times New Roman" w:hAnsi="Times New Roman" w:cs="Times New Roman"/>
          <w:color w:val="000000"/>
          <w:lang w:eastAsia="hu-HU"/>
        </w:rPr>
        <w:t>várispánságokat</w:t>
      </w:r>
      <w:proofErr w:type="spellEnd"/>
      <w:r w:rsidRPr="003A5558">
        <w:rPr>
          <w:rFonts w:ascii="Times New Roman" w:eastAsia="Times New Roman" w:hAnsi="Times New Roman" w:cs="Times New Roman"/>
          <w:color w:val="000000"/>
          <w:lang w:eastAsia="hu-HU"/>
        </w:rPr>
        <w:t>. A várispánságok élén az ispánok álltak. Az ispán parancsnokolt a szolgaállapotú várnépnek és a katonai szolgálatot teljesítő várjobbágyoknak is.</w:t>
      </w:r>
      <w:r w:rsidRPr="003A5558">
        <w:rPr>
          <w:rFonts w:ascii="Times New Roman" w:hAnsi="Times New Roman" w:cs="Times New Roman"/>
          <w:color w:val="2D2D2D"/>
          <w:shd w:val="clear" w:color="auto" w:fill="FFFFFF"/>
        </w:rPr>
        <w:t xml:space="preserve"> Az </w:t>
      </w:r>
      <w:r w:rsidRPr="003A5558">
        <w:rPr>
          <w:rStyle w:val="Kiemels2"/>
          <w:rFonts w:ascii="Times New Roman" w:hAnsi="Times New Roman" w:cs="Times New Roman"/>
          <w:color w:val="2D2D2D"/>
          <w:shd w:val="clear" w:color="auto" w:fill="FFFFFF"/>
        </w:rPr>
        <w:t>ispán jogköre</w:t>
      </w:r>
      <w:r w:rsidRPr="003A5558">
        <w:rPr>
          <w:rFonts w:ascii="Times New Roman" w:hAnsi="Times New Roman" w:cs="Times New Roman"/>
          <w:color w:val="2D2D2D"/>
          <w:shd w:val="clear" w:color="auto" w:fill="FFFFFF"/>
        </w:rPr>
        <w:t> kiterjedt a </w:t>
      </w:r>
      <w:r w:rsidRPr="003A5558">
        <w:rPr>
          <w:rStyle w:val="Kiemels2"/>
          <w:rFonts w:ascii="Times New Roman" w:hAnsi="Times New Roman" w:cs="Times New Roman"/>
          <w:color w:val="2D2D2D"/>
          <w:shd w:val="clear" w:color="auto" w:fill="FFFFFF"/>
        </w:rPr>
        <w:t>vármegye felügyeletére</w:t>
      </w:r>
      <w:r w:rsidRPr="003A5558">
        <w:rPr>
          <w:rFonts w:ascii="Times New Roman" w:hAnsi="Times New Roman" w:cs="Times New Roman"/>
          <w:color w:val="2D2D2D"/>
          <w:shd w:val="clear" w:color="auto" w:fill="FFFFFF"/>
        </w:rPr>
        <w:t xml:space="preserve"> (adóztatás, igazságszolgáltatás), a várispánság tisztségviselői így vármegyei feladatokat is </w:t>
      </w:r>
      <w:proofErr w:type="spellStart"/>
      <w:r w:rsidRPr="003A5558">
        <w:rPr>
          <w:rFonts w:ascii="Times New Roman" w:hAnsi="Times New Roman" w:cs="Times New Roman"/>
          <w:color w:val="2D2D2D"/>
          <w:shd w:val="clear" w:color="auto" w:fill="FFFFFF"/>
        </w:rPr>
        <w:t>elláttak</w:t>
      </w:r>
      <w:proofErr w:type="spellEnd"/>
      <w:r w:rsidRPr="003A5558">
        <w:rPr>
          <w:rFonts w:ascii="Times New Roman" w:hAnsi="Times New Roman" w:cs="Times New Roman"/>
          <w:color w:val="2D2D2D"/>
          <w:shd w:val="clear" w:color="auto" w:fill="FFFFFF"/>
        </w:rPr>
        <w:t>. A vármegyék a </w:t>
      </w:r>
      <w:r w:rsidRPr="003A5558">
        <w:rPr>
          <w:rStyle w:val="Kiemels2"/>
          <w:rFonts w:ascii="Times New Roman" w:hAnsi="Times New Roman" w:cs="Times New Roman"/>
          <w:color w:val="2D2D2D"/>
          <w:shd w:val="clear" w:color="auto" w:fill="FFFFFF"/>
        </w:rPr>
        <w:t>középszintű közigazgatás</w:t>
      </w:r>
      <w:r w:rsidRPr="003A5558">
        <w:rPr>
          <w:rFonts w:ascii="Times New Roman" w:hAnsi="Times New Roman" w:cs="Times New Roman"/>
          <w:color w:val="2D2D2D"/>
          <w:shd w:val="clear" w:color="auto" w:fill="FFFFFF"/>
        </w:rPr>
        <w:t> szerveként működtek, összefüggő területükhöz a királyi birtokok mellett az egyházi és a világi birtokok szintén hozzátartoztak. Az első évszázadokban a megyéket a </w:t>
      </w:r>
      <w:r w:rsidRPr="003A5558">
        <w:rPr>
          <w:rStyle w:val="Kiemels2"/>
          <w:rFonts w:ascii="Times New Roman" w:hAnsi="Times New Roman" w:cs="Times New Roman"/>
          <w:color w:val="2D2D2D"/>
          <w:shd w:val="clear" w:color="auto" w:fill="FFFFFF"/>
        </w:rPr>
        <w:t>királyi birtokok túlsúlya</w:t>
      </w:r>
      <w:r w:rsidRPr="003A5558">
        <w:rPr>
          <w:rFonts w:ascii="Times New Roman" w:hAnsi="Times New Roman" w:cs="Times New Roman"/>
          <w:color w:val="2D2D2D"/>
          <w:shd w:val="clear" w:color="auto" w:fill="FFFFFF"/>
        </w:rPr>
        <w:t xml:space="preserve"> és az uralkodói </w:t>
      </w:r>
      <w:r w:rsidRPr="003A5558">
        <w:rPr>
          <w:rFonts w:ascii="Times New Roman" w:hAnsi="Times New Roman" w:cs="Times New Roman"/>
          <w:color w:val="2D2D2D"/>
          <w:shd w:val="clear" w:color="auto" w:fill="FFFFFF"/>
        </w:rPr>
        <w:lastRenderedPageBreak/>
        <w:t>fennhatóság erőteljes érvényesülése miatt </w:t>
      </w:r>
      <w:r w:rsidRPr="003A5558">
        <w:rPr>
          <w:rStyle w:val="Kiemels2"/>
          <w:rFonts w:ascii="Times New Roman" w:hAnsi="Times New Roman" w:cs="Times New Roman"/>
          <w:color w:val="2D2D2D"/>
          <w:shd w:val="clear" w:color="auto" w:fill="FFFFFF"/>
        </w:rPr>
        <w:t>királyi vármegyéknek</w:t>
      </w:r>
      <w:r w:rsidRPr="003A5558">
        <w:rPr>
          <w:rFonts w:ascii="Times New Roman" w:hAnsi="Times New Roman" w:cs="Times New Roman"/>
          <w:color w:val="2D2D2D"/>
          <w:shd w:val="clear" w:color="auto" w:fill="FFFFFF"/>
        </w:rPr>
        <w:t> tekinthetjük. Az uralkodói kincstár rendelkezett a várispánságok jövedelmei felett, ebből élelmezték az utazó királyi udvar kíséretét</w:t>
      </w:r>
      <w:r w:rsidRPr="003A5558">
        <w:rPr>
          <w:rFonts w:ascii="Times New Roman" w:eastAsia="Times New Roman" w:hAnsi="Times New Roman" w:cs="Times New Roman"/>
          <w:color w:val="000000"/>
          <w:lang w:eastAsia="hu-HU"/>
        </w:rPr>
        <w:t xml:space="preserve"> </w:t>
      </w:r>
      <w:proofErr w:type="gramStart"/>
      <w:r w:rsidRPr="003A5558">
        <w:rPr>
          <w:rFonts w:ascii="Times New Roman" w:eastAsia="Times New Roman" w:hAnsi="Times New Roman" w:cs="Times New Roman"/>
          <w:color w:val="000000"/>
          <w:lang w:eastAsia="hu-HU"/>
        </w:rPr>
        <w:t>A</w:t>
      </w:r>
      <w:proofErr w:type="gramEnd"/>
      <w:r w:rsidRPr="003A5558">
        <w:rPr>
          <w:rFonts w:ascii="Times New Roman" w:eastAsia="Times New Roman" w:hAnsi="Times New Roman" w:cs="Times New Roman"/>
          <w:color w:val="000000"/>
          <w:lang w:eastAsia="hu-HU"/>
        </w:rPr>
        <w:t xml:space="preserve"> várispánságok látták el a királyi udvartartást is: a király időnként felkereste a várakat és kíséretével felélte a birtok terményeit.</w:t>
      </w:r>
    </w:p>
    <w:p w:rsidR="00E97C03" w:rsidRPr="003A5558" w:rsidRDefault="00E97C03" w:rsidP="00E97C03">
      <w:pPr>
        <w:pStyle w:val="Listaszerbekezds"/>
        <w:numPr>
          <w:ilvl w:val="0"/>
          <w:numId w:val="6"/>
        </w:numPr>
        <w:spacing w:before="192" w:after="0" w:line="240" w:lineRule="auto"/>
        <w:ind w:right="-288"/>
        <w:rPr>
          <w:rFonts w:ascii="Times New Roman" w:eastAsia="Times New Roman" w:hAnsi="Times New Roman" w:cs="Times New Roman"/>
          <w:lang w:eastAsia="hu-HU"/>
        </w:rPr>
      </w:pPr>
      <w:r w:rsidRPr="003A5558">
        <w:rPr>
          <w:rFonts w:ascii="Times New Roman" w:eastAsia="Times New Roman" w:hAnsi="Times New Roman" w:cs="Times New Roman"/>
          <w:color w:val="000000"/>
          <w:lang w:eastAsia="hu-HU"/>
        </w:rPr>
        <w:t xml:space="preserve"> A fontosabb királyi várak lettek a vármegyék központjai. A vármegyék élén </w:t>
      </w:r>
      <w:r w:rsidRPr="003A5558">
        <w:rPr>
          <w:rFonts w:ascii="Times New Roman" w:eastAsia="Times New Roman" w:hAnsi="Times New Roman" w:cs="Times New Roman"/>
          <w:b/>
          <w:color w:val="000000"/>
          <w:lang w:eastAsia="hu-HU"/>
        </w:rPr>
        <w:t>a megyésispánok</w:t>
      </w:r>
      <w:r w:rsidRPr="003A5558">
        <w:rPr>
          <w:rFonts w:ascii="Times New Roman" w:eastAsia="Times New Roman" w:hAnsi="Times New Roman" w:cs="Times New Roman"/>
          <w:color w:val="000000"/>
          <w:lang w:eastAsia="hu-HU"/>
        </w:rPr>
        <w:t xml:space="preserve"> álltak. A meg</w:t>
      </w:r>
      <w:r>
        <w:rPr>
          <w:rFonts w:ascii="Times New Roman" w:eastAsia="Times New Roman" w:hAnsi="Times New Roman" w:cs="Times New Roman"/>
          <w:color w:val="000000"/>
          <w:lang w:eastAsia="hu-HU"/>
        </w:rPr>
        <w:t>yésispán a megye központját je</w:t>
      </w:r>
      <w:r w:rsidRPr="003A5558">
        <w:rPr>
          <w:rFonts w:ascii="Times New Roman" w:eastAsia="Times New Roman" w:hAnsi="Times New Roman" w:cs="Times New Roman"/>
          <w:color w:val="000000"/>
          <w:lang w:eastAsia="hu-HU"/>
        </w:rPr>
        <w:t xml:space="preserve">lentő vár ispánja volt. A vármegyéknek nem volt külön </w:t>
      </w:r>
      <w:proofErr w:type="gramStart"/>
      <w:r w:rsidRPr="003A5558">
        <w:rPr>
          <w:rFonts w:ascii="Times New Roman" w:eastAsia="Times New Roman" w:hAnsi="Times New Roman" w:cs="Times New Roman"/>
          <w:color w:val="000000"/>
          <w:lang w:eastAsia="hu-HU"/>
        </w:rPr>
        <w:t>apparátusa</w:t>
      </w:r>
      <w:proofErr w:type="gramEnd"/>
      <w:r w:rsidRPr="003A5558">
        <w:rPr>
          <w:rFonts w:ascii="Times New Roman" w:eastAsia="Times New Roman" w:hAnsi="Times New Roman" w:cs="Times New Roman"/>
          <w:color w:val="000000"/>
          <w:lang w:eastAsia="hu-HU"/>
        </w:rPr>
        <w:t xml:space="preserve">, működését a királyi birtok szervezete (várak, várispánságok) biztosította, ezért királyi vármegyének nevezik. Az ispánok és a megyésispánok (uralkodó megbízható emberei) személyesítették meg helyi szinten a királyi hatalmat: bíráskodtak, kezelték a királyi jövedelmet (jövedelem harmadát megkapták), és katonai vezetők voltak. Az ispánok a főpapok mellett részt vettek a király munkáját segítő legfőbb hatalmi testületben, a királyi tanácsban. A vármegye szervezet kiépítése valószínűleg frank mintára történt, erre utal a vármegyék élén álló ispán feladatai azonosak a grófságok élén álló grófok feladataival. </w:t>
      </w:r>
    </w:p>
    <w:p w:rsidR="00E97C03" w:rsidRPr="003A5558" w:rsidRDefault="00E97C03" w:rsidP="00E97C03">
      <w:pPr>
        <w:pStyle w:val="Listaszerbekezds"/>
        <w:numPr>
          <w:ilvl w:val="0"/>
          <w:numId w:val="6"/>
        </w:numPr>
        <w:spacing w:before="192" w:after="0" w:line="240" w:lineRule="auto"/>
        <w:ind w:right="-288"/>
        <w:rPr>
          <w:rFonts w:ascii="Times New Roman" w:eastAsia="Times New Roman" w:hAnsi="Times New Roman" w:cs="Times New Roman"/>
          <w:lang w:eastAsia="hu-HU"/>
        </w:rPr>
      </w:pPr>
      <w:r w:rsidRPr="003A5558">
        <w:rPr>
          <w:rFonts w:ascii="Times New Roman" w:eastAsia="Times New Roman" w:hAnsi="Times New Roman" w:cs="Times New Roman"/>
          <w:color w:val="000000"/>
          <w:lang w:eastAsia="hu-HU"/>
        </w:rPr>
        <w:t xml:space="preserve">A </w:t>
      </w:r>
      <w:proofErr w:type="gramStart"/>
      <w:r w:rsidRPr="003A5558">
        <w:rPr>
          <w:rFonts w:ascii="Times New Roman" w:eastAsia="Times New Roman" w:hAnsi="Times New Roman" w:cs="Times New Roman"/>
          <w:color w:val="000000"/>
          <w:lang w:eastAsia="hu-HU"/>
        </w:rPr>
        <w:t xml:space="preserve">megyésispánokat  </w:t>
      </w:r>
      <w:r w:rsidRPr="003A5558">
        <w:rPr>
          <w:rFonts w:ascii="Times New Roman" w:eastAsia="Times New Roman" w:hAnsi="Times New Roman" w:cs="Times New Roman"/>
          <w:b/>
          <w:color w:val="000000"/>
          <w:lang w:eastAsia="hu-HU"/>
        </w:rPr>
        <w:t>a</w:t>
      </w:r>
      <w:proofErr w:type="gramEnd"/>
      <w:r w:rsidRPr="003A5558">
        <w:rPr>
          <w:rFonts w:ascii="Times New Roman" w:eastAsia="Times New Roman" w:hAnsi="Times New Roman" w:cs="Times New Roman"/>
          <w:b/>
          <w:color w:val="000000"/>
          <w:lang w:eastAsia="hu-HU"/>
        </w:rPr>
        <w:t xml:space="preserve"> nádorispán</w:t>
      </w:r>
      <w:r w:rsidRPr="003A5558">
        <w:rPr>
          <w:rFonts w:ascii="Times New Roman" w:eastAsia="Times New Roman" w:hAnsi="Times New Roman" w:cs="Times New Roman"/>
          <w:color w:val="000000"/>
          <w:lang w:eastAsia="hu-HU"/>
        </w:rPr>
        <w:t xml:space="preserve"> ellenőrizte, aki az uralkodó utáni legfontosabb személy, a gazdasági irányító szerepét töltötte be. (a királyi vár irányítója) Feladata volt </w:t>
      </w:r>
      <w:r w:rsidRPr="003A5558">
        <w:rPr>
          <w:rStyle w:val="Kiemels2"/>
          <w:rFonts w:ascii="Times New Roman" w:hAnsi="Times New Roman" w:cs="Times New Roman"/>
          <w:color w:val="2D2D2D"/>
          <w:shd w:val="clear" w:color="auto" w:fill="FFFFFF"/>
        </w:rPr>
        <w:t xml:space="preserve">a jövedelmek összegyűjtése és a királyi birtokok felügyelete. A </w:t>
      </w:r>
      <w:r w:rsidRPr="003A5558">
        <w:rPr>
          <w:rFonts w:ascii="Times New Roman" w:hAnsi="Times New Roman" w:cs="Times New Roman"/>
          <w:color w:val="2D2D2D"/>
          <w:shd w:val="clear" w:color="auto" w:fill="FFFFFF"/>
        </w:rPr>
        <w:t>nádor gazdasági jellegű feladatai mellett a </w:t>
      </w:r>
      <w:r w:rsidRPr="003A5558">
        <w:rPr>
          <w:rStyle w:val="Kiemels2"/>
          <w:rFonts w:ascii="Times New Roman" w:hAnsi="Times New Roman" w:cs="Times New Roman"/>
          <w:color w:val="2D2D2D"/>
          <w:shd w:val="clear" w:color="auto" w:fill="FFFFFF"/>
        </w:rPr>
        <w:t xml:space="preserve">királyi udvar </w:t>
      </w:r>
      <w:proofErr w:type="spellStart"/>
      <w:r w:rsidRPr="003A5558">
        <w:rPr>
          <w:rStyle w:val="Kiemels2"/>
          <w:rFonts w:ascii="Times New Roman" w:hAnsi="Times New Roman" w:cs="Times New Roman"/>
          <w:color w:val="2D2D2D"/>
          <w:shd w:val="clear" w:color="auto" w:fill="FFFFFF"/>
        </w:rPr>
        <w:t>bírájaként</w:t>
      </w:r>
      <w:proofErr w:type="spellEnd"/>
      <w:r w:rsidRPr="003A5558">
        <w:rPr>
          <w:rFonts w:ascii="Times New Roman" w:hAnsi="Times New Roman" w:cs="Times New Roman"/>
          <w:color w:val="2D2D2D"/>
          <w:shd w:val="clear" w:color="auto" w:fill="FFFFFF"/>
        </w:rPr>
        <w:t xml:space="preserve"> tevékenykedett. (A nádor jogköre a 12. században folyamatosan bővült, bírói joghatósága kiterjedt az ország minden lakosára. A 13. században politikai </w:t>
      </w:r>
      <w:proofErr w:type="gramStart"/>
      <w:r w:rsidRPr="003A5558">
        <w:rPr>
          <w:rFonts w:ascii="Times New Roman" w:hAnsi="Times New Roman" w:cs="Times New Roman"/>
          <w:color w:val="2D2D2D"/>
          <w:shd w:val="clear" w:color="auto" w:fill="FFFFFF"/>
        </w:rPr>
        <w:t>funkciói</w:t>
      </w:r>
      <w:proofErr w:type="gramEnd"/>
      <w:r w:rsidRPr="003A5558">
        <w:rPr>
          <w:rFonts w:ascii="Times New Roman" w:hAnsi="Times New Roman" w:cs="Times New Roman"/>
          <w:color w:val="2D2D2D"/>
          <w:shd w:val="clear" w:color="auto" w:fill="FFFFFF"/>
        </w:rPr>
        <w:t xml:space="preserve"> is sokasodtak, a király helyettesévé lépett elő.)</w:t>
      </w:r>
    </w:p>
    <w:p w:rsidR="00E97C03" w:rsidRPr="00BF0E76" w:rsidRDefault="00E97C03" w:rsidP="00E97C03">
      <w:pPr>
        <w:spacing w:after="0" w:line="240" w:lineRule="auto"/>
        <w:ind w:left="62" w:right="-312" w:firstLine="106"/>
        <w:jc w:val="both"/>
        <w:rPr>
          <w:rFonts w:ascii="Times New Roman" w:eastAsia="Times New Roman" w:hAnsi="Times New Roman" w:cs="Times New Roman"/>
          <w:lang w:eastAsia="hu-HU"/>
        </w:rPr>
      </w:pPr>
      <w:r w:rsidRPr="00BF0E76">
        <w:rPr>
          <w:rFonts w:ascii="Times New Roman" w:eastAsia="Times New Roman" w:hAnsi="Times New Roman" w:cs="Times New Roman"/>
          <w:noProof/>
          <w:lang w:eastAsia="hu-HU"/>
        </w:rPr>
        <w:drawing>
          <wp:inline distT="0" distB="0" distL="0" distR="0" wp14:anchorId="0F790C52" wp14:editId="31DA688D">
            <wp:extent cx="5760720" cy="5002870"/>
            <wp:effectExtent l="0" t="0" r="0" b="7620"/>
            <wp:docPr id="2" name="Kép 2" descr="A királyi vármegye, mint közigazgatási egység kialakításának sémáját ábrázoló rajz. A király, a palotaispán (nádor) és az ispán rendelkezett az egyes vármegyék felett. A királyi vármegye 60%-ban királyi birtokból, 40%-ban földesúri birtokból állt. A vármegyék adóját egyharmad részben az ispánhoz küldték, kétharmad részben pedig a királyt illette me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királyi vármegye, mint közigazgatási egység kialakításának sémáját ábrázoló rajz. A király, a palotaispán (nádor) és az ispán rendelkezett az egyes vármegyék felett. A királyi vármegye 60%-ban királyi birtokból, 40%-ban földesúri birtokból állt. A vármegyék adóját egyharmad részben az ispánhoz küldték, kétharmad részben pedig a királyt illette meg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00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C03" w:rsidRPr="00BF0E76" w:rsidRDefault="00E97C03" w:rsidP="00E97C03">
      <w:pPr>
        <w:spacing w:before="643" w:after="0" w:line="240" w:lineRule="auto"/>
        <w:ind w:left="3658" w:right="3662"/>
        <w:rPr>
          <w:rFonts w:ascii="Times New Roman" w:eastAsia="Times New Roman" w:hAnsi="Times New Roman" w:cs="Times New Roman"/>
          <w:lang w:eastAsia="hu-HU"/>
        </w:rPr>
      </w:pPr>
      <w:r w:rsidRPr="00BF0E76">
        <w:rPr>
          <w:rFonts w:ascii="Times New Roman" w:eastAsia="Times New Roman" w:hAnsi="Times New Roman" w:cs="Times New Roman"/>
          <w:b/>
          <w:bCs/>
          <w:color w:val="000000"/>
          <w:lang w:eastAsia="hu-HU"/>
        </w:rPr>
        <w:t>Egyházszervezés </w:t>
      </w:r>
    </w:p>
    <w:p w:rsidR="00E97C03" w:rsidRPr="00F47AE8" w:rsidRDefault="00E97C03" w:rsidP="00E97C03">
      <w:pPr>
        <w:pStyle w:val="Listaszerbekezds"/>
        <w:numPr>
          <w:ilvl w:val="0"/>
          <w:numId w:val="7"/>
        </w:numPr>
        <w:spacing w:before="192" w:after="0" w:line="240" w:lineRule="auto"/>
        <w:ind w:right="-307"/>
        <w:jc w:val="both"/>
        <w:rPr>
          <w:rFonts w:ascii="Times New Roman" w:eastAsia="Times New Roman" w:hAnsi="Times New Roman" w:cs="Times New Roman"/>
          <w:lang w:eastAsia="hu-HU"/>
        </w:rPr>
      </w:pPr>
      <w:r w:rsidRPr="00F47AE8">
        <w:rPr>
          <w:rFonts w:ascii="Times New Roman" w:eastAsia="Times New Roman" w:hAnsi="Times New Roman" w:cs="Times New Roman"/>
          <w:color w:val="000000"/>
          <w:lang w:eastAsia="hu-HU"/>
        </w:rPr>
        <w:lastRenderedPageBreak/>
        <w:t xml:space="preserve">A vármegyék megszervezése mellett indult el az </w:t>
      </w:r>
      <w:r w:rsidRPr="00F47AE8">
        <w:rPr>
          <w:rFonts w:ascii="Times New Roman" w:eastAsia="Times New Roman" w:hAnsi="Times New Roman" w:cs="Times New Roman"/>
          <w:b/>
          <w:bCs/>
          <w:color w:val="000000"/>
          <w:lang w:eastAsia="hu-HU"/>
        </w:rPr>
        <w:t>egyházszervezés</w:t>
      </w:r>
      <w:r w:rsidRPr="00F47AE8">
        <w:rPr>
          <w:rFonts w:ascii="Times New Roman" w:eastAsia="Times New Roman" w:hAnsi="Times New Roman" w:cs="Times New Roman"/>
          <w:color w:val="000000"/>
          <w:lang w:eastAsia="hu-HU"/>
        </w:rPr>
        <w:t>, mely az államalapítás fontos része volt. Az egyházszervezet kiépítése már Géza alatt megkezdődött, ő alapítja az első apátságot (Pannonhalma) s ezt folytatta István. István egyházszervezésének a f</w:t>
      </w:r>
      <w:r>
        <w:rPr>
          <w:rFonts w:ascii="Times New Roman" w:eastAsia="Times New Roman" w:hAnsi="Times New Roman" w:cs="Times New Roman"/>
          <w:color w:val="000000"/>
          <w:lang w:eastAsia="hu-HU"/>
        </w:rPr>
        <w:t>eltétele a hittérítés volt. En</w:t>
      </w:r>
      <w:r w:rsidRPr="00F47AE8">
        <w:rPr>
          <w:rFonts w:ascii="Times New Roman" w:eastAsia="Times New Roman" w:hAnsi="Times New Roman" w:cs="Times New Roman"/>
          <w:color w:val="000000"/>
          <w:lang w:eastAsia="hu-HU"/>
        </w:rPr>
        <w:t>nek eredményeképpen létrejönnek az érsekségek, püspökségek. </w:t>
      </w:r>
    </w:p>
    <w:p w:rsidR="00E97C03" w:rsidRPr="00F47AE8" w:rsidRDefault="00E97C03" w:rsidP="00E97C03">
      <w:pPr>
        <w:pStyle w:val="Listaszerbekezds"/>
        <w:numPr>
          <w:ilvl w:val="0"/>
          <w:numId w:val="8"/>
        </w:numPr>
        <w:spacing w:before="192" w:after="0" w:line="240" w:lineRule="auto"/>
        <w:ind w:right="-307"/>
        <w:jc w:val="both"/>
        <w:rPr>
          <w:rFonts w:ascii="Times New Roman" w:eastAsia="Times New Roman" w:hAnsi="Times New Roman" w:cs="Times New Roman"/>
          <w:lang w:eastAsia="hu-HU"/>
        </w:rPr>
      </w:pPr>
      <w:r w:rsidRPr="00F47AE8">
        <w:rPr>
          <w:rFonts w:ascii="Times New Roman" w:eastAsia="Times New Roman" w:hAnsi="Times New Roman" w:cs="Times New Roman"/>
          <w:b/>
          <w:bCs/>
          <w:color w:val="000000"/>
          <w:lang w:eastAsia="hu-HU"/>
        </w:rPr>
        <w:t xml:space="preserve">Érsekségek: </w:t>
      </w:r>
      <w:r w:rsidRPr="00F47AE8">
        <w:rPr>
          <w:rFonts w:ascii="Times New Roman" w:eastAsia="Times New Roman" w:hAnsi="Times New Roman" w:cs="Times New Roman"/>
          <w:color w:val="000000"/>
          <w:lang w:eastAsia="hu-HU"/>
        </w:rPr>
        <w:t xml:space="preserve">Esztergomban és Kalocsán, amelyek német külpolitikai függőség elkerülését szol- </w:t>
      </w:r>
      <w:proofErr w:type="spellStart"/>
      <w:r w:rsidRPr="00F47AE8">
        <w:rPr>
          <w:rFonts w:ascii="Times New Roman" w:eastAsia="Times New Roman" w:hAnsi="Times New Roman" w:cs="Times New Roman"/>
          <w:color w:val="000000"/>
          <w:lang w:eastAsia="hu-HU"/>
        </w:rPr>
        <w:t>gálták</w:t>
      </w:r>
      <w:proofErr w:type="spellEnd"/>
      <w:r w:rsidRPr="00F47AE8">
        <w:rPr>
          <w:rFonts w:ascii="Times New Roman" w:eastAsia="Times New Roman" w:hAnsi="Times New Roman" w:cs="Times New Roman"/>
          <w:color w:val="000000"/>
          <w:lang w:eastAsia="hu-HU"/>
        </w:rPr>
        <w:t>, és biztosították az ország függetlenségét és önállóságát. Esztergomi érsek állt a magyar katolikus egyház élén s tartotta fenn a kapcsolatot a pápával. </w:t>
      </w:r>
    </w:p>
    <w:p w:rsidR="00E97C03" w:rsidRPr="00F47AE8" w:rsidRDefault="00E97C03" w:rsidP="00E97C03">
      <w:pPr>
        <w:pStyle w:val="Listaszerbekezds"/>
        <w:numPr>
          <w:ilvl w:val="0"/>
          <w:numId w:val="8"/>
        </w:numPr>
        <w:spacing w:before="192" w:after="0" w:line="240" w:lineRule="auto"/>
        <w:ind w:right="-307"/>
        <w:jc w:val="both"/>
        <w:rPr>
          <w:rFonts w:ascii="Times New Roman" w:eastAsia="Times New Roman" w:hAnsi="Times New Roman" w:cs="Times New Roman"/>
          <w:lang w:eastAsia="hu-HU"/>
        </w:rPr>
      </w:pPr>
      <w:r w:rsidRPr="00F47AE8">
        <w:rPr>
          <w:rFonts w:ascii="Times New Roman" w:eastAsia="Times New Roman" w:hAnsi="Times New Roman" w:cs="Times New Roman"/>
          <w:color w:val="000000"/>
          <w:lang w:eastAsia="hu-HU"/>
        </w:rPr>
        <w:t xml:space="preserve">Első </w:t>
      </w:r>
      <w:r w:rsidRPr="00F47AE8">
        <w:rPr>
          <w:rFonts w:ascii="Times New Roman" w:eastAsia="Times New Roman" w:hAnsi="Times New Roman" w:cs="Times New Roman"/>
          <w:b/>
          <w:bCs/>
          <w:color w:val="000000"/>
          <w:lang w:eastAsia="hu-HU"/>
        </w:rPr>
        <w:t xml:space="preserve">püspökségek </w:t>
      </w:r>
      <w:r w:rsidRPr="00F47AE8">
        <w:rPr>
          <w:rFonts w:ascii="Times New Roman" w:eastAsia="Times New Roman" w:hAnsi="Times New Roman" w:cs="Times New Roman"/>
          <w:color w:val="000000"/>
          <w:lang w:eastAsia="hu-HU"/>
        </w:rPr>
        <w:t xml:space="preserve">a királyi magánbirtokokon alakultak ki. A 11. századra 10 püspökség alakult ki, ezek közül nyolc </w:t>
      </w:r>
      <w:r w:rsidRPr="00F47AE8">
        <w:rPr>
          <w:rFonts w:ascii="Times New Roman" w:eastAsia="Times New Roman" w:hAnsi="Times New Roman" w:cs="Times New Roman"/>
          <w:b/>
          <w:bCs/>
          <w:color w:val="000000"/>
          <w:lang w:eastAsia="hu-HU"/>
        </w:rPr>
        <w:t xml:space="preserve">István-alapítású püspökség </w:t>
      </w:r>
      <w:r w:rsidRPr="00F47AE8">
        <w:rPr>
          <w:rFonts w:ascii="Times New Roman" w:eastAsia="Times New Roman" w:hAnsi="Times New Roman" w:cs="Times New Roman"/>
          <w:color w:val="000000"/>
          <w:lang w:eastAsia="hu-HU"/>
        </w:rPr>
        <w:t xml:space="preserve">(Egerben, Vácon, Győrben, Veszprémben, Pé- csen, Csanádon, Váradon, Gyulafehérváron), mellé a század végén két újabb szerveződött (Nyitra, Zágráb). </w:t>
      </w:r>
      <w:r w:rsidRPr="00F47AE8">
        <w:rPr>
          <w:rFonts w:ascii="Times New Roman" w:eastAsia="Times New Roman" w:hAnsi="Times New Roman" w:cs="Times New Roman"/>
          <w:b/>
          <w:bCs/>
          <w:color w:val="000000"/>
          <w:lang w:eastAsia="hu-HU"/>
        </w:rPr>
        <w:t xml:space="preserve">Érsekségek </w:t>
      </w:r>
      <w:r w:rsidRPr="00F47AE8">
        <w:rPr>
          <w:rFonts w:ascii="Times New Roman" w:eastAsia="Times New Roman" w:hAnsi="Times New Roman" w:cs="Times New Roman"/>
          <w:color w:val="000000"/>
          <w:lang w:eastAsia="hu-HU"/>
        </w:rPr>
        <w:t xml:space="preserve">is létrejöttek Esztergomban és Kalocsán, amelyek biztosították az ország függetlenségét és önállóságát. Esztergomi érsek állt a magyar katolikus egyház élén s tar- </w:t>
      </w:r>
      <w:proofErr w:type="spellStart"/>
      <w:r w:rsidRPr="00F47AE8">
        <w:rPr>
          <w:rFonts w:ascii="Times New Roman" w:eastAsia="Times New Roman" w:hAnsi="Times New Roman" w:cs="Times New Roman"/>
          <w:color w:val="000000"/>
          <w:lang w:eastAsia="hu-HU"/>
        </w:rPr>
        <w:t>totta</w:t>
      </w:r>
      <w:proofErr w:type="spellEnd"/>
      <w:r w:rsidRPr="00F47AE8">
        <w:rPr>
          <w:rFonts w:ascii="Times New Roman" w:eastAsia="Times New Roman" w:hAnsi="Times New Roman" w:cs="Times New Roman"/>
          <w:color w:val="000000"/>
          <w:lang w:eastAsia="hu-HU"/>
        </w:rPr>
        <w:t xml:space="preserve"> fenn a kapcsolatot a pápával. </w:t>
      </w:r>
    </w:p>
    <w:p w:rsidR="00E97C03" w:rsidRPr="00F47AE8" w:rsidRDefault="00E97C03" w:rsidP="00E97C03">
      <w:pPr>
        <w:pStyle w:val="Listaszerbekezds"/>
        <w:numPr>
          <w:ilvl w:val="0"/>
          <w:numId w:val="7"/>
        </w:numPr>
        <w:spacing w:before="192" w:after="0" w:line="240" w:lineRule="auto"/>
        <w:ind w:right="-307"/>
        <w:jc w:val="both"/>
        <w:rPr>
          <w:rFonts w:ascii="Times New Roman" w:eastAsia="Times New Roman" w:hAnsi="Times New Roman" w:cs="Times New Roman"/>
          <w:lang w:eastAsia="hu-HU"/>
        </w:rPr>
      </w:pPr>
      <w:r w:rsidRPr="00F47AE8">
        <w:rPr>
          <w:rFonts w:ascii="Times New Roman" w:eastAsia="Times New Roman" w:hAnsi="Times New Roman" w:cs="Times New Roman"/>
          <w:color w:val="000000"/>
          <w:lang w:eastAsia="hu-HU"/>
        </w:rPr>
        <w:t xml:space="preserve">Már István uralkodása idején kezdetét vette a </w:t>
      </w:r>
      <w:r w:rsidRPr="00F47AE8">
        <w:rPr>
          <w:rFonts w:ascii="Times New Roman" w:eastAsia="Times New Roman" w:hAnsi="Times New Roman" w:cs="Times New Roman"/>
          <w:b/>
          <w:bCs/>
          <w:color w:val="000000"/>
          <w:lang w:eastAsia="hu-HU"/>
        </w:rPr>
        <w:t xml:space="preserve">káptalanok </w:t>
      </w:r>
      <w:r w:rsidRPr="00F47AE8">
        <w:rPr>
          <w:rFonts w:ascii="Times New Roman" w:eastAsia="Times New Roman" w:hAnsi="Times New Roman" w:cs="Times New Roman"/>
          <w:color w:val="000000"/>
          <w:lang w:eastAsia="hu-HU"/>
        </w:rPr>
        <w:t xml:space="preserve">kialakulása (káptalanok segítették a püspök munkáját), melynek élén a prépost állt, s tagjai a kanonokok voltak, akik különböző fel- adatot láttak el: káptalani iskolákban oktattak, írásbeli ügyeket intéztek (emiatt a káptalanok </w:t>
      </w:r>
      <w:proofErr w:type="spellStart"/>
      <w:r w:rsidRPr="00F47AE8">
        <w:rPr>
          <w:rFonts w:ascii="Times New Roman" w:eastAsia="Times New Roman" w:hAnsi="Times New Roman" w:cs="Times New Roman"/>
          <w:color w:val="000000"/>
          <w:lang w:eastAsia="hu-HU"/>
        </w:rPr>
        <w:t>vol</w:t>
      </w:r>
      <w:proofErr w:type="spellEnd"/>
      <w:r w:rsidRPr="00F47AE8">
        <w:rPr>
          <w:rFonts w:ascii="Times New Roman" w:eastAsia="Times New Roman" w:hAnsi="Times New Roman" w:cs="Times New Roman"/>
          <w:color w:val="000000"/>
          <w:lang w:eastAsia="hu-HU"/>
        </w:rPr>
        <w:t xml:space="preserve">- </w:t>
      </w:r>
      <w:proofErr w:type="spellStart"/>
      <w:r w:rsidRPr="00F47AE8">
        <w:rPr>
          <w:rFonts w:ascii="Times New Roman" w:eastAsia="Times New Roman" w:hAnsi="Times New Roman" w:cs="Times New Roman"/>
          <w:color w:val="000000"/>
          <w:lang w:eastAsia="hu-HU"/>
        </w:rPr>
        <w:t>tak</w:t>
      </w:r>
      <w:proofErr w:type="spellEnd"/>
      <w:r w:rsidRPr="00F47AE8">
        <w:rPr>
          <w:rFonts w:ascii="Times New Roman" w:eastAsia="Times New Roman" w:hAnsi="Times New Roman" w:cs="Times New Roman"/>
          <w:color w:val="000000"/>
          <w:lang w:eastAsia="hu-HU"/>
        </w:rPr>
        <w:t xml:space="preserve"> a magyar középkor hiteleshelyei) </w:t>
      </w:r>
    </w:p>
    <w:p w:rsidR="00E97C03" w:rsidRPr="00F47AE8" w:rsidRDefault="00E97C03" w:rsidP="00E97C03">
      <w:pPr>
        <w:pStyle w:val="Listaszerbekezds"/>
        <w:numPr>
          <w:ilvl w:val="0"/>
          <w:numId w:val="7"/>
        </w:numPr>
        <w:spacing w:before="192" w:after="0" w:line="240" w:lineRule="auto"/>
        <w:ind w:right="-307"/>
        <w:jc w:val="both"/>
        <w:rPr>
          <w:rFonts w:ascii="Times New Roman" w:eastAsia="Times New Roman" w:hAnsi="Times New Roman" w:cs="Times New Roman"/>
          <w:lang w:eastAsia="hu-HU"/>
        </w:rPr>
      </w:pPr>
      <w:r w:rsidRPr="00F47AE8">
        <w:rPr>
          <w:rFonts w:ascii="Times New Roman" w:eastAsia="Times New Roman" w:hAnsi="Times New Roman" w:cs="Times New Roman"/>
          <w:color w:val="000000"/>
          <w:lang w:eastAsia="hu-HU"/>
        </w:rPr>
        <w:t xml:space="preserve">A </w:t>
      </w:r>
      <w:r w:rsidRPr="00F47AE8">
        <w:rPr>
          <w:rFonts w:ascii="Times New Roman" w:eastAsia="Times New Roman" w:hAnsi="Times New Roman" w:cs="Times New Roman"/>
          <w:b/>
          <w:bCs/>
          <w:color w:val="000000"/>
          <w:lang w:eastAsia="hu-HU"/>
        </w:rPr>
        <w:t xml:space="preserve">szerzetesség </w:t>
      </w:r>
      <w:r w:rsidRPr="00F47AE8">
        <w:rPr>
          <w:rFonts w:ascii="Times New Roman" w:eastAsia="Times New Roman" w:hAnsi="Times New Roman" w:cs="Times New Roman"/>
          <w:color w:val="000000"/>
          <w:lang w:eastAsia="hu-HU"/>
        </w:rPr>
        <w:t xml:space="preserve">is teret hódított, főleg a bencés rend, amely Pannonhalmán (ezt még Géza </w:t>
      </w:r>
      <w:proofErr w:type="spellStart"/>
      <w:r w:rsidRPr="00F47AE8">
        <w:rPr>
          <w:rFonts w:ascii="Times New Roman" w:eastAsia="Times New Roman" w:hAnsi="Times New Roman" w:cs="Times New Roman"/>
          <w:color w:val="000000"/>
          <w:lang w:eastAsia="hu-HU"/>
        </w:rPr>
        <w:t>ala</w:t>
      </w:r>
      <w:proofErr w:type="spellEnd"/>
      <w:r w:rsidRPr="00F47AE8">
        <w:rPr>
          <w:rFonts w:ascii="Times New Roman" w:eastAsia="Times New Roman" w:hAnsi="Times New Roman" w:cs="Times New Roman"/>
          <w:color w:val="000000"/>
          <w:lang w:eastAsia="hu-HU"/>
        </w:rPr>
        <w:t xml:space="preserve">- </w:t>
      </w:r>
      <w:proofErr w:type="spellStart"/>
      <w:r w:rsidRPr="00F47AE8">
        <w:rPr>
          <w:rFonts w:ascii="Times New Roman" w:eastAsia="Times New Roman" w:hAnsi="Times New Roman" w:cs="Times New Roman"/>
          <w:color w:val="000000"/>
          <w:lang w:eastAsia="hu-HU"/>
        </w:rPr>
        <w:t>pította</w:t>
      </w:r>
      <w:proofErr w:type="spellEnd"/>
      <w:r w:rsidRPr="00F47AE8">
        <w:rPr>
          <w:rFonts w:ascii="Times New Roman" w:eastAsia="Times New Roman" w:hAnsi="Times New Roman" w:cs="Times New Roman"/>
          <w:color w:val="000000"/>
          <w:lang w:eastAsia="hu-HU"/>
        </w:rPr>
        <w:t xml:space="preserve"> 996), Veszprém völgyben, Pécsváradon és Bakonybélben is megalakult. A magyarországi bencések a </w:t>
      </w:r>
      <w:proofErr w:type="spellStart"/>
      <w:r w:rsidRPr="00F47AE8">
        <w:rPr>
          <w:rFonts w:ascii="Times New Roman" w:eastAsia="Times New Roman" w:hAnsi="Times New Roman" w:cs="Times New Roman"/>
          <w:color w:val="000000"/>
          <w:lang w:eastAsia="hu-HU"/>
        </w:rPr>
        <w:t>pannonhalmi</w:t>
      </w:r>
      <w:proofErr w:type="spellEnd"/>
      <w:r w:rsidRPr="00F47AE8">
        <w:rPr>
          <w:rFonts w:ascii="Times New Roman" w:eastAsia="Times New Roman" w:hAnsi="Times New Roman" w:cs="Times New Roman"/>
          <w:color w:val="000000"/>
          <w:lang w:eastAsia="hu-HU"/>
        </w:rPr>
        <w:t xml:space="preserve"> </w:t>
      </w:r>
      <w:proofErr w:type="spellStart"/>
      <w:r w:rsidRPr="00F47AE8">
        <w:rPr>
          <w:rFonts w:ascii="Times New Roman" w:eastAsia="Times New Roman" w:hAnsi="Times New Roman" w:cs="Times New Roman"/>
          <w:color w:val="000000"/>
          <w:lang w:eastAsia="hu-HU"/>
        </w:rPr>
        <w:t>főapáton</w:t>
      </w:r>
      <w:proofErr w:type="spellEnd"/>
      <w:r w:rsidRPr="00F47AE8">
        <w:rPr>
          <w:rFonts w:ascii="Times New Roman" w:eastAsia="Times New Roman" w:hAnsi="Times New Roman" w:cs="Times New Roman"/>
          <w:color w:val="000000"/>
          <w:lang w:eastAsia="hu-HU"/>
        </w:rPr>
        <w:t xml:space="preserve"> keresztül közvetlenül kapcsolódtak a pápasághoz. </w:t>
      </w:r>
    </w:p>
    <w:p w:rsidR="00E97C03" w:rsidRPr="00F47AE8" w:rsidRDefault="00E97C03" w:rsidP="00E97C03">
      <w:pPr>
        <w:pStyle w:val="Listaszerbekezds"/>
        <w:numPr>
          <w:ilvl w:val="0"/>
          <w:numId w:val="7"/>
        </w:numPr>
        <w:spacing w:before="192" w:after="0" w:line="240" w:lineRule="auto"/>
        <w:ind w:right="-307"/>
        <w:jc w:val="both"/>
        <w:rPr>
          <w:rFonts w:ascii="Times New Roman" w:eastAsia="Times New Roman" w:hAnsi="Times New Roman" w:cs="Times New Roman"/>
          <w:lang w:eastAsia="hu-HU"/>
        </w:rPr>
      </w:pPr>
      <w:r w:rsidRPr="00F47AE8">
        <w:rPr>
          <w:rFonts w:ascii="Times New Roman" w:eastAsia="Times New Roman" w:hAnsi="Times New Roman" w:cs="Times New Roman"/>
          <w:color w:val="000000"/>
          <w:lang w:eastAsia="hu-HU"/>
        </w:rPr>
        <w:t xml:space="preserve">Azt, hogy István életében milyen fontos szerepet töltött be a magyarság megtérítése, abból is láthatjuk, hogy az ő személyes kérésére maradt Magyarországon, és kezdte meg térítői tevékeny- </w:t>
      </w:r>
      <w:proofErr w:type="spellStart"/>
      <w:r w:rsidRPr="00F47AE8">
        <w:rPr>
          <w:rFonts w:ascii="Times New Roman" w:eastAsia="Times New Roman" w:hAnsi="Times New Roman" w:cs="Times New Roman"/>
          <w:color w:val="000000"/>
          <w:lang w:eastAsia="hu-HU"/>
        </w:rPr>
        <w:t>ségét</w:t>
      </w:r>
      <w:proofErr w:type="spellEnd"/>
      <w:r w:rsidRPr="00F47AE8">
        <w:rPr>
          <w:rFonts w:ascii="Times New Roman" w:eastAsia="Times New Roman" w:hAnsi="Times New Roman" w:cs="Times New Roman"/>
          <w:color w:val="000000"/>
          <w:lang w:eastAsia="hu-HU"/>
        </w:rPr>
        <w:t xml:space="preserve"> Gellért. Ahogy az </w:t>
      </w:r>
      <w:r w:rsidRPr="00F47AE8">
        <w:rPr>
          <w:rFonts w:ascii="Times New Roman" w:eastAsia="Times New Roman" w:hAnsi="Times New Roman" w:cs="Times New Roman"/>
          <w:b/>
          <w:bCs/>
          <w:color w:val="000000"/>
          <w:lang w:eastAsia="hu-HU"/>
        </w:rPr>
        <w:t xml:space="preserve">Szent Gellért püspök </w:t>
      </w:r>
      <w:r w:rsidRPr="00F47AE8">
        <w:rPr>
          <w:rFonts w:ascii="Times New Roman" w:eastAsia="Times New Roman" w:hAnsi="Times New Roman" w:cs="Times New Roman"/>
          <w:color w:val="000000"/>
          <w:lang w:eastAsia="hu-HU"/>
        </w:rPr>
        <w:t>nagy legendájában is olvashatjuk: „.</w:t>
      </w:r>
      <w:proofErr w:type="gramStart"/>
      <w:r w:rsidRPr="00F47AE8">
        <w:rPr>
          <w:rFonts w:ascii="Times New Roman" w:eastAsia="Times New Roman" w:hAnsi="Times New Roman" w:cs="Times New Roman"/>
          <w:color w:val="000000"/>
          <w:lang w:eastAsia="hu-HU"/>
        </w:rPr>
        <w:t>..</w:t>
      </w:r>
      <w:proofErr w:type="gramEnd"/>
      <w:r w:rsidRPr="00F47AE8">
        <w:rPr>
          <w:rFonts w:ascii="Times New Roman" w:eastAsia="Times New Roman" w:hAnsi="Times New Roman" w:cs="Times New Roman"/>
          <w:color w:val="000000"/>
          <w:lang w:eastAsia="hu-HU"/>
        </w:rPr>
        <w:t xml:space="preserve"> hatalmat adok neked, hogy országomban bárhol az igét hirdesd, kísérőket adok melléd, akik éjjel nappal szolgálnak neked. Te csak nyisd ki a szádat és vesd el ennek a népnek szívébe az élet magvát.” Gellértet annyira tisztelte és nagyra tartotta, hogy előbb fia, Imre herceg tanítójává fogadta, majd püspökké nevezte ki. </w:t>
      </w:r>
    </w:p>
    <w:p w:rsidR="00E97C03" w:rsidRPr="00F47AE8" w:rsidRDefault="00E97C03" w:rsidP="00E97C03">
      <w:pPr>
        <w:pStyle w:val="Listaszerbekezds"/>
        <w:numPr>
          <w:ilvl w:val="0"/>
          <w:numId w:val="7"/>
        </w:numPr>
        <w:spacing w:before="192" w:after="0" w:line="240" w:lineRule="auto"/>
        <w:ind w:right="-307"/>
        <w:jc w:val="both"/>
        <w:rPr>
          <w:rFonts w:ascii="Times New Roman" w:eastAsia="Times New Roman" w:hAnsi="Times New Roman" w:cs="Times New Roman"/>
          <w:lang w:eastAsia="hu-HU"/>
        </w:rPr>
      </w:pPr>
      <w:r w:rsidRPr="00F47AE8">
        <w:rPr>
          <w:rFonts w:ascii="Times New Roman" w:eastAsia="Times New Roman" w:hAnsi="Times New Roman" w:cs="Times New Roman"/>
          <w:color w:val="000000"/>
          <w:lang w:eastAsia="hu-HU"/>
        </w:rPr>
        <w:t xml:space="preserve">Az egyházszervezet működését István birtokadományokból biztosította és törvényekkel </w:t>
      </w:r>
      <w:proofErr w:type="spellStart"/>
      <w:r w:rsidRPr="00F47AE8">
        <w:rPr>
          <w:rFonts w:ascii="Times New Roman" w:eastAsia="Times New Roman" w:hAnsi="Times New Roman" w:cs="Times New Roman"/>
          <w:color w:val="000000"/>
          <w:lang w:eastAsia="hu-HU"/>
        </w:rPr>
        <w:t>szabá</w:t>
      </w:r>
      <w:proofErr w:type="spellEnd"/>
      <w:r w:rsidRPr="00F47AE8">
        <w:rPr>
          <w:rFonts w:ascii="Times New Roman" w:eastAsia="Times New Roman" w:hAnsi="Times New Roman" w:cs="Times New Roman"/>
          <w:color w:val="000000"/>
          <w:lang w:eastAsia="hu-HU"/>
        </w:rPr>
        <w:t xml:space="preserve">- </w:t>
      </w:r>
      <w:proofErr w:type="spellStart"/>
      <w:r w:rsidRPr="00F47AE8">
        <w:rPr>
          <w:rFonts w:ascii="Times New Roman" w:eastAsia="Times New Roman" w:hAnsi="Times New Roman" w:cs="Times New Roman"/>
          <w:color w:val="000000"/>
          <w:lang w:eastAsia="hu-HU"/>
        </w:rPr>
        <w:t>lyozta</w:t>
      </w:r>
      <w:proofErr w:type="spellEnd"/>
      <w:r w:rsidRPr="00F47AE8">
        <w:rPr>
          <w:rFonts w:ascii="Times New Roman" w:eastAsia="Times New Roman" w:hAnsi="Times New Roman" w:cs="Times New Roman"/>
          <w:color w:val="000000"/>
          <w:lang w:eastAsia="hu-HU"/>
        </w:rPr>
        <w:t xml:space="preserve">. Mivel István látta, hogy a pogány hagyományokhoz ragaszkodó néppel nehéz elfogadtatni a kereszténységet, a </w:t>
      </w:r>
      <w:r w:rsidRPr="00F47AE8">
        <w:rPr>
          <w:rFonts w:ascii="Times New Roman" w:eastAsia="Times New Roman" w:hAnsi="Times New Roman" w:cs="Times New Roman"/>
          <w:b/>
          <w:bCs/>
          <w:color w:val="000000"/>
          <w:lang w:eastAsia="hu-HU"/>
        </w:rPr>
        <w:t xml:space="preserve">törvények erejét </w:t>
      </w:r>
      <w:r w:rsidRPr="00F47AE8">
        <w:rPr>
          <w:rFonts w:ascii="Times New Roman" w:eastAsia="Times New Roman" w:hAnsi="Times New Roman" w:cs="Times New Roman"/>
          <w:color w:val="000000"/>
          <w:lang w:eastAsia="hu-HU"/>
        </w:rPr>
        <w:t xml:space="preserve">is felhasználta az új hit előírásainak betartásához. </w:t>
      </w:r>
      <w:r w:rsidRPr="00F47AE8">
        <w:rPr>
          <w:rFonts w:ascii="Times New Roman" w:eastAsia="Times New Roman" w:hAnsi="Times New Roman" w:cs="Times New Roman"/>
          <w:b/>
          <w:bCs/>
          <w:color w:val="000000"/>
          <w:lang w:eastAsia="hu-HU"/>
        </w:rPr>
        <w:t xml:space="preserve">Két tör- vénykönyvet </w:t>
      </w:r>
      <w:r w:rsidRPr="00F47AE8">
        <w:rPr>
          <w:rFonts w:ascii="Times New Roman" w:eastAsia="Times New Roman" w:hAnsi="Times New Roman" w:cs="Times New Roman"/>
          <w:color w:val="000000"/>
          <w:lang w:eastAsia="hu-HU"/>
        </w:rPr>
        <w:t xml:space="preserve">adott ki, az elsőt közvetlenül a koronázás után. Ebben 35 törvény szerepelt, melyből 12 volt egyházi jellegű. Megkövetelte a böjti időszakok megtartását, a gyónást, a részvételt a vasárnapi misén (csak az maradhatott otthon, aki a tüzet őrizte), és a misén való helyes </w:t>
      </w:r>
      <w:proofErr w:type="spellStart"/>
      <w:r w:rsidRPr="00F47AE8">
        <w:rPr>
          <w:rFonts w:ascii="Times New Roman" w:eastAsia="Times New Roman" w:hAnsi="Times New Roman" w:cs="Times New Roman"/>
          <w:color w:val="000000"/>
          <w:lang w:eastAsia="hu-HU"/>
        </w:rPr>
        <w:t>viselke</w:t>
      </w:r>
      <w:proofErr w:type="spellEnd"/>
      <w:r w:rsidRPr="00F47AE8">
        <w:rPr>
          <w:rFonts w:ascii="Times New Roman" w:eastAsia="Times New Roman" w:hAnsi="Times New Roman" w:cs="Times New Roman"/>
          <w:color w:val="000000"/>
          <w:lang w:eastAsia="hu-HU"/>
        </w:rPr>
        <w:t xml:space="preserve">- </w:t>
      </w:r>
      <w:proofErr w:type="spellStart"/>
      <w:r w:rsidRPr="00F47AE8">
        <w:rPr>
          <w:rFonts w:ascii="Times New Roman" w:eastAsia="Times New Roman" w:hAnsi="Times New Roman" w:cs="Times New Roman"/>
          <w:color w:val="000000"/>
          <w:lang w:eastAsia="hu-HU"/>
        </w:rPr>
        <w:t>dést</w:t>
      </w:r>
      <w:proofErr w:type="spellEnd"/>
      <w:r w:rsidRPr="00F47AE8">
        <w:rPr>
          <w:rFonts w:ascii="Times New Roman" w:eastAsia="Times New Roman" w:hAnsi="Times New Roman" w:cs="Times New Roman"/>
          <w:color w:val="000000"/>
          <w:lang w:eastAsia="hu-HU"/>
        </w:rPr>
        <w:t xml:space="preserve">. Az európai gyakorlattal összhangban elismerte az egyház bíráskodási jogát az egyháziak és egyes esetekben (özvegyek, árvák) a világiak felett is. A második törvénykönyvet, mely 21 tör- vényt tartalmazott, halála előtt adta ki. Bár csak két törvény vonatkozott az egyház szerepére, ezek István király legfontosabb vallási törvényei. Kötelezte a termés egy tizedének beszolgálta- </w:t>
      </w:r>
      <w:proofErr w:type="spellStart"/>
      <w:r w:rsidRPr="00F47AE8">
        <w:rPr>
          <w:rFonts w:ascii="Times New Roman" w:eastAsia="Times New Roman" w:hAnsi="Times New Roman" w:cs="Times New Roman"/>
          <w:color w:val="000000"/>
          <w:lang w:eastAsia="hu-HU"/>
        </w:rPr>
        <w:t>tását</w:t>
      </w:r>
      <w:proofErr w:type="spellEnd"/>
      <w:r w:rsidRPr="00F47AE8">
        <w:rPr>
          <w:rFonts w:ascii="Times New Roman" w:eastAsia="Times New Roman" w:hAnsi="Times New Roman" w:cs="Times New Roman"/>
          <w:color w:val="000000"/>
          <w:lang w:eastAsia="hu-HU"/>
        </w:rPr>
        <w:t xml:space="preserve"> a püspökségek javára </w:t>
      </w:r>
      <w:r w:rsidRPr="00F47AE8">
        <w:rPr>
          <w:rFonts w:ascii="Times New Roman" w:eastAsia="Times New Roman" w:hAnsi="Times New Roman" w:cs="Times New Roman"/>
          <w:b/>
          <w:bCs/>
          <w:color w:val="000000"/>
          <w:lang w:eastAsia="hu-HU"/>
        </w:rPr>
        <w:t>(decima = tized)</w:t>
      </w:r>
      <w:r w:rsidRPr="00F47AE8">
        <w:rPr>
          <w:rFonts w:ascii="Times New Roman" w:eastAsia="Times New Roman" w:hAnsi="Times New Roman" w:cs="Times New Roman"/>
          <w:color w:val="000000"/>
          <w:lang w:eastAsia="hu-HU"/>
        </w:rPr>
        <w:t xml:space="preserve">, és előírta, hogy </w:t>
      </w:r>
      <w:r w:rsidRPr="00F47AE8">
        <w:rPr>
          <w:rFonts w:ascii="Times New Roman" w:eastAsia="Times New Roman" w:hAnsi="Times New Roman" w:cs="Times New Roman"/>
          <w:b/>
          <w:bCs/>
          <w:color w:val="000000"/>
          <w:lang w:eastAsia="hu-HU"/>
        </w:rPr>
        <w:t>minden tíz falu építsen templomot</w:t>
      </w:r>
      <w:r w:rsidRPr="00F47AE8">
        <w:rPr>
          <w:rFonts w:ascii="Times New Roman" w:eastAsia="Times New Roman" w:hAnsi="Times New Roman" w:cs="Times New Roman"/>
          <w:color w:val="000000"/>
          <w:lang w:eastAsia="hu-HU"/>
        </w:rPr>
        <w:t xml:space="preserve">. A templomok berendezését is támogatta: a szentkönyvekről a püspököknek, az egyházi </w:t>
      </w:r>
      <w:proofErr w:type="gramStart"/>
      <w:r w:rsidRPr="00F47AE8">
        <w:rPr>
          <w:rFonts w:ascii="Times New Roman" w:eastAsia="Times New Roman" w:hAnsi="Times New Roman" w:cs="Times New Roman"/>
          <w:color w:val="000000"/>
          <w:lang w:eastAsia="hu-HU"/>
        </w:rPr>
        <w:t>textíliák-</w:t>
      </w:r>
      <w:proofErr w:type="gramEnd"/>
      <w:r w:rsidRPr="00F47AE8">
        <w:rPr>
          <w:rFonts w:ascii="Times New Roman" w:eastAsia="Times New Roman" w:hAnsi="Times New Roman" w:cs="Times New Roman"/>
          <w:color w:val="000000"/>
          <w:lang w:eastAsia="hu-HU"/>
        </w:rPr>
        <w:t xml:space="preserve"> </w:t>
      </w:r>
      <w:proofErr w:type="spellStart"/>
      <w:r w:rsidRPr="00F47AE8">
        <w:rPr>
          <w:rFonts w:ascii="Times New Roman" w:eastAsia="Times New Roman" w:hAnsi="Times New Roman" w:cs="Times New Roman"/>
          <w:color w:val="000000"/>
          <w:lang w:eastAsia="hu-HU"/>
        </w:rPr>
        <w:t>ról</w:t>
      </w:r>
      <w:proofErr w:type="spellEnd"/>
      <w:r w:rsidRPr="00F47AE8">
        <w:rPr>
          <w:rFonts w:ascii="Times New Roman" w:eastAsia="Times New Roman" w:hAnsi="Times New Roman" w:cs="Times New Roman"/>
          <w:color w:val="000000"/>
          <w:lang w:eastAsia="hu-HU"/>
        </w:rPr>
        <w:t xml:space="preserve"> a királynak kellett gondoskodnia. (Érdekesség, hogy az 1031-ben a fehérvári egyháznak </w:t>
      </w:r>
      <w:proofErr w:type="spellStart"/>
      <w:r w:rsidRPr="00F47AE8">
        <w:rPr>
          <w:rFonts w:ascii="Times New Roman" w:eastAsia="Times New Roman" w:hAnsi="Times New Roman" w:cs="Times New Roman"/>
          <w:color w:val="000000"/>
          <w:lang w:eastAsia="hu-HU"/>
        </w:rPr>
        <w:t>ado</w:t>
      </w:r>
      <w:proofErr w:type="spellEnd"/>
      <w:r w:rsidRPr="00F47AE8">
        <w:rPr>
          <w:rFonts w:ascii="Times New Roman" w:eastAsia="Times New Roman" w:hAnsi="Times New Roman" w:cs="Times New Roman"/>
          <w:color w:val="000000"/>
          <w:lang w:eastAsia="hu-HU"/>
        </w:rPr>
        <w:t xml:space="preserve">- </w:t>
      </w:r>
      <w:proofErr w:type="spellStart"/>
      <w:r w:rsidRPr="00F47AE8">
        <w:rPr>
          <w:rFonts w:ascii="Times New Roman" w:eastAsia="Times New Roman" w:hAnsi="Times New Roman" w:cs="Times New Roman"/>
          <w:color w:val="000000"/>
          <w:lang w:eastAsia="hu-HU"/>
        </w:rPr>
        <w:t>mányozott</w:t>
      </w:r>
      <w:proofErr w:type="spellEnd"/>
      <w:r w:rsidRPr="00F47AE8">
        <w:rPr>
          <w:rFonts w:ascii="Times New Roman" w:eastAsia="Times New Roman" w:hAnsi="Times New Roman" w:cs="Times New Roman"/>
          <w:color w:val="000000"/>
          <w:lang w:eastAsia="hu-HU"/>
        </w:rPr>
        <w:t xml:space="preserve"> koronázási palást Gizella királyné keze munkája.) </w:t>
      </w:r>
    </w:p>
    <w:p w:rsidR="00E97C03" w:rsidRPr="00F47AE8" w:rsidRDefault="00E97C03" w:rsidP="00E97C03">
      <w:pPr>
        <w:pStyle w:val="Listaszerbekezds"/>
        <w:numPr>
          <w:ilvl w:val="0"/>
          <w:numId w:val="7"/>
        </w:numPr>
        <w:spacing w:before="192" w:after="0" w:line="240" w:lineRule="auto"/>
        <w:ind w:right="-307"/>
        <w:jc w:val="both"/>
        <w:rPr>
          <w:rFonts w:ascii="Times New Roman" w:eastAsia="Times New Roman" w:hAnsi="Times New Roman" w:cs="Times New Roman"/>
          <w:lang w:eastAsia="hu-HU"/>
        </w:rPr>
      </w:pPr>
      <w:r w:rsidRPr="00F47AE8">
        <w:rPr>
          <w:rFonts w:ascii="Times New Roman" w:eastAsia="Times New Roman" w:hAnsi="Times New Roman" w:cs="Times New Roman"/>
          <w:color w:val="000000"/>
          <w:lang w:eastAsia="hu-HU"/>
        </w:rPr>
        <w:t>Egyházszervezésének eredményeként az egyház 1083-ban szentté avatta (mellette még szentté avatták: Imre herceget és Gellért püspököt) </w:t>
      </w:r>
    </w:p>
    <w:p w:rsidR="00E97C03" w:rsidRPr="00BF0E76" w:rsidRDefault="00E97C03" w:rsidP="00E97C03">
      <w:pPr>
        <w:spacing w:before="638" w:after="0" w:line="240" w:lineRule="auto"/>
        <w:ind w:left="2813" w:right="2285"/>
        <w:rPr>
          <w:rFonts w:ascii="Times New Roman" w:eastAsia="Times New Roman" w:hAnsi="Times New Roman" w:cs="Times New Roman"/>
          <w:lang w:eastAsia="hu-HU"/>
        </w:rPr>
      </w:pPr>
      <w:r w:rsidRPr="00BF0E76">
        <w:rPr>
          <w:rFonts w:ascii="Times New Roman" w:eastAsia="Times New Roman" w:hAnsi="Times New Roman" w:cs="Times New Roman"/>
          <w:b/>
          <w:bCs/>
          <w:color w:val="000000"/>
          <w:lang w:eastAsia="hu-HU"/>
        </w:rPr>
        <w:t>Állam- és egyházszervezés eredményei </w:t>
      </w:r>
    </w:p>
    <w:p w:rsidR="00E97C03" w:rsidRPr="00F47AE8" w:rsidRDefault="00E97C03" w:rsidP="00E97C03">
      <w:pPr>
        <w:pStyle w:val="Listaszerbekezds"/>
        <w:numPr>
          <w:ilvl w:val="0"/>
          <w:numId w:val="9"/>
        </w:numPr>
        <w:spacing w:before="192" w:after="0" w:line="240" w:lineRule="auto"/>
        <w:ind w:right="-312"/>
        <w:rPr>
          <w:rFonts w:ascii="Times New Roman" w:eastAsia="Times New Roman" w:hAnsi="Times New Roman" w:cs="Times New Roman"/>
          <w:lang w:eastAsia="hu-HU"/>
        </w:rPr>
      </w:pPr>
      <w:r w:rsidRPr="00F47AE8">
        <w:rPr>
          <w:rFonts w:ascii="Times New Roman" w:eastAsia="Times New Roman" w:hAnsi="Times New Roman" w:cs="Times New Roman"/>
          <w:color w:val="000000"/>
          <w:lang w:eastAsia="hu-HU"/>
        </w:rPr>
        <w:t xml:space="preserve">Állam és egyházszervező tevékenységének az eredményei: egyrészt megvalósult a </w:t>
      </w:r>
      <w:proofErr w:type="gramStart"/>
      <w:r w:rsidRPr="00F47AE8">
        <w:rPr>
          <w:rFonts w:ascii="Times New Roman" w:eastAsia="Times New Roman" w:hAnsi="Times New Roman" w:cs="Times New Roman"/>
          <w:b/>
          <w:bCs/>
          <w:color w:val="000000"/>
          <w:lang w:eastAsia="hu-HU"/>
        </w:rPr>
        <w:t>feudális</w:t>
      </w:r>
      <w:proofErr w:type="gramEnd"/>
      <w:r w:rsidRPr="00F47AE8">
        <w:rPr>
          <w:rFonts w:ascii="Times New Roman" w:eastAsia="Times New Roman" w:hAnsi="Times New Roman" w:cs="Times New Roman"/>
          <w:b/>
          <w:bCs/>
          <w:color w:val="000000"/>
          <w:lang w:eastAsia="hu-HU"/>
        </w:rPr>
        <w:t xml:space="preserve"> tár- </w:t>
      </w:r>
      <w:proofErr w:type="spellStart"/>
      <w:r w:rsidRPr="00F47AE8">
        <w:rPr>
          <w:rFonts w:ascii="Times New Roman" w:eastAsia="Times New Roman" w:hAnsi="Times New Roman" w:cs="Times New Roman"/>
          <w:b/>
          <w:bCs/>
          <w:color w:val="000000"/>
          <w:lang w:eastAsia="hu-HU"/>
        </w:rPr>
        <w:t>sadalom</w:t>
      </w:r>
      <w:proofErr w:type="spellEnd"/>
      <w:r w:rsidRPr="00F47AE8">
        <w:rPr>
          <w:rFonts w:ascii="Times New Roman" w:eastAsia="Times New Roman" w:hAnsi="Times New Roman" w:cs="Times New Roman"/>
          <w:b/>
          <w:bCs/>
          <w:color w:val="000000"/>
          <w:lang w:eastAsia="hu-HU"/>
        </w:rPr>
        <w:t xml:space="preserve"> </w:t>
      </w:r>
      <w:r w:rsidRPr="00F47AE8">
        <w:rPr>
          <w:rFonts w:ascii="Times New Roman" w:eastAsia="Times New Roman" w:hAnsi="Times New Roman" w:cs="Times New Roman"/>
          <w:color w:val="000000"/>
          <w:lang w:eastAsia="hu-HU"/>
        </w:rPr>
        <w:t>alapjainak lerakása, másrészt megindult a latin nyelvű kultúra térhódítása. </w:t>
      </w:r>
    </w:p>
    <w:p w:rsidR="00E97C03" w:rsidRPr="00F47AE8" w:rsidRDefault="00E97C03" w:rsidP="00E97C03">
      <w:pPr>
        <w:pStyle w:val="Listaszerbekezds"/>
        <w:numPr>
          <w:ilvl w:val="0"/>
          <w:numId w:val="9"/>
        </w:numPr>
        <w:spacing w:before="192" w:after="0" w:line="240" w:lineRule="auto"/>
        <w:ind w:right="-312"/>
        <w:rPr>
          <w:rFonts w:ascii="Times New Roman" w:eastAsia="Times New Roman" w:hAnsi="Times New Roman" w:cs="Times New Roman"/>
          <w:lang w:eastAsia="hu-HU"/>
        </w:rPr>
      </w:pPr>
      <w:proofErr w:type="gramStart"/>
      <w:r w:rsidRPr="00F47AE8">
        <w:rPr>
          <w:rFonts w:ascii="Times New Roman" w:eastAsia="Times New Roman" w:hAnsi="Times New Roman" w:cs="Times New Roman"/>
          <w:color w:val="000000"/>
          <w:lang w:eastAsia="hu-HU"/>
        </w:rPr>
        <w:t>Feudális</w:t>
      </w:r>
      <w:proofErr w:type="gramEnd"/>
      <w:r w:rsidRPr="00F47AE8">
        <w:rPr>
          <w:rFonts w:ascii="Times New Roman" w:eastAsia="Times New Roman" w:hAnsi="Times New Roman" w:cs="Times New Roman"/>
          <w:color w:val="000000"/>
          <w:lang w:eastAsia="hu-HU"/>
        </w:rPr>
        <w:t xml:space="preserve"> társadalom a felbomló törzsi-nemzetségi társadalmat váltotta fel, melynek rétegei a következők voltak: </w:t>
      </w:r>
    </w:p>
    <w:p w:rsidR="00E97C03" w:rsidRPr="00F47AE8" w:rsidRDefault="00E97C03" w:rsidP="00E97C03">
      <w:pPr>
        <w:pStyle w:val="Listaszerbekezds"/>
        <w:numPr>
          <w:ilvl w:val="0"/>
          <w:numId w:val="10"/>
        </w:numPr>
        <w:spacing w:before="197" w:after="0" w:line="240" w:lineRule="auto"/>
        <w:ind w:right="734"/>
        <w:rPr>
          <w:rFonts w:ascii="Times New Roman" w:eastAsia="Times New Roman" w:hAnsi="Times New Roman" w:cs="Times New Roman"/>
          <w:lang w:eastAsia="hu-HU"/>
        </w:rPr>
      </w:pPr>
      <w:r w:rsidRPr="00F47AE8">
        <w:rPr>
          <w:rFonts w:ascii="Times New Roman" w:eastAsia="Times New Roman" w:hAnsi="Times New Roman" w:cs="Times New Roman"/>
          <w:color w:val="000000"/>
          <w:lang w:eastAsia="hu-HU"/>
        </w:rPr>
        <w:t>felső rétegét a király, a főpapság, valamint a világi nagybirtokosok jelentették. </w:t>
      </w:r>
      <w:r>
        <w:rPr>
          <w:rFonts w:ascii="Times New Roman" w:eastAsia="Times New Roman" w:hAnsi="Times New Roman" w:cs="Times New Roman"/>
          <w:color w:val="000000"/>
          <w:lang w:eastAsia="hu-HU"/>
        </w:rPr>
        <w:t xml:space="preserve"> </w:t>
      </w:r>
    </w:p>
    <w:p w:rsidR="00E97C03" w:rsidRPr="00F47AE8" w:rsidRDefault="00E97C03" w:rsidP="00E97C03">
      <w:pPr>
        <w:pStyle w:val="Listaszerbekezds"/>
        <w:numPr>
          <w:ilvl w:val="0"/>
          <w:numId w:val="11"/>
        </w:numPr>
        <w:spacing w:before="197" w:after="0" w:line="240" w:lineRule="auto"/>
        <w:ind w:right="734"/>
        <w:rPr>
          <w:rFonts w:ascii="Times New Roman" w:eastAsia="Times New Roman" w:hAnsi="Times New Roman" w:cs="Times New Roman"/>
          <w:lang w:eastAsia="hu-HU"/>
        </w:rPr>
      </w:pPr>
      <w:r w:rsidRPr="00F47AE8">
        <w:rPr>
          <w:rFonts w:ascii="Times New Roman" w:eastAsia="Times New Roman" w:hAnsi="Times New Roman" w:cs="Times New Roman"/>
          <w:color w:val="000000"/>
          <w:lang w:eastAsia="hu-HU"/>
        </w:rPr>
        <w:t xml:space="preserve">élén a </w:t>
      </w:r>
      <w:r w:rsidRPr="00F47AE8">
        <w:rPr>
          <w:rFonts w:ascii="Times New Roman" w:eastAsia="Times New Roman" w:hAnsi="Times New Roman" w:cs="Times New Roman"/>
          <w:b/>
          <w:bCs/>
          <w:color w:val="000000"/>
          <w:lang w:eastAsia="hu-HU"/>
        </w:rPr>
        <w:t xml:space="preserve">király </w:t>
      </w:r>
      <w:r w:rsidRPr="00F47AE8">
        <w:rPr>
          <w:rFonts w:ascii="Times New Roman" w:eastAsia="Times New Roman" w:hAnsi="Times New Roman" w:cs="Times New Roman"/>
          <w:color w:val="000000"/>
          <w:lang w:eastAsia="hu-HU"/>
        </w:rPr>
        <w:t xml:space="preserve">állt, hatalmának alapját az óriási méretű földbirtokai jelentették (ország te- </w:t>
      </w:r>
      <w:proofErr w:type="spellStart"/>
      <w:r w:rsidRPr="00F47AE8">
        <w:rPr>
          <w:rFonts w:ascii="Times New Roman" w:eastAsia="Times New Roman" w:hAnsi="Times New Roman" w:cs="Times New Roman"/>
          <w:color w:val="000000"/>
          <w:lang w:eastAsia="hu-HU"/>
        </w:rPr>
        <w:t>rületének</w:t>
      </w:r>
      <w:proofErr w:type="spellEnd"/>
      <w:r w:rsidRPr="00F47AE8">
        <w:rPr>
          <w:rFonts w:ascii="Times New Roman" w:eastAsia="Times New Roman" w:hAnsi="Times New Roman" w:cs="Times New Roman"/>
          <w:color w:val="000000"/>
          <w:lang w:eastAsia="hu-HU"/>
        </w:rPr>
        <w:t xml:space="preserve"> 2/3-a az ő tulajdonában volt.). A király a kor szokásának megfelelően minden fontos kérdésben kikérte a királyi tanács véleményét, ami főurakból és főpapokból állt. </w:t>
      </w:r>
    </w:p>
    <w:p w:rsidR="00E97C03" w:rsidRPr="00F47AE8" w:rsidRDefault="00E97C03" w:rsidP="00E97C03">
      <w:pPr>
        <w:pStyle w:val="Listaszerbekezds"/>
        <w:numPr>
          <w:ilvl w:val="0"/>
          <w:numId w:val="11"/>
        </w:numPr>
        <w:spacing w:before="197" w:after="0" w:line="240" w:lineRule="auto"/>
        <w:ind w:right="734"/>
        <w:rPr>
          <w:rFonts w:ascii="Times New Roman" w:eastAsia="Times New Roman" w:hAnsi="Times New Roman" w:cs="Times New Roman"/>
          <w:lang w:eastAsia="hu-HU"/>
        </w:rPr>
      </w:pPr>
      <w:r w:rsidRPr="00F47AE8">
        <w:rPr>
          <w:rFonts w:ascii="Times New Roman" w:eastAsia="Times New Roman" w:hAnsi="Times New Roman" w:cs="Times New Roman"/>
          <w:b/>
          <w:bCs/>
          <w:color w:val="000000"/>
          <w:lang w:eastAsia="hu-HU"/>
        </w:rPr>
        <w:lastRenderedPageBreak/>
        <w:t>egyházfők</w:t>
      </w:r>
      <w:r w:rsidRPr="00F47AE8">
        <w:rPr>
          <w:rFonts w:ascii="Times New Roman" w:eastAsia="Times New Roman" w:hAnsi="Times New Roman" w:cs="Times New Roman"/>
          <w:color w:val="000000"/>
          <w:lang w:eastAsia="hu-HU"/>
        </w:rPr>
        <w:t xml:space="preserve">: </w:t>
      </w:r>
      <w:proofErr w:type="gramStart"/>
      <w:r w:rsidRPr="00F47AE8">
        <w:rPr>
          <w:rFonts w:ascii="Times New Roman" w:eastAsia="Times New Roman" w:hAnsi="Times New Roman" w:cs="Times New Roman"/>
          <w:color w:val="000000"/>
          <w:lang w:eastAsia="hu-HU"/>
        </w:rPr>
        <w:t>társadalom vezető</w:t>
      </w:r>
      <w:proofErr w:type="gramEnd"/>
      <w:r w:rsidRPr="00F47AE8">
        <w:rPr>
          <w:rFonts w:ascii="Times New Roman" w:eastAsia="Times New Roman" w:hAnsi="Times New Roman" w:cs="Times New Roman"/>
          <w:color w:val="000000"/>
          <w:lang w:eastAsia="hu-HU"/>
        </w:rPr>
        <w:t xml:space="preserve"> rétegét jelentette. Eleinte idegen eredetűek voltak, majd a század közepére helyüket magyar előkelő családok gyermekei vették át. </w:t>
      </w:r>
    </w:p>
    <w:p w:rsidR="00E97C03" w:rsidRPr="00F47AE8" w:rsidRDefault="00E97C03" w:rsidP="00E97C03">
      <w:pPr>
        <w:pStyle w:val="Listaszerbekezds"/>
        <w:numPr>
          <w:ilvl w:val="0"/>
          <w:numId w:val="11"/>
        </w:numPr>
        <w:spacing w:before="197" w:after="0" w:line="240" w:lineRule="auto"/>
        <w:ind w:right="734"/>
        <w:rPr>
          <w:rFonts w:ascii="Times New Roman" w:eastAsia="Times New Roman" w:hAnsi="Times New Roman" w:cs="Times New Roman"/>
          <w:lang w:eastAsia="hu-HU"/>
        </w:rPr>
      </w:pPr>
      <w:r w:rsidRPr="00F47AE8">
        <w:rPr>
          <w:rFonts w:ascii="Times New Roman" w:eastAsia="Times New Roman" w:hAnsi="Times New Roman" w:cs="Times New Roman"/>
          <w:b/>
          <w:bCs/>
          <w:color w:val="000000"/>
          <w:lang w:eastAsia="hu-HU"/>
        </w:rPr>
        <w:t xml:space="preserve">világi nagybirtokosok </w:t>
      </w:r>
      <w:r w:rsidRPr="00F47AE8">
        <w:rPr>
          <w:rFonts w:ascii="Times New Roman" w:eastAsia="Times New Roman" w:hAnsi="Times New Roman" w:cs="Times New Roman"/>
          <w:color w:val="000000"/>
          <w:lang w:eastAsia="hu-HU"/>
        </w:rPr>
        <w:t xml:space="preserve">Istvánt támogató törzsi vezetőkből (pl.: Csákok, Abák), valamint a külföldről bevándorolt lovagokból (pl.: Hont, Pázmány) állt. Törvényeiben István </w:t>
      </w:r>
      <w:proofErr w:type="spellStart"/>
      <w:r w:rsidRPr="00F47AE8">
        <w:rPr>
          <w:rFonts w:ascii="Times New Roman" w:eastAsia="Times New Roman" w:hAnsi="Times New Roman" w:cs="Times New Roman"/>
          <w:color w:val="000000"/>
          <w:lang w:eastAsia="hu-HU"/>
        </w:rPr>
        <w:t>elis</w:t>
      </w:r>
      <w:proofErr w:type="spellEnd"/>
      <w:r w:rsidRPr="00F47AE8">
        <w:rPr>
          <w:rFonts w:ascii="Times New Roman" w:eastAsia="Times New Roman" w:hAnsi="Times New Roman" w:cs="Times New Roman"/>
          <w:color w:val="000000"/>
          <w:lang w:eastAsia="hu-HU"/>
        </w:rPr>
        <w:t>- merte mind a szerzett, mind az örökölt birtok feletti jogaikat </w:t>
      </w:r>
    </w:p>
    <w:p w:rsidR="00E97C03" w:rsidRPr="00F47AE8" w:rsidRDefault="00E97C03" w:rsidP="00E97C03">
      <w:pPr>
        <w:pStyle w:val="Listaszerbekezds"/>
        <w:numPr>
          <w:ilvl w:val="0"/>
          <w:numId w:val="10"/>
        </w:numPr>
        <w:spacing w:before="197" w:after="0" w:line="240" w:lineRule="auto"/>
        <w:ind w:right="-302"/>
        <w:jc w:val="both"/>
        <w:rPr>
          <w:rFonts w:ascii="Times New Roman" w:eastAsia="Times New Roman" w:hAnsi="Times New Roman" w:cs="Times New Roman"/>
          <w:lang w:eastAsia="hu-HU"/>
        </w:rPr>
      </w:pPr>
      <w:r w:rsidRPr="00F47AE8">
        <w:rPr>
          <w:rFonts w:ascii="Times New Roman" w:eastAsia="Times New Roman" w:hAnsi="Times New Roman" w:cs="Times New Roman"/>
          <w:color w:val="000000"/>
          <w:lang w:eastAsia="hu-HU"/>
        </w:rPr>
        <w:t xml:space="preserve">Középső rétege: vitézek </w:t>
      </w:r>
      <w:r w:rsidRPr="00F47AE8">
        <w:rPr>
          <w:rFonts w:ascii="Times New Roman" w:eastAsia="Times New Roman" w:hAnsi="Times New Roman" w:cs="Times New Roman"/>
          <w:b/>
          <w:bCs/>
          <w:color w:val="000000"/>
          <w:lang w:eastAsia="hu-HU"/>
        </w:rPr>
        <w:t xml:space="preserve">rétege </w:t>
      </w:r>
      <w:r w:rsidRPr="00F47AE8">
        <w:rPr>
          <w:rFonts w:ascii="Times New Roman" w:eastAsia="Times New Roman" w:hAnsi="Times New Roman" w:cs="Times New Roman"/>
          <w:color w:val="000000"/>
          <w:lang w:eastAsia="hu-HU"/>
        </w:rPr>
        <w:t xml:space="preserve">saját földbirtokkal rendelkeztek, melyet szolgáikkal mű- </w:t>
      </w:r>
      <w:proofErr w:type="spellStart"/>
      <w:r w:rsidRPr="00F47AE8">
        <w:rPr>
          <w:rFonts w:ascii="Times New Roman" w:eastAsia="Times New Roman" w:hAnsi="Times New Roman" w:cs="Times New Roman"/>
          <w:color w:val="000000"/>
          <w:lang w:eastAsia="hu-HU"/>
        </w:rPr>
        <w:t>veltettek</w:t>
      </w:r>
      <w:proofErr w:type="spellEnd"/>
      <w:r w:rsidRPr="00F47AE8">
        <w:rPr>
          <w:rFonts w:ascii="Times New Roman" w:eastAsia="Times New Roman" w:hAnsi="Times New Roman" w:cs="Times New Roman"/>
          <w:color w:val="000000"/>
          <w:lang w:eastAsia="hu-HU"/>
        </w:rPr>
        <w:t xml:space="preserve"> meg. Helyzetükben majd a XI. század közepétől kezdve következett be változás, mivel egy részük elveszítette a földbirtok feletti jogát. </w:t>
      </w:r>
    </w:p>
    <w:p w:rsidR="00E97C03" w:rsidRPr="00F47AE8" w:rsidRDefault="00E97C03" w:rsidP="00E97C03">
      <w:pPr>
        <w:pStyle w:val="Listaszerbekezds"/>
        <w:numPr>
          <w:ilvl w:val="0"/>
          <w:numId w:val="10"/>
        </w:numPr>
        <w:spacing w:before="197" w:after="0" w:line="240" w:lineRule="auto"/>
        <w:ind w:right="-302"/>
        <w:jc w:val="both"/>
        <w:rPr>
          <w:rFonts w:ascii="Times New Roman" w:eastAsia="Times New Roman" w:hAnsi="Times New Roman" w:cs="Times New Roman"/>
          <w:lang w:eastAsia="hu-HU"/>
        </w:rPr>
      </w:pPr>
      <w:r w:rsidRPr="00F47AE8">
        <w:rPr>
          <w:rFonts w:ascii="Times New Roman" w:eastAsia="Times New Roman" w:hAnsi="Times New Roman" w:cs="Times New Roman"/>
          <w:color w:val="000000"/>
          <w:lang w:eastAsia="hu-HU"/>
        </w:rPr>
        <w:t>Alsó</w:t>
      </w:r>
      <w:r>
        <w:rPr>
          <w:rFonts w:ascii="Times New Roman" w:eastAsia="Times New Roman" w:hAnsi="Times New Roman" w:cs="Times New Roman"/>
          <w:color w:val="000000"/>
          <w:lang w:eastAsia="hu-HU"/>
        </w:rPr>
        <w:t xml:space="preserve"> </w:t>
      </w:r>
      <w:r w:rsidRPr="00F47AE8">
        <w:rPr>
          <w:rFonts w:ascii="Times New Roman" w:eastAsia="Times New Roman" w:hAnsi="Times New Roman" w:cs="Times New Roman"/>
          <w:color w:val="000000"/>
          <w:lang w:eastAsia="hu-HU"/>
        </w:rPr>
        <w:t xml:space="preserve">rétege: termelők rétege: egyszerű szabadok, szolgák </w:t>
      </w:r>
      <w:r>
        <w:rPr>
          <w:rFonts w:ascii="Times New Roman" w:eastAsia="Times New Roman" w:hAnsi="Times New Roman" w:cs="Times New Roman"/>
          <w:color w:val="000000"/>
          <w:lang w:eastAsia="hu-HU"/>
        </w:rPr>
        <w:t>(velük uruk korlátlanul rendel</w:t>
      </w:r>
      <w:r w:rsidRPr="00F47AE8">
        <w:rPr>
          <w:rFonts w:ascii="Times New Roman" w:eastAsia="Times New Roman" w:hAnsi="Times New Roman" w:cs="Times New Roman"/>
          <w:color w:val="000000"/>
          <w:lang w:eastAsia="hu-HU"/>
        </w:rPr>
        <w:t>kezhetett), szabadosok (felszabadított, de továbbra is függésben lévő rabszolgák) </w:t>
      </w:r>
    </w:p>
    <w:p w:rsidR="00E97C03" w:rsidRPr="00F47AE8" w:rsidRDefault="00E97C03" w:rsidP="00E97C03">
      <w:pPr>
        <w:pStyle w:val="Listaszerbekezds"/>
        <w:numPr>
          <w:ilvl w:val="0"/>
          <w:numId w:val="10"/>
        </w:numPr>
        <w:spacing w:before="197" w:after="0" w:line="240" w:lineRule="auto"/>
        <w:ind w:right="-302"/>
        <w:jc w:val="both"/>
        <w:rPr>
          <w:rFonts w:ascii="Times New Roman" w:eastAsia="Times New Roman" w:hAnsi="Times New Roman" w:cs="Times New Roman"/>
          <w:lang w:eastAsia="hu-HU"/>
        </w:rPr>
      </w:pPr>
      <w:r w:rsidRPr="00F47AE8">
        <w:rPr>
          <w:rFonts w:ascii="Times New Roman" w:eastAsia="Times New Roman" w:hAnsi="Times New Roman" w:cs="Times New Roman"/>
          <w:color w:val="000000"/>
          <w:lang w:eastAsia="hu-HU"/>
        </w:rPr>
        <w:t>Latin nyelvű kultúra művelői a papok voltak, legfontosabb eredményei: </w:t>
      </w:r>
    </w:p>
    <w:p w:rsidR="00E97C03" w:rsidRDefault="00E97C03" w:rsidP="00E97C03">
      <w:pPr>
        <w:pStyle w:val="Listaszerbekezds"/>
        <w:spacing w:before="197" w:after="0" w:line="240" w:lineRule="auto"/>
        <w:ind w:left="773" w:right="-302"/>
        <w:jc w:val="both"/>
        <w:rPr>
          <w:rFonts w:ascii="Times New Roman" w:eastAsia="Times New Roman" w:hAnsi="Times New Roman" w:cs="Times New Roman"/>
          <w:color w:val="000000"/>
          <w:lang w:eastAsia="hu-HU"/>
        </w:rPr>
      </w:pPr>
      <w:r>
        <w:rPr>
          <w:rFonts w:ascii="Times New Roman" w:eastAsia="Times New Roman" w:hAnsi="Times New Roman" w:cs="Times New Roman"/>
          <w:color w:val="000000"/>
          <w:lang w:eastAsia="hu-HU"/>
        </w:rPr>
        <w:t xml:space="preserve">- </w:t>
      </w:r>
      <w:r w:rsidRPr="00F47AE8">
        <w:rPr>
          <w:rFonts w:ascii="Times New Roman" w:eastAsia="Times New Roman" w:hAnsi="Times New Roman" w:cs="Times New Roman"/>
          <w:color w:val="000000"/>
          <w:lang w:eastAsia="hu-HU"/>
        </w:rPr>
        <w:t>megindult a papképzés </w:t>
      </w:r>
    </w:p>
    <w:p w:rsidR="00E97C03" w:rsidRDefault="00E97C03" w:rsidP="00E97C03">
      <w:pPr>
        <w:pStyle w:val="Listaszerbekezds"/>
        <w:spacing w:before="197" w:after="0" w:line="240" w:lineRule="auto"/>
        <w:ind w:left="773" w:right="-302"/>
        <w:jc w:val="both"/>
        <w:rPr>
          <w:rFonts w:ascii="Times New Roman" w:eastAsia="Times New Roman" w:hAnsi="Times New Roman" w:cs="Times New Roman"/>
          <w:color w:val="000000"/>
          <w:lang w:eastAsia="hu-HU"/>
        </w:rPr>
      </w:pPr>
      <w:r>
        <w:rPr>
          <w:rFonts w:ascii="Times New Roman" w:eastAsia="Times New Roman" w:hAnsi="Times New Roman" w:cs="Times New Roman"/>
          <w:color w:val="000000"/>
          <w:lang w:eastAsia="hu-HU"/>
        </w:rPr>
        <w:t xml:space="preserve">- </w:t>
      </w:r>
      <w:r w:rsidRPr="00BF0E76">
        <w:rPr>
          <w:rFonts w:ascii="Times New Roman" w:eastAsia="Times New Roman" w:hAnsi="Times New Roman" w:cs="Times New Roman"/>
          <w:color w:val="000000"/>
          <w:lang w:eastAsia="hu-HU"/>
        </w:rPr>
        <w:t>templomok építése – román stílus </w:t>
      </w:r>
    </w:p>
    <w:p w:rsidR="00E97C03" w:rsidRPr="00BF0E76" w:rsidRDefault="00E97C03" w:rsidP="00E97C03">
      <w:pPr>
        <w:pStyle w:val="Listaszerbekezds"/>
        <w:spacing w:before="197" w:after="0" w:line="240" w:lineRule="auto"/>
        <w:ind w:left="773" w:right="-302"/>
        <w:jc w:val="both"/>
        <w:rPr>
          <w:rFonts w:ascii="Times New Roman" w:eastAsia="Times New Roman" w:hAnsi="Times New Roman" w:cs="Times New Roman"/>
          <w:lang w:eastAsia="hu-HU"/>
        </w:rPr>
      </w:pPr>
      <w:r>
        <w:rPr>
          <w:rFonts w:ascii="Times New Roman" w:eastAsia="Times New Roman" w:hAnsi="Times New Roman" w:cs="Times New Roman"/>
          <w:color w:val="000000"/>
          <w:lang w:eastAsia="hu-HU"/>
        </w:rPr>
        <w:t xml:space="preserve">- </w:t>
      </w:r>
      <w:r w:rsidRPr="00BF0E76">
        <w:rPr>
          <w:rFonts w:ascii="Times New Roman" w:eastAsia="Times New Roman" w:hAnsi="Times New Roman" w:cs="Times New Roman"/>
          <w:color w:val="000000"/>
          <w:lang w:eastAsia="hu-HU"/>
        </w:rPr>
        <w:t xml:space="preserve">latin nyelvű írásbeliség legfontosabb </w:t>
      </w:r>
      <w:proofErr w:type="gramStart"/>
      <w:r w:rsidRPr="00BF0E76">
        <w:rPr>
          <w:rFonts w:ascii="Times New Roman" w:eastAsia="Times New Roman" w:hAnsi="Times New Roman" w:cs="Times New Roman"/>
          <w:color w:val="000000"/>
          <w:lang w:eastAsia="hu-HU"/>
        </w:rPr>
        <w:t>dokumentumai</w:t>
      </w:r>
      <w:proofErr w:type="gramEnd"/>
      <w:r w:rsidRPr="00BF0E76">
        <w:rPr>
          <w:rFonts w:ascii="Times New Roman" w:eastAsia="Times New Roman" w:hAnsi="Times New Roman" w:cs="Times New Roman"/>
          <w:color w:val="000000"/>
          <w:lang w:eastAsia="hu-HU"/>
        </w:rPr>
        <w:t>: </w:t>
      </w:r>
    </w:p>
    <w:p w:rsidR="00E97C03" w:rsidRPr="00BF0E76" w:rsidRDefault="00E97C03" w:rsidP="00E97C03">
      <w:pPr>
        <w:spacing w:before="197" w:after="0" w:line="240" w:lineRule="auto"/>
        <w:ind w:left="758" w:right="-293"/>
        <w:rPr>
          <w:rFonts w:ascii="Times New Roman" w:eastAsia="Times New Roman" w:hAnsi="Times New Roman" w:cs="Times New Roman"/>
          <w:lang w:eastAsia="hu-HU"/>
        </w:rPr>
      </w:pPr>
      <w:r w:rsidRPr="00BF0E76">
        <w:rPr>
          <w:rFonts w:ascii="Times New Roman" w:eastAsia="Times New Roman" w:hAnsi="Times New Roman" w:cs="Times New Roman"/>
          <w:b/>
          <w:bCs/>
          <w:color w:val="000000"/>
          <w:lang w:eastAsia="hu-HU"/>
        </w:rPr>
        <w:t>Intelmek</w:t>
      </w:r>
      <w:r w:rsidRPr="00BF0E76">
        <w:rPr>
          <w:rFonts w:ascii="Times New Roman" w:eastAsia="Times New Roman" w:hAnsi="Times New Roman" w:cs="Times New Roman"/>
          <w:color w:val="000000"/>
          <w:lang w:eastAsia="hu-HU"/>
        </w:rPr>
        <w:t>: fiához, Imre herceghez írta, s a jó és helyes kormányzás alapelveire (vegye figyelembe az egyház tanácsait) hívta fel a figyelmet </w:t>
      </w:r>
    </w:p>
    <w:p w:rsidR="00E97C03" w:rsidRDefault="00E97C03" w:rsidP="00E97C03">
      <w:pPr>
        <w:spacing w:before="202" w:after="0" w:line="240" w:lineRule="auto"/>
        <w:ind w:left="62" w:right="-312" w:firstLine="106"/>
        <w:jc w:val="both"/>
        <w:rPr>
          <w:rFonts w:ascii="Times New Roman" w:eastAsia="Times New Roman" w:hAnsi="Times New Roman" w:cs="Times New Roman"/>
          <w:b/>
          <w:color w:val="000000"/>
          <w:lang w:eastAsia="hu-HU"/>
        </w:rPr>
      </w:pPr>
    </w:p>
    <w:p w:rsidR="00E97C03" w:rsidRPr="003A5558" w:rsidRDefault="00E97C03" w:rsidP="00E97C03">
      <w:pPr>
        <w:spacing w:before="202" w:after="0" w:line="240" w:lineRule="auto"/>
        <w:ind w:left="62" w:right="-312" w:firstLine="106"/>
        <w:jc w:val="both"/>
        <w:rPr>
          <w:rFonts w:ascii="Times New Roman" w:eastAsia="Times New Roman" w:hAnsi="Times New Roman" w:cs="Times New Roman"/>
          <w:b/>
          <w:color w:val="000000"/>
          <w:lang w:eastAsia="hu-HU"/>
        </w:rPr>
      </w:pPr>
      <w:r w:rsidRPr="003A5558">
        <w:rPr>
          <w:rFonts w:ascii="Times New Roman" w:eastAsia="Times New Roman" w:hAnsi="Times New Roman" w:cs="Times New Roman"/>
          <w:b/>
          <w:color w:val="000000"/>
          <w:lang w:eastAsia="hu-HU"/>
        </w:rPr>
        <w:t>István törvénykezése:</w:t>
      </w:r>
    </w:p>
    <w:p w:rsidR="00E97C03" w:rsidRPr="00F47AE8" w:rsidRDefault="00E97C03" w:rsidP="00E97C03">
      <w:pPr>
        <w:pStyle w:val="Listaszerbekezds"/>
        <w:numPr>
          <w:ilvl w:val="0"/>
          <w:numId w:val="12"/>
        </w:numPr>
        <w:spacing w:before="202" w:after="0" w:line="240" w:lineRule="auto"/>
        <w:ind w:right="-312"/>
        <w:jc w:val="both"/>
        <w:rPr>
          <w:rFonts w:ascii="Times New Roman" w:eastAsia="Times New Roman" w:hAnsi="Times New Roman" w:cs="Times New Roman"/>
          <w:lang w:eastAsia="hu-HU"/>
        </w:rPr>
      </w:pPr>
      <w:r w:rsidRPr="00F47AE8">
        <w:rPr>
          <w:rFonts w:ascii="Times New Roman" w:eastAsia="Times New Roman" w:hAnsi="Times New Roman" w:cs="Times New Roman"/>
          <w:color w:val="000000"/>
          <w:lang w:eastAsia="hu-HU"/>
        </w:rPr>
        <w:t xml:space="preserve">István a törvényei két könyvben foglalta össze, melyek 1018-ban és 1030-ban jelentek meg. Ezekben a magántulajdon védelméről, az egyházszervezésről, és a bűnösök büntetéséről írt. Nem igazán törvények ezek, csak ítélkezési szabályok. </w:t>
      </w:r>
    </w:p>
    <w:p w:rsidR="00E97C03" w:rsidRPr="00F47AE8" w:rsidRDefault="00E97C03" w:rsidP="00E97C03">
      <w:pPr>
        <w:pStyle w:val="Listaszerbekezds"/>
        <w:numPr>
          <w:ilvl w:val="0"/>
          <w:numId w:val="12"/>
        </w:numPr>
        <w:spacing w:before="202" w:after="0" w:line="240" w:lineRule="auto"/>
        <w:ind w:right="-312"/>
        <w:jc w:val="both"/>
        <w:rPr>
          <w:rFonts w:ascii="Times New Roman" w:eastAsia="Times New Roman" w:hAnsi="Times New Roman" w:cs="Times New Roman"/>
          <w:lang w:eastAsia="hu-HU"/>
        </w:rPr>
      </w:pPr>
      <w:r w:rsidRPr="00F47AE8">
        <w:rPr>
          <w:rFonts w:ascii="Times New Roman" w:eastAsia="Times New Roman" w:hAnsi="Times New Roman" w:cs="Times New Roman"/>
          <w:color w:val="000000"/>
          <w:lang w:eastAsia="hu-HU"/>
        </w:rPr>
        <w:t>A törvénykezés elve: a</w:t>
      </w:r>
      <w:r>
        <w:rPr>
          <w:rFonts w:ascii="Times New Roman" w:eastAsia="Times New Roman" w:hAnsi="Times New Roman" w:cs="Times New Roman"/>
          <w:color w:val="000000"/>
          <w:lang w:eastAsia="hu-HU"/>
        </w:rPr>
        <w:t>zonos bűntetteknél kü</w:t>
      </w:r>
      <w:r w:rsidRPr="00F47AE8">
        <w:rPr>
          <w:rFonts w:ascii="Times New Roman" w:eastAsia="Times New Roman" w:hAnsi="Times New Roman" w:cs="Times New Roman"/>
          <w:color w:val="000000"/>
          <w:lang w:eastAsia="hu-HU"/>
        </w:rPr>
        <w:t xml:space="preserve">lönböző büntetések vannak, attól függően, hogy az elkövető melyik társadalmi csoport tagja. A büntetés arányos volt a ranggal. A törvények főleg az egyházzal </w:t>
      </w:r>
      <w:r>
        <w:rPr>
          <w:rFonts w:ascii="Times New Roman" w:eastAsia="Times New Roman" w:hAnsi="Times New Roman" w:cs="Times New Roman"/>
          <w:color w:val="000000"/>
          <w:lang w:eastAsia="hu-HU"/>
        </w:rPr>
        <w:t>kapcsolatosak. Látszólag szigo</w:t>
      </w:r>
      <w:r w:rsidRPr="00F47AE8">
        <w:rPr>
          <w:rFonts w:ascii="Times New Roman" w:eastAsia="Times New Roman" w:hAnsi="Times New Roman" w:cs="Times New Roman"/>
          <w:color w:val="000000"/>
          <w:lang w:eastAsia="hu-HU"/>
        </w:rPr>
        <w:t xml:space="preserve">rúak, de a </w:t>
      </w:r>
      <w:proofErr w:type="spellStart"/>
      <w:r w:rsidRPr="00F47AE8">
        <w:rPr>
          <w:rFonts w:ascii="Times New Roman" w:eastAsia="Times New Roman" w:hAnsi="Times New Roman" w:cs="Times New Roman"/>
          <w:color w:val="000000"/>
          <w:lang w:eastAsia="hu-HU"/>
        </w:rPr>
        <w:t>nyugatiakhoz</w:t>
      </w:r>
      <w:proofErr w:type="spellEnd"/>
      <w:r w:rsidRPr="00F47AE8">
        <w:rPr>
          <w:rFonts w:ascii="Times New Roman" w:eastAsia="Times New Roman" w:hAnsi="Times New Roman" w:cs="Times New Roman"/>
          <w:color w:val="000000"/>
          <w:lang w:eastAsia="hu-HU"/>
        </w:rPr>
        <w:t xml:space="preserve"> viszonyítva elég enyhék. A törvény alkalmazott Pénzverés: Ezüstpénzt veret. Kétféle lesz uralkodása alatt: Uralkodása kezdetén veret egy</w:t>
      </w:r>
      <w:r>
        <w:rPr>
          <w:rFonts w:ascii="Times New Roman" w:eastAsia="Times New Roman" w:hAnsi="Times New Roman" w:cs="Times New Roman"/>
          <w:color w:val="000000"/>
          <w:lang w:eastAsia="hu-HU"/>
        </w:rPr>
        <w:t>fajtát, de ebből csak kevés ke</w:t>
      </w:r>
      <w:r w:rsidRPr="00F47AE8">
        <w:rPr>
          <w:rFonts w:ascii="Times New Roman" w:eastAsia="Times New Roman" w:hAnsi="Times New Roman" w:cs="Times New Roman"/>
          <w:color w:val="000000"/>
          <w:lang w:eastAsia="hu-HU"/>
        </w:rPr>
        <w:t xml:space="preserve">rül forgalomba. Ezen a király lándzsája felirat volt. </w:t>
      </w:r>
      <w:proofErr w:type="spellStart"/>
      <w:r w:rsidRPr="00F47AE8">
        <w:rPr>
          <w:rFonts w:ascii="Times New Roman" w:eastAsia="Times New Roman" w:hAnsi="Times New Roman" w:cs="Times New Roman"/>
          <w:color w:val="000000"/>
          <w:lang w:eastAsia="hu-HU"/>
        </w:rPr>
        <w:t>Stephanus</w:t>
      </w:r>
      <w:proofErr w:type="spellEnd"/>
      <w:r w:rsidRPr="00F47AE8">
        <w:rPr>
          <w:rFonts w:ascii="Times New Roman" w:eastAsia="Times New Roman" w:hAnsi="Times New Roman" w:cs="Times New Roman"/>
          <w:color w:val="000000"/>
          <w:lang w:eastAsia="hu-HU"/>
        </w:rPr>
        <w:t xml:space="preserve"> rex felirattal kerül forgalomba a másik. Ez értékálló volt, így Európa szerte elterjedt. </w:t>
      </w:r>
    </w:p>
    <w:p w:rsidR="00E97C03" w:rsidRDefault="00E97C03" w:rsidP="00E97C03">
      <w:pPr>
        <w:spacing w:before="202" w:after="0" w:line="240" w:lineRule="auto"/>
        <w:ind w:left="168" w:right="-312"/>
        <w:jc w:val="both"/>
        <w:rPr>
          <w:rFonts w:ascii="Times New Roman" w:eastAsia="Times New Roman" w:hAnsi="Times New Roman" w:cs="Times New Roman"/>
          <w:b/>
          <w:bCs/>
          <w:color w:val="000000"/>
          <w:lang w:eastAsia="hu-HU"/>
        </w:rPr>
      </w:pPr>
      <w:r w:rsidRPr="00F47AE8">
        <w:rPr>
          <w:rFonts w:ascii="Times New Roman" w:eastAsia="Times New Roman" w:hAnsi="Times New Roman" w:cs="Times New Roman"/>
          <w:b/>
          <w:bCs/>
          <w:color w:val="000000"/>
          <w:lang w:eastAsia="hu-HU"/>
        </w:rPr>
        <w:t xml:space="preserve">Külpolitikája: </w:t>
      </w:r>
    </w:p>
    <w:p w:rsidR="00E97C03" w:rsidRPr="0025387E" w:rsidRDefault="00E97C03" w:rsidP="00E97C03">
      <w:pPr>
        <w:pStyle w:val="Listaszerbekezds"/>
        <w:numPr>
          <w:ilvl w:val="0"/>
          <w:numId w:val="13"/>
        </w:numPr>
        <w:spacing w:before="202" w:after="0" w:line="240" w:lineRule="auto"/>
        <w:ind w:right="-312"/>
        <w:jc w:val="both"/>
        <w:rPr>
          <w:rFonts w:ascii="Times New Roman" w:eastAsia="Times New Roman" w:hAnsi="Times New Roman" w:cs="Times New Roman"/>
          <w:lang w:eastAsia="hu-HU"/>
        </w:rPr>
      </w:pPr>
      <w:r w:rsidRPr="00F47AE8">
        <w:rPr>
          <w:rFonts w:ascii="Times New Roman" w:eastAsia="Times New Roman" w:hAnsi="Times New Roman" w:cs="Times New Roman"/>
          <w:color w:val="000000"/>
          <w:lang w:eastAsia="hu-HU"/>
        </w:rPr>
        <w:t>Béke megőrzésére törekedett. Ezt szolgálta Gizellával kötött házassága, hiszen ennek révén rokoni szálak fűzték a Német-Római Birodalom élén álló szász dinasztiához.</w:t>
      </w:r>
    </w:p>
    <w:p w:rsidR="00E97C03" w:rsidRPr="0025387E" w:rsidRDefault="00E97C03" w:rsidP="00E97C03">
      <w:pPr>
        <w:pStyle w:val="Listaszerbekezds"/>
        <w:numPr>
          <w:ilvl w:val="0"/>
          <w:numId w:val="13"/>
        </w:numPr>
        <w:spacing w:before="202" w:after="0" w:line="240" w:lineRule="auto"/>
        <w:ind w:right="-312"/>
        <w:jc w:val="both"/>
        <w:rPr>
          <w:rFonts w:ascii="Times New Roman" w:eastAsia="Times New Roman" w:hAnsi="Times New Roman" w:cs="Times New Roman"/>
          <w:lang w:eastAsia="hu-HU"/>
        </w:rPr>
      </w:pPr>
      <w:r w:rsidRPr="00F47AE8">
        <w:rPr>
          <w:rFonts w:ascii="Times New Roman" w:eastAsia="Times New Roman" w:hAnsi="Times New Roman" w:cs="Times New Roman"/>
          <w:color w:val="000000"/>
          <w:lang w:eastAsia="hu-HU"/>
        </w:rPr>
        <w:t xml:space="preserve"> Ez a béke akkor változott meg, amikor a Német-Római Birodalom élén uralkodó váltás történt: a szász dinasztiát felváltotta a száli dinasztia, s ennek egyik tagja II. Konr</w:t>
      </w:r>
      <w:r>
        <w:rPr>
          <w:rFonts w:ascii="Times New Roman" w:eastAsia="Times New Roman" w:hAnsi="Times New Roman" w:cs="Times New Roman"/>
          <w:color w:val="000000"/>
          <w:lang w:eastAsia="hu-HU"/>
        </w:rPr>
        <w:t>ád 1030-ban kísérletet tett ha</w:t>
      </w:r>
      <w:r w:rsidRPr="00F47AE8">
        <w:rPr>
          <w:rFonts w:ascii="Times New Roman" w:eastAsia="Times New Roman" w:hAnsi="Times New Roman" w:cs="Times New Roman"/>
          <w:color w:val="000000"/>
          <w:lang w:eastAsia="hu-HU"/>
        </w:rPr>
        <w:t>talmának kiterjesztésére, de Istvánnak a felégett föld taktikáját alkalmazva sikerült visszaverni. Kelet felől a besenyők befogadásával (nomád harcmodort ismerték) védte meg országát. </w:t>
      </w:r>
    </w:p>
    <w:p w:rsidR="00E97C03" w:rsidRPr="00F47AE8" w:rsidRDefault="00E97C03" w:rsidP="00E97C03">
      <w:pPr>
        <w:pStyle w:val="Listaszerbekezds"/>
        <w:numPr>
          <w:ilvl w:val="0"/>
          <w:numId w:val="13"/>
        </w:numPr>
        <w:spacing w:before="202" w:after="0" w:line="240" w:lineRule="auto"/>
        <w:ind w:right="-312"/>
        <w:jc w:val="both"/>
        <w:rPr>
          <w:rFonts w:ascii="Times New Roman" w:eastAsia="Times New Roman" w:hAnsi="Times New Roman" w:cs="Times New Roman"/>
          <w:lang w:eastAsia="hu-HU"/>
        </w:rPr>
      </w:pPr>
      <w:r>
        <w:rPr>
          <w:rFonts w:ascii="Times New Roman" w:eastAsia="Times New Roman" w:hAnsi="Times New Roman" w:cs="Times New Roman"/>
          <w:color w:val="000000"/>
          <w:lang w:eastAsia="hu-HU"/>
        </w:rPr>
        <w:t>A Bizánci Birodalommal és a béke megőrzésére törekedett.</w:t>
      </w:r>
    </w:p>
    <w:p w:rsidR="00E97C03" w:rsidRPr="00BF0E76" w:rsidRDefault="00E97C03" w:rsidP="00E97C03">
      <w:pPr>
        <w:spacing w:before="197" w:after="0" w:line="240" w:lineRule="auto"/>
        <w:ind w:left="58" w:right="-302" w:firstLine="110"/>
        <w:jc w:val="both"/>
        <w:rPr>
          <w:rFonts w:ascii="Times New Roman" w:eastAsia="Times New Roman" w:hAnsi="Times New Roman" w:cs="Times New Roman"/>
          <w:lang w:eastAsia="hu-HU"/>
        </w:rPr>
      </w:pPr>
      <w:r w:rsidRPr="00BF0E76">
        <w:rPr>
          <w:rFonts w:ascii="Times New Roman" w:eastAsia="Times New Roman" w:hAnsi="Times New Roman" w:cs="Times New Roman"/>
          <w:b/>
          <w:bCs/>
          <w:color w:val="000000"/>
          <w:lang w:eastAsia="hu-HU"/>
        </w:rPr>
        <w:t>Pénzverés</w:t>
      </w:r>
      <w:r w:rsidRPr="00BF0E76">
        <w:rPr>
          <w:rFonts w:ascii="Times New Roman" w:eastAsia="Times New Roman" w:hAnsi="Times New Roman" w:cs="Times New Roman"/>
          <w:color w:val="000000"/>
          <w:lang w:eastAsia="hu-HU"/>
        </w:rPr>
        <w:t xml:space="preserve">: Ezüstpénzt veret. Kétféle lesz uralkodása alatt: Uralkodása kezdetén veret egyfajtát, de ebből csak kevés kerül forgalomba. Ezen a </w:t>
      </w:r>
      <w:proofErr w:type="spellStart"/>
      <w:r w:rsidRPr="00BF0E76">
        <w:rPr>
          <w:rFonts w:ascii="Times New Roman" w:eastAsia="Times New Roman" w:hAnsi="Times New Roman" w:cs="Times New Roman"/>
          <w:color w:val="000000"/>
          <w:lang w:eastAsia="hu-HU"/>
        </w:rPr>
        <w:t>Lancea</w:t>
      </w:r>
      <w:proofErr w:type="spellEnd"/>
      <w:r w:rsidRPr="00BF0E76">
        <w:rPr>
          <w:rFonts w:ascii="Times New Roman" w:eastAsia="Times New Roman" w:hAnsi="Times New Roman" w:cs="Times New Roman"/>
          <w:color w:val="000000"/>
          <w:lang w:eastAsia="hu-HU"/>
        </w:rPr>
        <w:t xml:space="preserve"> </w:t>
      </w:r>
      <w:proofErr w:type="spellStart"/>
      <w:r w:rsidRPr="00BF0E76">
        <w:rPr>
          <w:rFonts w:ascii="Times New Roman" w:eastAsia="Times New Roman" w:hAnsi="Times New Roman" w:cs="Times New Roman"/>
          <w:color w:val="000000"/>
          <w:lang w:eastAsia="hu-HU"/>
        </w:rPr>
        <w:t>reges</w:t>
      </w:r>
      <w:proofErr w:type="spellEnd"/>
      <w:r w:rsidRPr="00BF0E76">
        <w:rPr>
          <w:rFonts w:ascii="Times New Roman" w:eastAsia="Times New Roman" w:hAnsi="Times New Roman" w:cs="Times New Roman"/>
          <w:color w:val="000000"/>
          <w:lang w:eastAsia="hu-HU"/>
        </w:rPr>
        <w:t xml:space="preserve">, azaz a király lándzsája felirat volt. </w:t>
      </w:r>
      <w:proofErr w:type="spellStart"/>
      <w:r w:rsidRPr="00BF0E76">
        <w:rPr>
          <w:rFonts w:ascii="Times New Roman" w:eastAsia="Times New Roman" w:hAnsi="Times New Roman" w:cs="Times New Roman"/>
          <w:color w:val="000000"/>
          <w:lang w:eastAsia="hu-HU"/>
        </w:rPr>
        <w:t>Stephanus</w:t>
      </w:r>
      <w:proofErr w:type="spellEnd"/>
      <w:r w:rsidRPr="00BF0E76">
        <w:rPr>
          <w:rFonts w:ascii="Times New Roman" w:eastAsia="Times New Roman" w:hAnsi="Times New Roman" w:cs="Times New Roman"/>
          <w:color w:val="000000"/>
          <w:lang w:eastAsia="hu-HU"/>
        </w:rPr>
        <w:t xml:space="preserve"> rex felirattal kerül forgalomba a másik. Ez értékálló volt, így Európa szerte elterjedt. </w:t>
      </w:r>
    </w:p>
    <w:p w:rsidR="00E97C03" w:rsidRPr="00BF0E76" w:rsidRDefault="00E97C03" w:rsidP="00E97C03">
      <w:pPr>
        <w:spacing w:before="192" w:after="0" w:line="240" w:lineRule="auto"/>
        <w:ind w:left="58" w:right="-307" w:firstLine="110"/>
        <w:jc w:val="both"/>
        <w:rPr>
          <w:rFonts w:ascii="Times New Roman" w:eastAsia="Times New Roman" w:hAnsi="Times New Roman" w:cs="Times New Roman"/>
          <w:lang w:eastAsia="hu-HU"/>
        </w:rPr>
      </w:pPr>
      <w:r w:rsidRPr="00BF0E76">
        <w:rPr>
          <w:rFonts w:ascii="Times New Roman" w:eastAsia="Times New Roman" w:hAnsi="Times New Roman" w:cs="Times New Roman"/>
          <w:b/>
          <w:bCs/>
          <w:color w:val="000000"/>
          <w:lang w:eastAsia="hu-HU"/>
        </w:rPr>
        <w:t xml:space="preserve">Utódlás kérdése: </w:t>
      </w:r>
      <w:r w:rsidRPr="00BF0E76">
        <w:rPr>
          <w:rFonts w:ascii="Times New Roman" w:eastAsia="Times New Roman" w:hAnsi="Times New Roman" w:cs="Times New Roman"/>
          <w:color w:val="000000"/>
          <w:lang w:eastAsia="hu-HU"/>
        </w:rPr>
        <w:t xml:space="preserve">István legnagyobb gondja azonban az utódlás kérdése volt. Két fia volt, Ottó és Imre, akik elég fiatalon meghaltak. István Imrének írja az Intelmek című könyvét, amelyben felvilágosítást ad a bölcs kormányzás módszereiről. Imrét sikerült elfogadtatnia az </w:t>
      </w:r>
      <w:proofErr w:type="spellStart"/>
      <w:r w:rsidRPr="00BF0E76">
        <w:rPr>
          <w:rFonts w:ascii="Times New Roman" w:eastAsia="Times New Roman" w:hAnsi="Times New Roman" w:cs="Times New Roman"/>
          <w:color w:val="000000"/>
          <w:lang w:eastAsia="hu-HU"/>
        </w:rPr>
        <w:t>arisztokráciá</w:t>
      </w:r>
      <w:proofErr w:type="spellEnd"/>
      <w:r w:rsidRPr="00BF0E76">
        <w:rPr>
          <w:rFonts w:ascii="Times New Roman" w:eastAsia="Times New Roman" w:hAnsi="Times New Roman" w:cs="Times New Roman"/>
          <w:color w:val="000000"/>
          <w:lang w:eastAsia="hu-HU"/>
        </w:rPr>
        <w:t xml:space="preserve">- </w:t>
      </w:r>
      <w:proofErr w:type="spellStart"/>
      <w:r w:rsidRPr="00BF0E76">
        <w:rPr>
          <w:rFonts w:ascii="Times New Roman" w:eastAsia="Times New Roman" w:hAnsi="Times New Roman" w:cs="Times New Roman"/>
          <w:color w:val="000000"/>
          <w:lang w:eastAsia="hu-HU"/>
        </w:rPr>
        <w:t>val</w:t>
      </w:r>
      <w:proofErr w:type="spellEnd"/>
      <w:r w:rsidRPr="00BF0E76">
        <w:rPr>
          <w:rFonts w:ascii="Times New Roman" w:eastAsia="Times New Roman" w:hAnsi="Times New Roman" w:cs="Times New Roman"/>
          <w:color w:val="000000"/>
          <w:lang w:eastAsia="hu-HU"/>
        </w:rPr>
        <w:t xml:space="preserve">, de legnagyobb bánatára 1031-ben Imre vadászat közben meghalt. Ezután a </w:t>
      </w:r>
      <w:proofErr w:type="spellStart"/>
      <w:r w:rsidRPr="00BF0E76">
        <w:rPr>
          <w:rFonts w:ascii="Times New Roman" w:eastAsia="Times New Roman" w:hAnsi="Times New Roman" w:cs="Times New Roman"/>
          <w:color w:val="000000"/>
          <w:lang w:eastAsia="hu-HU"/>
        </w:rPr>
        <w:t>szeniorátus</w:t>
      </w:r>
      <w:proofErr w:type="spellEnd"/>
      <w:r w:rsidRPr="00BF0E76">
        <w:rPr>
          <w:rFonts w:ascii="Times New Roman" w:eastAsia="Times New Roman" w:hAnsi="Times New Roman" w:cs="Times New Roman"/>
          <w:color w:val="000000"/>
          <w:lang w:eastAsia="hu-HU"/>
        </w:rPr>
        <w:t xml:space="preserve"> elve alapján Vazul lesz István utódjelöltje. Feltételként szabta, hogy megkeresztelkedjen, de István bizánci módon alkalmatlanná tette őt az uralkodásra: fülébe ólmot öntetett és </w:t>
      </w:r>
      <w:proofErr w:type="spellStart"/>
      <w:r w:rsidRPr="00BF0E76">
        <w:rPr>
          <w:rFonts w:ascii="Times New Roman" w:eastAsia="Times New Roman" w:hAnsi="Times New Roman" w:cs="Times New Roman"/>
          <w:color w:val="000000"/>
          <w:lang w:eastAsia="hu-HU"/>
        </w:rPr>
        <w:t>megvakítatta</w:t>
      </w:r>
      <w:proofErr w:type="spellEnd"/>
      <w:r w:rsidRPr="00BF0E76">
        <w:rPr>
          <w:rFonts w:ascii="Times New Roman" w:eastAsia="Times New Roman" w:hAnsi="Times New Roman" w:cs="Times New Roman"/>
          <w:color w:val="000000"/>
          <w:lang w:eastAsia="hu-HU"/>
        </w:rPr>
        <w:t xml:space="preserve">. </w:t>
      </w:r>
      <w:proofErr w:type="spellStart"/>
      <w:r w:rsidRPr="00BF0E76">
        <w:rPr>
          <w:rFonts w:ascii="Times New Roman" w:eastAsia="Times New Roman" w:hAnsi="Times New Roman" w:cs="Times New Roman"/>
          <w:color w:val="000000"/>
          <w:lang w:eastAsia="hu-HU"/>
        </w:rPr>
        <w:t>Orse</w:t>
      </w:r>
      <w:proofErr w:type="spellEnd"/>
      <w:r w:rsidRPr="00BF0E76">
        <w:rPr>
          <w:rFonts w:ascii="Times New Roman" w:eastAsia="Times New Roman" w:hAnsi="Times New Roman" w:cs="Times New Roman"/>
          <w:color w:val="000000"/>
          <w:lang w:eastAsia="hu-HU"/>
        </w:rPr>
        <w:t xml:space="preserve">- </w:t>
      </w:r>
      <w:proofErr w:type="spellStart"/>
      <w:r w:rsidRPr="00BF0E76">
        <w:rPr>
          <w:rFonts w:ascii="Times New Roman" w:eastAsia="Times New Roman" w:hAnsi="Times New Roman" w:cs="Times New Roman"/>
          <w:color w:val="000000"/>
          <w:lang w:eastAsia="hu-HU"/>
        </w:rPr>
        <w:t>olo</w:t>
      </w:r>
      <w:proofErr w:type="spellEnd"/>
      <w:r w:rsidRPr="00BF0E76">
        <w:rPr>
          <w:rFonts w:ascii="Times New Roman" w:eastAsia="Times New Roman" w:hAnsi="Times New Roman" w:cs="Times New Roman"/>
          <w:color w:val="000000"/>
          <w:lang w:eastAsia="hu-HU"/>
        </w:rPr>
        <w:t xml:space="preserve"> Péter lesz ezután az utódjelölt, aki 1038. augusztus 15-én került a magyar trónra. </w:t>
      </w:r>
    </w:p>
    <w:p w:rsidR="00E97C03" w:rsidRPr="00BF0E76" w:rsidRDefault="00E97C03" w:rsidP="00E97C03">
      <w:pPr>
        <w:rPr>
          <w:rFonts w:ascii="Times New Roman" w:eastAsia="Times New Roman" w:hAnsi="Times New Roman" w:cs="Times New Roman"/>
          <w:color w:val="000000"/>
          <w:lang w:eastAsia="hu-HU"/>
        </w:rPr>
      </w:pPr>
      <w:r w:rsidRPr="00BF0E76">
        <w:rPr>
          <w:rFonts w:ascii="Times New Roman" w:eastAsia="Times New Roman" w:hAnsi="Times New Roman" w:cs="Times New Roman"/>
          <w:b/>
          <w:bCs/>
          <w:color w:val="000000"/>
          <w:lang w:eastAsia="hu-HU"/>
        </w:rPr>
        <w:t xml:space="preserve">István uralkodásának jelentősége: </w:t>
      </w:r>
      <w:r w:rsidRPr="00BF0E76">
        <w:rPr>
          <w:rFonts w:ascii="Times New Roman" w:eastAsia="Times New Roman" w:hAnsi="Times New Roman" w:cs="Times New Roman"/>
          <w:color w:val="000000"/>
          <w:lang w:eastAsia="hu-HU"/>
        </w:rPr>
        <w:t xml:space="preserve">hogy lerakta a hűbéri társadalom alapjait, létrehozta a </w:t>
      </w:r>
      <w:proofErr w:type="spellStart"/>
      <w:r w:rsidRPr="00BF0E76">
        <w:rPr>
          <w:rFonts w:ascii="Times New Roman" w:eastAsia="Times New Roman" w:hAnsi="Times New Roman" w:cs="Times New Roman"/>
          <w:color w:val="000000"/>
          <w:lang w:eastAsia="hu-HU"/>
        </w:rPr>
        <w:t>ke</w:t>
      </w:r>
      <w:proofErr w:type="spellEnd"/>
      <w:r w:rsidRPr="00BF0E76">
        <w:rPr>
          <w:rFonts w:ascii="Times New Roman" w:eastAsia="Times New Roman" w:hAnsi="Times New Roman" w:cs="Times New Roman"/>
          <w:color w:val="000000"/>
          <w:lang w:eastAsia="hu-HU"/>
        </w:rPr>
        <w:t xml:space="preserve">- </w:t>
      </w:r>
      <w:proofErr w:type="spellStart"/>
      <w:r w:rsidRPr="00BF0E76">
        <w:rPr>
          <w:rFonts w:ascii="Times New Roman" w:eastAsia="Times New Roman" w:hAnsi="Times New Roman" w:cs="Times New Roman"/>
          <w:color w:val="000000"/>
          <w:lang w:eastAsia="hu-HU"/>
        </w:rPr>
        <w:t>resztény</w:t>
      </w:r>
      <w:proofErr w:type="spellEnd"/>
      <w:r w:rsidRPr="00BF0E76">
        <w:rPr>
          <w:rFonts w:ascii="Times New Roman" w:eastAsia="Times New Roman" w:hAnsi="Times New Roman" w:cs="Times New Roman"/>
          <w:color w:val="000000"/>
          <w:lang w:eastAsia="hu-HU"/>
        </w:rPr>
        <w:t xml:space="preserve">, </w:t>
      </w:r>
      <w:proofErr w:type="gramStart"/>
      <w:r w:rsidRPr="00BF0E76">
        <w:rPr>
          <w:rFonts w:ascii="Times New Roman" w:eastAsia="Times New Roman" w:hAnsi="Times New Roman" w:cs="Times New Roman"/>
          <w:color w:val="000000"/>
          <w:lang w:eastAsia="hu-HU"/>
        </w:rPr>
        <w:t>feudális</w:t>
      </w:r>
      <w:proofErr w:type="gramEnd"/>
      <w:r w:rsidRPr="00BF0E76">
        <w:rPr>
          <w:rFonts w:ascii="Times New Roman" w:eastAsia="Times New Roman" w:hAnsi="Times New Roman" w:cs="Times New Roman"/>
          <w:color w:val="000000"/>
          <w:lang w:eastAsia="hu-HU"/>
        </w:rPr>
        <w:t xml:space="preserve"> királyságot. 1083-ban az egyház szentté avatja.</w:t>
      </w:r>
    </w:p>
    <w:p w:rsidR="00986C39" w:rsidRDefault="00E97C03">
      <w:bookmarkStart w:id="0" w:name="_GoBack"/>
      <w:bookmarkEnd w:id="0"/>
    </w:p>
    <w:sectPr w:rsidR="00986C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C5F77"/>
    <w:multiLevelType w:val="hybridMultilevel"/>
    <w:tmpl w:val="99B8D548"/>
    <w:lvl w:ilvl="0" w:tplc="7FB6C636">
      <w:start w:val="1"/>
      <w:numFmt w:val="decimal"/>
      <w:lvlText w:val="%1."/>
      <w:lvlJc w:val="left"/>
      <w:pPr>
        <w:ind w:left="480" w:hanging="360"/>
      </w:pPr>
      <w:rPr>
        <w:rFonts w:hint="default"/>
        <w:color w:val="000000"/>
      </w:rPr>
    </w:lvl>
    <w:lvl w:ilvl="1" w:tplc="040E0019" w:tentative="1">
      <w:start w:val="1"/>
      <w:numFmt w:val="lowerLetter"/>
      <w:lvlText w:val="%2."/>
      <w:lvlJc w:val="left"/>
      <w:pPr>
        <w:ind w:left="1200" w:hanging="360"/>
      </w:pPr>
    </w:lvl>
    <w:lvl w:ilvl="2" w:tplc="040E001B" w:tentative="1">
      <w:start w:val="1"/>
      <w:numFmt w:val="lowerRoman"/>
      <w:lvlText w:val="%3."/>
      <w:lvlJc w:val="right"/>
      <w:pPr>
        <w:ind w:left="1920" w:hanging="180"/>
      </w:pPr>
    </w:lvl>
    <w:lvl w:ilvl="3" w:tplc="040E000F" w:tentative="1">
      <w:start w:val="1"/>
      <w:numFmt w:val="decimal"/>
      <w:lvlText w:val="%4."/>
      <w:lvlJc w:val="left"/>
      <w:pPr>
        <w:ind w:left="2640" w:hanging="360"/>
      </w:pPr>
    </w:lvl>
    <w:lvl w:ilvl="4" w:tplc="040E0019" w:tentative="1">
      <w:start w:val="1"/>
      <w:numFmt w:val="lowerLetter"/>
      <w:lvlText w:val="%5."/>
      <w:lvlJc w:val="left"/>
      <w:pPr>
        <w:ind w:left="3360" w:hanging="360"/>
      </w:pPr>
    </w:lvl>
    <w:lvl w:ilvl="5" w:tplc="040E001B" w:tentative="1">
      <w:start w:val="1"/>
      <w:numFmt w:val="lowerRoman"/>
      <w:lvlText w:val="%6."/>
      <w:lvlJc w:val="right"/>
      <w:pPr>
        <w:ind w:left="4080" w:hanging="180"/>
      </w:pPr>
    </w:lvl>
    <w:lvl w:ilvl="6" w:tplc="040E000F" w:tentative="1">
      <w:start w:val="1"/>
      <w:numFmt w:val="decimal"/>
      <w:lvlText w:val="%7."/>
      <w:lvlJc w:val="left"/>
      <w:pPr>
        <w:ind w:left="4800" w:hanging="360"/>
      </w:pPr>
    </w:lvl>
    <w:lvl w:ilvl="7" w:tplc="040E0019" w:tentative="1">
      <w:start w:val="1"/>
      <w:numFmt w:val="lowerLetter"/>
      <w:lvlText w:val="%8."/>
      <w:lvlJc w:val="left"/>
      <w:pPr>
        <w:ind w:left="5520" w:hanging="360"/>
      </w:pPr>
    </w:lvl>
    <w:lvl w:ilvl="8" w:tplc="040E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 w15:restartNumberingAfterBreak="0">
    <w:nsid w:val="21EE6686"/>
    <w:multiLevelType w:val="hybridMultilevel"/>
    <w:tmpl w:val="7BA03F72"/>
    <w:lvl w:ilvl="0" w:tplc="F0C2C3DC">
      <w:start w:val="1"/>
      <w:numFmt w:val="lowerLetter"/>
      <w:lvlText w:val="%1)"/>
      <w:lvlJc w:val="left"/>
      <w:pPr>
        <w:ind w:left="893" w:hanging="360"/>
      </w:pPr>
      <w:rPr>
        <w:rFonts w:hint="default"/>
        <w:color w:val="000000"/>
      </w:rPr>
    </w:lvl>
    <w:lvl w:ilvl="1" w:tplc="040E0019" w:tentative="1">
      <w:start w:val="1"/>
      <w:numFmt w:val="lowerLetter"/>
      <w:lvlText w:val="%2."/>
      <w:lvlJc w:val="left"/>
      <w:pPr>
        <w:ind w:left="1613" w:hanging="360"/>
      </w:pPr>
    </w:lvl>
    <w:lvl w:ilvl="2" w:tplc="040E001B" w:tentative="1">
      <w:start w:val="1"/>
      <w:numFmt w:val="lowerRoman"/>
      <w:lvlText w:val="%3."/>
      <w:lvlJc w:val="right"/>
      <w:pPr>
        <w:ind w:left="2333" w:hanging="180"/>
      </w:pPr>
    </w:lvl>
    <w:lvl w:ilvl="3" w:tplc="040E000F" w:tentative="1">
      <w:start w:val="1"/>
      <w:numFmt w:val="decimal"/>
      <w:lvlText w:val="%4."/>
      <w:lvlJc w:val="left"/>
      <w:pPr>
        <w:ind w:left="3053" w:hanging="360"/>
      </w:pPr>
    </w:lvl>
    <w:lvl w:ilvl="4" w:tplc="040E0019" w:tentative="1">
      <w:start w:val="1"/>
      <w:numFmt w:val="lowerLetter"/>
      <w:lvlText w:val="%5."/>
      <w:lvlJc w:val="left"/>
      <w:pPr>
        <w:ind w:left="3773" w:hanging="360"/>
      </w:pPr>
    </w:lvl>
    <w:lvl w:ilvl="5" w:tplc="040E001B" w:tentative="1">
      <w:start w:val="1"/>
      <w:numFmt w:val="lowerRoman"/>
      <w:lvlText w:val="%6."/>
      <w:lvlJc w:val="right"/>
      <w:pPr>
        <w:ind w:left="4493" w:hanging="180"/>
      </w:pPr>
    </w:lvl>
    <w:lvl w:ilvl="6" w:tplc="040E000F" w:tentative="1">
      <w:start w:val="1"/>
      <w:numFmt w:val="decimal"/>
      <w:lvlText w:val="%7."/>
      <w:lvlJc w:val="left"/>
      <w:pPr>
        <w:ind w:left="5213" w:hanging="360"/>
      </w:pPr>
    </w:lvl>
    <w:lvl w:ilvl="7" w:tplc="040E0019" w:tentative="1">
      <w:start w:val="1"/>
      <w:numFmt w:val="lowerLetter"/>
      <w:lvlText w:val="%8."/>
      <w:lvlJc w:val="left"/>
      <w:pPr>
        <w:ind w:left="5933" w:hanging="360"/>
      </w:pPr>
    </w:lvl>
    <w:lvl w:ilvl="8" w:tplc="040E001B" w:tentative="1">
      <w:start w:val="1"/>
      <w:numFmt w:val="lowerRoman"/>
      <w:lvlText w:val="%9."/>
      <w:lvlJc w:val="right"/>
      <w:pPr>
        <w:ind w:left="6653" w:hanging="180"/>
      </w:pPr>
    </w:lvl>
  </w:abstractNum>
  <w:abstractNum w:abstractNumId="2" w15:restartNumberingAfterBreak="0">
    <w:nsid w:val="22293927"/>
    <w:multiLevelType w:val="hybridMultilevel"/>
    <w:tmpl w:val="7D8ABE20"/>
    <w:lvl w:ilvl="0" w:tplc="659457A2">
      <w:start w:val="1"/>
      <w:numFmt w:val="decimal"/>
      <w:lvlText w:val="%1."/>
      <w:lvlJc w:val="left"/>
      <w:pPr>
        <w:ind w:left="533" w:hanging="360"/>
      </w:pPr>
      <w:rPr>
        <w:rFonts w:hint="default"/>
        <w:color w:val="000000"/>
      </w:rPr>
    </w:lvl>
    <w:lvl w:ilvl="1" w:tplc="040E0019" w:tentative="1">
      <w:start w:val="1"/>
      <w:numFmt w:val="lowerLetter"/>
      <w:lvlText w:val="%2."/>
      <w:lvlJc w:val="left"/>
      <w:pPr>
        <w:ind w:left="1253" w:hanging="360"/>
      </w:pPr>
    </w:lvl>
    <w:lvl w:ilvl="2" w:tplc="040E001B" w:tentative="1">
      <w:start w:val="1"/>
      <w:numFmt w:val="lowerRoman"/>
      <w:lvlText w:val="%3."/>
      <w:lvlJc w:val="right"/>
      <w:pPr>
        <w:ind w:left="1973" w:hanging="180"/>
      </w:pPr>
    </w:lvl>
    <w:lvl w:ilvl="3" w:tplc="040E000F" w:tentative="1">
      <w:start w:val="1"/>
      <w:numFmt w:val="decimal"/>
      <w:lvlText w:val="%4."/>
      <w:lvlJc w:val="left"/>
      <w:pPr>
        <w:ind w:left="2693" w:hanging="360"/>
      </w:pPr>
    </w:lvl>
    <w:lvl w:ilvl="4" w:tplc="040E0019" w:tentative="1">
      <w:start w:val="1"/>
      <w:numFmt w:val="lowerLetter"/>
      <w:lvlText w:val="%5."/>
      <w:lvlJc w:val="left"/>
      <w:pPr>
        <w:ind w:left="3413" w:hanging="360"/>
      </w:pPr>
    </w:lvl>
    <w:lvl w:ilvl="5" w:tplc="040E001B" w:tentative="1">
      <w:start w:val="1"/>
      <w:numFmt w:val="lowerRoman"/>
      <w:lvlText w:val="%6."/>
      <w:lvlJc w:val="right"/>
      <w:pPr>
        <w:ind w:left="4133" w:hanging="180"/>
      </w:pPr>
    </w:lvl>
    <w:lvl w:ilvl="6" w:tplc="040E000F" w:tentative="1">
      <w:start w:val="1"/>
      <w:numFmt w:val="decimal"/>
      <w:lvlText w:val="%7."/>
      <w:lvlJc w:val="left"/>
      <w:pPr>
        <w:ind w:left="4853" w:hanging="360"/>
      </w:pPr>
    </w:lvl>
    <w:lvl w:ilvl="7" w:tplc="040E0019" w:tentative="1">
      <w:start w:val="1"/>
      <w:numFmt w:val="lowerLetter"/>
      <w:lvlText w:val="%8."/>
      <w:lvlJc w:val="left"/>
      <w:pPr>
        <w:ind w:left="5573" w:hanging="360"/>
      </w:pPr>
    </w:lvl>
    <w:lvl w:ilvl="8" w:tplc="040E001B" w:tentative="1">
      <w:start w:val="1"/>
      <w:numFmt w:val="lowerRoman"/>
      <w:lvlText w:val="%9."/>
      <w:lvlJc w:val="right"/>
      <w:pPr>
        <w:ind w:left="6293" w:hanging="180"/>
      </w:pPr>
    </w:lvl>
  </w:abstractNum>
  <w:abstractNum w:abstractNumId="3" w15:restartNumberingAfterBreak="0">
    <w:nsid w:val="33935EAF"/>
    <w:multiLevelType w:val="hybridMultilevel"/>
    <w:tmpl w:val="2CCCDB3C"/>
    <w:lvl w:ilvl="0" w:tplc="C1F452FE">
      <w:start w:val="1"/>
      <w:numFmt w:val="lowerLetter"/>
      <w:lvlText w:val="%1)"/>
      <w:lvlJc w:val="left"/>
      <w:pPr>
        <w:ind w:left="840" w:hanging="360"/>
      </w:pPr>
      <w:rPr>
        <w:rFonts w:hint="default"/>
        <w:b/>
        <w:color w:val="000000"/>
      </w:rPr>
    </w:lvl>
    <w:lvl w:ilvl="1" w:tplc="040E0019" w:tentative="1">
      <w:start w:val="1"/>
      <w:numFmt w:val="lowerLetter"/>
      <w:lvlText w:val="%2."/>
      <w:lvlJc w:val="left"/>
      <w:pPr>
        <w:ind w:left="1560" w:hanging="360"/>
      </w:pPr>
    </w:lvl>
    <w:lvl w:ilvl="2" w:tplc="040E001B" w:tentative="1">
      <w:start w:val="1"/>
      <w:numFmt w:val="lowerRoman"/>
      <w:lvlText w:val="%3."/>
      <w:lvlJc w:val="right"/>
      <w:pPr>
        <w:ind w:left="2280" w:hanging="180"/>
      </w:pPr>
    </w:lvl>
    <w:lvl w:ilvl="3" w:tplc="040E000F" w:tentative="1">
      <w:start w:val="1"/>
      <w:numFmt w:val="decimal"/>
      <w:lvlText w:val="%4."/>
      <w:lvlJc w:val="left"/>
      <w:pPr>
        <w:ind w:left="3000" w:hanging="360"/>
      </w:pPr>
    </w:lvl>
    <w:lvl w:ilvl="4" w:tplc="040E0019" w:tentative="1">
      <w:start w:val="1"/>
      <w:numFmt w:val="lowerLetter"/>
      <w:lvlText w:val="%5."/>
      <w:lvlJc w:val="left"/>
      <w:pPr>
        <w:ind w:left="3720" w:hanging="360"/>
      </w:pPr>
    </w:lvl>
    <w:lvl w:ilvl="5" w:tplc="040E001B" w:tentative="1">
      <w:start w:val="1"/>
      <w:numFmt w:val="lowerRoman"/>
      <w:lvlText w:val="%6."/>
      <w:lvlJc w:val="right"/>
      <w:pPr>
        <w:ind w:left="4440" w:hanging="180"/>
      </w:pPr>
    </w:lvl>
    <w:lvl w:ilvl="6" w:tplc="040E000F" w:tentative="1">
      <w:start w:val="1"/>
      <w:numFmt w:val="decimal"/>
      <w:lvlText w:val="%7."/>
      <w:lvlJc w:val="left"/>
      <w:pPr>
        <w:ind w:left="5160" w:hanging="360"/>
      </w:pPr>
    </w:lvl>
    <w:lvl w:ilvl="7" w:tplc="040E0019" w:tentative="1">
      <w:start w:val="1"/>
      <w:numFmt w:val="lowerLetter"/>
      <w:lvlText w:val="%8."/>
      <w:lvlJc w:val="left"/>
      <w:pPr>
        <w:ind w:left="5880" w:hanging="360"/>
      </w:pPr>
    </w:lvl>
    <w:lvl w:ilvl="8" w:tplc="040E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 w15:restartNumberingAfterBreak="0">
    <w:nsid w:val="380601C0"/>
    <w:multiLevelType w:val="hybridMultilevel"/>
    <w:tmpl w:val="E51E3986"/>
    <w:lvl w:ilvl="0" w:tplc="86FE58CC">
      <w:start w:val="1"/>
      <w:numFmt w:val="lowerLetter"/>
      <w:lvlText w:val="%1)"/>
      <w:lvlJc w:val="left"/>
      <w:pPr>
        <w:ind w:left="773" w:hanging="360"/>
      </w:pPr>
      <w:rPr>
        <w:rFonts w:hint="default"/>
        <w:color w:val="000000"/>
      </w:rPr>
    </w:lvl>
    <w:lvl w:ilvl="1" w:tplc="040E0019" w:tentative="1">
      <w:start w:val="1"/>
      <w:numFmt w:val="lowerLetter"/>
      <w:lvlText w:val="%2."/>
      <w:lvlJc w:val="left"/>
      <w:pPr>
        <w:ind w:left="1493" w:hanging="360"/>
      </w:pPr>
    </w:lvl>
    <w:lvl w:ilvl="2" w:tplc="040E001B" w:tentative="1">
      <w:start w:val="1"/>
      <w:numFmt w:val="lowerRoman"/>
      <w:lvlText w:val="%3."/>
      <w:lvlJc w:val="right"/>
      <w:pPr>
        <w:ind w:left="2213" w:hanging="180"/>
      </w:pPr>
    </w:lvl>
    <w:lvl w:ilvl="3" w:tplc="040E000F" w:tentative="1">
      <w:start w:val="1"/>
      <w:numFmt w:val="decimal"/>
      <w:lvlText w:val="%4."/>
      <w:lvlJc w:val="left"/>
      <w:pPr>
        <w:ind w:left="2933" w:hanging="360"/>
      </w:pPr>
    </w:lvl>
    <w:lvl w:ilvl="4" w:tplc="040E0019" w:tentative="1">
      <w:start w:val="1"/>
      <w:numFmt w:val="lowerLetter"/>
      <w:lvlText w:val="%5."/>
      <w:lvlJc w:val="left"/>
      <w:pPr>
        <w:ind w:left="3653" w:hanging="360"/>
      </w:pPr>
    </w:lvl>
    <w:lvl w:ilvl="5" w:tplc="040E001B" w:tentative="1">
      <w:start w:val="1"/>
      <w:numFmt w:val="lowerRoman"/>
      <w:lvlText w:val="%6."/>
      <w:lvlJc w:val="right"/>
      <w:pPr>
        <w:ind w:left="4373" w:hanging="180"/>
      </w:pPr>
    </w:lvl>
    <w:lvl w:ilvl="6" w:tplc="040E000F" w:tentative="1">
      <w:start w:val="1"/>
      <w:numFmt w:val="decimal"/>
      <w:lvlText w:val="%7."/>
      <w:lvlJc w:val="left"/>
      <w:pPr>
        <w:ind w:left="5093" w:hanging="360"/>
      </w:pPr>
    </w:lvl>
    <w:lvl w:ilvl="7" w:tplc="040E0019" w:tentative="1">
      <w:start w:val="1"/>
      <w:numFmt w:val="lowerLetter"/>
      <w:lvlText w:val="%8."/>
      <w:lvlJc w:val="left"/>
      <w:pPr>
        <w:ind w:left="5813" w:hanging="360"/>
      </w:pPr>
    </w:lvl>
    <w:lvl w:ilvl="8" w:tplc="040E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5" w15:restartNumberingAfterBreak="0">
    <w:nsid w:val="3CB80E4B"/>
    <w:multiLevelType w:val="hybridMultilevel"/>
    <w:tmpl w:val="AA60D120"/>
    <w:lvl w:ilvl="0" w:tplc="4DF0510C">
      <w:start w:val="1"/>
      <w:numFmt w:val="decimal"/>
      <w:lvlText w:val="%1."/>
      <w:lvlJc w:val="left"/>
      <w:pPr>
        <w:ind w:left="418" w:hanging="360"/>
      </w:pPr>
      <w:rPr>
        <w:rFonts w:hint="default"/>
        <w:color w:val="000000"/>
      </w:rPr>
    </w:lvl>
    <w:lvl w:ilvl="1" w:tplc="040E0019" w:tentative="1">
      <w:start w:val="1"/>
      <w:numFmt w:val="lowerLetter"/>
      <w:lvlText w:val="%2."/>
      <w:lvlJc w:val="left"/>
      <w:pPr>
        <w:ind w:left="1138" w:hanging="360"/>
      </w:pPr>
    </w:lvl>
    <w:lvl w:ilvl="2" w:tplc="040E001B" w:tentative="1">
      <w:start w:val="1"/>
      <w:numFmt w:val="lowerRoman"/>
      <w:lvlText w:val="%3."/>
      <w:lvlJc w:val="right"/>
      <w:pPr>
        <w:ind w:left="1858" w:hanging="180"/>
      </w:pPr>
    </w:lvl>
    <w:lvl w:ilvl="3" w:tplc="040E000F" w:tentative="1">
      <w:start w:val="1"/>
      <w:numFmt w:val="decimal"/>
      <w:lvlText w:val="%4."/>
      <w:lvlJc w:val="left"/>
      <w:pPr>
        <w:ind w:left="2578" w:hanging="360"/>
      </w:pPr>
    </w:lvl>
    <w:lvl w:ilvl="4" w:tplc="040E0019" w:tentative="1">
      <w:start w:val="1"/>
      <w:numFmt w:val="lowerLetter"/>
      <w:lvlText w:val="%5."/>
      <w:lvlJc w:val="left"/>
      <w:pPr>
        <w:ind w:left="3298" w:hanging="360"/>
      </w:pPr>
    </w:lvl>
    <w:lvl w:ilvl="5" w:tplc="040E001B" w:tentative="1">
      <w:start w:val="1"/>
      <w:numFmt w:val="lowerRoman"/>
      <w:lvlText w:val="%6."/>
      <w:lvlJc w:val="right"/>
      <w:pPr>
        <w:ind w:left="4018" w:hanging="180"/>
      </w:pPr>
    </w:lvl>
    <w:lvl w:ilvl="6" w:tplc="040E000F" w:tentative="1">
      <w:start w:val="1"/>
      <w:numFmt w:val="decimal"/>
      <w:lvlText w:val="%7."/>
      <w:lvlJc w:val="left"/>
      <w:pPr>
        <w:ind w:left="4738" w:hanging="360"/>
      </w:pPr>
    </w:lvl>
    <w:lvl w:ilvl="7" w:tplc="040E0019" w:tentative="1">
      <w:start w:val="1"/>
      <w:numFmt w:val="lowerLetter"/>
      <w:lvlText w:val="%8."/>
      <w:lvlJc w:val="left"/>
      <w:pPr>
        <w:ind w:left="5458" w:hanging="360"/>
      </w:pPr>
    </w:lvl>
    <w:lvl w:ilvl="8" w:tplc="040E001B" w:tentative="1">
      <w:start w:val="1"/>
      <w:numFmt w:val="lowerRoman"/>
      <w:lvlText w:val="%9."/>
      <w:lvlJc w:val="right"/>
      <w:pPr>
        <w:ind w:left="6178" w:hanging="180"/>
      </w:pPr>
    </w:lvl>
  </w:abstractNum>
  <w:abstractNum w:abstractNumId="6" w15:restartNumberingAfterBreak="0">
    <w:nsid w:val="43B776B8"/>
    <w:multiLevelType w:val="hybridMultilevel"/>
    <w:tmpl w:val="86200646"/>
    <w:lvl w:ilvl="0" w:tplc="EAEE3C38">
      <w:start w:val="1"/>
      <w:numFmt w:val="lowerLetter"/>
      <w:lvlText w:val="%1)"/>
      <w:lvlJc w:val="left"/>
      <w:pPr>
        <w:ind w:left="888" w:hanging="360"/>
      </w:pPr>
      <w:rPr>
        <w:rFonts w:hint="default"/>
        <w:color w:val="000000"/>
      </w:rPr>
    </w:lvl>
    <w:lvl w:ilvl="1" w:tplc="040E0019" w:tentative="1">
      <w:start w:val="1"/>
      <w:numFmt w:val="lowerLetter"/>
      <w:lvlText w:val="%2."/>
      <w:lvlJc w:val="left"/>
      <w:pPr>
        <w:ind w:left="1608" w:hanging="360"/>
      </w:pPr>
    </w:lvl>
    <w:lvl w:ilvl="2" w:tplc="040E001B" w:tentative="1">
      <w:start w:val="1"/>
      <w:numFmt w:val="lowerRoman"/>
      <w:lvlText w:val="%3."/>
      <w:lvlJc w:val="right"/>
      <w:pPr>
        <w:ind w:left="2328" w:hanging="180"/>
      </w:pPr>
    </w:lvl>
    <w:lvl w:ilvl="3" w:tplc="040E000F" w:tentative="1">
      <w:start w:val="1"/>
      <w:numFmt w:val="decimal"/>
      <w:lvlText w:val="%4."/>
      <w:lvlJc w:val="left"/>
      <w:pPr>
        <w:ind w:left="3048" w:hanging="360"/>
      </w:pPr>
    </w:lvl>
    <w:lvl w:ilvl="4" w:tplc="040E0019" w:tentative="1">
      <w:start w:val="1"/>
      <w:numFmt w:val="lowerLetter"/>
      <w:lvlText w:val="%5."/>
      <w:lvlJc w:val="left"/>
      <w:pPr>
        <w:ind w:left="3768" w:hanging="360"/>
      </w:pPr>
    </w:lvl>
    <w:lvl w:ilvl="5" w:tplc="040E001B" w:tentative="1">
      <w:start w:val="1"/>
      <w:numFmt w:val="lowerRoman"/>
      <w:lvlText w:val="%6."/>
      <w:lvlJc w:val="right"/>
      <w:pPr>
        <w:ind w:left="4488" w:hanging="180"/>
      </w:pPr>
    </w:lvl>
    <w:lvl w:ilvl="6" w:tplc="040E000F" w:tentative="1">
      <w:start w:val="1"/>
      <w:numFmt w:val="decimal"/>
      <w:lvlText w:val="%7."/>
      <w:lvlJc w:val="left"/>
      <w:pPr>
        <w:ind w:left="5208" w:hanging="360"/>
      </w:pPr>
    </w:lvl>
    <w:lvl w:ilvl="7" w:tplc="040E0019" w:tentative="1">
      <w:start w:val="1"/>
      <w:numFmt w:val="lowerLetter"/>
      <w:lvlText w:val="%8."/>
      <w:lvlJc w:val="left"/>
      <w:pPr>
        <w:ind w:left="5928" w:hanging="360"/>
      </w:pPr>
    </w:lvl>
    <w:lvl w:ilvl="8" w:tplc="040E001B" w:tentative="1">
      <w:start w:val="1"/>
      <w:numFmt w:val="lowerRoman"/>
      <w:lvlText w:val="%9."/>
      <w:lvlJc w:val="right"/>
      <w:pPr>
        <w:ind w:left="6648" w:hanging="180"/>
      </w:pPr>
    </w:lvl>
  </w:abstractNum>
  <w:abstractNum w:abstractNumId="7" w15:restartNumberingAfterBreak="0">
    <w:nsid w:val="4DE80F1F"/>
    <w:multiLevelType w:val="hybridMultilevel"/>
    <w:tmpl w:val="5AC6B01C"/>
    <w:lvl w:ilvl="0" w:tplc="1DD49694">
      <w:start w:val="1"/>
      <w:numFmt w:val="decimal"/>
      <w:lvlText w:val="%1."/>
      <w:lvlJc w:val="left"/>
      <w:pPr>
        <w:ind w:left="480" w:hanging="360"/>
      </w:pPr>
      <w:rPr>
        <w:rFonts w:hint="default"/>
        <w:color w:val="000000"/>
      </w:rPr>
    </w:lvl>
    <w:lvl w:ilvl="1" w:tplc="040E0019" w:tentative="1">
      <w:start w:val="1"/>
      <w:numFmt w:val="lowerLetter"/>
      <w:lvlText w:val="%2."/>
      <w:lvlJc w:val="left"/>
      <w:pPr>
        <w:ind w:left="1200" w:hanging="360"/>
      </w:pPr>
    </w:lvl>
    <w:lvl w:ilvl="2" w:tplc="040E001B" w:tentative="1">
      <w:start w:val="1"/>
      <w:numFmt w:val="lowerRoman"/>
      <w:lvlText w:val="%3."/>
      <w:lvlJc w:val="right"/>
      <w:pPr>
        <w:ind w:left="1920" w:hanging="180"/>
      </w:pPr>
    </w:lvl>
    <w:lvl w:ilvl="3" w:tplc="040E000F" w:tentative="1">
      <w:start w:val="1"/>
      <w:numFmt w:val="decimal"/>
      <w:lvlText w:val="%4."/>
      <w:lvlJc w:val="left"/>
      <w:pPr>
        <w:ind w:left="2640" w:hanging="360"/>
      </w:pPr>
    </w:lvl>
    <w:lvl w:ilvl="4" w:tplc="040E0019" w:tentative="1">
      <w:start w:val="1"/>
      <w:numFmt w:val="lowerLetter"/>
      <w:lvlText w:val="%5."/>
      <w:lvlJc w:val="left"/>
      <w:pPr>
        <w:ind w:left="3360" w:hanging="360"/>
      </w:pPr>
    </w:lvl>
    <w:lvl w:ilvl="5" w:tplc="040E001B" w:tentative="1">
      <w:start w:val="1"/>
      <w:numFmt w:val="lowerRoman"/>
      <w:lvlText w:val="%6."/>
      <w:lvlJc w:val="right"/>
      <w:pPr>
        <w:ind w:left="4080" w:hanging="180"/>
      </w:pPr>
    </w:lvl>
    <w:lvl w:ilvl="6" w:tplc="040E000F" w:tentative="1">
      <w:start w:val="1"/>
      <w:numFmt w:val="decimal"/>
      <w:lvlText w:val="%7."/>
      <w:lvlJc w:val="left"/>
      <w:pPr>
        <w:ind w:left="4800" w:hanging="360"/>
      </w:pPr>
    </w:lvl>
    <w:lvl w:ilvl="7" w:tplc="040E0019" w:tentative="1">
      <w:start w:val="1"/>
      <w:numFmt w:val="lowerLetter"/>
      <w:lvlText w:val="%8."/>
      <w:lvlJc w:val="left"/>
      <w:pPr>
        <w:ind w:left="5520" w:hanging="360"/>
      </w:pPr>
    </w:lvl>
    <w:lvl w:ilvl="8" w:tplc="040E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8" w15:restartNumberingAfterBreak="0">
    <w:nsid w:val="537458FA"/>
    <w:multiLevelType w:val="hybridMultilevel"/>
    <w:tmpl w:val="89A2B0C2"/>
    <w:lvl w:ilvl="0" w:tplc="04E640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D35D0C"/>
    <w:multiLevelType w:val="hybridMultilevel"/>
    <w:tmpl w:val="47AAD788"/>
    <w:lvl w:ilvl="0" w:tplc="3A3C59B0">
      <w:start w:val="1"/>
      <w:numFmt w:val="decimal"/>
      <w:lvlText w:val="%1."/>
      <w:lvlJc w:val="left"/>
      <w:pPr>
        <w:ind w:left="528" w:hanging="360"/>
      </w:pPr>
      <w:rPr>
        <w:rFonts w:hint="default"/>
        <w:b/>
        <w:color w:val="000000"/>
      </w:rPr>
    </w:lvl>
    <w:lvl w:ilvl="1" w:tplc="040E0019" w:tentative="1">
      <w:start w:val="1"/>
      <w:numFmt w:val="lowerLetter"/>
      <w:lvlText w:val="%2."/>
      <w:lvlJc w:val="left"/>
      <w:pPr>
        <w:ind w:left="1248" w:hanging="360"/>
      </w:pPr>
    </w:lvl>
    <w:lvl w:ilvl="2" w:tplc="040E001B" w:tentative="1">
      <w:start w:val="1"/>
      <w:numFmt w:val="lowerRoman"/>
      <w:lvlText w:val="%3."/>
      <w:lvlJc w:val="right"/>
      <w:pPr>
        <w:ind w:left="1968" w:hanging="180"/>
      </w:pPr>
    </w:lvl>
    <w:lvl w:ilvl="3" w:tplc="040E000F" w:tentative="1">
      <w:start w:val="1"/>
      <w:numFmt w:val="decimal"/>
      <w:lvlText w:val="%4."/>
      <w:lvlJc w:val="left"/>
      <w:pPr>
        <w:ind w:left="2688" w:hanging="360"/>
      </w:pPr>
    </w:lvl>
    <w:lvl w:ilvl="4" w:tplc="040E0019" w:tentative="1">
      <w:start w:val="1"/>
      <w:numFmt w:val="lowerLetter"/>
      <w:lvlText w:val="%5."/>
      <w:lvlJc w:val="left"/>
      <w:pPr>
        <w:ind w:left="3408" w:hanging="360"/>
      </w:pPr>
    </w:lvl>
    <w:lvl w:ilvl="5" w:tplc="040E001B" w:tentative="1">
      <w:start w:val="1"/>
      <w:numFmt w:val="lowerRoman"/>
      <w:lvlText w:val="%6."/>
      <w:lvlJc w:val="right"/>
      <w:pPr>
        <w:ind w:left="4128" w:hanging="180"/>
      </w:pPr>
    </w:lvl>
    <w:lvl w:ilvl="6" w:tplc="040E000F" w:tentative="1">
      <w:start w:val="1"/>
      <w:numFmt w:val="decimal"/>
      <w:lvlText w:val="%7."/>
      <w:lvlJc w:val="left"/>
      <w:pPr>
        <w:ind w:left="4848" w:hanging="360"/>
      </w:pPr>
    </w:lvl>
    <w:lvl w:ilvl="7" w:tplc="040E0019" w:tentative="1">
      <w:start w:val="1"/>
      <w:numFmt w:val="lowerLetter"/>
      <w:lvlText w:val="%8."/>
      <w:lvlJc w:val="left"/>
      <w:pPr>
        <w:ind w:left="5568" w:hanging="360"/>
      </w:pPr>
    </w:lvl>
    <w:lvl w:ilvl="8" w:tplc="040E001B" w:tentative="1">
      <w:start w:val="1"/>
      <w:numFmt w:val="lowerRoman"/>
      <w:lvlText w:val="%9."/>
      <w:lvlJc w:val="right"/>
      <w:pPr>
        <w:ind w:left="6288" w:hanging="180"/>
      </w:pPr>
    </w:lvl>
  </w:abstractNum>
  <w:abstractNum w:abstractNumId="10" w15:restartNumberingAfterBreak="0">
    <w:nsid w:val="70B225C9"/>
    <w:multiLevelType w:val="hybridMultilevel"/>
    <w:tmpl w:val="0874B36A"/>
    <w:lvl w:ilvl="0" w:tplc="E064D6AC">
      <w:start w:val="1"/>
      <w:numFmt w:val="bullet"/>
      <w:lvlText w:val="-"/>
      <w:lvlJc w:val="left"/>
      <w:pPr>
        <w:ind w:left="1133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E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11" w15:restartNumberingAfterBreak="0">
    <w:nsid w:val="741F0931"/>
    <w:multiLevelType w:val="hybridMultilevel"/>
    <w:tmpl w:val="5BB499D0"/>
    <w:lvl w:ilvl="0" w:tplc="C28AA408">
      <w:start w:val="1"/>
      <w:numFmt w:val="decimal"/>
      <w:lvlText w:val="%1."/>
      <w:lvlJc w:val="left"/>
      <w:pPr>
        <w:ind w:left="528" w:hanging="360"/>
      </w:pPr>
      <w:rPr>
        <w:rFonts w:hint="default"/>
        <w:color w:val="000000"/>
      </w:rPr>
    </w:lvl>
    <w:lvl w:ilvl="1" w:tplc="040E0019" w:tentative="1">
      <w:start w:val="1"/>
      <w:numFmt w:val="lowerLetter"/>
      <w:lvlText w:val="%2."/>
      <w:lvlJc w:val="left"/>
      <w:pPr>
        <w:ind w:left="1248" w:hanging="360"/>
      </w:pPr>
    </w:lvl>
    <w:lvl w:ilvl="2" w:tplc="040E001B" w:tentative="1">
      <w:start w:val="1"/>
      <w:numFmt w:val="lowerRoman"/>
      <w:lvlText w:val="%3."/>
      <w:lvlJc w:val="right"/>
      <w:pPr>
        <w:ind w:left="1968" w:hanging="180"/>
      </w:pPr>
    </w:lvl>
    <w:lvl w:ilvl="3" w:tplc="040E000F" w:tentative="1">
      <w:start w:val="1"/>
      <w:numFmt w:val="decimal"/>
      <w:lvlText w:val="%4."/>
      <w:lvlJc w:val="left"/>
      <w:pPr>
        <w:ind w:left="2688" w:hanging="360"/>
      </w:pPr>
    </w:lvl>
    <w:lvl w:ilvl="4" w:tplc="040E0019" w:tentative="1">
      <w:start w:val="1"/>
      <w:numFmt w:val="lowerLetter"/>
      <w:lvlText w:val="%5."/>
      <w:lvlJc w:val="left"/>
      <w:pPr>
        <w:ind w:left="3408" w:hanging="360"/>
      </w:pPr>
    </w:lvl>
    <w:lvl w:ilvl="5" w:tplc="040E001B" w:tentative="1">
      <w:start w:val="1"/>
      <w:numFmt w:val="lowerRoman"/>
      <w:lvlText w:val="%6."/>
      <w:lvlJc w:val="right"/>
      <w:pPr>
        <w:ind w:left="4128" w:hanging="180"/>
      </w:pPr>
    </w:lvl>
    <w:lvl w:ilvl="6" w:tplc="040E000F" w:tentative="1">
      <w:start w:val="1"/>
      <w:numFmt w:val="decimal"/>
      <w:lvlText w:val="%7."/>
      <w:lvlJc w:val="left"/>
      <w:pPr>
        <w:ind w:left="4848" w:hanging="360"/>
      </w:pPr>
    </w:lvl>
    <w:lvl w:ilvl="7" w:tplc="040E0019" w:tentative="1">
      <w:start w:val="1"/>
      <w:numFmt w:val="lowerLetter"/>
      <w:lvlText w:val="%8."/>
      <w:lvlJc w:val="left"/>
      <w:pPr>
        <w:ind w:left="5568" w:hanging="360"/>
      </w:pPr>
    </w:lvl>
    <w:lvl w:ilvl="8" w:tplc="040E001B" w:tentative="1">
      <w:start w:val="1"/>
      <w:numFmt w:val="lowerRoman"/>
      <w:lvlText w:val="%9."/>
      <w:lvlJc w:val="right"/>
      <w:pPr>
        <w:ind w:left="6288" w:hanging="180"/>
      </w:pPr>
    </w:lvl>
  </w:abstractNum>
  <w:abstractNum w:abstractNumId="12" w15:restartNumberingAfterBreak="0">
    <w:nsid w:val="7DEC16D3"/>
    <w:multiLevelType w:val="hybridMultilevel"/>
    <w:tmpl w:val="D278FDA8"/>
    <w:lvl w:ilvl="0" w:tplc="6798B956">
      <w:start w:val="1"/>
      <w:numFmt w:val="decimal"/>
      <w:lvlText w:val="%1."/>
      <w:lvlJc w:val="left"/>
      <w:pPr>
        <w:ind w:left="528" w:hanging="360"/>
      </w:pPr>
      <w:rPr>
        <w:rFonts w:hint="default"/>
        <w:color w:val="000000"/>
      </w:rPr>
    </w:lvl>
    <w:lvl w:ilvl="1" w:tplc="040E0019" w:tentative="1">
      <w:start w:val="1"/>
      <w:numFmt w:val="lowerLetter"/>
      <w:lvlText w:val="%2."/>
      <w:lvlJc w:val="left"/>
      <w:pPr>
        <w:ind w:left="1248" w:hanging="360"/>
      </w:pPr>
    </w:lvl>
    <w:lvl w:ilvl="2" w:tplc="040E001B" w:tentative="1">
      <w:start w:val="1"/>
      <w:numFmt w:val="lowerRoman"/>
      <w:lvlText w:val="%3."/>
      <w:lvlJc w:val="right"/>
      <w:pPr>
        <w:ind w:left="1968" w:hanging="180"/>
      </w:pPr>
    </w:lvl>
    <w:lvl w:ilvl="3" w:tplc="040E000F" w:tentative="1">
      <w:start w:val="1"/>
      <w:numFmt w:val="decimal"/>
      <w:lvlText w:val="%4."/>
      <w:lvlJc w:val="left"/>
      <w:pPr>
        <w:ind w:left="2688" w:hanging="360"/>
      </w:pPr>
    </w:lvl>
    <w:lvl w:ilvl="4" w:tplc="040E0019" w:tentative="1">
      <w:start w:val="1"/>
      <w:numFmt w:val="lowerLetter"/>
      <w:lvlText w:val="%5."/>
      <w:lvlJc w:val="left"/>
      <w:pPr>
        <w:ind w:left="3408" w:hanging="360"/>
      </w:pPr>
    </w:lvl>
    <w:lvl w:ilvl="5" w:tplc="040E001B" w:tentative="1">
      <w:start w:val="1"/>
      <w:numFmt w:val="lowerRoman"/>
      <w:lvlText w:val="%6."/>
      <w:lvlJc w:val="right"/>
      <w:pPr>
        <w:ind w:left="4128" w:hanging="180"/>
      </w:pPr>
    </w:lvl>
    <w:lvl w:ilvl="6" w:tplc="040E000F" w:tentative="1">
      <w:start w:val="1"/>
      <w:numFmt w:val="decimal"/>
      <w:lvlText w:val="%7."/>
      <w:lvlJc w:val="left"/>
      <w:pPr>
        <w:ind w:left="4848" w:hanging="360"/>
      </w:pPr>
    </w:lvl>
    <w:lvl w:ilvl="7" w:tplc="040E0019" w:tentative="1">
      <w:start w:val="1"/>
      <w:numFmt w:val="lowerLetter"/>
      <w:lvlText w:val="%8."/>
      <w:lvlJc w:val="left"/>
      <w:pPr>
        <w:ind w:left="5568" w:hanging="360"/>
      </w:pPr>
    </w:lvl>
    <w:lvl w:ilvl="8" w:tplc="040E001B" w:tentative="1">
      <w:start w:val="1"/>
      <w:numFmt w:val="lowerRoman"/>
      <w:lvlText w:val="%9."/>
      <w:lvlJc w:val="right"/>
      <w:pPr>
        <w:ind w:left="6288" w:hanging="180"/>
      </w:p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0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12"/>
  </w:num>
  <w:num w:numId="10">
    <w:abstractNumId w:val="4"/>
  </w:num>
  <w:num w:numId="11">
    <w:abstractNumId w:val="10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C03"/>
    <w:rsid w:val="00AF3BFD"/>
    <w:rsid w:val="00E97C03"/>
    <w:rsid w:val="00F8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C6F617-3D0A-413E-BBB5-76EE59ED7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E97C03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97C03"/>
    <w:pPr>
      <w:ind w:left="720"/>
      <w:contextualSpacing/>
    </w:pPr>
  </w:style>
  <w:style w:type="character" w:styleId="Kiemels2">
    <w:name w:val="Strong"/>
    <w:basedOn w:val="Bekezdsalapbettpusa"/>
    <w:uiPriority w:val="22"/>
    <w:qFormat/>
    <w:rsid w:val="00E97C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A67E45EF0D34A45B1CF20836D8E6B66" ma:contentTypeVersion="2" ma:contentTypeDescription="Új dokumentum létrehozása." ma:contentTypeScope="" ma:versionID="043cf989d291ed4574667f4f406f2f5d">
  <xsd:schema xmlns:xsd="http://www.w3.org/2001/XMLSchema" xmlns:xs="http://www.w3.org/2001/XMLSchema" xmlns:p="http://schemas.microsoft.com/office/2006/metadata/properties" xmlns:ns2="3bd8258b-b717-46d2-8dd7-5431d88e0f4d" targetNamespace="http://schemas.microsoft.com/office/2006/metadata/properties" ma:root="true" ma:fieldsID="3b01bedfa052cc3c99b51548caf1b02d" ns2:_="">
    <xsd:import namespace="3bd8258b-b717-46d2-8dd7-5431d88e0f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d8258b-b717-46d2-8dd7-5431d88e0f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E94A76-18B8-4680-96C8-8249A74D1099}"/>
</file>

<file path=customXml/itemProps2.xml><?xml version="1.0" encoding="utf-8"?>
<ds:datastoreItem xmlns:ds="http://schemas.openxmlformats.org/officeDocument/2006/customXml" ds:itemID="{90FA7006-AE26-4906-B07C-973BC853FE87}"/>
</file>

<file path=customXml/itemProps3.xml><?xml version="1.0" encoding="utf-8"?>
<ds:datastoreItem xmlns:ds="http://schemas.openxmlformats.org/officeDocument/2006/customXml" ds:itemID="{41836795-67BD-4794-9D4A-403FCC400FB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2305</Words>
  <Characters>15908</Characters>
  <Application>Microsoft Office Word</Application>
  <DocSecurity>0</DocSecurity>
  <Lines>132</Lines>
  <Paragraphs>36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kati_marci</dc:creator>
  <cp:keywords/>
  <dc:description/>
  <cp:lastModifiedBy>kati_marci</cp:lastModifiedBy>
  <cp:revision>1</cp:revision>
  <dcterms:created xsi:type="dcterms:W3CDTF">2022-01-30T09:27:00Z</dcterms:created>
  <dcterms:modified xsi:type="dcterms:W3CDTF">2022-01-30T09:27:00Z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0x010100AA67E45EF0D34A45B1CF20836D8E6B66</vt:lpwstr>
  </property>
</Properties>
</file>