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F73AA3" w:rsidP="00CE3ACD" w:rsidRDefault="00F73AA3" w14:paraId="420D4D64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hu-HU"/>
        </w:rPr>
      </w:pPr>
      <w:bookmarkStart w:name="_GoBack" w:id="0"/>
      <w:bookmarkEnd w:id="0"/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hu-HU"/>
        </w:rPr>
        <w:t>Róma gyakorló</w:t>
      </w:r>
    </w:p>
    <w:p xmlns:wp14="http://schemas.microsoft.com/office/word/2010/wordml" w:rsidRPr="009D4BE6" w:rsidR="009D4BE6" w:rsidP="009D4BE6" w:rsidRDefault="009D4BE6" w14:paraId="2CC67A0F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9D4BE6">
        <w:rPr>
          <w:rFonts w:ascii="Times New Roman" w:hAnsi="Times New Roman" w:eastAsia="Times New Roman" w:cs="Times New Roman"/>
          <w:color w:val="000000"/>
          <w:sz w:val="24"/>
          <w:szCs w:val="24"/>
          <w:lang w:eastAsia="hu-HU"/>
        </w:rPr>
        <w:t>2005emajma</w:t>
      </w:r>
    </w:p>
    <w:p xmlns:wp14="http://schemas.microsoft.com/office/word/2010/wordml" w:rsidRPr="009D4BE6" w:rsidR="009D4BE6" w:rsidP="009D4BE6" w:rsidRDefault="00F73AA3" w14:paraId="04545FA6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lang w:eastAsia="hu-HU"/>
        </w:rPr>
      </w:pPr>
      <w:r w:rsidRPr="00F73AA3">
        <w:rPr>
          <w:rFonts w:ascii="Times New Roman" w:hAnsi="Times New Roman" w:eastAsia="Times New Roman" w:cs="Times New Roman"/>
          <w:b/>
          <w:color w:val="000000"/>
          <w:lang w:eastAsia="hu-HU"/>
        </w:rPr>
        <w:t>1.</w:t>
      </w:r>
      <w:r w:rsidRPr="009D4BE6" w:rsidR="009D4BE6">
        <w:rPr>
          <w:rFonts w:ascii="Times New Roman" w:hAnsi="Times New Roman" w:eastAsia="Times New Roman" w:cs="Times New Roman"/>
          <w:b/>
          <w:color w:val="000000"/>
          <w:lang w:eastAsia="hu-HU"/>
        </w:rPr>
        <w:t xml:space="preserve">A feladat az ókori Róma </w:t>
      </w:r>
      <w:proofErr w:type="spellStart"/>
      <w:r w:rsidRPr="009D4BE6" w:rsidR="009D4BE6">
        <w:rPr>
          <w:rFonts w:ascii="Times New Roman" w:hAnsi="Times New Roman" w:eastAsia="Times New Roman" w:cs="Times New Roman"/>
          <w:b/>
          <w:color w:val="000000"/>
          <w:lang w:eastAsia="hu-HU"/>
        </w:rPr>
        <w:t>principatus</w:t>
      </w:r>
      <w:proofErr w:type="spellEnd"/>
      <w:r w:rsidRPr="009D4BE6" w:rsidR="009D4BE6">
        <w:rPr>
          <w:rFonts w:ascii="Times New Roman" w:hAnsi="Times New Roman" w:eastAsia="Times New Roman" w:cs="Times New Roman"/>
          <w:b/>
          <w:color w:val="000000"/>
          <w:lang w:eastAsia="hu-HU"/>
        </w:rPr>
        <w:t xml:space="preserve"> rendszeréhez kapcsolódik. Rendelje a táblázatban </w:t>
      </w:r>
      <w:proofErr w:type="gramStart"/>
      <w:r w:rsidRPr="009D4BE6" w:rsidR="009D4BE6">
        <w:rPr>
          <w:rFonts w:ascii="Times New Roman" w:hAnsi="Times New Roman" w:eastAsia="Times New Roman" w:cs="Times New Roman"/>
          <w:b/>
          <w:color w:val="000000"/>
          <w:lang w:eastAsia="hu-HU"/>
        </w:rPr>
        <w:t>szereplő állításokhoz</w:t>
      </w:r>
      <w:proofErr w:type="gramEnd"/>
      <w:r w:rsidRPr="009D4BE6" w:rsidR="009D4BE6">
        <w:rPr>
          <w:rFonts w:ascii="Times New Roman" w:hAnsi="Times New Roman" w:eastAsia="Times New Roman" w:cs="Times New Roman"/>
          <w:b/>
          <w:color w:val="000000"/>
          <w:lang w:eastAsia="hu-HU"/>
        </w:rPr>
        <w:t xml:space="preserve"> a megfelelő források sorszámát!</w:t>
      </w:r>
    </w:p>
    <w:p xmlns:wp14="http://schemas.microsoft.com/office/word/2010/wordml" w:rsidRPr="009D4BE6" w:rsidR="009D4BE6" w:rsidP="009D4BE6" w:rsidRDefault="009D4BE6" w14:paraId="605F6757" wp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 xml:space="preserve">1. „[…] elsősorban a </w:t>
      </w:r>
      <w:proofErr w:type="spellStart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>senatori</w:t>
      </w:r>
      <w:proofErr w:type="spellEnd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 xml:space="preserve"> testületet kell teljes mértékben és azonnal felülvizsgálnod és </w:t>
      </w:r>
      <w:proofErr w:type="spellStart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>megszűrnöd</w:t>
      </w:r>
      <w:proofErr w:type="spellEnd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 xml:space="preserve">, mivel egyes nem alkalmas személyek a polgárháborúk során jutottak be a </w:t>
      </w:r>
      <w:proofErr w:type="spellStart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>senatusba</w:t>
      </w:r>
      <w:proofErr w:type="spellEnd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 xml:space="preserve">. Akikben valami erény lakozik, azokat </w:t>
      </w:r>
      <w:proofErr w:type="spellStart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>tartsd</w:t>
      </w:r>
      <w:proofErr w:type="spellEnd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 xml:space="preserve"> meg, a többieket pedig </w:t>
      </w:r>
      <w:proofErr w:type="spellStart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>taszítsd</w:t>
      </w:r>
      <w:proofErr w:type="spellEnd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 xml:space="preserve"> ki. De nehogy egyes kiváló embereket szegénységük miatt távolíts el, sőt az ilyeneknek add meg a rangjukhoz illő pénzösszeget.”</w:t>
      </w:r>
    </w:p>
    <w:p xmlns:wp14="http://schemas.microsoft.com/office/word/2010/wordml" w:rsidRPr="009D4BE6" w:rsidR="009D4BE6" w:rsidP="009D4BE6" w:rsidRDefault="009D4BE6" w14:paraId="5E654750" wp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 xml:space="preserve">2. „Állandó hadsereget is kell szervezni a polgárokból, alattvalókból és szövetségesekből, mégpedig minden egyes néptörzsből a szükség szerint, nagyobb vagy kisebb számban. Ezeknek zsoldot kell adni, és állandóan fegyverben kell </w:t>
      </w:r>
      <w:proofErr w:type="spellStart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>állaniuk</w:t>
      </w:r>
      <w:proofErr w:type="spellEnd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>, szüntelenül gyakorolniuk a harc művészetét, meg kell tanulniuk a legalkalmasabb helyen való táborvetést.”</w:t>
      </w:r>
    </w:p>
    <w:p xmlns:wp14="http://schemas.microsoft.com/office/word/2010/wordml" w:rsidRPr="009D4BE6" w:rsidR="009D4BE6" w:rsidP="009D4BE6" w:rsidRDefault="009D4BE6" w14:paraId="3421EFB4" wp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 xml:space="preserve">3. „Ne gondold, hogy azt tanácsolom, zsarnokoskodj a nép és a </w:t>
      </w:r>
      <w:proofErr w:type="spellStart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>senatus</w:t>
      </w:r>
      <w:proofErr w:type="spellEnd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 xml:space="preserve"> felett, és </w:t>
      </w:r>
      <w:proofErr w:type="spellStart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>taszítsd</w:t>
      </w:r>
      <w:proofErr w:type="spellEnd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 xml:space="preserve"> őket szolgaságba. ... Helyes és hasznos a te szempontodból és az állam számára az lesz, ha minden szükséges dolgot a legkiválóbb férfiakkal megtanácskozol, </w:t>
      </w:r>
      <w:proofErr w:type="gramStart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>anélkül</w:t>
      </w:r>
      <w:proofErr w:type="gramEnd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 xml:space="preserve"> azonban, hogy ... </w:t>
      </w:r>
      <w:proofErr w:type="gramStart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>bárki</w:t>
      </w:r>
      <w:proofErr w:type="gramEnd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 xml:space="preserve"> ellentmondhatna, vagy akaratoddal </w:t>
      </w:r>
      <w:proofErr w:type="spellStart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>szembeszállhatna</w:t>
      </w:r>
      <w:proofErr w:type="spellEnd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>. A háborúkat is a ti megbeszélésetek alapján kell folytatni, mindenki másnak pedig csupán a parancsot teljesítenie.” </w:t>
      </w:r>
    </w:p>
    <w:p xmlns:wp14="http://schemas.microsoft.com/office/word/2010/wordml" w:rsidRPr="009D4BE6" w:rsidR="009D4BE6" w:rsidP="009D4BE6" w:rsidRDefault="009D4BE6" w14:paraId="3C35A5A9" wp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 xml:space="preserve">4. „Amíg nem voltunk ily sokan és </w:t>
      </w:r>
      <w:proofErr w:type="spellStart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>szomszédainktól</w:t>
      </w:r>
      <w:proofErr w:type="spellEnd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 xml:space="preserve"> nem különböztünk lényegesen, jó államrendben éltünk, és szinte egész Italiát meghódítottuk. Amióta azonban túljutottunk </w:t>
      </w:r>
      <w:proofErr w:type="spellStart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>Italia</w:t>
      </w:r>
      <w:proofErr w:type="spellEnd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 xml:space="preserve"> határain, és szárazföldeken, szigeteken áttörve a tengereket és földeket mind a mi nevünkkel és hatalmunkkal töltöttük meg, azóta semmi jót nem tapasztaltunk.” </w:t>
      </w:r>
      <w:r w:rsidRPr="009D4BE6"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  <w:lang w:eastAsia="hu-HU"/>
        </w:rPr>
        <w:t>(Augustus önéletrajza)</w:t>
      </w:r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6"/>
        <w:gridCol w:w="1096"/>
      </w:tblGrid>
      <w:tr xmlns:wp14="http://schemas.microsoft.com/office/word/2010/wordml" w:rsidRPr="009D4BE6" w:rsidR="009D4BE6" w:rsidTr="22E6A156" w14:paraId="3A3B96E6" wp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D4BE6" w:rsidR="009D4BE6" w:rsidP="009D4BE6" w:rsidRDefault="009D4BE6" w14:paraId="2221519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9D4BE6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Állítások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D4BE6" w:rsidR="009D4BE6" w:rsidP="009D4BE6" w:rsidRDefault="009D4BE6" w14:paraId="7E336A31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9D4BE6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Sorszám</w:t>
            </w:r>
          </w:p>
        </w:tc>
      </w:tr>
      <w:tr xmlns:wp14="http://schemas.microsoft.com/office/word/2010/wordml" w:rsidRPr="009D4BE6" w:rsidR="009D4BE6" w:rsidTr="22E6A156" w14:paraId="2A440D61" wp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D4BE6" w:rsidR="009D4BE6" w:rsidP="009D4BE6" w:rsidRDefault="009D4BE6" w14:paraId="7714E129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9D4BE6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  <w:t>A nagy kiterjedésű birodalom nem kormányozható a hagyományos módon a köztársasági intézményekkel.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D4BE6" w:rsidR="009D4BE6" w:rsidP="009D4BE6" w:rsidRDefault="009D4BE6" w14:paraId="672A665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</w:p>
        </w:tc>
      </w:tr>
      <w:tr xmlns:wp14="http://schemas.microsoft.com/office/word/2010/wordml" w:rsidRPr="009D4BE6" w:rsidR="009D4BE6" w:rsidTr="22E6A156" w14:paraId="2521BBA9" wp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D4BE6" w:rsidR="009D4BE6" w:rsidP="009D4BE6" w:rsidRDefault="009D4BE6" w14:paraId="5E3DB42D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9D4BE6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  <w:t>A köztársasági hivatalok névleg továbbra is léteznek, de politikai súlyuk csökken.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D4BE6" w:rsidR="009D4BE6" w:rsidP="009D4BE6" w:rsidRDefault="009D4BE6" w14:paraId="0A37501D" wp14:textId="7703C7D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</w:p>
        </w:tc>
      </w:tr>
      <w:tr xmlns:wp14="http://schemas.microsoft.com/office/word/2010/wordml" w:rsidRPr="009D4BE6" w:rsidR="009D4BE6" w:rsidTr="22E6A156" w14:paraId="16A146C4" wp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D4BE6" w:rsidR="009D4BE6" w:rsidP="009D4BE6" w:rsidRDefault="009D4BE6" w14:paraId="6AFB5CB8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9D4BE6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  <w:t xml:space="preserve">A </w:t>
            </w:r>
            <w:proofErr w:type="spellStart"/>
            <w:r w:rsidRPr="009D4BE6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  <w:t>senatus</w:t>
            </w:r>
            <w:proofErr w:type="spellEnd"/>
            <w:r w:rsidRPr="009D4BE6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  <w:t xml:space="preserve"> első embere a császár (</w:t>
            </w:r>
            <w:proofErr w:type="spellStart"/>
            <w:r w:rsidRPr="009D4BE6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  <w:t>princeps</w:t>
            </w:r>
            <w:proofErr w:type="spellEnd"/>
            <w:r w:rsidRPr="009D4BE6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9D4BE6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  <w:t>senatus</w:t>
            </w:r>
            <w:proofErr w:type="spellEnd"/>
            <w:r w:rsidRPr="009D4BE6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  <w:t xml:space="preserve">), a testület politikai szerepe </w:t>
            </w:r>
            <w:proofErr w:type="gramStart"/>
            <w:r w:rsidRPr="009D4BE6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  <w:t>formálissá</w:t>
            </w:r>
            <w:proofErr w:type="gramEnd"/>
            <w:r w:rsidRPr="009D4BE6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  <w:t xml:space="preserve"> válik.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D4BE6" w:rsidR="009D4BE6" w:rsidP="009D4BE6" w:rsidRDefault="009D4BE6" w14:paraId="5DAB6C7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</w:p>
        </w:tc>
      </w:tr>
      <w:tr xmlns:wp14="http://schemas.microsoft.com/office/word/2010/wordml" w:rsidRPr="009D4BE6" w:rsidR="009D4BE6" w:rsidTr="22E6A156" w14:paraId="7D04E5E3" wp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D4BE6" w:rsidR="009D4BE6" w:rsidP="009D4BE6" w:rsidRDefault="009D4BE6" w14:paraId="577BA800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9D4BE6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  <w:t>A hatalom alapja a hadsereg, melynek legfőbb parancsnoka maga a császár.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D4BE6" w:rsidR="009D4BE6" w:rsidP="009D4BE6" w:rsidRDefault="009D4BE6" w14:paraId="02EB378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</w:p>
        </w:tc>
      </w:tr>
    </w:tbl>
    <w:p xmlns:wp14="http://schemas.microsoft.com/office/word/2010/wordml" w:rsidRPr="009D4BE6" w:rsidR="009D4BE6" w:rsidP="009D4BE6" w:rsidRDefault="009D4BE6" w14:paraId="6C87F4E4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9D4BE6">
        <w:rPr>
          <w:rFonts w:ascii="Times New Roman" w:hAnsi="Times New Roman" w:eastAsia="Times New Roman" w:cs="Times New Roman"/>
          <w:color w:val="000000"/>
          <w:sz w:val="24"/>
          <w:szCs w:val="24"/>
          <w:lang w:eastAsia="hu-HU"/>
        </w:rPr>
        <w:t>2006kmajma</w:t>
      </w:r>
    </w:p>
    <w:p xmlns:wp14="http://schemas.microsoft.com/office/word/2010/wordml" w:rsidRPr="009D4BE6" w:rsidR="009D4BE6" w:rsidP="009D4BE6" w:rsidRDefault="00F73AA3" w14:paraId="26B4A8F3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lang w:eastAsia="hu-HU"/>
        </w:rPr>
      </w:pPr>
      <w:r w:rsidRPr="00F73AA3">
        <w:rPr>
          <w:rFonts w:ascii="Times New Roman" w:hAnsi="Times New Roman" w:eastAsia="Times New Roman" w:cs="Times New Roman"/>
          <w:b/>
          <w:color w:val="000000"/>
          <w:lang w:eastAsia="hu-HU"/>
        </w:rPr>
        <w:t>2.</w:t>
      </w:r>
      <w:r w:rsidRPr="009D4BE6" w:rsidR="009D4BE6">
        <w:rPr>
          <w:rFonts w:ascii="Times New Roman" w:hAnsi="Times New Roman" w:eastAsia="Times New Roman" w:cs="Times New Roman"/>
          <w:b/>
          <w:color w:val="000000"/>
          <w:lang w:eastAsia="hu-HU"/>
        </w:rPr>
        <w:t xml:space="preserve">A feladat a római köztársaság válságával kapcsolatos. Állapítsa meg, hogy az alábbi források közül melyik utal elsősorban a politika, a gazdaság, illetve a hadsereg válságára! Soronként csak egy elemet </w:t>
      </w:r>
      <w:proofErr w:type="spellStart"/>
      <w:r w:rsidRPr="009D4BE6" w:rsidR="009D4BE6">
        <w:rPr>
          <w:rFonts w:ascii="Times New Roman" w:hAnsi="Times New Roman" w:eastAsia="Times New Roman" w:cs="Times New Roman"/>
          <w:b/>
          <w:color w:val="000000"/>
          <w:lang w:eastAsia="hu-HU"/>
        </w:rPr>
        <w:t>jelöljön</w:t>
      </w:r>
      <w:proofErr w:type="spellEnd"/>
      <w:r w:rsidRPr="009D4BE6" w:rsidR="009D4BE6">
        <w:rPr>
          <w:rFonts w:ascii="Times New Roman" w:hAnsi="Times New Roman" w:eastAsia="Times New Roman" w:cs="Times New Roman"/>
          <w:b/>
          <w:color w:val="000000"/>
          <w:lang w:eastAsia="hu-HU"/>
        </w:rPr>
        <w:t xml:space="preserve"> be! </w:t>
      </w:r>
    </w:p>
    <w:p xmlns:wp14="http://schemas.microsoft.com/office/word/2010/wordml" w:rsidRPr="009D4BE6" w:rsidR="009D4BE6" w:rsidP="009D4BE6" w:rsidRDefault="009D4BE6" w14:paraId="0432CDA0" wp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 xml:space="preserve">1. „Az Itáliában tenyésző fenevadak mindegyikének megvan a maga barlangja, </w:t>
      </w:r>
      <w:proofErr w:type="spellStart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>odúja</w:t>
      </w:r>
      <w:proofErr w:type="spellEnd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 xml:space="preserve"> és búvóhelye, holott azoknak, akik Itáliáért küzdenek és meghalnak, egyebük sincs a levegőnél, a világosságnál. Lakás, állandó tartózkodási hely híján bujdosnak ezek feleségestül, gyermekestül. Hazudnak a vezérek, midőn a csatákon bíztatják a katonákat, hogy védjék meg sírjaikat, templomaikat az ellenségtől.” </w:t>
      </w:r>
      <w:r w:rsidRPr="009D4BE6"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  <w:lang w:eastAsia="hu-HU"/>
        </w:rPr>
        <w:t>(Plutarkhosz: Tiberius Gracchus)</w:t>
      </w:r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> </w:t>
      </w:r>
    </w:p>
    <w:p xmlns:wp14="http://schemas.microsoft.com/office/word/2010/wordml" w:rsidRPr="009D4BE6" w:rsidR="009D4BE6" w:rsidP="009D4BE6" w:rsidRDefault="009D4BE6" w14:paraId="14D076E6" wp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 xml:space="preserve">2. „[…] Ennek a megműveletlen földnek a nagy részét ugyanis a gazdagok szerezték meg […] </w:t>
      </w:r>
      <w:proofErr w:type="gramStart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>Sőt</w:t>
      </w:r>
      <w:proofErr w:type="gramEnd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 xml:space="preserve"> a szegényeknek környékükön lévő kisbirtokait is részben erőszakkal elrabolták, s így eddigi birtokaik helyett immár hatalmas földeket műveltek meg […] a hatalmasok egyre gazdagodtak, a rabszolganép betöltötte az egész országot.” </w:t>
      </w:r>
      <w:r w:rsidRPr="009D4BE6"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  <w:lang w:eastAsia="hu-HU"/>
        </w:rPr>
        <w:t>(</w:t>
      </w:r>
      <w:proofErr w:type="spellStart"/>
      <w:r w:rsidRPr="009D4BE6"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  <w:lang w:eastAsia="hu-HU"/>
        </w:rPr>
        <w:t>Appianosz</w:t>
      </w:r>
      <w:proofErr w:type="spellEnd"/>
      <w:r w:rsidRPr="009D4BE6"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  <w:lang w:eastAsia="hu-HU"/>
        </w:rPr>
        <w:t xml:space="preserve">: </w:t>
      </w:r>
      <w:proofErr w:type="spellStart"/>
      <w:r w:rsidRPr="009D4BE6"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  <w:lang w:eastAsia="hu-HU"/>
        </w:rPr>
        <w:t>Emphylia</w:t>
      </w:r>
      <w:proofErr w:type="spellEnd"/>
      <w:r w:rsidRPr="009D4BE6"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  <w:lang w:eastAsia="hu-HU"/>
        </w:rPr>
        <w:t>)</w:t>
      </w:r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> </w:t>
      </w:r>
    </w:p>
    <w:p xmlns:wp14="http://schemas.microsoft.com/office/word/2010/wordml" w:rsidRPr="009D4BE6" w:rsidR="009D4BE6" w:rsidP="009D4BE6" w:rsidRDefault="009D4BE6" w14:paraId="54744DF3" wp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 xml:space="preserve">3. A </w:t>
      </w:r>
      <w:proofErr w:type="spellStart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>plebs</w:t>
      </w:r>
      <w:proofErr w:type="spellEnd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 xml:space="preserve"> egy része ingyenélő tömeggé vált, mely napi engedményekkel minden politikai cél érdekében megnyerhető volt, akár szavazatát is áruba bocsátotta. (</w:t>
      </w:r>
      <w:proofErr w:type="spellStart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>Panem</w:t>
      </w:r>
      <w:proofErr w:type="spellEnd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 xml:space="preserve"> et </w:t>
      </w:r>
      <w:proofErr w:type="spellStart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>circenses</w:t>
      </w:r>
      <w:proofErr w:type="spellEnd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 xml:space="preserve">! = Kenyeret és cirkuszi játékokat!) </w:t>
      </w:r>
      <w:r w:rsidRPr="009D4BE6"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  <w:lang w:eastAsia="hu-HU"/>
        </w:rPr>
        <w:t>(Tankönyvi szöveg)</w:t>
      </w:r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>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2096"/>
      </w:tblGrid>
      <w:tr xmlns:wp14="http://schemas.microsoft.com/office/word/2010/wordml" w:rsidRPr="009D4BE6" w:rsidR="009D4BE6" w:rsidTr="009D4BE6" w14:paraId="76A62A23" wp14:textId="77777777"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D4BE6" w:rsidR="009D4BE6" w:rsidP="009D4BE6" w:rsidRDefault="009D4BE6" w14:paraId="6A05A80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D4BE6" w:rsidR="009D4BE6" w:rsidP="009D4BE6" w:rsidRDefault="009D4BE6" w14:paraId="72567F97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9D4BE6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A forrás sorszáma</w:t>
            </w:r>
          </w:p>
        </w:tc>
      </w:tr>
      <w:tr xmlns:wp14="http://schemas.microsoft.com/office/word/2010/wordml" w:rsidRPr="009D4BE6" w:rsidR="009D4BE6" w:rsidTr="009D4BE6" w14:paraId="0EE03D1A" wp14:textId="77777777"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D4BE6" w:rsidR="009D4BE6" w:rsidP="009D4BE6" w:rsidRDefault="009D4BE6" w14:paraId="21858C15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hu-HU"/>
              </w:rPr>
            </w:pPr>
            <w:r w:rsidRPr="009D4BE6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a) politikai válság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D4BE6" w:rsidR="009D4BE6" w:rsidP="009D4BE6" w:rsidRDefault="009D4BE6" w14:paraId="5A39BBE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</w:p>
        </w:tc>
      </w:tr>
      <w:tr xmlns:wp14="http://schemas.microsoft.com/office/word/2010/wordml" w:rsidRPr="009D4BE6" w:rsidR="009D4BE6" w:rsidTr="009D4BE6" w14:paraId="36FC6107" wp14:textId="77777777"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D4BE6" w:rsidR="009D4BE6" w:rsidP="009D4BE6" w:rsidRDefault="009D4BE6" w14:paraId="4DC5F709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hu-HU"/>
              </w:rPr>
            </w:pPr>
            <w:r w:rsidRPr="009D4BE6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b) gazdasági válság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D4BE6" w:rsidR="009D4BE6" w:rsidP="009D4BE6" w:rsidRDefault="009D4BE6" w14:paraId="41C8F39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</w:p>
        </w:tc>
      </w:tr>
      <w:tr xmlns:wp14="http://schemas.microsoft.com/office/word/2010/wordml" w:rsidRPr="009D4BE6" w:rsidR="009D4BE6" w:rsidTr="009D4BE6" w14:paraId="2800DEE5" wp14:textId="77777777"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D4BE6" w:rsidR="009D4BE6" w:rsidP="009D4BE6" w:rsidRDefault="009D4BE6" w14:paraId="44592A7F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hu-HU"/>
              </w:rPr>
            </w:pPr>
            <w:r w:rsidRPr="009D4BE6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c) a hadsereg válsága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D4BE6" w:rsidR="009D4BE6" w:rsidP="009D4BE6" w:rsidRDefault="009D4BE6" w14:paraId="72A3D3E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</w:p>
        </w:tc>
      </w:tr>
    </w:tbl>
    <w:p xmlns:wp14="http://schemas.microsoft.com/office/word/2010/wordml" w:rsidRPr="00F73AA3" w:rsidR="009D4BE6" w:rsidP="009D4BE6" w:rsidRDefault="009D4BE6" w14:paraId="154CF9F9" wp14:textId="77777777">
      <w:pPr>
        <w:pStyle w:val="NormlWeb"/>
        <w:spacing w:before="0" w:beforeAutospacing="0" w:after="0" w:afterAutospacing="0"/>
        <w:jc w:val="both"/>
        <w:rPr>
          <w:sz w:val="22"/>
          <w:szCs w:val="22"/>
        </w:rPr>
      </w:pPr>
      <w:r w:rsidRPr="00F73AA3">
        <w:rPr>
          <w:color w:val="000000"/>
          <w:sz w:val="22"/>
          <w:szCs w:val="22"/>
        </w:rPr>
        <w:t>2007kmaj</w:t>
      </w:r>
    </w:p>
    <w:p xmlns:wp14="http://schemas.microsoft.com/office/word/2010/wordml" w:rsidRPr="00F73AA3" w:rsidR="009D4BE6" w:rsidP="009D4BE6" w:rsidRDefault="00F73AA3" w14:paraId="2EB18C02" wp14:textId="77777777">
      <w:pPr>
        <w:pStyle w:val="NormlWeb"/>
        <w:spacing w:before="0" w:beforeAutospacing="0" w:after="0" w:afterAutospacing="0"/>
        <w:jc w:val="both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3.</w:t>
      </w:r>
      <w:r w:rsidRPr="00F73AA3" w:rsidR="009D4BE6">
        <w:rPr>
          <w:b/>
          <w:color w:val="000000"/>
          <w:sz w:val="22"/>
          <w:szCs w:val="22"/>
        </w:rPr>
        <w:t>A feladat az ókori Róma történelmére vonatkozik. Válassza ki a következő felsorolásból a megfelelő évszázadot, és írja a térképvázlatok betűjele mellé! Ezután nevezzen meg három olyan provinciát, amely a c térképvázlat korszakában a birodalomhoz tartozott! Használja a történelmi atlaszt is! (Elemenként 0,5 pont.)</w:t>
      </w:r>
    </w:p>
    <w:p xmlns:wp14="http://schemas.microsoft.com/office/word/2010/wordml" w:rsidR="009D4BE6" w:rsidP="009D4BE6" w:rsidRDefault="009D4BE6" w14:paraId="68D954B6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>Időszakok: Kr. e. XI. sz., Kr. e. X. sz., Kr. e. VIII. sz., Kr. e. II. sz., Kr. u. II. sz., Kr. u. VI. sz.</w:t>
      </w:r>
    </w:p>
    <w:p xmlns:wp14="http://schemas.microsoft.com/office/word/2010/wordml" w:rsidR="009D4BE6" w:rsidP="009D4BE6" w:rsidRDefault="009D4BE6" w14:paraId="0D0B940D" wp14:textId="77777777">
      <w:pPr>
        <w:pStyle w:val="NormlWeb"/>
        <w:spacing w:before="0" w:beforeAutospacing="0" w:after="0" w:afterAutospacing="0"/>
        <w:jc w:val="both"/>
      </w:pPr>
      <w:r>
        <w:rPr>
          <w:noProof/>
          <w:color w:val="000000"/>
          <w:bdr w:val="none" w:color="auto" w:sz="0" w:space="0" w:frame="1"/>
        </w:rPr>
        <w:drawing>
          <wp:inline xmlns:wp14="http://schemas.microsoft.com/office/word/2010/wordprocessingDrawing" distT="0" distB="0" distL="0" distR="0" wp14:anchorId="1D477BB3" wp14:editId="7777777">
            <wp:extent cx="3200400" cy="1095012"/>
            <wp:effectExtent l="0" t="0" r="0" b="0"/>
            <wp:docPr id="2" name="Kép 2" descr="https://lh4.googleusercontent.com/EDYpTPvvdLi2H6NfwqAs34KghdF19Ms2pN1GpUmxHFz2WfIAChcC0GtKaBcipwblkTyQTmMIbee8LzO0NOdcqmNWM0FXUUCGh0usm8TPfykChkYpYZhArVFStbsQdw3qLOd0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EDYpTPvvdLi2H6NfwqAs34KghdF19Ms2pN1GpUmxHFz2WfIAChcC0GtKaBcipwblkTyQTmMIbee8LzO0NOdcqmNWM0FXUUCGh0usm8TPfykChkYpYZhArVFStbsQdw3qLOd0ny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426" cy="110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bdr w:val="none" w:color="auto" w:sz="0" w:space="0" w:frame="1"/>
        </w:rPr>
        <w:drawing>
          <wp:inline xmlns:wp14="http://schemas.microsoft.com/office/word/2010/wordprocessingDrawing" distT="0" distB="0" distL="0" distR="0" wp14:anchorId="701EDB39" wp14:editId="7777777">
            <wp:extent cx="3143250" cy="1101437"/>
            <wp:effectExtent l="0" t="0" r="0" b="3810"/>
            <wp:docPr id="1" name="Kép 1" descr="https://lh4.googleusercontent.com/WwLyrHBrNH3m-6uaqMP8O0IIPS6OzrVVpFF8u1O0HLdaNnEPqDqPPevRD8hpSvtr6NHnv8CnyFUrJeb_ixof9Mlh7-O0cvXSOcAPNxVdYKaliqnxqDmQVNQxovfwGx6ULizbx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WwLyrHBrNH3m-6uaqMP8O0IIPS6OzrVVpFF8u1O0HLdaNnEPqDqPPevRD8hpSvtr6NHnv8CnyFUrJeb_ixof9Mlh7-O0cvXSOcAPNxVdYKaliqnxqDmQVNQxovfwGx6ULizbx0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757" cy="111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9D4BE6" w:rsidR="009D4BE6" w:rsidP="009D4BE6" w:rsidRDefault="009D4BE6" w14:paraId="191DD5D4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9D4BE6">
        <w:rPr>
          <w:rFonts w:ascii="Times New Roman" w:hAnsi="Times New Roman" w:eastAsia="Times New Roman" w:cs="Times New Roman"/>
          <w:color w:val="000000"/>
          <w:sz w:val="24"/>
          <w:szCs w:val="24"/>
          <w:lang w:eastAsia="hu-HU"/>
        </w:rPr>
        <w:t>2008kmaj</w:t>
      </w:r>
    </w:p>
    <w:p xmlns:wp14="http://schemas.microsoft.com/office/word/2010/wordml" w:rsidRPr="009D4BE6" w:rsidR="009D4BE6" w:rsidP="009D4BE6" w:rsidRDefault="00F73AA3" w14:paraId="434618A3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lang w:eastAsia="hu-HU"/>
        </w:rPr>
      </w:pPr>
      <w:r>
        <w:rPr>
          <w:rFonts w:ascii="Times New Roman" w:hAnsi="Times New Roman" w:eastAsia="Times New Roman" w:cs="Times New Roman"/>
          <w:b/>
          <w:color w:val="000000"/>
          <w:lang w:eastAsia="hu-HU"/>
        </w:rPr>
        <w:t>4.</w:t>
      </w:r>
      <w:r w:rsidRPr="009D4BE6" w:rsidR="009D4BE6">
        <w:rPr>
          <w:rFonts w:ascii="Times New Roman" w:hAnsi="Times New Roman" w:eastAsia="Times New Roman" w:cs="Times New Roman"/>
          <w:b/>
          <w:color w:val="000000"/>
          <w:lang w:eastAsia="hu-HU"/>
        </w:rPr>
        <w:t xml:space="preserve">A feladat a római köztársaság történetéhez kapcsolódik. Töltse ki a forrásszöveg segítségével az alábbi folyamatábrát! Válassza ki a hiányzó négy elemet a felsorolt hat közül, és számukat írja a megfelelő mezőbe! </w:t>
      </w:r>
    </w:p>
    <w:p xmlns:wp14="http://schemas.microsoft.com/office/word/2010/wordml" w:rsidRPr="009D4BE6" w:rsidR="009D4BE6" w:rsidP="009D4BE6" w:rsidRDefault="009D4BE6" w14:paraId="31F0F4A4" wp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 xml:space="preserve">„A gazdagok szerezték ugyanis meg a nagy részét a földnek. Ha a közelükben egy szegény embernek volt egy kis birtoka, azt részben pénzen, részben erőszakkal megszerezték, s így szétdarabolt kicsiny földek helyett </w:t>
      </w:r>
      <w:proofErr w:type="gramStart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>nagy birtokon</w:t>
      </w:r>
      <w:proofErr w:type="gramEnd"/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 xml:space="preserve"> gazdálkodtak. A földművelésre és állataik őrzésére rabszolgákat vásároltak, mert attól tartottak, hogy a szabad embereket elvonja majd a katonai szolgálat a földműveléstől. Ennek következtében az előkelők rendkívüli módon meggazdagodtak, a rabszolgák száma is gyarapodott. Itália szabad népessége azonban fogyott és tönkrement, hiszen szegénység, súlyos adók és örökös hadviselés sújtotta őket. Akiknek nem kellett katonáskodniuk, azok is tétlenségre voltak kárhoztatva, mert a föld a gazdagok kezében volt, s azt szabadok helyett rabszolgákkal műveltették.” </w:t>
      </w:r>
      <w:r w:rsidRPr="009D4BE6"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  <w:lang w:eastAsia="hu-HU"/>
        </w:rPr>
        <w:t>(</w:t>
      </w:r>
      <w:proofErr w:type="spellStart"/>
      <w:r w:rsidRPr="009D4BE6"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  <w:lang w:eastAsia="hu-HU"/>
        </w:rPr>
        <w:t>Appianosz</w:t>
      </w:r>
      <w:proofErr w:type="spellEnd"/>
      <w:r w:rsidRPr="009D4BE6"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  <w:lang w:eastAsia="hu-HU"/>
        </w:rPr>
        <w:t>: Római történelem)</w:t>
      </w:r>
      <w:r w:rsidRPr="009D4BE6">
        <w:rPr>
          <w:rFonts w:ascii="Times New Roman" w:hAnsi="Times New Roman" w:eastAsia="Times New Roman" w:cs="Times New Roman"/>
          <w:color w:val="000000"/>
          <w:sz w:val="20"/>
          <w:szCs w:val="20"/>
          <w:lang w:eastAsia="hu-HU"/>
        </w:rPr>
        <w:t> </w:t>
      </w:r>
    </w:p>
    <w:p xmlns:wp14="http://schemas.microsoft.com/office/word/2010/wordml" w:rsidRPr="009D4BE6" w:rsidR="009D4BE6" w:rsidP="009D4BE6" w:rsidRDefault="009D4BE6" w14:paraId="0E27B00A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9D4BE6">
        <w:rPr>
          <w:rFonts w:ascii="Times New Roman" w:hAnsi="Times New Roman" w:eastAsia="Times New Roman" w:cs="Times New Roman"/>
          <w:noProof/>
          <w:color w:val="000000"/>
          <w:sz w:val="24"/>
          <w:szCs w:val="24"/>
          <w:bdr w:val="none" w:color="auto" w:sz="0" w:space="0" w:frame="1"/>
          <w:lang w:eastAsia="hu-HU"/>
        </w:rPr>
        <w:lastRenderedPageBreak/>
        <w:drawing>
          <wp:inline xmlns:wp14="http://schemas.microsoft.com/office/word/2010/wordprocessingDrawing" distT="0" distB="0" distL="0" distR="0" wp14:anchorId="29E11B9A" wp14:editId="7777777">
            <wp:extent cx="3971925" cy="1028700"/>
            <wp:effectExtent l="0" t="0" r="9525" b="0"/>
            <wp:docPr id="3" name="Kép 3" descr="https://lh3.googleusercontent.com/976npFrEbB3caEa95K3BPj-UDEQ-36AIwJp2mniVQtbRBdwgZmcIOiVyO4wovMiDcyHfWutfxJPj0mO-bmlyPrNovn5s7ZuZANhCOKzs9HXxWaaV9K9Zt5xYIe_mInyBsl0w2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976npFrEbB3caEa95K3BPj-UDEQ-36AIwJp2mniVQtbRBdwgZmcIOiVyO4wovMiDcyHfWutfxJPj0mO-bmlyPrNovn5s7ZuZANhCOKzs9HXxWaaV9K9Zt5xYIe_mInyBsl0w2J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4920"/>
      </w:tblGrid>
      <w:tr xmlns:wp14="http://schemas.microsoft.com/office/word/2010/wordml" w:rsidRPr="009D4BE6" w:rsidR="009D4BE6" w:rsidTr="009D4BE6" w14:paraId="302626DA" wp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D4BE6" w:rsidR="009D4BE6" w:rsidP="009D4BE6" w:rsidRDefault="009D4BE6" w14:paraId="58E9633D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9D4BE6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hu-HU"/>
              </w:rPr>
              <w:t>1. hódító háborúk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D4BE6" w:rsidR="009D4BE6" w:rsidP="009D4BE6" w:rsidRDefault="009D4BE6" w14:paraId="7DB98CD5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9D4BE6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hu-HU"/>
              </w:rPr>
              <w:t>2. provinciák szervezése</w:t>
            </w:r>
          </w:p>
        </w:tc>
      </w:tr>
      <w:tr xmlns:wp14="http://schemas.microsoft.com/office/word/2010/wordml" w:rsidRPr="009D4BE6" w:rsidR="009D4BE6" w:rsidTr="009D4BE6" w14:paraId="5CA6417A" wp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D4BE6" w:rsidR="009D4BE6" w:rsidP="009D4BE6" w:rsidRDefault="009D4BE6" w14:paraId="52D63E5D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9D4BE6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hu-HU"/>
              </w:rPr>
              <w:t>3. a kisbirtok tönkremegy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D4BE6" w:rsidR="009D4BE6" w:rsidP="009D4BE6" w:rsidRDefault="009D4BE6" w14:paraId="3329606E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9D4BE6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hu-HU"/>
              </w:rPr>
              <w:t>4. a városi proletárok (nincstelenek) számának növekedése</w:t>
            </w:r>
          </w:p>
        </w:tc>
      </w:tr>
      <w:tr xmlns:wp14="http://schemas.microsoft.com/office/word/2010/wordml" w:rsidRPr="009D4BE6" w:rsidR="009D4BE6" w:rsidTr="009D4BE6" w14:paraId="3ED1A0AD" wp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D4BE6" w:rsidR="009D4BE6" w:rsidP="009D4BE6" w:rsidRDefault="009D4BE6" w14:paraId="7B682064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9D4BE6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hu-HU"/>
              </w:rPr>
              <w:t>5. olcsó rabszolgák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D4BE6" w:rsidR="009D4BE6" w:rsidP="009D4BE6" w:rsidRDefault="009D4BE6" w14:paraId="630E7194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9D4BE6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hu-HU"/>
              </w:rPr>
              <w:t>6. a városi kézművesek számának növekedése</w:t>
            </w:r>
          </w:p>
        </w:tc>
      </w:tr>
    </w:tbl>
    <w:p xmlns:wp14="http://schemas.microsoft.com/office/word/2010/wordml" w:rsidR="009D4BE6" w:rsidP="009D4BE6" w:rsidRDefault="009D4BE6" w14:paraId="5753E5D2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>2008eokt</w:t>
      </w:r>
    </w:p>
    <w:p xmlns:wp14="http://schemas.microsoft.com/office/word/2010/wordml" w:rsidRPr="00F73AA3" w:rsidR="009D4BE6" w:rsidP="009D4BE6" w:rsidRDefault="00F73AA3" w14:paraId="00EC3D2B" wp14:textId="77777777">
      <w:pPr>
        <w:pStyle w:val="NormlWeb"/>
        <w:spacing w:before="0" w:beforeAutospacing="0" w:after="0" w:afterAutospacing="0"/>
        <w:jc w:val="both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5.</w:t>
      </w:r>
      <w:r w:rsidRPr="00F73AA3" w:rsidR="009D4BE6">
        <w:rPr>
          <w:b/>
          <w:color w:val="000000"/>
          <w:sz w:val="22"/>
          <w:szCs w:val="22"/>
        </w:rPr>
        <w:t>A feladat Augustus politikai rendszerével kapcsolatos. Válaszoljon a források és ismeretei alapján a kérdésekre! (Az egyes kérdések a szöveg aláhúzott és betűkkel jelölt részeire vonatkoznak.)</w:t>
      </w:r>
    </w:p>
    <w:p xmlns:wp14="http://schemas.microsoft.com/office/word/2010/wordml" w:rsidR="009D4BE6" w:rsidP="009D4BE6" w:rsidRDefault="009D4BE6" w14:paraId="5FA1F1C0" wp14:textId="77777777">
      <w:pPr>
        <w:pStyle w:val="NormlWeb"/>
        <w:spacing w:before="0" w:beforeAutospacing="0" w:after="0" w:afterAutospacing="0"/>
        <w:ind w:firstLine="284"/>
        <w:jc w:val="both"/>
      </w:pPr>
      <w:r>
        <w:rPr>
          <w:color w:val="000000"/>
          <w:sz w:val="20"/>
          <w:szCs w:val="20"/>
        </w:rPr>
        <w:t xml:space="preserve">„[…] Mérlegelve a dolgot, hogy egyrészt magánemberként most már nemigen élhet biztonságban, másrészt nem bízhatja az államot könnyelműen </w:t>
      </w:r>
      <w:r>
        <w:rPr>
          <w:color w:val="000000"/>
          <w:sz w:val="20"/>
          <w:szCs w:val="20"/>
          <w:u w:val="single"/>
        </w:rPr>
        <w:t xml:space="preserve">több ember </w:t>
      </w:r>
      <w:proofErr w:type="gramStart"/>
      <w:r>
        <w:rPr>
          <w:color w:val="000000"/>
          <w:sz w:val="20"/>
          <w:szCs w:val="20"/>
          <w:u w:val="single"/>
        </w:rPr>
        <w:t>gondjára</w:t>
      </w:r>
      <w:r>
        <w:rPr>
          <w:b/>
          <w:bCs/>
          <w:color w:val="000000"/>
          <w:sz w:val="12"/>
          <w:szCs w:val="12"/>
          <w:vertAlign w:val="superscript"/>
        </w:rPr>
        <w:t>(</w:t>
      </w:r>
      <w:proofErr w:type="gramEnd"/>
      <w:r>
        <w:rPr>
          <w:b/>
          <w:bCs/>
          <w:color w:val="000000"/>
          <w:sz w:val="12"/>
          <w:szCs w:val="12"/>
          <w:vertAlign w:val="superscript"/>
        </w:rPr>
        <w:t>a)</w:t>
      </w:r>
      <w:r>
        <w:rPr>
          <w:color w:val="000000"/>
          <w:sz w:val="20"/>
          <w:szCs w:val="20"/>
        </w:rPr>
        <w:t xml:space="preserve">, megmaradt az elhatározásnál, hogy megtartja a hatalmat […] mindenáron ara törekedve, hogy </w:t>
      </w:r>
      <w:r>
        <w:rPr>
          <w:color w:val="000000"/>
          <w:sz w:val="20"/>
          <w:szCs w:val="20"/>
          <w:u w:val="single"/>
        </w:rPr>
        <w:t>a dolgok új rendje</w:t>
      </w:r>
      <w:r>
        <w:rPr>
          <w:b/>
          <w:bCs/>
          <w:color w:val="000000"/>
          <w:sz w:val="12"/>
          <w:szCs w:val="12"/>
          <w:vertAlign w:val="superscript"/>
        </w:rPr>
        <w:t>(b)</w:t>
      </w:r>
      <w:r>
        <w:rPr>
          <w:color w:val="000000"/>
          <w:sz w:val="20"/>
          <w:szCs w:val="20"/>
        </w:rPr>
        <w:t xml:space="preserve"> miatt senki se elégedetlenkedjék.” </w:t>
      </w:r>
      <w:r>
        <w:rPr>
          <w:i/>
          <w:iCs/>
          <w:color w:val="000000"/>
          <w:sz w:val="20"/>
          <w:szCs w:val="20"/>
        </w:rPr>
        <w:t>(Suetonius)</w:t>
      </w:r>
      <w:r>
        <w:rPr>
          <w:color w:val="000000"/>
          <w:sz w:val="20"/>
          <w:szCs w:val="20"/>
        </w:rPr>
        <w:t> </w:t>
      </w:r>
    </w:p>
    <w:p xmlns:wp14="http://schemas.microsoft.com/office/word/2010/wordml" w:rsidR="009D4BE6" w:rsidP="009D4BE6" w:rsidRDefault="009D4BE6" w14:paraId="1CF689FF" wp14:textId="77777777">
      <w:pPr>
        <w:pStyle w:val="NormlWeb"/>
        <w:spacing w:before="0" w:beforeAutospacing="0" w:after="0" w:afterAutospacing="0"/>
        <w:ind w:firstLine="284"/>
        <w:jc w:val="both"/>
      </w:pPr>
      <w:r>
        <w:rPr>
          <w:color w:val="000000"/>
          <w:sz w:val="20"/>
          <w:szCs w:val="20"/>
        </w:rPr>
        <w:t xml:space="preserve">„A fölöslegesen felduzzasztott szenátusból hitvány és rendetlen csődület lett. Augustus kétszeri megrostálással visszaadta régi keretét. […] A szenátorokat is csak egyenként, </w:t>
      </w:r>
      <w:r>
        <w:rPr>
          <w:color w:val="000000"/>
          <w:sz w:val="20"/>
          <w:szCs w:val="20"/>
          <w:u w:val="single"/>
        </w:rPr>
        <w:t xml:space="preserve">motozás után bocsátották </w:t>
      </w:r>
      <w:proofErr w:type="gramStart"/>
      <w:r>
        <w:rPr>
          <w:color w:val="000000"/>
          <w:sz w:val="20"/>
          <w:szCs w:val="20"/>
          <w:u w:val="single"/>
        </w:rPr>
        <w:t>elébe</w:t>
      </w:r>
      <w:r>
        <w:rPr>
          <w:b/>
          <w:bCs/>
          <w:color w:val="000000"/>
          <w:sz w:val="12"/>
          <w:szCs w:val="12"/>
          <w:vertAlign w:val="superscript"/>
        </w:rPr>
        <w:t>(</w:t>
      </w:r>
      <w:proofErr w:type="gramEnd"/>
      <w:r>
        <w:rPr>
          <w:b/>
          <w:bCs/>
          <w:color w:val="000000"/>
          <w:sz w:val="12"/>
          <w:szCs w:val="12"/>
          <w:vertAlign w:val="superscript"/>
        </w:rPr>
        <w:t>c)</w:t>
      </w:r>
      <w:r>
        <w:rPr>
          <w:color w:val="000000"/>
          <w:sz w:val="20"/>
          <w:szCs w:val="20"/>
        </w:rPr>
        <w:t xml:space="preserve">. Egyeseket rábírt, hogy önként mondjanak le tisztségükről, s ha ezt megtették, továbbra is megengedte, hogy díszruhájukat viseljék, színházban és nyilvános lakomákon a szenátorokat megillető díszhelyen üljenek.” </w:t>
      </w:r>
      <w:r>
        <w:rPr>
          <w:i/>
          <w:iCs/>
          <w:color w:val="000000"/>
          <w:sz w:val="20"/>
          <w:szCs w:val="20"/>
        </w:rPr>
        <w:t>(Suetonius)</w:t>
      </w:r>
      <w:r>
        <w:rPr>
          <w:color w:val="000000"/>
          <w:sz w:val="20"/>
          <w:szCs w:val="20"/>
        </w:rPr>
        <w:t> </w:t>
      </w:r>
    </w:p>
    <w:p xmlns:wp14="http://schemas.microsoft.com/office/word/2010/wordml" w:rsidR="009D4BE6" w:rsidP="009D4BE6" w:rsidRDefault="009D4BE6" w14:paraId="658D56CD" wp14:textId="77777777">
      <w:pPr>
        <w:pStyle w:val="NormlWeb"/>
        <w:spacing w:before="0" w:beforeAutospacing="0" w:after="0" w:afterAutospacing="0"/>
        <w:jc w:val="both"/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>) Nevezze meg, milyen római államformára utal az aláhúzott szövegrész! (0,5 pont)</w:t>
      </w:r>
    </w:p>
    <w:p xmlns:wp14="http://schemas.microsoft.com/office/word/2010/wordml" w:rsidR="009D4BE6" w:rsidP="009D4BE6" w:rsidRDefault="009D4BE6" w14:paraId="65950B8D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>…………………………………………………………………………………………………</w:t>
      </w:r>
    </w:p>
    <w:p xmlns:wp14="http://schemas.microsoft.com/office/word/2010/wordml" w:rsidR="009D4BE6" w:rsidP="009D4BE6" w:rsidRDefault="009D4BE6" w14:paraId="6F7A9E4F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>b) Hogyan hívták latinul az új kormányzati rendszert, amelyre az aláhúzott szövegrész utal? (0,5 pont)</w:t>
      </w:r>
    </w:p>
    <w:p xmlns:wp14="http://schemas.microsoft.com/office/word/2010/wordml" w:rsidR="009D4BE6" w:rsidP="009D4BE6" w:rsidRDefault="009D4BE6" w14:paraId="4CF4DD03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>…………………………………………………………………………………………………</w:t>
      </w:r>
    </w:p>
    <w:p xmlns:wp14="http://schemas.microsoft.com/office/word/2010/wordml" w:rsidR="009D4BE6" w:rsidP="009D4BE6" w:rsidRDefault="009D4BE6" w14:paraId="23584C31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>c) Milyen ismert történelmi előzmény tette indokolttá az intézkedés meghozatalát? (1 pont)</w:t>
      </w:r>
    </w:p>
    <w:p xmlns:wp14="http://schemas.microsoft.com/office/word/2010/wordml" w:rsidR="009D4BE6" w:rsidP="009D4BE6" w:rsidRDefault="009D4BE6" w14:paraId="29D9EBBD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>…</w:t>
      </w:r>
      <w:proofErr w:type="gramStart"/>
      <w:r>
        <w:rPr>
          <w:color w:val="000000"/>
        </w:rPr>
        <w:t>……………………………………………………………………………………………….</w:t>
      </w:r>
      <w:proofErr w:type="gramEnd"/>
    </w:p>
    <w:p xmlns:wp14="http://schemas.microsoft.com/office/word/2010/wordml" w:rsidR="009D4BE6" w:rsidP="009D4BE6" w:rsidRDefault="009D4BE6" w14:paraId="53830A82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>d) Melyik ütközet következtében jutott egyeduralomra Octavianus? (Elemenként 0,5 pont.)</w:t>
      </w:r>
    </w:p>
    <w:p xmlns:wp14="http://schemas.microsoft.com/office/word/2010/wordml" w:rsidR="009D4BE6" w:rsidP="009D4BE6" w:rsidRDefault="009D4BE6" w14:paraId="247B301A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>Év</w:t>
      </w:r>
      <w:proofErr w:type="gramStart"/>
      <w:r>
        <w:rPr>
          <w:color w:val="000000"/>
        </w:rPr>
        <w:t>:………………………………….</w:t>
      </w:r>
      <w:proofErr w:type="gramEnd"/>
      <w:r w:rsidR="00F73AA3">
        <w:t xml:space="preserve">  </w:t>
      </w:r>
      <w:r>
        <w:rPr>
          <w:color w:val="000000"/>
        </w:rPr>
        <w:t>Helyszín</w:t>
      </w:r>
      <w:proofErr w:type="gramStart"/>
      <w:r>
        <w:rPr>
          <w:color w:val="000000"/>
        </w:rPr>
        <w:t>:…………………………....</w:t>
      </w:r>
      <w:proofErr w:type="gramEnd"/>
    </w:p>
    <w:p xmlns:wp14="http://schemas.microsoft.com/office/word/2010/wordml" w:rsidR="00F73AA3" w:rsidP="00F73AA3" w:rsidRDefault="00F73AA3" w14:paraId="6E03AD03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>2011kmaj</w:t>
      </w:r>
    </w:p>
    <w:p xmlns:wp14="http://schemas.microsoft.com/office/word/2010/wordml" w:rsidRPr="00F73AA3" w:rsidR="00F73AA3" w:rsidP="00F73AA3" w:rsidRDefault="00F73AA3" w14:paraId="4F077C11" wp14:textId="77777777">
      <w:pPr>
        <w:pStyle w:val="NormlWeb"/>
        <w:spacing w:before="0" w:beforeAutospacing="0" w:after="0" w:afterAutospacing="0"/>
        <w:jc w:val="both"/>
        <w:rPr>
          <w:b/>
          <w:sz w:val="22"/>
          <w:szCs w:val="22"/>
        </w:rPr>
      </w:pPr>
      <w:r w:rsidRPr="00F73AA3">
        <w:rPr>
          <w:b/>
          <w:color w:val="000000"/>
          <w:sz w:val="22"/>
          <w:szCs w:val="22"/>
        </w:rPr>
        <w:t>6.</w:t>
      </w:r>
      <w:r w:rsidRPr="00F73AA3">
        <w:rPr>
          <w:b/>
          <w:color w:val="000000"/>
          <w:sz w:val="22"/>
          <w:szCs w:val="22"/>
        </w:rPr>
        <w:t xml:space="preserve">A feladat Pannónia római kori történetével kapcsolatos. Párosítsa a leírásokat a megfelelő képekkel! Írja a képek sorszámát a táblázatba! </w:t>
      </w:r>
      <w:r w:rsidRPr="00F73AA3">
        <w:rPr>
          <w:b/>
          <w:i/>
          <w:iCs/>
          <w:color w:val="000000"/>
          <w:sz w:val="22"/>
          <w:szCs w:val="22"/>
        </w:rPr>
        <w:t>Egy kép kimarad.</w:t>
      </w:r>
      <w:r w:rsidRPr="00F73AA3">
        <w:rPr>
          <w:b/>
          <w:color w:val="000000"/>
          <w:sz w:val="22"/>
          <w:szCs w:val="22"/>
        </w:rPr>
        <w:t xml:space="preserve"> (Elemenként 1 pont.)</w:t>
      </w:r>
    </w:p>
    <w:p xmlns:wp14="http://schemas.microsoft.com/office/word/2010/wordml" w:rsidR="00F73AA3" w:rsidP="00F73AA3" w:rsidRDefault="00F73AA3" w14:paraId="5B36E775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>Leírások:</w:t>
      </w:r>
    </w:p>
    <w:p xmlns:wp14="http://schemas.microsoft.com/office/word/2010/wordml" w:rsidR="00F73AA3" w:rsidP="00F73AA3" w:rsidRDefault="00F73AA3" w14:paraId="3673F713" wp14:textId="77777777">
      <w:pPr>
        <w:pStyle w:val="NormlWeb"/>
        <w:spacing w:before="0" w:beforeAutospacing="0" w:after="0" w:afterAutospacing="0"/>
        <w:ind w:firstLine="284"/>
        <w:jc w:val="both"/>
      </w:pPr>
      <w:r>
        <w:rPr>
          <w:color w:val="000000"/>
          <w:sz w:val="20"/>
          <w:szCs w:val="20"/>
        </w:rPr>
        <w:t>A) Az Itáliát az Északi-tengerrel összekötő kereskedelmi út Pannónián vezetett keresztül. Az út 5 méter széles, jól ledöngölt, kavicsból és nagyobb kövekből készült töltésen futott. Az utak felső rétegében a kavicsot habarcsos kötőanyaggal tették szilárdabbá, tetejét bazaltlapokkal burkolták.</w:t>
      </w:r>
    </w:p>
    <w:p xmlns:wp14="http://schemas.microsoft.com/office/word/2010/wordml" w:rsidR="00F73AA3" w:rsidP="00F73AA3" w:rsidRDefault="00F73AA3" w14:paraId="752D1641" wp14:textId="77777777">
      <w:pPr>
        <w:pStyle w:val="NormlWeb"/>
        <w:spacing w:before="0" w:beforeAutospacing="0" w:after="0" w:afterAutospacing="0"/>
        <w:ind w:firstLine="284"/>
        <w:jc w:val="both"/>
      </w:pPr>
      <w:r>
        <w:rPr>
          <w:color w:val="000000"/>
          <w:sz w:val="20"/>
          <w:szCs w:val="20"/>
        </w:rPr>
        <w:t xml:space="preserve">B) </w:t>
      </w:r>
      <w:proofErr w:type="gramStart"/>
      <w:r>
        <w:rPr>
          <w:color w:val="000000"/>
          <w:sz w:val="20"/>
          <w:szCs w:val="20"/>
        </w:rPr>
        <w:t>A</w:t>
      </w:r>
      <w:proofErr w:type="gramEnd"/>
      <w:r>
        <w:rPr>
          <w:color w:val="000000"/>
          <w:sz w:val="20"/>
          <w:szCs w:val="20"/>
        </w:rPr>
        <w:t xml:space="preserve"> szent kerület a Borostyán út felé nyitott oszlopcsarnokon át volt megközelíthető, ahonnan a hatalmas előcsarnokba léphettek a hívek. Innen </w:t>
      </w:r>
      <w:proofErr w:type="gramStart"/>
      <w:r>
        <w:rPr>
          <w:color w:val="000000"/>
          <w:sz w:val="20"/>
          <w:szCs w:val="20"/>
        </w:rPr>
        <w:t>monumentális</w:t>
      </w:r>
      <w:proofErr w:type="gramEnd"/>
      <w:r>
        <w:rPr>
          <w:color w:val="000000"/>
          <w:sz w:val="20"/>
          <w:szCs w:val="20"/>
        </w:rPr>
        <w:t xml:space="preserve"> gránitoszlopok között juthattak az oszlopcsarnokokkal keretezett, mészkőlapokkal burkolt udvarra, amelynek fő helyén, egy magas pódiumon állt Ízisz istennő központi szentélye.</w:t>
      </w:r>
    </w:p>
    <w:p xmlns:wp14="http://schemas.microsoft.com/office/word/2010/wordml" w:rsidR="00F73AA3" w:rsidP="00F73AA3" w:rsidRDefault="00F73AA3" w14:paraId="11C9DF18" wp14:textId="77777777">
      <w:pPr>
        <w:pStyle w:val="NormlWeb"/>
        <w:spacing w:before="0" w:beforeAutospacing="0" w:after="0" w:afterAutospacing="0"/>
        <w:ind w:firstLine="284"/>
        <w:jc w:val="both"/>
      </w:pPr>
      <w:r>
        <w:rPr>
          <w:color w:val="000000"/>
          <w:sz w:val="20"/>
          <w:szCs w:val="20"/>
        </w:rPr>
        <w:t xml:space="preserve">C) Az </w:t>
      </w:r>
      <w:proofErr w:type="spellStart"/>
      <w:r>
        <w:rPr>
          <w:color w:val="000000"/>
          <w:sz w:val="20"/>
          <w:szCs w:val="20"/>
        </w:rPr>
        <w:t>aquaduct</w:t>
      </w:r>
      <w:proofErr w:type="spellEnd"/>
      <w:r>
        <w:rPr>
          <w:color w:val="000000"/>
          <w:sz w:val="20"/>
          <w:szCs w:val="20"/>
        </w:rPr>
        <w:t xml:space="preserve"> – Aquincum egyik jelentős építménye – a Római-fürdőtől a katonavárosig vezetett. A nagy római vízvezetékekhez hasonló, tömör pilléreken nyugvó árkádsor a Római-fürdő forrásvizét szállította a polgár- és katonaváros köz-, illetve magánfürdőibe.</w:t>
      </w:r>
    </w:p>
    <w:p xmlns:wp14="http://schemas.microsoft.com/office/word/2010/wordml" w:rsidR="00F73AA3" w:rsidP="00F73AA3" w:rsidRDefault="00F73AA3" w14:paraId="49EE938C" wp14:textId="77777777">
      <w:pPr>
        <w:pStyle w:val="NormlWeb"/>
        <w:spacing w:before="0" w:beforeAutospacing="0" w:after="0" w:afterAutospacing="0"/>
        <w:ind w:firstLine="284"/>
        <w:jc w:val="both"/>
      </w:pPr>
      <w:r>
        <w:rPr>
          <w:color w:val="000000"/>
          <w:sz w:val="20"/>
          <w:szCs w:val="20"/>
        </w:rPr>
        <w:t xml:space="preserve">D) </w:t>
      </w:r>
      <w:proofErr w:type="gramStart"/>
      <w:r>
        <w:rPr>
          <w:color w:val="000000"/>
          <w:sz w:val="20"/>
          <w:szCs w:val="20"/>
        </w:rPr>
        <w:t>A</w:t>
      </w:r>
      <w:proofErr w:type="gramEnd"/>
      <w:r>
        <w:rPr>
          <w:color w:val="000000"/>
          <w:sz w:val="20"/>
          <w:szCs w:val="20"/>
        </w:rPr>
        <w:t xml:space="preserve"> különleges fűtési rendszer egyik része a </w:t>
      </w:r>
      <w:proofErr w:type="spellStart"/>
      <w:r>
        <w:rPr>
          <w:color w:val="000000"/>
          <w:sz w:val="20"/>
          <w:szCs w:val="20"/>
        </w:rPr>
        <w:t>suspensura</w:t>
      </w:r>
      <w:proofErr w:type="spellEnd"/>
      <w:r>
        <w:rPr>
          <w:color w:val="000000"/>
          <w:sz w:val="20"/>
          <w:szCs w:val="20"/>
        </w:rPr>
        <w:t>, a kis oszlopkákra helyezett padló, amely alatt a meleg levegő keringett. A padló magassága változó volt, annak függvényében, hogy az épületet mennyire kellett kifűteni.</w:t>
      </w:r>
    </w:p>
    <w:p xmlns:wp14="http://schemas.microsoft.com/office/word/2010/wordml" w:rsidR="00F73AA3" w:rsidP="00F73AA3" w:rsidRDefault="00F73AA3" w14:paraId="60061E4C" wp14:textId="77777777">
      <w:pPr>
        <w:pStyle w:val="NormlWeb"/>
        <w:spacing w:before="0" w:beforeAutospacing="0" w:after="0" w:afterAutospacing="0"/>
        <w:jc w:val="both"/>
      </w:pPr>
      <w:r>
        <w:rPr>
          <w:noProof/>
          <w:color w:val="000000"/>
          <w:bdr w:val="none" w:color="auto" w:sz="0" w:space="0" w:frame="1"/>
        </w:rPr>
        <w:drawing>
          <wp:inline xmlns:wp14="http://schemas.microsoft.com/office/word/2010/wordprocessingDrawing" distT="0" distB="0" distL="0" distR="0" wp14:anchorId="22DD8A23" wp14:editId="7777777">
            <wp:extent cx="3286125" cy="1114425"/>
            <wp:effectExtent l="0" t="0" r="9525" b="9525"/>
            <wp:docPr id="7" name="Kép 7" descr="https://lh3.googleusercontent.com/EbPnzbLb9xJTUsyhJ0p9yJamqB520N6jfvb7icrPq9QkW9zr49OfbaJ_8fcEiNlpf2M-0Rrjrhx_NO113_fRVT_tfIFXgQHPvKyj4b5UO97qmIANWyHfhMWZAMT3QEWx0txpS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EbPnzbLb9xJTUsyhJ0p9yJamqB520N6jfvb7icrPq9QkW9zr49OfbaJ_8fcEiNlpf2M-0Rrjrhx_NO113_fRVT_tfIFXgQHPvKyj4b5UO97qmIANWyHfhMWZAMT3QEWx0txpSY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bdr w:val="none" w:color="auto" w:sz="0" w:space="0" w:frame="1"/>
        </w:rPr>
        <w:drawing>
          <wp:inline xmlns:wp14="http://schemas.microsoft.com/office/word/2010/wordprocessingDrawing" distT="0" distB="0" distL="0" distR="0" wp14:anchorId="2CC6D037" wp14:editId="7777777">
            <wp:extent cx="3095625" cy="962025"/>
            <wp:effectExtent l="0" t="0" r="9525" b="9525"/>
            <wp:docPr id="6" name="Kép 6" descr="https://lh4.googleusercontent.com/R7KSLnmPNRHD172cP_NJ3rECN3ckQoSjy0KlUIQ078NSPTLHUat2b_XV6fCKsIEAWwSgHwAJ4_tPcbZDQiHHkM8R0qVL-3-XrawxuPAkxYEj4X_90Y2cUaMeq7lEK3rsQQtgCZ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R7KSLnmPNRHD172cP_NJ3rECN3ckQoSjy0KlUIQ078NSPTLHUat2b_XV6fCKsIEAWwSgHwAJ4_tPcbZDQiHHkM8R0qVL-3-XrawxuPAkxYEj4X_90Y2cUaMeq7lEK3rsQQtgCZ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73AA3" w:rsidP="00F73AA3" w:rsidRDefault="00F73AA3" w14:paraId="44EAFD9C" wp14:textId="77777777">
      <w:pPr>
        <w:pStyle w:val="NormlWeb"/>
        <w:spacing w:before="0" w:beforeAutospacing="0" w:after="0" w:afterAutospacing="0"/>
        <w:jc w:val="both"/>
        <w:rPr>
          <w:color w:val="000000"/>
        </w:rPr>
      </w:pPr>
      <w:r>
        <w:rPr>
          <w:noProof/>
          <w:color w:val="000000"/>
          <w:bdr w:val="none" w:color="auto" w:sz="0" w:space="0" w:frame="1"/>
        </w:rPr>
        <w:drawing>
          <wp:inline xmlns:wp14="http://schemas.microsoft.com/office/word/2010/wordprocessingDrawing" distT="0" distB="0" distL="0" distR="0" wp14:anchorId="56178A86" wp14:editId="7777777">
            <wp:extent cx="1914525" cy="1076325"/>
            <wp:effectExtent l="0" t="0" r="9525" b="9525"/>
            <wp:docPr id="5" name="Kép 5" descr="https://lh3.googleusercontent.com/BoGCy_e1rQ-adTQC1ShySau9xbYrZBoSczjFfwU1tik30KgACjxepTlGuU1mFfex7D6CvyQd9fcoeRckFPSw4xmzRxsAwBCgRQYg2LDBw9i7aFG1-HmpVG6aC5zLeUozT1OZIz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BoGCy_e1rQ-adTQC1ShySau9xbYrZBoSczjFfwU1tik30KgACjxepTlGuU1mFfex7D6CvyQd9fcoeRckFPSw4xmzRxsAwBCgRQYg2LDBw9i7aFG1-HmpVG6aC5zLeUozT1OZIz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tab-span"/>
          <w:color w:val="000000"/>
        </w:rPr>
        <w:tab/>
      </w:r>
      <w:r>
        <w:rPr>
          <w:noProof/>
          <w:color w:val="000000"/>
          <w:bdr w:val="none" w:color="auto" w:sz="0" w:space="0" w:frame="1"/>
        </w:rPr>
        <w:drawing>
          <wp:inline xmlns:wp14="http://schemas.microsoft.com/office/word/2010/wordprocessingDrawing" distT="0" distB="0" distL="0" distR="0" wp14:anchorId="30D3A9C5" wp14:editId="7777777">
            <wp:extent cx="1866900" cy="771525"/>
            <wp:effectExtent l="0" t="0" r="0" b="9525"/>
            <wp:docPr id="4" name="Kép 4" descr="https://lh4.googleusercontent.com/fRrihyhr_smq8_SykrPze0SnnC7M-RIlZRZ10BzhTyHqpGqLJCoIcmGx4BhelCXzLJUTAJm639UI1F-Yk9KpQnmPnbRmCXxgUlHyZ7gjJg2e7qqqUg1dmAYKx1g3yLGdRxHS1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fRrihyhr_smq8_SykrPze0SnnC7M-RIlZRZ10BzhTyHqpGqLJCoIcmGx4BhelCXzLJUTAJm639UI1F-Yk9KpQnmPnbRmCXxgUlHyZ7gjJg2e7qqqUg1dmAYKx1g3yLGdRxHS1H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73AA3" w:rsidP="00F73AA3" w:rsidRDefault="00F73AA3" w14:paraId="0C474B0C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>2009emajma</w:t>
      </w:r>
    </w:p>
    <w:p xmlns:wp14="http://schemas.microsoft.com/office/word/2010/wordml" w:rsidRPr="00F73AA3" w:rsidR="00F73AA3" w:rsidP="00F73AA3" w:rsidRDefault="00F73AA3" w14:paraId="4121DB8A" wp14:textId="77777777">
      <w:pPr>
        <w:pStyle w:val="NormlWeb"/>
        <w:spacing w:before="0" w:beforeAutospacing="0" w:after="0" w:afterAutospacing="0"/>
        <w:jc w:val="both"/>
        <w:rPr>
          <w:b/>
          <w:sz w:val="22"/>
          <w:szCs w:val="22"/>
        </w:rPr>
      </w:pPr>
      <w:r w:rsidRPr="00F73AA3">
        <w:rPr>
          <w:b/>
          <w:color w:val="000000"/>
          <w:sz w:val="22"/>
          <w:szCs w:val="22"/>
        </w:rPr>
        <w:t>7.</w:t>
      </w:r>
      <w:r w:rsidRPr="00F73AA3">
        <w:rPr>
          <w:b/>
          <w:color w:val="000000"/>
          <w:sz w:val="22"/>
          <w:szCs w:val="22"/>
        </w:rPr>
        <w:t>A feladat az ókori Róma történetére vonatkozik. (rövid) Mutassa be a források és ismeretei alapján a köztársaság válságának főbb jellemzőit a Kr.e. II-I. században, ismertesse a Gracchusok elképzeléseit a társadalmi válság megoldására!</w:t>
      </w:r>
    </w:p>
    <w:p xmlns:wp14="http://schemas.microsoft.com/office/word/2010/wordml" w:rsidR="000136EB" w:rsidP="00F73AA3" w:rsidRDefault="00F73AA3" w14:paraId="30F5444B" wp14:textId="77777777"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„Számos törvényjavaslatot terjesztett elő [</w:t>
      </w:r>
      <w:proofErr w:type="spellStart"/>
      <w:r>
        <w:rPr>
          <w:color w:val="000000"/>
          <w:sz w:val="20"/>
          <w:szCs w:val="20"/>
        </w:rPr>
        <w:t>Caius</w:t>
      </w:r>
      <w:proofErr w:type="spellEnd"/>
      <w:r>
        <w:rPr>
          <w:color w:val="000000"/>
          <w:sz w:val="20"/>
          <w:szCs w:val="20"/>
        </w:rPr>
        <w:t xml:space="preserve"> Gracchus], hogy a népnek kedvezzen, a </w:t>
      </w:r>
      <w:proofErr w:type="spellStart"/>
      <w:r>
        <w:rPr>
          <w:color w:val="000000"/>
          <w:sz w:val="20"/>
          <w:szCs w:val="20"/>
        </w:rPr>
        <w:t>senatust</w:t>
      </w:r>
      <w:proofErr w:type="spellEnd"/>
      <w:r>
        <w:rPr>
          <w:color w:val="000000"/>
          <w:sz w:val="20"/>
          <w:szCs w:val="20"/>
        </w:rPr>
        <w:t xml:space="preserve"> pedig gyengítse. Ilyen volt pl. telepítési törvénye, amely az állami földet a szegények kezére juttatta [</w:t>
      </w:r>
      <w:proofErr w:type="gramStart"/>
      <w:r>
        <w:rPr>
          <w:color w:val="000000"/>
          <w:sz w:val="20"/>
          <w:szCs w:val="20"/>
        </w:rPr>
        <w:t>...</w:t>
      </w:r>
      <w:proofErr w:type="gramEnd"/>
      <w:r>
        <w:rPr>
          <w:color w:val="000000"/>
          <w:sz w:val="20"/>
          <w:szCs w:val="20"/>
        </w:rPr>
        <w:t xml:space="preserve">]. A szövetségesekre vonatkozó törvénye Itália lakóit a római </w:t>
      </w:r>
      <w:proofErr w:type="gramStart"/>
      <w:r>
        <w:rPr>
          <w:color w:val="000000"/>
          <w:sz w:val="20"/>
          <w:szCs w:val="20"/>
        </w:rPr>
        <w:t>polgárokkal</w:t>
      </w:r>
      <w:proofErr w:type="gramEnd"/>
      <w:r>
        <w:rPr>
          <w:color w:val="000000"/>
          <w:sz w:val="20"/>
          <w:szCs w:val="20"/>
        </w:rPr>
        <w:t xml:space="preserve"> egyenlő jogokkal ruházta fel. A gabonatörvény olcsó kenyeret biztosított a szegények részére. De a </w:t>
      </w:r>
      <w:proofErr w:type="spellStart"/>
      <w:r>
        <w:rPr>
          <w:color w:val="000000"/>
          <w:sz w:val="20"/>
          <w:szCs w:val="20"/>
        </w:rPr>
        <w:t>senatus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lastRenderedPageBreak/>
        <w:t xml:space="preserve">hatalmát leginkább az ötödikkel nyirbálta meg: ez a törvényszéki eljárást szabályozta. Addig csak a </w:t>
      </w:r>
      <w:proofErr w:type="spellStart"/>
      <w:r>
        <w:rPr>
          <w:color w:val="000000"/>
          <w:sz w:val="20"/>
          <w:szCs w:val="20"/>
        </w:rPr>
        <w:t>senatus</w:t>
      </w:r>
      <w:proofErr w:type="spellEnd"/>
      <w:r>
        <w:rPr>
          <w:color w:val="000000"/>
          <w:sz w:val="20"/>
          <w:szCs w:val="20"/>
        </w:rPr>
        <w:t xml:space="preserve"> tagjai ítélkeztek peres ügyekben. Ezért tartott tőlük a nép meg a lovagrend. </w:t>
      </w:r>
      <w:proofErr w:type="spellStart"/>
      <w:r>
        <w:rPr>
          <w:color w:val="000000"/>
          <w:sz w:val="20"/>
          <w:szCs w:val="20"/>
        </w:rPr>
        <w:t>Caius</w:t>
      </w:r>
      <w:proofErr w:type="spellEnd"/>
      <w:r>
        <w:rPr>
          <w:color w:val="000000"/>
          <w:sz w:val="20"/>
          <w:szCs w:val="20"/>
        </w:rPr>
        <w:t xml:space="preserve"> háromszáz lovagot választott a háromszáz </w:t>
      </w:r>
      <w:proofErr w:type="spellStart"/>
      <w:r>
        <w:rPr>
          <w:color w:val="000000"/>
          <w:sz w:val="20"/>
          <w:szCs w:val="20"/>
        </w:rPr>
        <w:t>senatori</w:t>
      </w:r>
      <w:proofErr w:type="spellEnd"/>
      <w:r>
        <w:rPr>
          <w:color w:val="000000"/>
          <w:sz w:val="20"/>
          <w:szCs w:val="20"/>
        </w:rPr>
        <w:t xml:space="preserve"> bíró mellé.” </w:t>
      </w:r>
      <w:r>
        <w:rPr>
          <w:i/>
          <w:iCs/>
          <w:color w:val="000000"/>
          <w:sz w:val="20"/>
          <w:szCs w:val="20"/>
        </w:rPr>
        <w:t>(</w:t>
      </w:r>
      <w:proofErr w:type="spellStart"/>
      <w:r>
        <w:rPr>
          <w:i/>
          <w:iCs/>
          <w:color w:val="000000"/>
          <w:sz w:val="20"/>
          <w:szCs w:val="20"/>
        </w:rPr>
        <w:t>Varro</w:t>
      </w:r>
      <w:proofErr w:type="spellEnd"/>
      <w:r>
        <w:rPr>
          <w:i/>
          <w:iCs/>
          <w:color w:val="000000"/>
          <w:sz w:val="20"/>
          <w:szCs w:val="20"/>
        </w:rPr>
        <w:t>)</w:t>
      </w:r>
    </w:p>
    <w:sectPr w:rsidR="000136EB" w:rsidSect="00F73AA3">
      <w:pgSz w:w="11906" w:h="16838" w:orient="portrait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E6"/>
    <w:rsid w:val="00062AC7"/>
    <w:rsid w:val="004B3557"/>
    <w:rsid w:val="009D4BE6"/>
    <w:rsid w:val="00CE3ACD"/>
    <w:rsid w:val="00F73AA3"/>
    <w:rsid w:val="22E6A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A81A"/>
  <w15:chartTrackingRefBased/>
  <w15:docId w15:val="{B18C1C94-EC65-4AB6-8510-4B823EB495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9D4BE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character" w:styleId="apple-tab-span" w:customStyle="1">
    <w:name w:val="apple-tab-span"/>
    <w:basedOn w:val="Bekezdsalapbettpusa"/>
    <w:rsid w:val="00F73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9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70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80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customXml" Target="../customXml/item1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fontTable" Target="fontTable.xml" Id="rId11" /><Relationship Type="http://schemas.openxmlformats.org/officeDocument/2006/relationships/image" Target="media/image2.png" Id="rId5" /><Relationship Type="http://schemas.openxmlformats.org/officeDocument/2006/relationships/customXml" Target="../customXml/item3.xml" Id="rId1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A67E45EF0D34A45B1CF20836D8E6B66" ma:contentTypeVersion="2" ma:contentTypeDescription="Új dokumentum létrehozása." ma:contentTypeScope="" ma:versionID="043cf989d291ed4574667f4f406f2f5d">
  <xsd:schema xmlns:xsd="http://www.w3.org/2001/XMLSchema" xmlns:xs="http://www.w3.org/2001/XMLSchema" xmlns:p="http://schemas.microsoft.com/office/2006/metadata/properties" xmlns:ns2="3bd8258b-b717-46d2-8dd7-5431d88e0f4d" targetNamespace="http://schemas.microsoft.com/office/2006/metadata/properties" ma:root="true" ma:fieldsID="3b01bedfa052cc3c99b51548caf1b02d" ns2:_="">
    <xsd:import namespace="3bd8258b-b717-46d2-8dd7-5431d88e0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8258b-b717-46d2-8dd7-5431d88e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A73027-3727-4824-A100-2B7E14298FBD}"/>
</file>

<file path=customXml/itemProps2.xml><?xml version="1.0" encoding="utf-8"?>
<ds:datastoreItem xmlns:ds="http://schemas.openxmlformats.org/officeDocument/2006/customXml" ds:itemID="{3C9466A8-45E5-480F-B251-4B6814C7E8AB}"/>
</file>

<file path=customXml/itemProps3.xml><?xml version="1.0" encoding="utf-8"?>
<ds:datastoreItem xmlns:ds="http://schemas.openxmlformats.org/officeDocument/2006/customXml" ds:itemID="{BB013F5D-B2C6-4383-A554-BA88F38F090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kati_marci</dc:creator>
  <keywords/>
  <dc:description/>
  <lastModifiedBy>Molnár Gergely</lastModifiedBy>
  <revision>3</revision>
  <dcterms:created xsi:type="dcterms:W3CDTF">2021-11-02T13:59:00.0000000Z</dcterms:created>
  <dcterms:modified xsi:type="dcterms:W3CDTF">2021-11-06T09:26:52.3602346Z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0x010100AA67E45EF0D34A45B1CF20836D8E6B66</vt:lpwstr>
  </property>
</Properties>
</file>