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31" w:rsidRDefault="00652A19" w:rsidP="00652A19">
      <w:pPr>
        <w:pStyle w:val="Cmsor1"/>
      </w:pPr>
      <w:r>
        <w:t>Olajfinomítás folyamata:</w:t>
      </w:r>
    </w:p>
    <w:p w:rsidR="00690A36" w:rsidRPr="00690A36" w:rsidRDefault="00690A36" w:rsidP="00690A36">
      <w:pPr>
        <w:rPr>
          <w:rFonts w:cstheme="minorHAnsi"/>
        </w:rPr>
      </w:pPr>
      <w:r>
        <w:rPr>
          <w:rFonts w:cstheme="minorHAnsi"/>
        </w:rPr>
        <w:t xml:space="preserve">Még mielőtt maga a finomítás elkezdődne a nyers olajat a </w:t>
      </w:r>
      <w:r w:rsidR="007D6807">
        <w:rPr>
          <w:rFonts w:cstheme="minorHAnsi"/>
        </w:rPr>
        <w:t xml:space="preserve">fúró kutakról óriás </w:t>
      </w:r>
      <w:r w:rsidR="00F17966">
        <w:rPr>
          <w:rFonts w:cstheme="minorHAnsi"/>
        </w:rPr>
        <w:t>csőhálózatokon</w:t>
      </w:r>
      <w:r w:rsidR="007D6807">
        <w:rPr>
          <w:rFonts w:cstheme="minorHAnsi"/>
        </w:rPr>
        <w:t xml:space="preserve"> </w:t>
      </w:r>
      <w:r w:rsidR="00F17966">
        <w:rPr>
          <w:rFonts w:cstheme="minorHAnsi"/>
        </w:rPr>
        <w:t>keresztül elszállítják a legközelebbi nagy tartály telephelyre ahonnan tartályos autókon vagy nagyobb gyűjtő csőveken keresztül eljut egy finomító állomásra.</w:t>
      </w:r>
    </w:p>
    <w:p w:rsidR="00652A19" w:rsidRPr="00690A36" w:rsidRDefault="00690A36" w:rsidP="00652A19">
      <w:pPr>
        <w:pStyle w:val="NormlWeb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1"/>
        </w:rPr>
      </w:pP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Az első lépés </w:t>
      </w:r>
      <w:r w:rsidR="00652A19" w:rsidRPr="00690A36">
        <w:rPr>
          <w:rFonts w:asciiTheme="minorHAnsi" w:hAnsiTheme="minorHAnsi" w:cstheme="minorHAnsi"/>
          <w:color w:val="000000"/>
          <w:sz w:val="22"/>
          <w:szCs w:val="21"/>
        </w:rPr>
        <w:t>minden finomítóban az, hogy a beérkező olajból eltávolítják a szennyezéseket (sók, ásványok, víz), majd atmoszférikus desztil</w:t>
      </w:r>
      <w:bookmarkStart w:id="0" w:name="_GoBack"/>
      <w:bookmarkEnd w:id="0"/>
      <w:r w:rsidR="00652A19" w:rsidRPr="00690A36">
        <w:rPr>
          <w:rFonts w:asciiTheme="minorHAnsi" w:hAnsiTheme="minorHAnsi" w:cstheme="minorHAnsi"/>
          <w:color w:val="000000"/>
          <w:sz w:val="22"/>
          <w:szCs w:val="21"/>
        </w:rPr>
        <w:t>láció következik, melynek termékei a gázok („propán-bután”), a (nyers) benzin, a petróleum, a (nyers) gázolaj és a desztilláció fenékterméke, a pakura. A benzin és a gázolaj előtt azért szerepel zárójelben a „nyers” szó, mert ezekkel az üzemanyagokkal egy mai autó nem működne. A pakura vákuum desztillációra kerül, ekkor állítják elő a különböző kenőanyagok alapját jelentő olajat, a fenékterméket jelentő bitumenből pedig az aszfalt készül. Ez a „szeparációs folyamat” minden finomítóban meg van.</w:t>
      </w:r>
    </w:p>
    <w:p w:rsidR="00652A19" w:rsidRPr="00690A36" w:rsidRDefault="00652A19" w:rsidP="00652A19">
      <w:pPr>
        <w:pStyle w:val="NormlWeb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1"/>
        </w:rPr>
      </w:pPr>
      <w:r w:rsidRPr="00690A36">
        <w:rPr>
          <w:rFonts w:asciiTheme="minorHAnsi" w:hAnsiTheme="minorHAnsi" w:cstheme="minorHAnsi"/>
          <w:color w:val="000000"/>
          <w:sz w:val="22"/>
          <w:szCs w:val="21"/>
        </w:rPr>
        <w:t>Azokat finomítókat, ahol atmoszférikus és vákuum desztilláción kívül legfeljebb néhány átalakítást végeznek, még egyszerű finomítóknak hívjuk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és ma már nagyon kevés van belőlük.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Jellemzőjük, hogy a termékeloszlást a nyersolaj összetétele határozza meg. Az úgynevezett „konverziós” finomítók tartalmazzák az egyszerű finomítók mind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en elemét, de számos átalakító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egység is van bennük, melyek célja a termékelosztás megváltoztatása.</w:t>
      </w:r>
    </w:p>
    <w:p w:rsidR="00652A19" w:rsidRPr="00690A36" w:rsidRDefault="00652A19" w:rsidP="00652A19">
      <w:pPr>
        <w:pStyle w:val="NormlWeb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1"/>
        </w:rPr>
      </w:pP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Az átalakítás célja az, hogy alacsonyabb értékű termékekből minél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értékesebbeket állítsanak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elő. Ilyenekből világszerte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rengeteg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megtalálható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. Az úgynevezett „mélykonverziós” finomítók egyre általánosabbá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válnak,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ahogy nő az igény a könnyű, tiszta termékek és csökken a nehéz, nagy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kén tartalmú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termékek iránt. Az ilyen típusú finomítókban további átalakító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egységek is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megtalálhatók. A finomítóba belépő olajból az eljárásoknak segítségével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számos termék (</w:t>
      </w:r>
      <w:r w:rsidR="00690A36"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pl.: 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üzemanyagok, fűtőolajok, kenőanyagok, bi</w:t>
      </w:r>
      <w:r w:rsidR="00F17966">
        <w:rPr>
          <w:rFonts w:asciiTheme="minorHAnsi" w:hAnsiTheme="minorHAnsi" w:cstheme="minorHAnsi"/>
          <w:color w:val="000000"/>
          <w:sz w:val="22"/>
          <w:szCs w:val="21"/>
        </w:rPr>
        <w:t>tumen</w:t>
      </w:r>
      <w:r w:rsidR="00690A36" w:rsidRPr="00690A36">
        <w:rPr>
          <w:rFonts w:asciiTheme="minorHAnsi" w:hAnsiTheme="minorHAnsi" w:cstheme="minorHAnsi"/>
          <w:color w:val="000000"/>
          <w:sz w:val="22"/>
          <w:szCs w:val="21"/>
        </w:rPr>
        <w:t>) kerül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 xml:space="preserve"> </w:t>
      </w:r>
      <w:r w:rsidR="00690A36" w:rsidRPr="00690A36">
        <w:rPr>
          <w:rFonts w:asciiTheme="minorHAnsi" w:hAnsiTheme="minorHAnsi" w:cstheme="minorHAnsi"/>
          <w:color w:val="000000"/>
          <w:sz w:val="22"/>
          <w:szCs w:val="21"/>
        </w:rPr>
        <w:t>ki, amit a kiszállítás után szinte azonnal hasznosítanak valamire</w:t>
      </w:r>
      <w:r w:rsidRPr="00690A36">
        <w:rPr>
          <w:rFonts w:asciiTheme="minorHAnsi" w:hAnsiTheme="minorHAnsi" w:cstheme="minorHAnsi"/>
          <w:color w:val="000000"/>
          <w:sz w:val="22"/>
          <w:szCs w:val="21"/>
        </w:rPr>
        <w:t>.</w:t>
      </w:r>
    </w:p>
    <w:p w:rsidR="00652A19" w:rsidRDefault="00652A19" w:rsidP="00652A19">
      <w:pPr>
        <w:pStyle w:val="Norm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690A36">
        <w:rPr>
          <w:rFonts w:asciiTheme="minorHAnsi" w:hAnsiTheme="minorHAnsi" w:cstheme="minorHAnsi"/>
          <w:color w:val="000000"/>
          <w:sz w:val="22"/>
          <w:szCs w:val="21"/>
        </w:rPr>
        <w:t>Egy-egy finomító hatalmas mennyiségű, több millió tonna, olajat dolgoz fel évente</w:t>
      </w:r>
      <w:r w:rsidR="00F17966">
        <w:rPr>
          <w:rFonts w:ascii="Arial" w:hAnsi="Arial" w:cs="Arial"/>
          <w:color w:val="000000"/>
          <w:sz w:val="21"/>
          <w:szCs w:val="21"/>
        </w:rPr>
        <w:t>!</w:t>
      </w:r>
    </w:p>
    <w:p w:rsidR="00F17966" w:rsidRDefault="00F17966" w:rsidP="00652A19">
      <w:pPr>
        <w:pStyle w:val="Norm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hyperlink r:id="rId4" w:history="1">
        <w:r w:rsidRPr="0004209A">
          <w:rPr>
            <w:rStyle w:val="Hiperhivatkozs"/>
            <w:rFonts w:ascii="Arial" w:hAnsi="Arial" w:cs="Arial"/>
            <w:sz w:val="21"/>
            <w:szCs w:val="21"/>
          </w:rPr>
          <w:t>http://petroleum.hu/hogy-mukodik-az-olajfinomito</w:t>
        </w:r>
      </w:hyperlink>
    </w:p>
    <w:p w:rsidR="00F17966" w:rsidRDefault="00F17966" w:rsidP="00652A19">
      <w:pPr>
        <w:pStyle w:val="Norm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</w:p>
    <w:p w:rsidR="00652A19" w:rsidRPr="00652A19" w:rsidRDefault="00652A19" w:rsidP="00652A19"/>
    <w:sectPr w:rsidR="00652A19" w:rsidRPr="00652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19"/>
    <w:rsid w:val="00652A19"/>
    <w:rsid w:val="00690A36"/>
    <w:rsid w:val="007706ED"/>
    <w:rsid w:val="007D6807"/>
    <w:rsid w:val="009B265F"/>
    <w:rsid w:val="00F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C695"/>
  <w15:chartTrackingRefBased/>
  <w15:docId w15:val="{198A69C1-4044-48D1-8B18-F2C4189D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2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65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17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troleum.hu/hogy-mukodik-az-olajfinomit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3101TAN-09</dc:creator>
  <cp:keywords/>
  <dc:description/>
  <cp:lastModifiedBy>3101TAN-09</cp:lastModifiedBy>
  <cp:revision>2</cp:revision>
  <dcterms:created xsi:type="dcterms:W3CDTF">2022-01-19T09:23:00Z</dcterms:created>
  <dcterms:modified xsi:type="dcterms:W3CDTF">2022-01-19T10:04:00Z</dcterms:modified>
</cp:coreProperties>
</file>