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DCB5" w14:textId="39766200" w:rsidR="00190E3A" w:rsidRPr="003C3408" w:rsidRDefault="00051AB6" w:rsidP="002D1AE4">
      <w:pPr>
        <w:rPr>
          <w:b/>
          <w:sz w:val="32"/>
          <w:szCs w:val="32"/>
          <w:lang w:val="en-US"/>
        </w:rPr>
      </w:pPr>
      <w:r w:rsidRPr="00137E6E">
        <w:rPr>
          <w:b/>
          <w:noProof/>
          <w:sz w:val="32"/>
          <w:szCs w:val="32"/>
          <w:lang w:val="en-US"/>
        </w:rPr>
        <mc:AlternateContent>
          <mc:Choice Requires="wps">
            <w:drawing>
              <wp:anchor distT="45720" distB="45720" distL="114300" distR="114300" simplePos="0" relativeHeight="251661312" behindDoc="0" locked="0" layoutInCell="1" allowOverlap="1" wp14:anchorId="1B947A3F" wp14:editId="14B93BE9">
                <wp:simplePos x="0" y="0"/>
                <wp:positionH relativeFrom="column">
                  <wp:posOffset>1419225</wp:posOffset>
                </wp:positionH>
                <wp:positionV relativeFrom="paragraph">
                  <wp:posOffset>-579120</wp:posOffset>
                </wp:positionV>
                <wp:extent cx="998220" cy="3200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20040"/>
                        </a:xfrm>
                        <a:prstGeom prst="rect">
                          <a:avLst/>
                        </a:prstGeom>
                        <a:noFill/>
                        <a:ln w="9525">
                          <a:noFill/>
                          <a:miter lim="800000"/>
                          <a:headEnd/>
                          <a:tailEnd/>
                        </a:ln>
                      </wps:spPr>
                      <wps:txbx>
                        <w:txbxContent>
                          <w:p w14:paraId="3B395A8D" w14:textId="77777777" w:rsidR="00051AB6" w:rsidRPr="00051AB6" w:rsidRDefault="00051AB6" w:rsidP="00051AB6">
                            <w:pPr>
                              <w:spacing w:after="0" w:line="240" w:lineRule="auto"/>
                              <w:jc w:val="left"/>
                              <w:rPr>
                                <w:lang w:val="en-150"/>
                              </w:rPr>
                            </w:pPr>
                            <w:r>
                              <w:rPr>
                                <w:lang w:val="en-150"/>
                              </w:rPr>
                              <w:t>22.10.2021</w:t>
                            </w:r>
                          </w:p>
                          <w:p w14:paraId="2253B1EF" w14:textId="77777777" w:rsidR="00051AB6" w:rsidRPr="00137E6E" w:rsidRDefault="00051AB6" w:rsidP="00051AB6">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947A3F" id="_x0000_t202" coordsize="21600,21600" o:spt="202" path="m,l,21600r21600,l21600,xe">
                <v:stroke joinstyle="miter"/>
                <v:path gradientshapeok="t" o:connecttype="rect"/>
              </v:shapetype>
              <v:shape id="Text Box 2" o:spid="_x0000_s1026" type="#_x0000_t202" style="position:absolute;left:0;text-align:left;margin-left:111.75pt;margin-top:-45.6pt;width:78.6pt;height:2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" filled="f" stroked="f">
                <v:textbox>
                  <w:txbxContent>
                    <w:p w14:paraId="3B395A8D" w14:textId="77777777" w:rsidR="00051AB6" w:rsidRPr="00051AB6" w:rsidRDefault="00051AB6" w:rsidP="00051AB6">
                      <w:pPr>
                        <w:spacing w:after="0" w:line="240" w:lineRule="auto"/>
                        <w:jc w:val="left"/>
                        <w:rPr>
                          <w:lang w:val="en-150"/>
                        </w:rPr>
                      </w:pPr>
                      <w:r>
                        <w:rPr>
                          <w:lang w:val="en-150"/>
                        </w:rPr>
                        <w:t>22.10.2021</w:t>
                      </w:r>
                    </w:p>
                    <w:p w14:paraId="2253B1EF" w14:textId="77777777" w:rsidR="00051AB6" w:rsidRPr="00137E6E" w:rsidRDefault="00051AB6" w:rsidP="00051AB6">
                      <w:pPr>
                        <w:jc w:val="left"/>
                      </w:pPr>
                    </w:p>
                  </w:txbxContent>
                </v:textbox>
              </v:shape>
            </w:pict>
          </mc:Fallback>
        </mc:AlternateContent>
      </w:r>
      <w:r w:rsidRPr="00137E6E">
        <w:rPr>
          <w:b/>
          <w:noProof/>
          <w:sz w:val="32"/>
          <w:szCs w:val="32"/>
          <w:lang w:val="en-US"/>
        </w:rPr>
        <mc:AlternateContent>
          <mc:Choice Requires="wps">
            <w:drawing>
              <wp:anchor distT="45720" distB="45720" distL="114300" distR="114300" simplePos="0" relativeHeight="251659264" behindDoc="0" locked="0" layoutInCell="1" allowOverlap="1" wp14:anchorId="709B70C1" wp14:editId="57163710">
                <wp:simplePos x="0" y="0"/>
                <wp:positionH relativeFrom="column">
                  <wp:posOffset>1434465</wp:posOffset>
                </wp:positionH>
                <wp:positionV relativeFrom="paragraph">
                  <wp:posOffset>-754380</wp:posOffset>
                </wp:positionV>
                <wp:extent cx="2360930" cy="3200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noFill/>
                        <a:ln w="9525">
                          <a:noFill/>
                          <a:miter lim="800000"/>
                          <a:headEnd/>
                          <a:tailEnd/>
                        </a:ln>
                      </wps:spPr>
                      <wps:txbx>
                        <w:txbxContent>
                          <w:p w14:paraId="7FEB783C" w14:textId="00EB7D9E" w:rsidR="00137E6E" w:rsidRDefault="00137E6E" w:rsidP="00137E6E">
                            <w:pPr>
                              <w:spacing w:line="240" w:lineRule="auto"/>
                              <w:jc w:val="left"/>
                              <w:rPr>
                                <w:lang w:val="en-150"/>
                              </w:rPr>
                            </w:pPr>
                            <w:r w:rsidRPr="00137E6E">
                              <w:rPr>
                                <w:lang w:val="en-150"/>
                              </w:rPr>
                              <w:t>Michal Szabo</w:t>
                            </w:r>
                            <w:r w:rsidR="00C26C2E">
                              <w:rPr>
                                <w:lang w:val="en-150"/>
                              </w:rPr>
                              <w:t xml:space="preserve">, </w:t>
                            </w:r>
                            <w:proofErr w:type="spellStart"/>
                            <w:r w:rsidR="00C26C2E">
                              <w:rPr>
                                <w:lang w:val="en-150"/>
                              </w:rPr>
                              <w:t>Aleix</w:t>
                            </w:r>
                            <w:proofErr w:type="spellEnd"/>
                            <w:r w:rsidR="00C26C2E">
                              <w:rPr>
                                <w:lang w:val="en-150"/>
                              </w:rPr>
                              <w:t xml:space="preserve"> </w:t>
                            </w:r>
                            <w:proofErr w:type="spellStart"/>
                            <w:r w:rsidR="00C26C2E">
                              <w:rPr>
                                <w:lang w:val="en-150"/>
                              </w:rPr>
                              <w:t>Granero</w:t>
                            </w:r>
                            <w:proofErr w:type="spellEnd"/>
                          </w:p>
                          <w:p w14:paraId="653EC8AC" w14:textId="553C33A8" w:rsidR="00051AB6" w:rsidRPr="00051AB6" w:rsidRDefault="00051AB6" w:rsidP="00051AB6">
                            <w:pPr>
                              <w:spacing w:after="0" w:line="240" w:lineRule="auto"/>
                              <w:jc w:val="left"/>
                              <w:rPr>
                                <w:lang w:val="en-150"/>
                              </w:rPr>
                            </w:pPr>
                          </w:p>
                          <w:p w14:paraId="1E4C9375" w14:textId="77777777" w:rsidR="00137E6E" w:rsidRPr="00137E6E" w:rsidRDefault="00137E6E" w:rsidP="00137E6E">
                            <w:pPr>
                              <w:jc w:val="left"/>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9B70C1" id="_x0000_s1027" type="#_x0000_t202" style="position:absolute;left:0;text-align:left;margin-left:112.95pt;margin-top:-59.4pt;width:185.9pt;height:25.2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" filled="f" stroked="f">
                <v:textbox>
                  <w:txbxContent>
                    <w:p w14:paraId="7FEB783C" w14:textId="00EB7D9E" w:rsidR="00137E6E" w:rsidRDefault="00137E6E" w:rsidP="00137E6E">
                      <w:pPr>
                        <w:spacing w:line="240" w:lineRule="auto"/>
                        <w:jc w:val="left"/>
                        <w:rPr>
                          <w:lang w:val="en-150"/>
                        </w:rPr>
                      </w:pPr>
                      <w:r w:rsidRPr="00137E6E">
                        <w:rPr>
                          <w:lang w:val="en-150"/>
                        </w:rPr>
                        <w:t>Michal Szabo</w:t>
                      </w:r>
                      <w:r w:rsidR="00C26C2E">
                        <w:rPr>
                          <w:lang w:val="en-150"/>
                        </w:rPr>
                        <w:t xml:space="preserve">, </w:t>
                      </w:r>
                      <w:proofErr w:type="spellStart"/>
                      <w:r w:rsidR="00C26C2E">
                        <w:rPr>
                          <w:lang w:val="en-150"/>
                        </w:rPr>
                        <w:t>Aleix</w:t>
                      </w:r>
                      <w:proofErr w:type="spellEnd"/>
                      <w:r w:rsidR="00C26C2E">
                        <w:rPr>
                          <w:lang w:val="en-150"/>
                        </w:rPr>
                        <w:t xml:space="preserve"> </w:t>
                      </w:r>
                      <w:proofErr w:type="spellStart"/>
                      <w:r w:rsidR="00C26C2E">
                        <w:rPr>
                          <w:lang w:val="en-150"/>
                        </w:rPr>
                        <w:t>Granero</w:t>
                      </w:r>
                      <w:proofErr w:type="spellEnd"/>
                    </w:p>
                    <w:p w14:paraId="653EC8AC" w14:textId="553C33A8" w:rsidR="00051AB6" w:rsidRPr="00051AB6" w:rsidRDefault="00051AB6" w:rsidP="00051AB6">
                      <w:pPr>
                        <w:spacing w:after="0" w:line="240" w:lineRule="auto"/>
                        <w:jc w:val="left"/>
                        <w:rPr>
                          <w:lang w:val="en-150"/>
                        </w:rPr>
                      </w:pPr>
                    </w:p>
                    <w:p w14:paraId="1E4C9375" w14:textId="77777777" w:rsidR="00137E6E" w:rsidRPr="00137E6E" w:rsidRDefault="00137E6E" w:rsidP="00137E6E">
                      <w:pPr>
                        <w:jc w:val="left"/>
                      </w:pPr>
                    </w:p>
                  </w:txbxContent>
                </v:textbox>
              </v:shape>
            </w:pict>
          </mc:Fallback>
        </mc:AlternateContent>
      </w:r>
      <w:r w:rsidR="00C77DBE" w:rsidRPr="003C3408">
        <w:rPr>
          <w:b/>
          <w:sz w:val="32"/>
          <w:szCs w:val="32"/>
          <w:lang w:val="en-US"/>
        </w:rPr>
        <w:fldChar w:fldCharType="begin"/>
      </w:r>
      <w:r w:rsidR="00C77DBE" w:rsidRPr="003C3408">
        <w:rPr>
          <w:b/>
          <w:sz w:val="32"/>
          <w:szCs w:val="32"/>
          <w:lang w:val="en-US"/>
        </w:rPr>
        <w:instrText xml:space="preserve"> SUBJECT  \* MERGEFORMAT </w:instrText>
      </w:r>
      <w:r w:rsidR="00C77DBE" w:rsidRPr="003C3408">
        <w:rPr>
          <w:b/>
          <w:sz w:val="32"/>
          <w:szCs w:val="32"/>
          <w:lang w:val="en-US"/>
        </w:rPr>
        <w:fldChar w:fldCharType="separate"/>
      </w:r>
      <w:r w:rsidR="00DF5A71" w:rsidRPr="003C3408">
        <w:rPr>
          <w:b/>
          <w:sz w:val="32"/>
          <w:szCs w:val="32"/>
          <w:lang w:val="en-US"/>
        </w:rPr>
        <w:t>Practical session 1</w:t>
      </w:r>
      <w:r w:rsidR="00C77DBE" w:rsidRPr="003C3408">
        <w:rPr>
          <w:b/>
          <w:sz w:val="32"/>
          <w:szCs w:val="32"/>
          <w:lang w:val="en-US"/>
        </w:rPr>
        <w:t xml:space="preserve"> </w:t>
      </w:r>
      <w:r w:rsidR="00C77DBE" w:rsidRPr="003C3408">
        <w:rPr>
          <w:b/>
          <w:sz w:val="32"/>
          <w:szCs w:val="32"/>
          <w:lang w:val="en-US"/>
        </w:rPr>
        <w:fldChar w:fldCharType="end"/>
      </w:r>
      <w:r w:rsidR="00DF5A71" w:rsidRPr="003C3408">
        <w:rPr>
          <w:b/>
          <w:sz w:val="32"/>
          <w:szCs w:val="32"/>
          <w:lang w:val="en-US"/>
        </w:rPr>
        <w:t xml:space="preserve">: Modelling and </w:t>
      </w:r>
      <w:proofErr w:type="spellStart"/>
      <w:r w:rsidR="00D2257D">
        <w:rPr>
          <w:b/>
          <w:sz w:val="32"/>
          <w:szCs w:val="32"/>
          <w:lang w:val="en-US"/>
        </w:rPr>
        <w:t>discretisation</w:t>
      </w:r>
      <w:proofErr w:type="spellEnd"/>
      <w:r w:rsidR="00D2257D">
        <w:rPr>
          <w:b/>
          <w:sz w:val="32"/>
          <w:szCs w:val="32"/>
          <w:lang w:val="en-US"/>
        </w:rPr>
        <w:t xml:space="preserve"> </w:t>
      </w:r>
      <w:r w:rsidR="00DF5A71" w:rsidRPr="003C3408">
        <w:rPr>
          <w:b/>
          <w:sz w:val="32"/>
          <w:szCs w:val="32"/>
          <w:lang w:val="en-US"/>
        </w:rPr>
        <w:t xml:space="preserve">of </w:t>
      </w:r>
      <w:r w:rsidR="00D2257D">
        <w:rPr>
          <w:b/>
          <w:sz w:val="32"/>
          <w:szCs w:val="32"/>
          <w:lang w:val="en-US"/>
        </w:rPr>
        <w:t>a non-</w:t>
      </w:r>
      <w:r w:rsidR="00DF5A71" w:rsidRPr="003C3408">
        <w:rPr>
          <w:b/>
          <w:sz w:val="32"/>
          <w:szCs w:val="32"/>
          <w:lang w:val="en-US"/>
        </w:rPr>
        <w:t>linear system</w:t>
      </w:r>
      <w:r w:rsidR="00CE49FE">
        <w:rPr>
          <w:b/>
          <w:sz w:val="32"/>
          <w:szCs w:val="32"/>
          <w:lang w:val="en-US"/>
        </w:rPr>
        <w:t xml:space="preserve"> (Questionnaire)</w:t>
      </w:r>
    </w:p>
    <w:p w14:paraId="21DADE07" w14:textId="77777777" w:rsidR="00190E3A" w:rsidRPr="003C3408" w:rsidRDefault="00190E3A" w:rsidP="002D1AE4">
      <w:pPr>
        <w:rPr>
          <w:b/>
          <w:sz w:val="22"/>
          <w:szCs w:val="22"/>
          <w:lang w:val="en-US"/>
        </w:rPr>
      </w:pPr>
      <w:r w:rsidRPr="003C3408">
        <w:rPr>
          <w:b/>
          <w:sz w:val="22"/>
          <w:szCs w:val="22"/>
          <w:lang w:val="en-US"/>
        </w:rPr>
        <w:t xml:space="preserve">Comment: </w:t>
      </w:r>
    </w:p>
    <w:p w14:paraId="648476F3" w14:textId="77777777" w:rsidR="00190E3A" w:rsidRPr="003C3408" w:rsidRDefault="00190E3A" w:rsidP="002D1AE4">
      <w:pPr>
        <w:rPr>
          <w:sz w:val="22"/>
          <w:szCs w:val="22"/>
          <w:lang w:val="en-US"/>
        </w:rPr>
      </w:pPr>
      <w:r w:rsidRPr="003C3408">
        <w:rPr>
          <w:sz w:val="22"/>
          <w:szCs w:val="22"/>
          <w:lang w:val="en-US"/>
        </w:rPr>
        <w:t>In the following</w:t>
      </w:r>
      <w:r w:rsidR="00256D6D">
        <w:rPr>
          <w:sz w:val="22"/>
          <w:szCs w:val="22"/>
          <w:lang w:val="en-US"/>
        </w:rPr>
        <w:t>,</w:t>
      </w:r>
      <w:r w:rsidRPr="003C3408">
        <w:rPr>
          <w:sz w:val="22"/>
          <w:szCs w:val="22"/>
          <w:lang w:val="en-US"/>
        </w:rPr>
        <w:t xml:space="preserve"> the work to be delivered and the steps to follow </w:t>
      </w:r>
      <w:r w:rsidR="008E167C" w:rsidRPr="003C3408">
        <w:rPr>
          <w:sz w:val="22"/>
          <w:szCs w:val="22"/>
          <w:lang w:val="en-US"/>
        </w:rPr>
        <w:t xml:space="preserve">in every section </w:t>
      </w:r>
      <w:r w:rsidRPr="003C3408">
        <w:rPr>
          <w:sz w:val="22"/>
          <w:szCs w:val="22"/>
          <w:lang w:val="en-US"/>
        </w:rPr>
        <w:t>are described. Some Simulink files</w:t>
      </w:r>
      <w:r w:rsidR="008E167C" w:rsidRPr="003C3408">
        <w:rPr>
          <w:sz w:val="22"/>
          <w:szCs w:val="22"/>
          <w:lang w:val="en-US"/>
        </w:rPr>
        <w:t xml:space="preserve"> (.mdl)</w:t>
      </w:r>
      <w:r w:rsidRPr="003C3408">
        <w:rPr>
          <w:sz w:val="22"/>
          <w:szCs w:val="22"/>
          <w:lang w:val="en-US"/>
        </w:rPr>
        <w:t xml:space="preserve"> will have to be built.</w:t>
      </w:r>
      <w:r w:rsidR="008E167C" w:rsidRPr="003C3408">
        <w:rPr>
          <w:sz w:val="22"/>
          <w:szCs w:val="22"/>
          <w:lang w:val="en-US"/>
        </w:rPr>
        <w:t xml:space="preserve"> The </w:t>
      </w:r>
      <w:proofErr w:type="spellStart"/>
      <w:r w:rsidR="008E167C" w:rsidRPr="003C3408">
        <w:rPr>
          <w:sz w:val="22"/>
          <w:szCs w:val="22"/>
          <w:lang w:val="en-US"/>
        </w:rPr>
        <w:t>simulink</w:t>
      </w:r>
      <w:proofErr w:type="spellEnd"/>
      <w:r w:rsidR="008E167C" w:rsidRPr="003C3408">
        <w:rPr>
          <w:sz w:val="22"/>
          <w:szCs w:val="22"/>
          <w:lang w:val="en-US"/>
        </w:rPr>
        <w:t xml:space="preserve"> files can be built</w:t>
      </w:r>
      <w:r w:rsidR="00256D6D">
        <w:rPr>
          <w:sz w:val="22"/>
          <w:szCs w:val="22"/>
          <w:lang w:val="en-US"/>
        </w:rPr>
        <w:t xml:space="preserve"> modifying the provided</w:t>
      </w:r>
      <w:r w:rsidRPr="003C3408">
        <w:rPr>
          <w:sz w:val="22"/>
          <w:szCs w:val="22"/>
          <w:lang w:val="en-US"/>
        </w:rPr>
        <w:t xml:space="preserve"> </w:t>
      </w:r>
      <w:proofErr w:type="spellStart"/>
      <w:r w:rsidRPr="003C3408">
        <w:rPr>
          <w:b/>
          <w:i/>
          <w:sz w:val="22"/>
          <w:szCs w:val="22"/>
          <w:lang w:val="en-US"/>
        </w:rPr>
        <w:t>four_tanks.mdl</w:t>
      </w:r>
      <w:proofErr w:type="spellEnd"/>
      <w:r w:rsidRPr="003C3408">
        <w:rPr>
          <w:sz w:val="22"/>
          <w:szCs w:val="22"/>
          <w:lang w:val="en-US"/>
        </w:rPr>
        <w:t xml:space="preserve"> and adding some elements f</w:t>
      </w:r>
      <w:r w:rsidR="008E167C" w:rsidRPr="003C3408">
        <w:rPr>
          <w:sz w:val="22"/>
          <w:szCs w:val="22"/>
          <w:lang w:val="en-US"/>
        </w:rPr>
        <w:t>ro</w:t>
      </w:r>
      <w:r w:rsidRPr="003C3408">
        <w:rPr>
          <w:sz w:val="22"/>
          <w:szCs w:val="22"/>
          <w:lang w:val="en-US"/>
        </w:rPr>
        <w:t xml:space="preserve">m the </w:t>
      </w:r>
      <w:proofErr w:type="spellStart"/>
      <w:r w:rsidRPr="003C3408">
        <w:rPr>
          <w:sz w:val="22"/>
          <w:szCs w:val="22"/>
          <w:lang w:val="en-US"/>
        </w:rPr>
        <w:t>simulink</w:t>
      </w:r>
      <w:proofErr w:type="spellEnd"/>
      <w:r w:rsidRPr="003C3408">
        <w:rPr>
          <w:sz w:val="22"/>
          <w:szCs w:val="22"/>
          <w:lang w:val="en-US"/>
        </w:rPr>
        <w:t xml:space="preserve"> library. In order to facilitate this process, the file </w:t>
      </w:r>
      <w:bookmarkStart w:id="0" w:name="OLE_LINK1"/>
      <w:bookmarkStart w:id="1" w:name="OLE_LINK2"/>
      <w:proofErr w:type="spellStart"/>
      <w:r w:rsidRPr="003C3408">
        <w:rPr>
          <w:b/>
          <w:i/>
          <w:sz w:val="22"/>
          <w:szCs w:val="22"/>
          <w:lang w:val="en-US"/>
        </w:rPr>
        <w:t>Simulink_Elements</w:t>
      </w:r>
      <w:bookmarkEnd w:id="0"/>
      <w:bookmarkEnd w:id="1"/>
      <w:r w:rsidR="008E167C" w:rsidRPr="003C3408">
        <w:rPr>
          <w:b/>
          <w:i/>
          <w:sz w:val="22"/>
          <w:szCs w:val="22"/>
          <w:lang w:val="en-US"/>
        </w:rPr>
        <w:t>.mdl</w:t>
      </w:r>
      <w:proofErr w:type="spellEnd"/>
      <w:r w:rsidR="00256D6D">
        <w:rPr>
          <w:sz w:val="22"/>
          <w:szCs w:val="22"/>
          <w:lang w:val="en-US"/>
        </w:rPr>
        <w:t xml:space="preserve"> with the most</w:t>
      </w:r>
      <w:r w:rsidRPr="003C3408">
        <w:rPr>
          <w:sz w:val="22"/>
          <w:szCs w:val="22"/>
          <w:lang w:val="en-US"/>
        </w:rPr>
        <w:t xml:space="preserve"> common elements </w:t>
      </w:r>
      <w:r w:rsidR="00256D6D">
        <w:rPr>
          <w:sz w:val="22"/>
          <w:szCs w:val="22"/>
          <w:lang w:val="en-US"/>
        </w:rPr>
        <w:t>is</w:t>
      </w:r>
      <w:r w:rsidRPr="003C3408">
        <w:rPr>
          <w:sz w:val="22"/>
          <w:szCs w:val="22"/>
          <w:lang w:val="en-US"/>
        </w:rPr>
        <w:t xml:space="preserve"> provided.</w:t>
      </w:r>
    </w:p>
    <w:p w14:paraId="48D44243" w14:textId="77777777" w:rsidR="00190E3A" w:rsidRPr="00CB4787" w:rsidRDefault="008D6CE4" w:rsidP="00190E3A">
      <w:pPr>
        <w:pStyle w:val="lista-puntos"/>
        <w:ind w:left="1069" w:firstLine="0"/>
        <w:jc w:val="center"/>
        <w:rPr>
          <w:sz w:val="22"/>
          <w:szCs w:val="22"/>
          <w:lang w:val="en-US"/>
        </w:rPr>
      </w:pPr>
      <w:r w:rsidRPr="00CB4787">
        <w:rPr>
          <w:noProof/>
          <w:sz w:val="22"/>
          <w:szCs w:val="22"/>
          <w:lang w:val="en-GB" w:eastAsia="en-GB"/>
        </w:rPr>
        <w:drawing>
          <wp:inline distT="0" distB="0" distL="0" distR="0" wp14:anchorId="323C3682" wp14:editId="4B03D70B">
            <wp:extent cx="4038600" cy="3114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3114675"/>
                    </a:xfrm>
                    <a:prstGeom prst="rect">
                      <a:avLst/>
                    </a:prstGeom>
                    <a:noFill/>
                    <a:ln>
                      <a:noFill/>
                    </a:ln>
                  </pic:spPr>
                </pic:pic>
              </a:graphicData>
            </a:graphic>
          </wp:inline>
        </w:drawing>
      </w:r>
    </w:p>
    <w:p w14:paraId="11FED318" w14:textId="77777777" w:rsidR="00190E3A" w:rsidRPr="003C3408" w:rsidRDefault="00190E3A" w:rsidP="00190E3A">
      <w:pPr>
        <w:pStyle w:val="lista-puntos"/>
        <w:ind w:left="1069" w:firstLine="0"/>
        <w:jc w:val="center"/>
        <w:rPr>
          <w:sz w:val="22"/>
          <w:szCs w:val="22"/>
          <w:lang w:val="en-US"/>
        </w:rPr>
      </w:pPr>
      <w:proofErr w:type="spellStart"/>
      <w:r w:rsidRPr="003C3408">
        <w:rPr>
          <w:sz w:val="22"/>
          <w:szCs w:val="22"/>
          <w:lang w:val="en-US"/>
        </w:rPr>
        <w:t>Simulink_Elements.mdl</w:t>
      </w:r>
      <w:proofErr w:type="spellEnd"/>
      <w:r w:rsidRPr="003C3408">
        <w:rPr>
          <w:sz w:val="22"/>
          <w:szCs w:val="22"/>
          <w:lang w:val="en-US"/>
        </w:rPr>
        <w:t xml:space="preserve"> file</w:t>
      </w:r>
    </w:p>
    <w:p w14:paraId="77F4EF85" w14:textId="77777777" w:rsidR="00BD3902" w:rsidRPr="003C3408" w:rsidRDefault="00BD3902" w:rsidP="00190E3A">
      <w:pPr>
        <w:pStyle w:val="lista-puntos"/>
        <w:ind w:left="0" w:firstLine="0"/>
        <w:rPr>
          <w:sz w:val="22"/>
          <w:szCs w:val="22"/>
          <w:lang w:val="en-US"/>
        </w:rPr>
      </w:pPr>
    </w:p>
    <w:p w14:paraId="0A95BD2D" w14:textId="77777777" w:rsidR="003B15E7" w:rsidRPr="003C3408" w:rsidRDefault="003B15E7" w:rsidP="003B15E7">
      <w:pPr>
        <w:pStyle w:val="Heading2"/>
        <w:pBdr>
          <w:top w:val="single" w:sz="8" w:space="0" w:color="auto"/>
        </w:pBdr>
        <w:ind w:left="0" w:firstLine="0"/>
        <w:rPr>
          <w:i w:val="0"/>
          <w:u w:val="single"/>
          <w:lang w:val="en-US"/>
        </w:rPr>
      </w:pPr>
      <w:r w:rsidRPr="003C3408">
        <w:rPr>
          <w:i w:val="0"/>
          <w:u w:val="single"/>
          <w:lang w:val="en-US"/>
        </w:rPr>
        <w:t xml:space="preserve">1.Linearisation                                                                                                   </w:t>
      </w:r>
      <w:r w:rsidRPr="003C3408">
        <w:rPr>
          <w:i w:val="0"/>
          <w:color w:val="FFFFFF"/>
          <w:u w:val="single"/>
          <w:lang w:val="en-US"/>
        </w:rPr>
        <w:t xml:space="preserve"> .</w:t>
      </w:r>
    </w:p>
    <w:p w14:paraId="2D872491" w14:textId="77777777" w:rsidR="003B15E7" w:rsidRPr="003C3408" w:rsidRDefault="003B15E7" w:rsidP="003B15E7">
      <w:pPr>
        <w:rPr>
          <w:sz w:val="22"/>
          <w:szCs w:val="22"/>
          <w:lang w:val="en-US"/>
        </w:rPr>
      </w:pPr>
      <w:r w:rsidRPr="003C3408">
        <w:rPr>
          <w:b/>
          <w:u w:val="single"/>
          <w:lang w:val="en-US"/>
        </w:rPr>
        <w:t>1.1</w:t>
      </w:r>
      <w:r w:rsidRPr="003C3408">
        <w:rPr>
          <w:lang w:val="en-US"/>
        </w:rPr>
        <w:t xml:space="preserve"> Compute the levels of the equilibrium point (</w:t>
      </w:r>
      <w:r w:rsidRPr="003C3408">
        <w:rPr>
          <w:position w:val="-10"/>
          <w:lang w:val="en-US"/>
        </w:rPr>
        <w:object w:dxaOrig="1700" w:dyaOrig="300" w14:anchorId="6D5D9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8pt" o:ole="">
            <v:imagedata r:id="rId8" o:title=""/>
          </v:shape>
          <o:OLEObject Type="Embed" ProgID="Equation.DSMT4" ShapeID="_x0000_i1025" DrawAspect="Content" ObjectID="_1696415951" r:id="rId9"/>
        </w:object>
      </w:r>
      <w:r w:rsidR="00D859CB" w:rsidRPr="003C3408">
        <w:rPr>
          <w:lang w:val="en-US"/>
        </w:rPr>
        <w:t xml:space="preserve">considering </w:t>
      </w:r>
      <w:r w:rsidR="00D859CB" w:rsidRPr="003C3408">
        <w:rPr>
          <w:position w:val="-10"/>
          <w:lang w:val="en-US"/>
        </w:rPr>
        <w:object w:dxaOrig="1120" w:dyaOrig="300" w14:anchorId="3A323F1D">
          <v:shape id="_x0000_i1026" type="#_x0000_t75" style="width:54pt;height:18pt" o:ole="">
            <v:imagedata r:id="rId10" o:title=""/>
          </v:shape>
          <o:OLEObject Type="Embed" ProgID="Equation.DSMT4" ShapeID="_x0000_i1026" DrawAspect="Content" ObjectID="_1696415952" r:id="rId11"/>
        </w:object>
      </w:r>
      <w:r w:rsidRPr="003C3408">
        <w:rPr>
          <w:lang w:val="en-US"/>
        </w:rPr>
        <w:t>)</w:t>
      </w:r>
      <w:r w:rsidR="004241BA" w:rsidRPr="003C3408">
        <w:rPr>
          <w:lang w:val="en-US"/>
        </w:rPr>
        <w:t>. M</w:t>
      </w:r>
      <w:r w:rsidR="00D859CB" w:rsidRPr="003C3408">
        <w:rPr>
          <w:lang w:val="en-US"/>
        </w:rPr>
        <w:t xml:space="preserve">odify the </w:t>
      </w:r>
      <w:r w:rsidRPr="003C3408">
        <w:rPr>
          <w:lang w:val="en-US"/>
        </w:rPr>
        <w:t xml:space="preserve">file </w:t>
      </w:r>
      <w:proofErr w:type="spellStart"/>
      <w:r w:rsidRPr="003C3408">
        <w:rPr>
          <w:b/>
          <w:i/>
          <w:sz w:val="22"/>
          <w:szCs w:val="22"/>
          <w:lang w:val="en-US"/>
        </w:rPr>
        <w:t>parameters_four_tanks.m</w:t>
      </w:r>
      <w:proofErr w:type="spellEnd"/>
      <w:r w:rsidRPr="003C3408">
        <w:rPr>
          <w:sz w:val="22"/>
          <w:szCs w:val="22"/>
          <w:lang w:val="en-US"/>
        </w:rPr>
        <w:t xml:space="preserve"> </w:t>
      </w:r>
      <w:r w:rsidRPr="00256D6D">
        <w:rPr>
          <w:lang w:val="en-US"/>
        </w:rPr>
        <w:t>and rename it as</w:t>
      </w:r>
      <w:r w:rsidRPr="003C3408">
        <w:rPr>
          <w:sz w:val="22"/>
          <w:szCs w:val="22"/>
          <w:lang w:val="en-US"/>
        </w:rPr>
        <w:t xml:space="preserve"> </w:t>
      </w:r>
      <w:proofErr w:type="spellStart"/>
      <w:r w:rsidRPr="003C3408">
        <w:rPr>
          <w:b/>
          <w:i/>
          <w:sz w:val="22"/>
          <w:szCs w:val="22"/>
          <w:lang w:val="en-US"/>
        </w:rPr>
        <w:t>Linearisation_NAME.m</w:t>
      </w:r>
      <w:proofErr w:type="spellEnd"/>
      <w:r w:rsidRPr="003C3408">
        <w:rPr>
          <w:sz w:val="22"/>
          <w:szCs w:val="22"/>
          <w:lang w:val="en-US"/>
        </w:rPr>
        <w:t xml:space="preserve"> </w:t>
      </w:r>
      <w:r w:rsidR="007342C2" w:rsidRPr="003C3408">
        <w:rPr>
          <w:sz w:val="22"/>
          <w:szCs w:val="22"/>
          <w:lang w:val="en-US"/>
        </w:rPr>
        <w:t xml:space="preserve"> </w:t>
      </w:r>
      <w:r w:rsidRPr="003C3408">
        <w:rPr>
          <w:sz w:val="22"/>
          <w:szCs w:val="22"/>
          <w:lang w:val="en-US"/>
        </w:rPr>
        <w:t>(NAME=name of the members of the group)</w:t>
      </w:r>
      <w:r w:rsidR="004241BA" w:rsidRPr="003C3408">
        <w:rPr>
          <w:sz w:val="22"/>
          <w:szCs w:val="22"/>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1"/>
        <w:gridCol w:w="5586"/>
      </w:tblGrid>
      <w:tr w:rsidR="003B15E7" w:rsidRPr="003C3408" w14:paraId="54885E95" w14:textId="77777777" w:rsidTr="007F4EDF">
        <w:trPr>
          <w:trHeight w:val="508"/>
        </w:trPr>
        <w:tc>
          <w:tcPr>
            <w:tcW w:w="2835" w:type="dxa"/>
            <w:vAlign w:val="center"/>
          </w:tcPr>
          <w:p w14:paraId="34929183" w14:textId="77777777" w:rsidR="003B15E7" w:rsidRPr="003C3408" w:rsidRDefault="004241BA" w:rsidP="007F4EDF">
            <w:pPr>
              <w:spacing w:after="0" w:line="240" w:lineRule="auto"/>
              <w:jc w:val="left"/>
              <w:rPr>
                <w:b/>
                <w:lang w:val="en-US"/>
              </w:rPr>
            </w:pPr>
            <w:r w:rsidRPr="003C3408">
              <w:rPr>
                <w:b/>
                <w:lang w:val="en-US"/>
              </w:rPr>
              <w:t>Levels of the equilibrium point</w:t>
            </w:r>
          </w:p>
        </w:tc>
        <w:tc>
          <w:tcPr>
            <w:tcW w:w="5701" w:type="dxa"/>
            <w:vAlign w:val="center"/>
          </w:tcPr>
          <w:p w14:paraId="75E52953" w14:textId="0E4F6401" w:rsidR="003B15E7" w:rsidRPr="00137E6E" w:rsidRDefault="004241BA" w:rsidP="007F4EDF">
            <w:pPr>
              <w:spacing w:after="0" w:line="240" w:lineRule="auto"/>
              <w:jc w:val="left"/>
              <w:rPr>
                <w:lang w:val="en-150"/>
              </w:rPr>
            </w:pPr>
            <w:r w:rsidRPr="003C3408">
              <w:rPr>
                <w:position w:val="-10"/>
                <w:lang w:val="en-US"/>
              </w:rPr>
              <w:object w:dxaOrig="480" w:dyaOrig="300" w14:anchorId="34AC172C">
                <v:shape id="_x0000_i1027" type="#_x0000_t75" style="width:24pt;height:18pt" o:ole="">
                  <v:imagedata r:id="rId12" o:title=""/>
                </v:shape>
                <o:OLEObject Type="Embed" ProgID="Equation.DSMT4" ShapeID="_x0000_i1027" DrawAspect="Content" ObjectID="_1696415953" r:id="rId13"/>
              </w:object>
            </w:r>
            <w:r w:rsidRPr="003C3408">
              <w:rPr>
                <w:lang w:val="en-US"/>
              </w:rPr>
              <w:t xml:space="preserve">     </w:t>
            </w:r>
            <w:r w:rsidR="00137E6E">
              <w:rPr>
                <w:lang w:val="en-150"/>
              </w:rPr>
              <w:t>0,40</w:t>
            </w:r>
            <w:r w:rsidR="00990C0D">
              <w:rPr>
                <w:lang w:val="en-150"/>
              </w:rPr>
              <w:t>36</w:t>
            </w:r>
            <w:r w:rsidRPr="003C3408">
              <w:rPr>
                <w:lang w:val="en-US"/>
              </w:rPr>
              <w:t xml:space="preserve">                               </w:t>
            </w:r>
            <w:r w:rsidR="00513225">
              <w:rPr>
                <w:lang w:val="en-150"/>
              </w:rPr>
              <w:t xml:space="preserve"> </w:t>
            </w:r>
            <w:r w:rsidRPr="003C3408">
              <w:rPr>
                <w:position w:val="-10"/>
                <w:lang w:val="en-US"/>
              </w:rPr>
              <w:object w:dxaOrig="480" w:dyaOrig="300" w14:anchorId="4901D271">
                <v:shape id="_x0000_i1028" type="#_x0000_t75" style="width:24pt;height:18pt" o:ole="">
                  <v:imagedata r:id="rId14" o:title=""/>
                </v:shape>
                <o:OLEObject Type="Embed" ProgID="Equation.DSMT4" ShapeID="_x0000_i1028" DrawAspect="Content" ObjectID="_1696415954" r:id="rId15"/>
              </w:object>
            </w:r>
            <w:r w:rsidR="00137E6E">
              <w:rPr>
                <w:lang w:val="en-150"/>
              </w:rPr>
              <w:t xml:space="preserve"> 4,485</w:t>
            </w:r>
          </w:p>
          <w:p w14:paraId="736F5414" w14:textId="77777777" w:rsidR="00D859CB" w:rsidRPr="003C3408" w:rsidRDefault="00D859CB" w:rsidP="007F4EDF">
            <w:pPr>
              <w:spacing w:after="0" w:line="240" w:lineRule="auto"/>
              <w:jc w:val="left"/>
              <w:rPr>
                <w:lang w:val="en-US"/>
              </w:rPr>
            </w:pPr>
          </w:p>
          <w:p w14:paraId="10F97815" w14:textId="53D333E4" w:rsidR="004241BA" w:rsidRPr="00137E6E" w:rsidRDefault="004241BA" w:rsidP="007F4EDF">
            <w:pPr>
              <w:spacing w:after="0" w:line="240" w:lineRule="auto"/>
              <w:jc w:val="left"/>
              <w:rPr>
                <w:lang w:val="en-150"/>
              </w:rPr>
            </w:pPr>
            <w:r w:rsidRPr="003C3408">
              <w:rPr>
                <w:position w:val="-10"/>
                <w:lang w:val="en-US"/>
              </w:rPr>
              <w:object w:dxaOrig="499" w:dyaOrig="300" w14:anchorId="65F3229F">
                <v:shape id="_x0000_i1029" type="#_x0000_t75" style="width:24pt;height:18pt" o:ole="">
                  <v:imagedata r:id="rId16" o:title=""/>
                </v:shape>
                <o:OLEObject Type="Embed" ProgID="Equation.DSMT4" ShapeID="_x0000_i1029" DrawAspect="Content" ObjectID="_1696415955" r:id="rId17"/>
              </w:object>
            </w:r>
            <w:r w:rsidRPr="003C3408">
              <w:rPr>
                <w:lang w:val="en-US"/>
              </w:rPr>
              <w:t xml:space="preserve">     </w:t>
            </w:r>
            <w:r w:rsidR="00137E6E">
              <w:rPr>
                <w:lang w:val="en-150"/>
              </w:rPr>
              <w:t>0,40</w:t>
            </w:r>
            <w:r w:rsidR="00990C0D">
              <w:rPr>
                <w:lang w:val="en-150"/>
              </w:rPr>
              <w:t>36</w:t>
            </w:r>
            <w:r w:rsidRPr="003C3408">
              <w:rPr>
                <w:lang w:val="en-US"/>
              </w:rPr>
              <w:t xml:space="preserve">                                </w:t>
            </w:r>
            <w:r w:rsidR="00790D89" w:rsidRPr="003C3408">
              <w:rPr>
                <w:position w:val="-10"/>
                <w:lang w:val="en-US"/>
              </w:rPr>
              <w:object w:dxaOrig="499" w:dyaOrig="300" w14:anchorId="3B842B58">
                <v:shape id="_x0000_i1030" type="#_x0000_t75" style="width:24pt;height:18pt" o:ole="">
                  <v:imagedata r:id="rId18" o:title=""/>
                </v:shape>
                <o:OLEObject Type="Embed" ProgID="Equation.DSMT4" ShapeID="_x0000_i1030" DrawAspect="Content" ObjectID="_1696415956" r:id="rId19"/>
              </w:object>
            </w:r>
            <w:r w:rsidR="00137E6E">
              <w:rPr>
                <w:lang w:val="en-150"/>
              </w:rPr>
              <w:t xml:space="preserve"> 4,485</w:t>
            </w:r>
          </w:p>
          <w:p w14:paraId="4D8077FF" w14:textId="77777777" w:rsidR="00D859CB" w:rsidRPr="003C3408" w:rsidRDefault="00D859CB" w:rsidP="007F4EDF">
            <w:pPr>
              <w:spacing w:after="0" w:line="240" w:lineRule="auto"/>
              <w:jc w:val="left"/>
              <w:rPr>
                <w:lang w:val="en-US"/>
              </w:rPr>
            </w:pPr>
          </w:p>
        </w:tc>
      </w:tr>
    </w:tbl>
    <w:p w14:paraId="0EA15804" w14:textId="77777777" w:rsidR="003B15E7" w:rsidRPr="003C3408" w:rsidRDefault="003B15E7" w:rsidP="003B15E7">
      <w:pPr>
        <w:rPr>
          <w:lang w:val="en-US"/>
        </w:rPr>
      </w:pPr>
    </w:p>
    <w:p w14:paraId="5EBA5BC8" w14:textId="77777777" w:rsidR="00D859CB" w:rsidRPr="003C3408" w:rsidRDefault="00272CF6" w:rsidP="00BD3902">
      <w:pPr>
        <w:rPr>
          <w:lang w:val="en-US"/>
        </w:rPr>
      </w:pPr>
      <w:r w:rsidRPr="003C3408">
        <w:rPr>
          <w:b/>
          <w:u w:val="single"/>
          <w:lang w:val="en-US"/>
        </w:rPr>
        <w:lastRenderedPageBreak/>
        <w:t>1.2</w:t>
      </w:r>
      <w:r w:rsidR="00C06C5D" w:rsidRPr="003C3408">
        <w:rPr>
          <w:lang w:val="en-US"/>
        </w:rPr>
        <w:t xml:space="preserve"> </w:t>
      </w:r>
      <w:proofErr w:type="spellStart"/>
      <w:r w:rsidRPr="003C3408">
        <w:rPr>
          <w:lang w:val="en-US"/>
        </w:rPr>
        <w:t>L</w:t>
      </w:r>
      <w:r w:rsidR="00443E56" w:rsidRPr="003C3408">
        <w:rPr>
          <w:lang w:val="en-US"/>
        </w:rPr>
        <w:t>inearise</w:t>
      </w:r>
      <w:proofErr w:type="spellEnd"/>
      <w:r w:rsidR="00443E56" w:rsidRPr="003C3408">
        <w:rPr>
          <w:lang w:val="en-US"/>
        </w:rPr>
        <w:t xml:space="preserve"> the equations</w:t>
      </w:r>
      <w:r w:rsidR="00C06C5D" w:rsidRPr="003C3408">
        <w:rPr>
          <w:lang w:val="en-US"/>
        </w:rPr>
        <w:t xml:space="preserve"> (1) </w:t>
      </w:r>
      <w:r w:rsidR="004241BA" w:rsidRPr="003C3408">
        <w:rPr>
          <w:lang w:val="en-US"/>
        </w:rPr>
        <w:t xml:space="preserve">around the equilibrium point </w:t>
      </w:r>
      <w:r w:rsidR="00790D89" w:rsidRPr="003C3408">
        <w:rPr>
          <w:lang w:val="en-US"/>
        </w:rPr>
        <w:t>(</w:t>
      </w:r>
      <w:r w:rsidR="00790D89" w:rsidRPr="003C3408">
        <w:rPr>
          <w:position w:val="-10"/>
          <w:lang w:val="en-US"/>
        </w:rPr>
        <w:object w:dxaOrig="1080" w:dyaOrig="300" w14:anchorId="587F92ED">
          <v:shape id="_x0000_i1031" type="#_x0000_t75" style="width:54pt;height:18pt" o:ole="">
            <v:imagedata r:id="rId20" o:title=""/>
          </v:shape>
          <o:OLEObject Type="Embed" ProgID="Equation.DSMT4" ShapeID="_x0000_i1031" DrawAspect="Content" ObjectID="_1696415957" r:id="rId21"/>
        </w:object>
      </w:r>
      <w:r w:rsidR="00790D89" w:rsidRPr="003C3408">
        <w:rPr>
          <w:lang w:val="en-US"/>
        </w:rPr>
        <w:t xml:space="preserve"> </w:t>
      </w:r>
      <w:r w:rsidR="00D859CB" w:rsidRPr="003C3408">
        <w:rPr>
          <w:position w:val="-8"/>
          <w:lang w:val="en-US"/>
        </w:rPr>
        <w:object w:dxaOrig="580" w:dyaOrig="260" w14:anchorId="313484A3">
          <v:shape id="_x0000_i1032" type="#_x0000_t75" style="width:30pt;height:12pt" o:ole="">
            <v:imagedata r:id="rId22" o:title=""/>
          </v:shape>
          <o:OLEObject Type="Embed" ProgID="Equation.DSMT4" ShapeID="_x0000_i1032" DrawAspect="Content" ObjectID="_1696415958" r:id="rId23"/>
        </w:object>
      </w:r>
      <w:r w:rsidR="00256D6D">
        <w:rPr>
          <w:lang w:val="en-US"/>
        </w:rPr>
        <w:t xml:space="preserve"> </w:t>
      </w:r>
      <w:r w:rsidR="00790D89" w:rsidRPr="003C3408">
        <w:rPr>
          <w:lang w:val="en-US"/>
        </w:rPr>
        <w:t xml:space="preserve">and </w:t>
      </w:r>
      <w:r w:rsidR="00D859CB" w:rsidRPr="003C3408">
        <w:rPr>
          <w:position w:val="-14"/>
          <w:lang w:val="en-US"/>
        </w:rPr>
        <w:object w:dxaOrig="1200" w:dyaOrig="340" w14:anchorId="46D12254">
          <v:shape id="_x0000_i1033" type="#_x0000_t75" style="width:60pt;height:18pt" o:ole="">
            <v:imagedata r:id="rId24" o:title=""/>
          </v:shape>
          <o:OLEObject Type="Embed" ProgID="Equation.DSMT4" ShapeID="_x0000_i1033" DrawAspect="Content" ObjectID="_1696415959" r:id="rId25"/>
        </w:object>
      </w:r>
      <w:r w:rsidR="00790D89" w:rsidRPr="003C3408">
        <w:rPr>
          <w:lang w:val="en-US"/>
        </w:rPr>
        <w:t xml:space="preserve"> </w:t>
      </w:r>
      <w:r w:rsidR="00D859CB" w:rsidRPr="003C3408">
        <w:rPr>
          <w:position w:val="-10"/>
          <w:lang w:val="en-US"/>
        </w:rPr>
        <w:object w:dxaOrig="840" w:dyaOrig="279" w14:anchorId="601EC46F">
          <v:shape id="_x0000_i1034" type="#_x0000_t75" style="width:42pt;height:12pt" o:ole="">
            <v:imagedata r:id="rId26" o:title=""/>
          </v:shape>
          <o:OLEObject Type="Embed" ProgID="Equation.DSMT4" ShapeID="_x0000_i1034" DrawAspect="Content" ObjectID="_1696415960" r:id="rId27"/>
        </w:object>
      </w:r>
      <w:r w:rsidR="00790D89" w:rsidRPr="003C3408">
        <w:rPr>
          <w:lang w:val="en-US"/>
        </w:rPr>
        <w:t>)</w:t>
      </w:r>
      <w:r w:rsidR="00FC65E3" w:rsidRPr="003C3408">
        <w:rPr>
          <w:lang w:val="en-US"/>
        </w:rPr>
        <w:t xml:space="preserve"> </w:t>
      </w:r>
      <w:r w:rsidR="00C06C5D" w:rsidRPr="003C3408">
        <w:rPr>
          <w:lang w:val="en-US"/>
        </w:rPr>
        <w:t xml:space="preserve">and </w:t>
      </w:r>
      <w:r w:rsidR="008C6F9F" w:rsidRPr="003C3408">
        <w:rPr>
          <w:lang w:val="en-US"/>
        </w:rPr>
        <w:t>express them in state</w:t>
      </w:r>
      <w:r w:rsidR="00256D6D">
        <w:rPr>
          <w:lang w:val="en-US"/>
        </w:rPr>
        <w:t xml:space="preserve"> </w:t>
      </w:r>
      <w:r w:rsidR="00256D6D" w:rsidRPr="003C3408">
        <w:rPr>
          <w:lang w:val="en-US"/>
        </w:rPr>
        <w:t>space</w:t>
      </w:r>
      <w:r w:rsidR="00256D6D">
        <w:rPr>
          <w:lang w:val="en-US"/>
        </w:rPr>
        <w:t xml:space="preserve"> representation</w:t>
      </w:r>
      <w:r w:rsidR="00190E3A" w:rsidRPr="003C3408">
        <w:rPr>
          <w:lang w:val="en-US"/>
        </w:rPr>
        <w:t xml:space="preserve">  </w:t>
      </w:r>
      <w:r w:rsidR="0011201D" w:rsidRPr="003C3408">
        <w:rPr>
          <w:position w:val="-24"/>
          <w:lang w:val="en-US"/>
        </w:rPr>
        <w:object w:dxaOrig="1100" w:dyaOrig="580" w14:anchorId="1762C0F3">
          <v:shape id="_x0000_i1035" type="#_x0000_t75" style="width:54pt;height:30pt" o:ole="">
            <v:imagedata r:id="rId28" o:title=""/>
          </v:shape>
          <o:OLEObject Type="Embed" ProgID="Equation.DSMT4" ShapeID="_x0000_i1035" DrawAspect="Content" ObjectID="_1696415961" r:id="rId29"/>
        </w:object>
      </w:r>
      <w:r w:rsidR="00D161FB" w:rsidRPr="003C3408">
        <w:rPr>
          <w:lang w:val="en-US"/>
        </w:rPr>
        <w:t xml:space="preserve"> with </w:t>
      </w:r>
      <w:r w:rsidR="0011201D" w:rsidRPr="003C3408">
        <w:rPr>
          <w:position w:val="-12"/>
          <w:lang w:val="en-US"/>
        </w:rPr>
        <w:object w:dxaOrig="2360" w:dyaOrig="400" w14:anchorId="4290EFF6">
          <v:shape id="_x0000_i1036" type="#_x0000_t75" style="width:120pt;height:18pt" o:ole="">
            <v:imagedata r:id="rId30" o:title=""/>
          </v:shape>
          <o:OLEObject Type="Embed" ProgID="Equation.DSMT4" ShapeID="_x0000_i1036" DrawAspect="Content" ObjectID="_1696415962" r:id="rId31"/>
        </w:object>
      </w:r>
      <w:r w:rsidR="00790D89" w:rsidRPr="003C3408">
        <w:rPr>
          <w:lang w:val="en-US"/>
        </w:rPr>
        <w:t xml:space="preserve"> and</w:t>
      </w:r>
      <w:r w:rsidR="00D161FB" w:rsidRPr="003C3408">
        <w:rPr>
          <w:lang w:val="en-US"/>
        </w:rPr>
        <w:t xml:space="preserve">  </w:t>
      </w:r>
      <w:r w:rsidR="00790D89" w:rsidRPr="003C3408">
        <w:rPr>
          <w:position w:val="-12"/>
          <w:lang w:val="en-US"/>
        </w:rPr>
        <w:object w:dxaOrig="1260" w:dyaOrig="380" w14:anchorId="4D52875C">
          <v:shape id="_x0000_i1037" type="#_x0000_t75" style="width:66pt;height:18pt" o:ole="">
            <v:imagedata r:id="rId32" o:title=""/>
          </v:shape>
          <o:OLEObject Type="Embed" ProgID="Equation.DSMT4" ShapeID="_x0000_i1037" DrawAspect="Content" ObjectID="_1696415963" r:id="rId33"/>
        </w:object>
      </w:r>
      <w:r w:rsidR="00D859CB" w:rsidRPr="003C3408">
        <w:rPr>
          <w:lang w:val="en-US"/>
        </w:rPr>
        <w:t>. Implement the computations in the .m file of the previous section.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7"/>
        <w:gridCol w:w="7260"/>
      </w:tblGrid>
      <w:tr w:rsidR="00D859CB" w:rsidRPr="003C3408" w14:paraId="44AE9563" w14:textId="77777777" w:rsidTr="00D859CB">
        <w:trPr>
          <w:trHeight w:val="508"/>
        </w:trPr>
        <w:tc>
          <w:tcPr>
            <w:tcW w:w="1134" w:type="dxa"/>
            <w:vAlign w:val="center"/>
          </w:tcPr>
          <w:p w14:paraId="2E5FE8B1" w14:textId="77777777" w:rsidR="00D859CB" w:rsidRPr="003C3408" w:rsidRDefault="00D859CB" w:rsidP="00D859CB">
            <w:pPr>
              <w:spacing w:after="0" w:line="240" w:lineRule="auto"/>
              <w:jc w:val="center"/>
              <w:rPr>
                <w:b/>
                <w:lang w:val="en-US"/>
              </w:rPr>
            </w:pPr>
            <w:r w:rsidRPr="003C3408">
              <w:rPr>
                <w:b/>
                <w:lang w:val="en-US"/>
              </w:rPr>
              <w:t>State Space model</w:t>
            </w:r>
          </w:p>
        </w:tc>
        <w:tc>
          <w:tcPr>
            <w:tcW w:w="7402" w:type="dxa"/>
            <w:vAlign w:val="center"/>
          </w:tcPr>
          <w:p w14:paraId="306E8A65" w14:textId="77777777" w:rsidR="00D859CB" w:rsidRPr="003C3408" w:rsidRDefault="00D859CB" w:rsidP="007F4EDF">
            <w:pPr>
              <w:spacing w:after="0" w:line="240" w:lineRule="auto"/>
              <w:jc w:val="left"/>
              <w:rPr>
                <w:b/>
                <w:lang w:val="en-US"/>
              </w:rPr>
            </w:pPr>
          </w:p>
          <w:p w14:paraId="1BC01218" w14:textId="6AB7DE7B" w:rsidR="00D859CB" w:rsidRDefault="009A6B53" w:rsidP="007F4EDF">
            <w:pPr>
              <w:spacing w:after="0" w:line="240" w:lineRule="auto"/>
              <w:jc w:val="left"/>
              <w:rPr>
                <w:b/>
                <w:lang w:val="en-150"/>
              </w:rPr>
            </w:pPr>
            <w:r>
              <w:rPr>
                <w:b/>
                <w:lang w:val="en-150"/>
              </w:rPr>
              <w:t xml:space="preserve">     [-0,0265 </w:t>
            </w:r>
            <w:r w:rsidR="00D4782D">
              <w:rPr>
                <w:b/>
                <w:lang w:val="en-150"/>
              </w:rPr>
              <w:t xml:space="preserve">      </w:t>
            </w:r>
            <w:r>
              <w:rPr>
                <w:b/>
                <w:lang w:val="en-150"/>
              </w:rPr>
              <w:t xml:space="preserve">0   </w:t>
            </w:r>
            <w:r w:rsidR="00C26C2E">
              <w:rPr>
                <w:b/>
                <w:lang w:val="en-150"/>
              </w:rPr>
              <w:t xml:space="preserve">   </w:t>
            </w:r>
            <w:r w:rsidR="00D4782D">
              <w:rPr>
                <w:b/>
                <w:lang w:val="en-150"/>
              </w:rPr>
              <w:t xml:space="preserve"> </w:t>
            </w:r>
            <w:r>
              <w:rPr>
                <w:b/>
                <w:lang w:val="en-150"/>
              </w:rPr>
              <w:t xml:space="preserve">0,0884     </w:t>
            </w:r>
            <w:r w:rsidR="00D4782D">
              <w:rPr>
                <w:b/>
                <w:lang w:val="en-150"/>
              </w:rPr>
              <w:t xml:space="preserve"> </w:t>
            </w:r>
            <w:r>
              <w:rPr>
                <w:b/>
                <w:lang w:val="en-150"/>
              </w:rPr>
              <w:t xml:space="preserve"> 0;</w:t>
            </w:r>
            <w:r w:rsidR="00C26C2E">
              <w:rPr>
                <w:b/>
                <w:lang w:val="en-150"/>
              </w:rPr>
              <w:t xml:space="preserve">                           [0,083</w:t>
            </w:r>
            <w:r w:rsidR="00092B4B">
              <w:rPr>
                <w:b/>
                <w:lang w:val="en-150"/>
              </w:rPr>
              <w:t>3</w:t>
            </w:r>
            <w:r w:rsidR="00C26C2E">
              <w:rPr>
                <w:b/>
                <w:lang w:val="en-150"/>
              </w:rPr>
              <w:t xml:space="preserve">       0;</w:t>
            </w:r>
          </w:p>
          <w:p w14:paraId="640643CE" w14:textId="2A560D44" w:rsidR="00D859CB" w:rsidRPr="009A6B53" w:rsidRDefault="009A6B53" w:rsidP="007F4EDF">
            <w:pPr>
              <w:spacing w:after="0" w:line="240" w:lineRule="auto"/>
              <w:jc w:val="left"/>
              <w:rPr>
                <w:b/>
                <w:lang w:val="en-150"/>
              </w:rPr>
            </w:pPr>
            <w:r>
              <w:rPr>
                <w:b/>
                <w:lang w:val="en-150"/>
              </w:rPr>
              <w:t xml:space="preserve">         </w:t>
            </w:r>
            <w:r w:rsidR="00D4782D">
              <w:rPr>
                <w:b/>
                <w:lang w:val="en-150"/>
              </w:rPr>
              <w:t xml:space="preserve">   </w:t>
            </w:r>
            <w:r>
              <w:rPr>
                <w:b/>
                <w:lang w:val="en-150"/>
              </w:rPr>
              <w:t xml:space="preserve">0     </w:t>
            </w:r>
            <w:r w:rsidR="00D4782D">
              <w:rPr>
                <w:b/>
                <w:lang w:val="en-150"/>
              </w:rPr>
              <w:t xml:space="preserve"> </w:t>
            </w:r>
            <w:r>
              <w:rPr>
                <w:b/>
                <w:lang w:val="en-150"/>
              </w:rPr>
              <w:t xml:space="preserve">-0,0265 </w:t>
            </w:r>
            <w:r w:rsidR="00C26C2E">
              <w:rPr>
                <w:b/>
                <w:lang w:val="en-150"/>
              </w:rPr>
              <w:t xml:space="preserve">   </w:t>
            </w:r>
            <w:r w:rsidR="00D4782D">
              <w:rPr>
                <w:b/>
                <w:lang w:val="en-150"/>
              </w:rPr>
              <w:t xml:space="preserve">  </w:t>
            </w:r>
            <w:r>
              <w:rPr>
                <w:b/>
                <w:lang w:val="en-150"/>
              </w:rPr>
              <w:t xml:space="preserve">0   </w:t>
            </w:r>
            <w:r w:rsidR="00C26C2E">
              <w:rPr>
                <w:b/>
                <w:lang w:val="en-150"/>
              </w:rPr>
              <w:t xml:space="preserve"> </w:t>
            </w:r>
            <w:r w:rsidR="00D4782D">
              <w:rPr>
                <w:b/>
                <w:lang w:val="en-150"/>
              </w:rPr>
              <w:t xml:space="preserve"> </w:t>
            </w:r>
            <w:r>
              <w:rPr>
                <w:b/>
                <w:lang w:val="en-150"/>
              </w:rPr>
              <w:t xml:space="preserve"> </w:t>
            </w:r>
            <w:r w:rsidR="00D4782D">
              <w:rPr>
                <w:b/>
                <w:lang w:val="en-150"/>
              </w:rPr>
              <w:t xml:space="preserve"> </w:t>
            </w:r>
            <w:r>
              <w:rPr>
                <w:b/>
                <w:lang w:val="en-150"/>
              </w:rPr>
              <w:t>0,0884;</w:t>
            </w:r>
            <w:r w:rsidR="00C26C2E">
              <w:rPr>
                <w:b/>
                <w:lang w:val="en-150"/>
              </w:rPr>
              <w:t xml:space="preserve">                              0    </w:t>
            </w:r>
            <w:r w:rsidR="00D4782D">
              <w:rPr>
                <w:b/>
                <w:lang w:val="en-150"/>
              </w:rPr>
              <w:t xml:space="preserve">    </w:t>
            </w:r>
            <w:r w:rsidR="00C26C2E">
              <w:rPr>
                <w:b/>
                <w:lang w:val="en-150"/>
              </w:rPr>
              <w:t>0,083</w:t>
            </w:r>
            <w:r w:rsidR="00092B4B">
              <w:rPr>
                <w:b/>
                <w:lang w:val="en-150"/>
              </w:rPr>
              <w:t>3</w:t>
            </w:r>
            <w:r w:rsidR="00C26C2E">
              <w:rPr>
                <w:b/>
                <w:lang w:val="en-150"/>
              </w:rPr>
              <w:t>;</w:t>
            </w:r>
          </w:p>
          <w:p w14:paraId="5F641298" w14:textId="5223DDF1" w:rsidR="00D859CB" w:rsidRPr="00C26C2E" w:rsidRDefault="00D859CB" w:rsidP="00D859CB">
            <w:pPr>
              <w:spacing w:after="0" w:line="240" w:lineRule="auto"/>
              <w:jc w:val="left"/>
              <w:rPr>
                <w:b/>
                <w:bCs/>
                <w:lang w:val="en-150"/>
              </w:rPr>
            </w:pPr>
            <w:r w:rsidRPr="003C3408">
              <w:rPr>
                <w:b/>
                <w:lang w:val="en-US"/>
              </w:rPr>
              <w:t>A</w:t>
            </w:r>
            <w:r w:rsidRPr="003C3408">
              <w:rPr>
                <w:lang w:val="en-US"/>
              </w:rPr>
              <w:t xml:space="preserve">=    </w:t>
            </w:r>
            <w:r w:rsidR="00D4782D">
              <w:rPr>
                <w:lang w:val="en-150"/>
              </w:rPr>
              <w:t xml:space="preserve">   </w:t>
            </w:r>
            <w:r w:rsidR="009A6B53" w:rsidRPr="00C26C2E">
              <w:rPr>
                <w:b/>
                <w:bCs/>
                <w:lang w:val="en-150"/>
              </w:rPr>
              <w:t xml:space="preserve">0          </w:t>
            </w:r>
            <w:r w:rsidR="00D4782D">
              <w:rPr>
                <w:b/>
                <w:bCs/>
                <w:lang w:val="en-150"/>
              </w:rPr>
              <w:t xml:space="preserve">  </w:t>
            </w:r>
            <w:r w:rsidR="009A6B53" w:rsidRPr="00C26C2E">
              <w:rPr>
                <w:b/>
                <w:bCs/>
                <w:lang w:val="en-150"/>
              </w:rPr>
              <w:t xml:space="preserve">0  </w:t>
            </w:r>
            <w:r w:rsidR="00D4782D">
              <w:rPr>
                <w:b/>
                <w:bCs/>
                <w:lang w:val="en-150"/>
              </w:rPr>
              <w:t xml:space="preserve">   </w:t>
            </w:r>
            <w:r w:rsidR="009A6B53" w:rsidRPr="00C26C2E">
              <w:rPr>
                <w:b/>
                <w:bCs/>
                <w:lang w:val="en-150"/>
              </w:rPr>
              <w:t xml:space="preserve">-0,0884   </w:t>
            </w:r>
            <w:r w:rsidR="00C26C2E" w:rsidRPr="00C26C2E">
              <w:rPr>
                <w:b/>
                <w:bCs/>
                <w:lang w:val="en-150"/>
              </w:rPr>
              <w:t xml:space="preserve">   </w:t>
            </w:r>
            <w:r w:rsidR="009A6B53" w:rsidRPr="00C26C2E">
              <w:rPr>
                <w:b/>
                <w:bCs/>
                <w:lang w:val="en-150"/>
              </w:rPr>
              <w:t xml:space="preserve"> 0; </w:t>
            </w:r>
            <w:r w:rsidRPr="00C26C2E">
              <w:rPr>
                <w:b/>
                <w:bCs/>
                <w:lang w:val="en-US"/>
              </w:rPr>
              <w:t xml:space="preserve">                       B=</w:t>
            </w:r>
            <w:r w:rsidR="00C26C2E">
              <w:rPr>
                <w:b/>
                <w:bCs/>
                <w:lang w:val="en-150"/>
              </w:rPr>
              <w:t xml:space="preserve">     0    </w:t>
            </w:r>
            <w:r w:rsidR="00D4782D">
              <w:rPr>
                <w:b/>
                <w:bCs/>
                <w:lang w:val="en-150"/>
              </w:rPr>
              <w:t xml:space="preserve">    </w:t>
            </w:r>
            <w:r w:rsidR="00C26C2E">
              <w:rPr>
                <w:b/>
                <w:bCs/>
                <w:lang w:val="en-150"/>
              </w:rPr>
              <w:t>0,035</w:t>
            </w:r>
            <w:r w:rsidR="00092B4B">
              <w:rPr>
                <w:b/>
                <w:bCs/>
                <w:lang w:val="en-150"/>
              </w:rPr>
              <w:t>7</w:t>
            </w:r>
            <w:r w:rsidR="00C26C2E">
              <w:rPr>
                <w:b/>
                <w:bCs/>
                <w:lang w:val="en-150"/>
              </w:rPr>
              <w:t>;</w:t>
            </w:r>
          </w:p>
          <w:p w14:paraId="1D2A4C7A" w14:textId="3F5D3408" w:rsidR="00D859CB" w:rsidRPr="00C26C2E" w:rsidRDefault="009A6B53" w:rsidP="007F4EDF">
            <w:pPr>
              <w:spacing w:after="0" w:line="240" w:lineRule="auto"/>
              <w:jc w:val="left"/>
              <w:rPr>
                <w:b/>
                <w:bCs/>
                <w:lang w:val="en-150"/>
              </w:rPr>
            </w:pPr>
            <w:r w:rsidRPr="00C26C2E">
              <w:rPr>
                <w:b/>
                <w:bCs/>
                <w:lang w:val="en-150"/>
              </w:rPr>
              <w:t xml:space="preserve">         </w:t>
            </w:r>
            <w:r w:rsidR="00D4782D">
              <w:rPr>
                <w:b/>
                <w:bCs/>
                <w:lang w:val="en-150"/>
              </w:rPr>
              <w:t xml:space="preserve">   </w:t>
            </w:r>
            <w:r w:rsidRPr="00C26C2E">
              <w:rPr>
                <w:b/>
                <w:bCs/>
                <w:lang w:val="en-150"/>
              </w:rPr>
              <w:t xml:space="preserve">0         </w:t>
            </w:r>
            <w:r w:rsidR="00D4782D">
              <w:rPr>
                <w:b/>
                <w:bCs/>
                <w:lang w:val="en-150"/>
              </w:rPr>
              <w:t xml:space="preserve">  </w:t>
            </w:r>
            <w:r w:rsidRPr="00C26C2E">
              <w:rPr>
                <w:b/>
                <w:bCs/>
                <w:lang w:val="en-150"/>
              </w:rPr>
              <w:t xml:space="preserve"> 0        </w:t>
            </w:r>
            <w:r w:rsidR="00C26C2E" w:rsidRPr="00C26C2E">
              <w:rPr>
                <w:b/>
                <w:bCs/>
                <w:lang w:val="en-150"/>
              </w:rPr>
              <w:t xml:space="preserve"> </w:t>
            </w:r>
            <w:r w:rsidR="00D4782D">
              <w:rPr>
                <w:b/>
                <w:bCs/>
                <w:lang w:val="en-150"/>
              </w:rPr>
              <w:t xml:space="preserve">  </w:t>
            </w:r>
            <w:r w:rsidRPr="00C26C2E">
              <w:rPr>
                <w:b/>
                <w:bCs/>
                <w:lang w:val="en-150"/>
              </w:rPr>
              <w:t>0</w:t>
            </w:r>
            <w:r w:rsidR="00C26C2E" w:rsidRPr="00C26C2E">
              <w:rPr>
                <w:b/>
                <w:bCs/>
                <w:lang w:val="en-150"/>
              </w:rPr>
              <w:t xml:space="preserve">  </w:t>
            </w:r>
            <w:r w:rsidRPr="00C26C2E">
              <w:rPr>
                <w:b/>
                <w:bCs/>
                <w:lang w:val="en-150"/>
              </w:rPr>
              <w:t xml:space="preserve"> </w:t>
            </w:r>
            <w:r w:rsidR="00D4782D">
              <w:rPr>
                <w:b/>
                <w:bCs/>
                <w:lang w:val="en-150"/>
              </w:rPr>
              <w:t xml:space="preserve">   </w:t>
            </w:r>
            <w:r w:rsidRPr="00C26C2E">
              <w:rPr>
                <w:b/>
                <w:bCs/>
                <w:lang w:val="en-150"/>
              </w:rPr>
              <w:t>-0,0884</w:t>
            </w:r>
            <w:r w:rsidR="00D4782D">
              <w:rPr>
                <w:b/>
                <w:bCs/>
                <w:lang w:val="en-150"/>
              </w:rPr>
              <w:t>]</w:t>
            </w:r>
            <w:r w:rsidR="00C26C2E" w:rsidRPr="00C26C2E">
              <w:rPr>
                <w:b/>
                <w:bCs/>
                <w:lang w:val="en-150"/>
              </w:rPr>
              <w:t>;</w:t>
            </w:r>
            <w:r w:rsidR="00C26C2E">
              <w:rPr>
                <w:b/>
                <w:bCs/>
                <w:lang w:val="en-150"/>
              </w:rPr>
              <w:t xml:space="preserve">                       0,035</w:t>
            </w:r>
            <w:r w:rsidR="00092B4B">
              <w:rPr>
                <w:b/>
                <w:bCs/>
                <w:lang w:val="en-150"/>
              </w:rPr>
              <w:t>7</w:t>
            </w:r>
            <w:r w:rsidR="00C26C2E">
              <w:rPr>
                <w:b/>
                <w:bCs/>
                <w:lang w:val="en-150"/>
              </w:rPr>
              <w:t xml:space="preserve">       0</w:t>
            </w:r>
            <w:r w:rsidR="00D4782D">
              <w:rPr>
                <w:b/>
                <w:bCs/>
                <w:lang w:val="en-150"/>
              </w:rPr>
              <w:t>]</w:t>
            </w:r>
            <w:r w:rsidR="00C26C2E">
              <w:rPr>
                <w:b/>
                <w:bCs/>
                <w:lang w:val="en-150"/>
              </w:rPr>
              <w:t>;</w:t>
            </w:r>
          </w:p>
          <w:p w14:paraId="7AC4B670" w14:textId="77777777" w:rsidR="00D859CB" w:rsidRPr="003C3408" w:rsidRDefault="00D859CB" w:rsidP="007F4EDF">
            <w:pPr>
              <w:spacing w:after="0" w:line="240" w:lineRule="auto"/>
              <w:jc w:val="left"/>
              <w:rPr>
                <w:lang w:val="en-US"/>
              </w:rPr>
            </w:pPr>
          </w:p>
          <w:p w14:paraId="6797E9E3" w14:textId="77777777" w:rsidR="00D859CB" w:rsidRPr="003C3408" w:rsidRDefault="00D859CB" w:rsidP="007F4EDF">
            <w:pPr>
              <w:spacing w:after="0" w:line="240" w:lineRule="auto"/>
              <w:jc w:val="left"/>
              <w:rPr>
                <w:lang w:val="en-US"/>
              </w:rPr>
            </w:pPr>
          </w:p>
          <w:p w14:paraId="49F48567" w14:textId="77777777" w:rsidR="00D859CB" w:rsidRPr="003C3408" w:rsidRDefault="00D859CB" w:rsidP="007F4EDF">
            <w:pPr>
              <w:spacing w:after="0" w:line="240" w:lineRule="auto"/>
              <w:jc w:val="left"/>
              <w:rPr>
                <w:lang w:val="en-US"/>
              </w:rPr>
            </w:pPr>
            <w:r w:rsidRPr="003C3408">
              <w:rPr>
                <w:lang w:val="en-US"/>
              </w:rPr>
              <w:t xml:space="preserve"> </w:t>
            </w:r>
          </w:p>
        </w:tc>
      </w:tr>
    </w:tbl>
    <w:p w14:paraId="78A5D00D" w14:textId="77777777" w:rsidR="00D859CB" w:rsidRPr="003C3408" w:rsidRDefault="00D859CB" w:rsidP="00BD3902">
      <w:pPr>
        <w:rPr>
          <w:sz w:val="16"/>
          <w:szCs w:val="16"/>
          <w:lang w:val="en-US"/>
        </w:rPr>
      </w:pPr>
    </w:p>
    <w:p w14:paraId="0C2B81CE" w14:textId="77777777" w:rsidR="00BF246A" w:rsidRPr="003C3408" w:rsidRDefault="00FC65E3" w:rsidP="00BD3902">
      <w:pPr>
        <w:rPr>
          <w:lang w:val="en-US"/>
        </w:rPr>
      </w:pPr>
      <w:r w:rsidRPr="003C3408">
        <w:rPr>
          <w:b/>
          <w:u w:val="single"/>
          <w:lang w:val="en-US"/>
        </w:rPr>
        <w:t>1.3</w:t>
      </w:r>
      <w:r w:rsidR="00443E56" w:rsidRPr="003C3408">
        <w:rPr>
          <w:lang w:val="en-US"/>
        </w:rPr>
        <w:t xml:space="preserve"> </w:t>
      </w:r>
      <w:r w:rsidR="001A227F" w:rsidRPr="003C3408">
        <w:rPr>
          <w:lang w:val="en-US"/>
        </w:rPr>
        <w:t>build the lineal model block</w:t>
      </w:r>
      <w:r w:rsidR="00443E56" w:rsidRPr="003C3408">
        <w:rPr>
          <w:lang w:val="en-US"/>
        </w:rPr>
        <w:t xml:space="preserve"> in the given simulation file </w:t>
      </w:r>
      <w:proofErr w:type="spellStart"/>
      <w:r w:rsidR="00443E56" w:rsidRPr="003C3408">
        <w:rPr>
          <w:b/>
          <w:i/>
          <w:lang w:val="en-US"/>
        </w:rPr>
        <w:t>four_tanks_base.mdl</w:t>
      </w:r>
      <w:proofErr w:type="spellEnd"/>
      <w:r w:rsidRPr="003C3408">
        <w:rPr>
          <w:lang w:val="en-US"/>
        </w:rPr>
        <w:t xml:space="preserve"> </w:t>
      </w:r>
      <w:r w:rsidR="00443E56" w:rsidRPr="003C3408">
        <w:rPr>
          <w:lang w:val="en-US"/>
        </w:rPr>
        <w:t xml:space="preserve">following the pictures below and using some elements from </w:t>
      </w:r>
      <w:proofErr w:type="spellStart"/>
      <w:r w:rsidR="00C06C5D" w:rsidRPr="003C3408">
        <w:rPr>
          <w:b/>
          <w:i/>
          <w:lang w:val="en-US"/>
        </w:rPr>
        <w:t>simulink</w:t>
      </w:r>
      <w:r w:rsidR="00443E56" w:rsidRPr="003C3408">
        <w:rPr>
          <w:b/>
          <w:i/>
          <w:lang w:val="en-US"/>
        </w:rPr>
        <w:t>_elements.mdl</w:t>
      </w:r>
      <w:proofErr w:type="spellEnd"/>
      <w:r w:rsidRPr="003C3408">
        <w:rPr>
          <w:lang w:val="en-US"/>
        </w:rPr>
        <w:t xml:space="preserve">. Rename the file as </w:t>
      </w:r>
      <w:proofErr w:type="spellStart"/>
      <w:r w:rsidR="00F0392A" w:rsidRPr="003C3408">
        <w:rPr>
          <w:b/>
          <w:i/>
          <w:lang w:val="en-US"/>
        </w:rPr>
        <w:t>linearis</w:t>
      </w:r>
      <w:r w:rsidRPr="003C3408">
        <w:rPr>
          <w:b/>
          <w:i/>
          <w:lang w:val="en-US"/>
        </w:rPr>
        <w:t>ation_NAME.mdl</w:t>
      </w:r>
      <w:proofErr w:type="spellEnd"/>
      <w:r w:rsidRPr="003C3408">
        <w:rPr>
          <w:lang w:val="en-US"/>
        </w:rPr>
        <w:t xml:space="preserve">. </w:t>
      </w:r>
    </w:p>
    <w:p w14:paraId="7C1F71B5" w14:textId="77777777" w:rsidR="00BD3902" w:rsidRPr="003C3408" w:rsidRDefault="008D6CE4" w:rsidP="00843385">
      <w:pPr>
        <w:pStyle w:val="lista-puntos"/>
        <w:ind w:left="0" w:firstLine="0"/>
        <w:jc w:val="center"/>
        <w:rPr>
          <w:lang w:val="en-US"/>
        </w:rPr>
      </w:pPr>
      <w:r w:rsidRPr="003C3408">
        <w:rPr>
          <w:noProof/>
          <w:lang w:val="en-GB" w:eastAsia="en-GB"/>
        </w:rPr>
        <w:drawing>
          <wp:inline distT="0" distB="0" distL="0" distR="0" wp14:anchorId="721FA9D6" wp14:editId="43C379A4">
            <wp:extent cx="3895725" cy="41243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95725" cy="4124325"/>
                    </a:xfrm>
                    <a:prstGeom prst="rect">
                      <a:avLst/>
                    </a:prstGeom>
                    <a:noFill/>
                    <a:ln>
                      <a:noFill/>
                    </a:ln>
                  </pic:spPr>
                </pic:pic>
              </a:graphicData>
            </a:graphic>
          </wp:inline>
        </w:drawing>
      </w:r>
    </w:p>
    <w:p w14:paraId="5D5A1D98" w14:textId="77777777" w:rsidR="00843385" w:rsidRPr="003C3408" w:rsidRDefault="008D6CE4" w:rsidP="00843385">
      <w:pPr>
        <w:pStyle w:val="lista-puntos"/>
        <w:ind w:left="0" w:firstLine="0"/>
        <w:jc w:val="center"/>
        <w:rPr>
          <w:lang w:val="en-US"/>
        </w:rPr>
      </w:pPr>
      <w:r w:rsidRPr="003C3408">
        <w:rPr>
          <w:noProof/>
          <w:lang w:val="en-GB" w:eastAsia="en-GB"/>
        </w:rPr>
        <w:lastRenderedPageBreak/>
        <w:drawing>
          <wp:inline distT="0" distB="0" distL="0" distR="0" wp14:anchorId="3D1E6F01" wp14:editId="53955ED1">
            <wp:extent cx="4219575" cy="2324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19575" cy="2324100"/>
                    </a:xfrm>
                    <a:prstGeom prst="rect">
                      <a:avLst/>
                    </a:prstGeom>
                    <a:noFill/>
                    <a:ln>
                      <a:noFill/>
                    </a:ln>
                  </pic:spPr>
                </pic:pic>
              </a:graphicData>
            </a:graphic>
          </wp:inline>
        </w:drawing>
      </w:r>
    </w:p>
    <w:p w14:paraId="652E3F56" w14:textId="77777777" w:rsidR="008D7BBC" w:rsidRPr="003C3408" w:rsidRDefault="00661072" w:rsidP="002653BC">
      <w:pPr>
        <w:pStyle w:val="lista-puntos"/>
        <w:ind w:left="0" w:firstLine="0"/>
        <w:rPr>
          <w:lang w:val="en-US"/>
        </w:rPr>
      </w:pPr>
      <w:r w:rsidRPr="003C3408">
        <w:rPr>
          <w:lang w:val="en-US"/>
        </w:rPr>
        <w:t xml:space="preserve">Remember </w:t>
      </w:r>
      <w:r w:rsidR="00443E56" w:rsidRPr="003C3408">
        <w:rPr>
          <w:lang w:val="en-US"/>
        </w:rPr>
        <w:t>Initial voltages</w:t>
      </w:r>
      <w:r w:rsidRPr="003C3408">
        <w:rPr>
          <w:lang w:val="en-US"/>
        </w:rPr>
        <w:t xml:space="preserve"> are: </w:t>
      </w:r>
      <w:r w:rsidRPr="00501347">
        <w:rPr>
          <w:i/>
          <w:lang w:val="en-US"/>
        </w:rPr>
        <w:t>v</w:t>
      </w:r>
      <w:r w:rsidRPr="00501347">
        <w:rPr>
          <w:vertAlign w:val="subscript"/>
          <w:lang w:val="en-US"/>
        </w:rPr>
        <w:t>1</w:t>
      </w:r>
      <w:r w:rsidR="00443E56" w:rsidRPr="00501347">
        <w:rPr>
          <w:vertAlign w:val="subscript"/>
          <w:lang w:val="en-US"/>
        </w:rPr>
        <w:t>0</w:t>
      </w:r>
      <w:r w:rsidRPr="003C3408">
        <w:rPr>
          <w:lang w:val="en-US"/>
        </w:rPr>
        <w:t>=2,</w:t>
      </w:r>
      <w:r w:rsidRPr="00501347">
        <w:rPr>
          <w:i/>
          <w:lang w:val="en-US"/>
        </w:rPr>
        <w:t>v</w:t>
      </w:r>
      <w:r w:rsidRPr="00501347">
        <w:rPr>
          <w:vertAlign w:val="subscript"/>
          <w:lang w:val="en-US"/>
        </w:rPr>
        <w:t>20</w:t>
      </w:r>
      <w:r w:rsidRPr="003C3408">
        <w:rPr>
          <w:lang w:val="en-US"/>
        </w:rPr>
        <w:t>=2 On the other hand, i</w:t>
      </w:r>
      <w:r w:rsidR="00443E56" w:rsidRPr="003C3408">
        <w:rPr>
          <w:lang w:val="en-US"/>
        </w:rPr>
        <w:t xml:space="preserve">nitial </w:t>
      </w:r>
      <w:r w:rsidRPr="003C3408">
        <w:rPr>
          <w:lang w:val="en-US"/>
        </w:rPr>
        <w:t xml:space="preserve">outputs (h10,h20,h30,h40)  and matrices A,B,C,D have to be </w:t>
      </w:r>
      <w:proofErr w:type="spellStart"/>
      <w:r w:rsidRPr="003C3408">
        <w:rPr>
          <w:lang w:val="en-US"/>
        </w:rPr>
        <w:t>initi</w:t>
      </w:r>
      <w:r w:rsidR="00F0392A" w:rsidRPr="003C3408">
        <w:rPr>
          <w:lang w:val="en-US"/>
        </w:rPr>
        <w:t>alised</w:t>
      </w:r>
      <w:proofErr w:type="spellEnd"/>
      <w:r w:rsidR="00F0392A" w:rsidRPr="003C3408">
        <w:rPr>
          <w:lang w:val="en-US"/>
        </w:rPr>
        <w:t xml:space="preserve"> according to the </w:t>
      </w:r>
      <w:proofErr w:type="spellStart"/>
      <w:r w:rsidR="00F0392A" w:rsidRPr="003C3408">
        <w:rPr>
          <w:lang w:val="en-US"/>
        </w:rPr>
        <w:t>linearis</w:t>
      </w:r>
      <w:r w:rsidRPr="003C3408">
        <w:rPr>
          <w:lang w:val="en-US"/>
        </w:rPr>
        <w:t>ation</w:t>
      </w:r>
      <w:proofErr w:type="spellEnd"/>
      <w:r w:rsidR="002653BC" w:rsidRPr="003C3408">
        <w:rPr>
          <w:lang w:val="en-US"/>
        </w:rPr>
        <w:t xml:space="preserve">. </w:t>
      </w:r>
    </w:p>
    <w:p w14:paraId="3A40AE65" w14:textId="77777777" w:rsidR="00F0392A" w:rsidRPr="003C3408" w:rsidRDefault="00F0392A" w:rsidP="00443E56">
      <w:pPr>
        <w:pStyle w:val="lista-puntos"/>
        <w:ind w:left="0" w:firstLine="0"/>
        <w:jc w:val="left"/>
        <w:rPr>
          <w:lang w:val="en-US"/>
        </w:rPr>
      </w:pPr>
      <w:r w:rsidRPr="003C3408">
        <w:rPr>
          <w:b/>
          <w:u w:val="single"/>
          <w:lang w:val="en-US"/>
        </w:rPr>
        <w:t>1.4</w:t>
      </w:r>
      <w:r w:rsidR="00443E56" w:rsidRPr="003C3408">
        <w:rPr>
          <w:lang w:val="en-US"/>
        </w:rPr>
        <w:t xml:space="preserve"> Connect the inputs to the linear block and insert another scope in the outputs of the linear block. In order to compare better the results, insert to workspace blocks in all the outputs</w:t>
      </w:r>
    </w:p>
    <w:p w14:paraId="5E6F1E99" w14:textId="77777777" w:rsidR="008D7BBC" w:rsidRPr="003C3408" w:rsidRDefault="008D6CE4" w:rsidP="00843385">
      <w:pPr>
        <w:pStyle w:val="lista-puntos"/>
        <w:ind w:left="0" w:firstLine="0"/>
        <w:jc w:val="center"/>
        <w:rPr>
          <w:lang w:val="en-US"/>
        </w:rPr>
      </w:pPr>
      <w:r w:rsidRPr="003C3408">
        <w:rPr>
          <w:noProof/>
          <w:lang w:val="en-GB" w:eastAsia="en-GB"/>
        </w:rPr>
        <w:drawing>
          <wp:inline distT="0" distB="0" distL="0" distR="0" wp14:anchorId="24634F85" wp14:editId="10EE61C2">
            <wp:extent cx="3571875" cy="43148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1875" cy="4314825"/>
                    </a:xfrm>
                    <a:prstGeom prst="rect">
                      <a:avLst/>
                    </a:prstGeom>
                    <a:noFill/>
                    <a:ln>
                      <a:noFill/>
                    </a:ln>
                  </pic:spPr>
                </pic:pic>
              </a:graphicData>
            </a:graphic>
          </wp:inline>
        </w:drawing>
      </w:r>
    </w:p>
    <w:p w14:paraId="67F5BF7A" w14:textId="77777777" w:rsidR="007342C2" w:rsidRPr="003C3408" w:rsidRDefault="007342C2" w:rsidP="00057525">
      <w:pPr>
        <w:pStyle w:val="lista-puntos"/>
        <w:ind w:left="0" w:firstLine="0"/>
        <w:rPr>
          <w:lang w:val="en-US"/>
        </w:rPr>
      </w:pPr>
      <w:r w:rsidRPr="003C3408">
        <w:rPr>
          <w:lang w:val="en-US"/>
        </w:rPr>
        <w:lastRenderedPageBreak/>
        <w:t xml:space="preserve">Then, after the simulation of the system, you will able to use </w:t>
      </w:r>
      <w:r w:rsidR="00057525" w:rsidRPr="003C3408">
        <w:rPr>
          <w:lang w:val="en-US"/>
        </w:rPr>
        <w:t xml:space="preserve">variables of the workspace in the .m file. In this case we want to compare the levels with their linear estimations. Plot the 4 error approximations </w:t>
      </w:r>
      <w:r w:rsidRPr="003C3408">
        <w:rPr>
          <w:lang w:val="en-US"/>
        </w:rPr>
        <w:t>Plot (h1-h_lin), etc…</w:t>
      </w:r>
      <w:r w:rsidR="00057525" w:rsidRPr="003C3408">
        <w:rPr>
          <w:lang w:val="en-US"/>
        </w:rPr>
        <w:t>and determine t</w:t>
      </w:r>
      <w:r w:rsidR="00902582">
        <w:rPr>
          <w:lang w:val="en-US"/>
        </w:rPr>
        <w:t>he maximum approximation error in</w:t>
      </w:r>
      <w:r w:rsidR="00057525" w:rsidRPr="003C3408">
        <w:rPr>
          <w:lang w:val="en-US"/>
        </w:rPr>
        <w:t xml:space="preserve"> each level.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7"/>
        <w:gridCol w:w="6890"/>
      </w:tblGrid>
      <w:tr w:rsidR="007342C2" w:rsidRPr="003C3408" w14:paraId="68517F93" w14:textId="77777777" w:rsidTr="00C26C2E">
        <w:trPr>
          <w:trHeight w:val="508"/>
        </w:trPr>
        <w:tc>
          <w:tcPr>
            <w:tcW w:w="1447" w:type="dxa"/>
            <w:vAlign w:val="center"/>
          </w:tcPr>
          <w:p w14:paraId="59BF9ABD" w14:textId="77777777" w:rsidR="007342C2" w:rsidRPr="003C3408" w:rsidRDefault="007342C2" w:rsidP="007F4EDF">
            <w:pPr>
              <w:spacing w:after="0" w:line="240" w:lineRule="auto"/>
              <w:jc w:val="center"/>
              <w:rPr>
                <w:b/>
                <w:lang w:val="en-US"/>
              </w:rPr>
            </w:pPr>
            <w:r w:rsidRPr="003C3408">
              <w:rPr>
                <w:b/>
                <w:lang w:val="en-US"/>
              </w:rPr>
              <w:t xml:space="preserve">Maximum </w:t>
            </w:r>
            <w:proofErr w:type="spellStart"/>
            <w:r w:rsidRPr="003C3408">
              <w:rPr>
                <w:b/>
                <w:lang w:val="en-US"/>
              </w:rPr>
              <w:t>linearisation</w:t>
            </w:r>
            <w:proofErr w:type="spellEnd"/>
            <w:r w:rsidRPr="003C3408">
              <w:rPr>
                <w:b/>
                <w:lang w:val="en-US"/>
              </w:rPr>
              <w:t xml:space="preserve"> errors</w:t>
            </w:r>
          </w:p>
        </w:tc>
        <w:tc>
          <w:tcPr>
            <w:tcW w:w="6940" w:type="dxa"/>
            <w:vAlign w:val="center"/>
          </w:tcPr>
          <w:p w14:paraId="05A4305C" w14:textId="3F77B7EE" w:rsidR="009702EF" w:rsidRPr="009702EF" w:rsidRDefault="00A770AA" w:rsidP="00360CA7">
            <w:pPr>
              <w:spacing w:after="0" w:line="240" w:lineRule="auto"/>
              <w:jc w:val="left"/>
              <w:rPr>
                <w:lang w:val="en-US"/>
              </w:rPr>
            </w:pPr>
            <m:oMathPara>
              <m:oMath>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1lin</m:t>
                                </m:r>
                              </m:sub>
                            </m:sSub>
                          </m:e>
                        </m:d>
                      </m:e>
                    </m:d>
                  </m:e>
                </m:func>
                <m:r>
                  <w:rPr>
                    <w:rFonts w:ascii="Cambria Math" w:hAnsi="Cambria Math"/>
                    <w:lang w:val="en-US"/>
                  </w:rPr>
                  <m:t xml:space="preserve">=0,0207      </m:t>
                </m:r>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2lin</m:t>
                                </m:r>
                              </m:sub>
                            </m:sSub>
                          </m:e>
                        </m:d>
                      </m:e>
                    </m:d>
                  </m:e>
                </m:func>
                <m:r>
                  <w:rPr>
                    <w:rFonts w:ascii="Cambria Math" w:hAnsi="Cambria Math"/>
                    <w:lang w:val="en-US"/>
                  </w:rPr>
                  <m:t>=0.0072</m:t>
                </m:r>
              </m:oMath>
            </m:oMathPara>
          </w:p>
          <w:p w14:paraId="26A02253" w14:textId="2271A54B" w:rsidR="007342C2" w:rsidRPr="003C3408" w:rsidRDefault="00A770AA" w:rsidP="00360CA7">
            <w:pPr>
              <w:spacing w:after="0" w:line="240" w:lineRule="auto"/>
              <w:jc w:val="left"/>
              <w:rPr>
                <w:lang w:val="en-US"/>
              </w:rPr>
            </w:pPr>
            <m:oMathPara>
              <m:oMath>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3lin</m:t>
                                </m:r>
                              </m:sub>
                            </m:sSub>
                          </m:e>
                        </m:d>
                      </m:e>
                    </m:d>
                  </m:e>
                </m:func>
                <m:r>
                  <w:rPr>
                    <w:rFonts w:ascii="Cambria Math" w:hAnsi="Cambria Math"/>
                    <w:lang w:val="en-US"/>
                  </w:rPr>
                  <m:t xml:space="preserve">=0.0040      </m:t>
                </m:r>
                <m:r>
                  <m:rPr>
                    <m:sty m:val="p"/>
                  </m:rPr>
                  <w:rPr>
                    <w:rFonts w:ascii="Cambria Math" w:hAnsi="Cambria Math"/>
                    <w:lang w:val="en-US"/>
                  </w:rPr>
                  <m:t>max</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4lin</m:t>
                        </m:r>
                      </m:sub>
                    </m:sSub>
                  </m:e>
                </m:d>
                <m:r>
                  <w:rPr>
                    <w:rFonts w:ascii="Cambria Math" w:hAnsi="Cambria Math"/>
                    <w:lang w:val="en-US"/>
                  </w:rPr>
                  <m:t>)=0.0040</m:t>
                </m:r>
              </m:oMath>
            </m:oMathPara>
          </w:p>
        </w:tc>
      </w:tr>
    </w:tbl>
    <w:p w14:paraId="199817CD" w14:textId="77777777" w:rsidR="00902582" w:rsidRDefault="00902582" w:rsidP="00902582">
      <w:pPr>
        <w:rPr>
          <w:lang w:val="en-GB"/>
        </w:rPr>
      </w:pPr>
    </w:p>
    <w:p w14:paraId="7AD5CE70" w14:textId="77777777" w:rsidR="00902582" w:rsidRPr="00902582" w:rsidRDefault="00902582" w:rsidP="00902582">
      <w:pPr>
        <w:rPr>
          <w:b/>
          <w:u w:val="single"/>
          <w:lang w:val="en-US"/>
        </w:rPr>
      </w:pPr>
      <w:r>
        <w:rPr>
          <w:lang w:val="en-GB"/>
        </w:rPr>
        <w:t xml:space="preserve">Repeat the computations when the </w:t>
      </w:r>
      <w:r w:rsidRPr="00190E3A">
        <w:rPr>
          <w:lang w:val="en-GB"/>
        </w:rPr>
        <w:t xml:space="preserve">input </w:t>
      </w:r>
      <w:r w:rsidRPr="00501347">
        <w:rPr>
          <w:i/>
          <w:lang w:val="en-GB"/>
        </w:rPr>
        <w:t>v</w:t>
      </w:r>
      <w:r w:rsidRPr="00190E3A">
        <w:rPr>
          <w:vertAlign w:val="subscript"/>
          <w:lang w:val="en-GB"/>
        </w:rPr>
        <w:t>1</w:t>
      </w:r>
      <w:r>
        <w:rPr>
          <w:lang w:val="en-GB"/>
        </w:rPr>
        <w:t xml:space="preserve"> increases a 2</w:t>
      </w:r>
      <w:r w:rsidRPr="00190E3A">
        <w:rPr>
          <w:lang w:val="en-GB"/>
        </w:rPr>
        <w:t>0% and afterwards input v</w:t>
      </w:r>
      <w:r w:rsidRPr="00190E3A">
        <w:rPr>
          <w:vertAlign w:val="subscript"/>
          <w:lang w:val="en-GB"/>
        </w:rPr>
        <w:t>2</w:t>
      </w:r>
      <w:r>
        <w:rPr>
          <w:lang w:val="en-GB"/>
        </w:rPr>
        <w:t xml:space="preserve"> decreases in a 2</w:t>
      </w:r>
      <w:r w:rsidRPr="00190E3A">
        <w:rPr>
          <w:lang w:val="en-GB"/>
        </w:rPr>
        <w:t xml:space="preserve">0%.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7"/>
        <w:gridCol w:w="6890"/>
      </w:tblGrid>
      <w:tr w:rsidR="00902582" w:rsidRPr="003C3408" w14:paraId="67E60A70" w14:textId="77777777" w:rsidTr="00C26C2E">
        <w:trPr>
          <w:trHeight w:val="508"/>
        </w:trPr>
        <w:tc>
          <w:tcPr>
            <w:tcW w:w="1447" w:type="dxa"/>
            <w:vAlign w:val="center"/>
          </w:tcPr>
          <w:p w14:paraId="775D9D03" w14:textId="77777777" w:rsidR="00902582" w:rsidRPr="003C3408" w:rsidRDefault="00902582" w:rsidP="00AE3447">
            <w:pPr>
              <w:spacing w:after="0" w:line="240" w:lineRule="auto"/>
              <w:jc w:val="center"/>
              <w:rPr>
                <w:b/>
                <w:lang w:val="en-US"/>
              </w:rPr>
            </w:pPr>
            <w:r w:rsidRPr="003C3408">
              <w:rPr>
                <w:b/>
                <w:lang w:val="en-US"/>
              </w:rPr>
              <w:t xml:space="preserve">Maximum </w:t>
            </w:r>
            <w:proofErr w:type="spellStart"/>
            <w:r w:rsidRPr="003C3408">
              <w:rPr>
                <w:b/>
                <w:lang w:val="en-US"/>
              </w:rPr>
              <w:t>linearisation</w:t>
            </w:r>
            <w:proofErr w:type="spellEnd"/>
            <w:r w:rsidRPr="003C3408">
              <w:rPr>
                <w:b/>
                <w:lang w:val="en-US"/>
              </w:rPr>
              <w:t xml:space="preserve"> errors</w:t>
            </w:r>
            <w:r>
              <w:rPr>
                <w:b/>
                <w:lang w:val="en-US"/>
              </w:rPr>
              <w:t xml:space="preserve"> 2</w:t>
            </w:r>
          </w:p>
        </w:tc>
        <w:tc>
          <w:tcPr>
            <w:tcW w:w="6940" w:type="dxa"/>
            <w:vAlign w:val="center"/>
          </w:tcPr>
          <w:p w14:paraId="558B98BF" w14:textId="5877D58F" w:rsidR="009702EF" w:rsidRPr="009702EF" w:rsidRDefault="00A770AA" w:rsidP="009702EF">
            <w:pPr>
              <w:spacing w:after="0" w:line="240" w:lineRule="auto"/>
              <w:jc w:val="left"/>
              <w:rPr>
                <w:lang w:val="en-US"/>
              </w:rPr>
            </w:pPr>
            <m:oMathPara>
              <m:oMath>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1lin</m:t>
                                </m:r>
                              </m:sub>
                            </m:sSub>
                          </m:e>
                        </m:d>
                      </m:e>
                    </m:d>
                  </m:e>
                </m:func>
                <m:r>
                  <w:rPr>
                    <w:rFonts w:ascii="Cambria Math" w:hAnsi="Cambria Math"/>
                    <w:lang w:val="en-US"/>
                  </w:rPr>
                  <m:t>=0,</m:t>
                </m:r>
                <m:r>
                  <w:rPr>
                    <w:rFonts w:ascii="Cambria Math" w:hAnsi="Cambria Math"/>
                    <w:lang w:val="en-US"/>
                  </w:rPr>
                  <m:t xml:space="preserve"> 0272</m:t>
                </m:r>
                <m:r>
                  <w:rPr>
                    <w:rFonts w:ascii="Cambria Math" w:hAnsi="Cambria Math"/>
                    <w:lang w:val="en-US"/>
                  </w:rPr>
                  <m:t xml:space="preserve">      </m:t>
                </m:r>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2lin</m:t>
                                </m:r>
                              </m:sub>
                            </m:sSub>
                          </m:e>
                        </m:d>
                      </m:e>
                    </m:d>
                  </m:e>
                </m:func>
                <m:r>
                  <w:rPr>
                    <w:rFonts w:ascii="Cambria Math" w:hAnsi="Cambria Math"/>
                    <w:lang w:val="en-US"/>
                  </w:rPr>
                  <m:t>=0.</m:t>
                </m:r>
                <m:r>
                  <w:rPr>
                    <w:rFonts w:ascii="Cambria Math" w:hAnsi="Cambria Math"/>
                    <w:lang w:val="en-US"/>
                  </w:rPr>
                  <m:t>0534</m:t>
                </m:r>
              </m:oMath>
            </m:oMathPara>
          </w:p>
          <w:p w14:paraId="5D5D85E2" w14:textId="14CD695B" w:rsidR="00902582" w:rsidRPr="003C3408" w:rsidRDefault="00A770AA" w:rsidP="009702EF">
            <w:pPr>
              <w:spacing w:after="0" w:line="240" w:lineRule="auto"/>
              <w:jc w:val="left"/>
              <w:rPr>
                <w:lang w:val="en-US"/>
              </w:rPr>
            </w:pPr>
            <m:oMathPara>
              <m:oMath>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3lin</m:t>
                                </m:r>
                              </m:sub>
                            </m:sSub>
                          </m:e>
                        </m:d>
                      </m:e>
                    </m:d>
                  </m:e>
                </m:func>
                <m:r>
                  <w:rPr>
                    <w:rFonts w:ascii="Cambria Math" w:hAnsi="Cambria Math"/>
                    <w:lang w:val="en-US"/>
                  </w:rPr>
                  <m:t>=0.</m:t>
                </m:r>
                <m:r>
                  <w:rPr>
                    <w:rFonts w:ascii="Cambria Math" w:hAnsi="Cambria Math"/>
                    <w:lang w:val="en-US"/>
                  </w:rPr>
                  <m:t>0161</m:t>
                </m:r>
                <m:r>
                  <w:rPr>
                    <w:rFonts w:ascii="Cambria Math" w:hAnsi="Cambria Math"/>
                    <w:lang w:val="en-US"/>
                  </w:rPr>
                  <m:t xml:space="preserve">      </m:t>
                </m:r>
                <m:r>
                  <m:rPr>
                    <m:sty m:val="p"/>
                  </m:rPr>
                  <w:rPr>
                    <w:rFonts w:ascii="Cambria Math" w:hAnsi="Cambria Math"/>
                    <w:lang w:val="en-US"/>
                  </w:rPr>
                  <m:t>max</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4lin</m:t>
                        </m:r>
                      </m:sub>
                    </m:sSub>
                  </m:e>
                </m:d>
                <m:r>
                  <w:rPr>
                    <w:rFonts w:ascii="Cambria Math" w:hAnsi="Cambria Math"/>
                    <w:lang w:val="en-US"/>
                  </w:rPr>
                  <m:t>)=0.</m:t>
                </m:r>
                <m:r>
                  <w:rPr>
                    <w:rFonts w:ascii="Cambria Math" w:hAnsi="Cambria Math"/>
                    <w:lang w:val="en-US"/>
                  </w:rPr>
                  <m:t>0161</m:t>
                </m:r>
              </m:oMath>
            </m:oMathPara>
          </w:p>
        </w:tc>
      </w:tr>
    </w:tbl>
    <w:p w14:paraId="7F2B54A2" w14:textId="77777777" w:rsidR="00902582" w:rsidRPr="003C3408" w:rsidRDefault="00902582" w:rsidP="006D7254">
      <w:pPr>
        <w:rPr>
          <w:b/>
          <w:u w:val="single"/>
          <w:lang w:val="en-US"/>
        </w:rPr>
      </w:pPr>
    </w:p>
    <w:p w14:paraId="3C5AC4E9" w14:textId="77777777" w:rsidR="00362CB3" w:rsidRPr="003C3408" w:rsidRDefault="00C72471" w:rsidP="00362CB3">
      <w:pPr>
        <w:rPr>
          <w:u w:val="single"/>
          <w:lang w:val="en-US"/>
        </w:rPr>
      </w:pPr>
      <w:r w:rsidRPr="003C3408">
        <w:rPr>
          <w:lang w:val="en-US"/>
        </w:rPr>
        <w:t xml:space="preserve">Upload the files </w:t>
      </w:r>
      <w:proofErr w:type="spellStart"/>
      <w:r w:rsidR="00362CB3" w:rsidRPr="003C3408">
        <w:rPr>
          <w:b/>
          <w:i/>
          <w:sz w:val="22"/>
          <w:szCs w:val="22"/>
          <w:lang w:val="en-US"/>
        </w:rPr>
        <w:t>Linearisation_NAME.m</w:t>
      </w:r>
      <w:proofErr w:type="spellEnd"/>
      <w:r w:rsidR="00362CB3" w:rsidRPr="003C3408">
        <w:rPr>
          <w:sz w:val="22"/>
          <w:szCs w:val="22"/>
          <w:lang w:val="en-US"/>
        </w:rPr>
        <w:t xml:space="preserve"> and </w:t>
      </w:r>
      <w:proofErr w:type="spellStart"/>
      <w:r w:rsidR="00500604" w:rsidRPr="003C3408">
        <w:rPr>
          <w:b/>
          <w:i/>
          <w:sz w:val="22"/>
          <w:szCs w:val="22"/>
          <w:lang w:val="en-US"/>
        </w:rPr>
        <w:t>Linearisation_NAME.mdl</w:t>
      </w:r>
      <w:proofErr w:type="spellEnd"/>
      <w:r w:rsidR="00500604" w:rsidRPr="003C3408">
        <w:rPr>
          <w:sz w:val="22"/>
          <w:szCs w:val="22"/>
          <w:lang w:val="en-US"/>
        </w:rPr>
        <w:t xml:space="preserve"> to the </w:t>
      </w:r>
      <w:proofErr w:type="spellStart"/>
      <w:r w:rsidR="00500604" w:rsidRPr="003C3408">
        <w:rPr>
          <w:sz w:val="22"/>
          <w:szCs w:val="22"/>
          <w:lang w:val="en-US"/>
        </w:rPr>
        <w:t>Atenea</w:t>
      </w:r>
      <w:proofErr w:type="spellEnd"/>
      <w:r w:rsidR="00500604" w:rsidRPr="003C3408">
        <w:rPr>
          <w:sz w:val="22"/>
          <w:szCs w:val="22"/>
          <w:lang w:val="en-US"/>
        </w:rPr>
        <w:t xml:space="preserve"> campus.</w:t>
      </w:r>
    </w:p>
    <w:p w14:paraId="0140F471" w14:textId="77777777" w:rsidR="00E439ED" w:rsidRPr="003C3408" w:rsidRDefault="0011201D" w:rsidP="00E439ED">
      <w:pPr>
        <w:pStyle w:val="Heading2"/>
        <w:pBdr>
          <w:top w:val="single" w:sz="8" w:space="0" w:color="auto"/>
        </w:pBdr>
        <w:ind w:left="0" w:firstLine="0"/>
        <w:rPr>
          <w:i w:val="0"/>
          <w:u w:val="single"/>
          <w:lang w:val="en-US"/>
        </w:rPr>
      </w:pPr>
      <w:r w:rsidRPr="003C3408">
        <w:rPr>
          <w:i w:val="0"/>
          <w:u w:val="single"/>
          <w:lang w:val="en-US"/>
        </w:rPr>
        <w:t>2</w:t>
      </w:r>
      <w:r w:rsidR="00E439ED" w:rsidRPr="003C3408">
        <w:rPr>
          <w:i w:val="0"/>
          <w:u w:val="single"/>
          <w:lang w:val="en-US"/>
        </w:rPr>
        <w:t xml:space="preserve">.Discretisation                                                                                                 </w:t>
      </w:r>
      <w:r w:rsidR="00E439ED" w:rsidRPr="003C3408">
        <w:rPr>
          <w:i w:val="0"/>
          <w:color w:val="FFFFFF"/>
          <w:u w:val="single"/>
          <w:lang w:val="en-US"/>
        </w:rPr>
        <w:t xml:space="preserve"> .</w:t>
      </w:r>
    </w:p>
    <w:p w14:paraId="33EE45B4" w14:textId="77777777" w:rsidR="00DC3740" w:rsidRPr="003C3408" w:rsidRDefault="0011201D" w:rsidP="00DC3740">
      <w:pPr>
        <w:rPr>
          <w:sz w:val="22"/>
          <w:szCs w:val="22"/>
          <w:lang w:val="en-US"/>
        </w:rPr>
      </w:pPr>
      <w:r w:rsidRPr="003C3408">
        <w:rPr>
          <w:b/>
          <w:u w:val="single"/>
          <w:lang w:val="en-US"/>
        </w:rPr>
        <w:t>2.1</w:t>
      </w:r>
      <w:r w:rsidR="006D7254" w:rsidRPr="003C3408">
        <w:rPr>
          <w:b/>
          <w:u w:val="single"/>
          <w:lang w:val="en-US"/>
        </w:rPr>
        <w:t xml:space="preserve"> </w:t>
      </w:r>
      <w:proofErr w:type="spellStart"/>
      <w:r w:rsidR="00DC3740" w:rsidRPr="003C3408">
        <w:rPr>
          <w:sz w:val="22"/>
          <w:szCs w:val="22"/>
          <w:lang w:val="en-US"/>
        </w:rPr>
        <w:t>Discretise</w:t>
      </w:r>
      <w:proofErr w:type="spellEnd"/>
      <w:r w:rsidR="00DC3740" w:rsidRPr="003C3408">
        <w:rPr>
          <w:sz w:val="22"/>
          <w:szCs w:val="22"/>
          <w:lang w:val="en-US"/>
        </w:rPr>
        <w:t xml:space="preserve"> (Sample time Ts=1s) the first </w:t>
      </w:r>
      <w:proofErr w:type="spellStart"/>
      <w:r w:rsidR="00DC3740" w:rsidRPr="003C3408">
        <w:rPr>
          <w:sz w:val="22"/>
          <w:szCs w:val="22"/>
          <w:lang w:val="en-US"/>
        </w:rPr>
        <w:t>linearised</w:t>
      </w:r>
      <w:proofErr w:type="spellEnd"/>
      <w:r w:rsidR="00DC3740" w:rsidRPr="003C3408">
        <w:rPr>
          <w:sz w:val="22"/>
          <w:szCs w:val="22"/>
          <w:lang w:val="en-US"/>
        </w:rPr>
        <w:t xml:space="preserve"> equation of the system and obtain the Z-transfer functions that relates the inputs </w:t>
      </w:r>
      <w:r w:rsidR="00C95AD2" w:rsidRPr="003C3408">
        <w:rPr>
          <w:sz w:val="22"/>
          <w:szCs w:val="22"/>
          <w:lang w:val="en-US"/>
        </w:rPr>
        <w:t>(</w:t>
      </w:r>
      <w:r w:rsidR="00AB4A50">
        <w:rPr>
          <w:sz w:val="22"/>
          <w:szCs w:val="22"/>
          <w:lang w:val="en-US"/>
        </w:rPr>
        <w:t>Δ</w:t>
      </w:r>
      <w:r w:rsidR="00C95AD2" w:rsidRPr="00501347">
        <w:rPr>
          <w:i/>
          <w:sz w:val="22"/>
          <w:szCs w:val="22"/>
          <w:lang w:val="en-US"/>
        </w:rPr>
        <w:t>v</w:t>
      </w:r>
      <w:r w:rsidR="00C95AD2" w:rsidRPr="00501347">
        <w:rPr>
          <w:sz w:val="22"/>
          <w:szCs w:val="22"/>
          <w:vertAlign w:val="subscript"/>
          <w:lang w:val="en-US"/>
        </w:rPr>
        <w:t>1</w:t>
      </w:r>
      <w:r w:rsidR="00C95AD2" w:rsidRPr="003C3408">
        <w:rPr>
          <w:sz w:val="22"/>
          <w:szCs w:val="22"/>
          <w:lang w:val="en-US"/>
        </w:rPr>
        <w:t xml:space="preserve"> and </w:t>
      </w:r>
      <w:r w:rsidR="00AB4A50">
        <w:rPr>
          <w:sz w:val="22"/>
          <w:szCs w:val="22"/>
          <w:lang w:val="en-US"/>
        </w:rPr>
        <w:t>Δ</w:t>
      </w:r>
      <w:r w:rsidR="00C95AD2" w:rsidRPr="00501347">
        <w:rPr>
          <w:i/>
          <w:sz w:val="22"/>
          <w:szCs w:val="22"/>
          <w:lang w:val="en-US"/>
        </w:rPr>
        <w:t>h</w:t>
      </w:r>
      <w:r w:rsidR="00C95AD2" w:rsidRPr="00501347">
        <w:rPr>
          <w:sz w:val="22"/>
          <w:szCs w:val="22"/>
          <w:vertAlign w:val="subscript"/>
          <w:lang w:val="en-US"/>
        </w:rPr>
        <w:t>3</w:t>
      </w:r>
      <w:r w:rsidR="00C95AD2" w:rsidRPr="003C3408">
        <w:rPr>
          <w:sz w:val="22"/>
          <w:szCs w:val="22"/>
          <w:lang w:val="en-US"/>
        </w:rPr>
        <w:t xml:space="preserve">) </w:t>
      </w:r>
      <w:r w:rsidR="00DC3740" w:rsidRPr="003C3408">
        <w:rPr>
          <w:sz w:val="22"/>
          <w:szCs w:val="22"/>
          <w:lang w:val="en-US"/>
        </w:rPr>
        <w:t>with the output</w:t>
      </w:r>
      <w:r w:rsidR="00C95AD2" w:rsidRPr="003C3408">
        <w:rPr>
          <w:sz w:val="22"/>
          <w:szCs w:val="22"/>
          <w:lang w:val="en-US"/>
        </w:rPr>
        <w:t xml:space="preserve"> (</w:t>
      </w:r>
      <w:r w:rsidR="00AB4A50">
        <w:rPr>
          <w:sz w:val="22"/>
          <w:szCs w:val="22"/>
          <w:lang w:val="en-US"/>
        </w:rPr>
        <w:t>Δ</w:t>
      </w:r>
      <w:r w:rsidR="00C95AD2" w:rsidRPr="00501347">
        <w:rPr>
          <w:i/>
          <w:sz w:val="22"/>
          <w:szCs w:val="22"/>
          <w:lang w:val="en-US"/>
        </w:rPr>
        <w:t>h</w:t>
      </w:r>
      <w:r w:rsidR="00C95AD2" w:rsidRPr="00501347">
        <w:rPr>
          <w:sz w:val="22"/>
          <w:szCs w:val="22"/>
          <w:vertAlign w:val="subscript"/>
          <w:lang w:val="en-US"/>
        </w:rPr>
        <w:t>1</w:t>
      </w:r>
      <w:r w:rsidR="00C95AD2" w:rsidRPr="003C3408">
        <w:rPr>
          <w:sz w:val="22"/>
          <w:szCs w:val="22"/>
          <w:lang w:val="en-US"/>
        </w:rPr>
        <w:t>)</w:t>
      </w:r>
    </w:p>
    <w:p w14:paraId="56F4DC23" w14:textId="77777777" w:rsidR="00DC3740" w:rsidRPr="003C3408" w:rsidRDefault="00BA17AF" w:rsidP="00C95AD2">
      <w:pPr>
        <w:jc w:val="center"/>
        <w:rPr>
          <w:sz w:val="22"/>
          <w:szCs w:val="22"/>
          <w:lang w:val="en-US"/>
        </w:rPr>
      </w:pPr>
      <w:r w:rsidRPr="003C3408">
        <w:rPr>
          <w:position w:val="-10"/>
          <w:sz w:val="22"/>
          <w:szCs w:val="22"/>
          <w:lang w:val="en-US"/>
        </w:rPr>
        <w:object w:dxaOrig="3120" w:dyaOrig="300" w14:anchorId="24290B0C">
          <v:shape id="_x0000_i1038" type="#_x0000_t75" style="width:156pt;height:18pt" o:ole="">
            <v:imagedata r:id="rId37" o:title=""/>
          </v:shape>
          <o:OLEObject Type="Embed" ProgID="Equation.DSMT4" ShapeID="_x0000_i1038" DrawAspect="Content" ObjectID="_1696415964" r:id="rId38"/>
        </w:obje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4"/>
        <w:gridCol w:w="6283"/>
      </w:tblGrid>
      <w:tr w:rsidR="00AB4A50" w:rsidRPr="003C3408" w14:paraId="76EA0122" w14:textId="77777777" w:rsidTr="007F4EDF">
        <w:trPr>
          <w:trHeight w:val="508"/>
        </w:trPr>
        <w:tc>
          <w:tcPr>
            <w:tcW w:w="2127" w:type="dxa"/>
            <w:vAlign w:val="center"/>
          </w:tcPr>
          <w:p w14:paraId="0AAE1694" w14:textId="77777777" w:rsidR="00AB4A50" w:rsidRPr="003C3408" w:rsidRDefault="00AB4A50" w:rsidP="007F4EDF">
            <w:pPr>
              <w:spacing w:after="0" w:line="240" w:lineRule="auto"/>
              <w:jc w:val="center"/>
              <w:rPr>
                <w:b/>
                <w:lang w:val="en-US"/>
              </w:rPr>
            </w:pPr>
            <w:r>
              <w:rPr>
                <w:b/>
                <w:lang w:val="en-US"/>
              </w:rPr>
              <w:t>Discrete equation</w:t>
            </w:r>
          </w:p>
        </w:tc>
        <w:tc>
          <w:tcPr>
            <w:tcW w:w="6409" w:type="dxa"/>
            <w:vAlign w:val="center"/>
          </w:tcPr>
          <w:p w14:paraId="53A4DE1E" w14:textId="3D5C56B0" w:rsidR="00AB4A50" w:rsidRPr="003C3408" w:rsidRDefault="00AB4A50" w:rsidP="007F4EDF">
            <w:pPr>
              <w:spacing w:after="0" w:line="240" w:lineRule="auto"/>
              <w:jc w:val="left"/>
              <w:rPr>
                <w:lang w:val="en-US"/>
              </w:rPr>
            </w:pPr>
            <w:r w:rsidRPr="00AB4A50">
              <w:rPr>
                <w:position w:val="-10"/>
                <w:lang w:val="en-US"/>
              </w:rPr>
              <w:object w:dxaOrig="800" w:dyaOrig="300" w14:anchorId="55998E58">
                <v:shape id="_x0000_i1039" type="#_x0000_t75" style="width:42pt;height:18pt" o:ole="">
                  <v:imagedata r:id="rId39" o:title=""/>
                </v:shape>
                <o:OLEObject Type="Embed" ProgID="Equation.DSMT4" ShapeID="_x0000_i1039" DrawAspect="Content" ObjectID="_1696415965" r:id="rId40"/>
              </w:object>
            </w:r>
            <w:r w:rsidR="00092B4B" w:rsidRPr="00092B4B">
              <w:rPr>
                <w:i/>
                <w:iCs/>
                <w:sz w:val="20"/>
                <w:szCs w:val="16"/>
                <w:lang w:val="en-US"/>
              </w:rPr>
              <w:t>h</w:t>
            </w:r>
            <w:r w:rsidR="00092B4B" w:rsidRPr="00092B4B">
              <w:rPr>
                <w:i/>
                <w:iCs/>
                <w:sz w:val="20"/>
                <w:szCs w:val="16"/>
                <w:vertAlign w:val="subscript"/>
                <w:lang w:val="en-US"/>
              </w:rPr>
              <w:t>1</w:t>
            </w:r>
            <w:r w:rsidR="00092B4B" w:rsidRPr="00092B4B">
              <w:rPr>
                <w:i/>
                <w:iCs/>
                <w:sz w:val="20"/>
                <w:szCs w:val="16"/>
                <w:lang w:val="en-US"/>
              </w:rPr>
              <w:t>(k-1) + alpha * h</w:t>
            </w:r>
            <w:r w:rsidR="00092B4B" w:rsidRPr="00092B4B">
              <w:rPr>
                <w:i/>
                <w:iCs/>
                <w:sz w:val="20"/>
                <w:szCs w:val="16"/>
                <w:vertAlign w:val="subscript"/>
                <w:lang w:val="en-US"/>
              </w:rPr>
              <w:t>1</w:t>
            </w:r>
            <w:r w:rsidR="00092B4B" w:rsidRPr="00092B4B">
              <w:rPr>
                <w:i/>
                <w:iCs/>
                <w:sz w:val="20"/>
                <w:szCs w:val="16"/>
                <w:lang w:val="en-US"/>
              </w:rPr>
              <w:t>(k-1) + beta * h</w:t>
            </w:r>
            <w:r w:rsidR="00092B4B" w:rsidRPr="00092B4B">
              <w:rPr>
                <w:i/>
                <w:iCs/>
                <w:sz w:val="20"/>
                <w:szCs w:val="16"/>
                <w:vertAlign w:val="subscript"/>
                <w:lang w:val="en-US"/>
              </w:rPr>
              <w:t>3</w:t>
            </w:r>
            <w:r w:rsidR="00092B4B" w:rsidRPr="00092B4B">
              <w:rPr>
                <w:i/>
                <w:iCs/>
                <w:sz w:val="20"/>
                <w:szCs w:val="16"/>
                <w:lang w:val="en-US"/>
              </w:rPr>
              <w:t>(k-1) + omega * v</w:t>
            </w:r>
            <w:r w:rsidR="00092B4B" w:rsidRPr="00092B4B">
              <w:rPr>
                <w:i/>
                <w:iCs/>
                <w:sz w:val="20"/>
                <w:szCs w:val="16"/>
                <w:vertAlign w:val="subscript"/>
                <w:lang w:val="en-US"/>
              </w:rPr>
              <w:t>1</w:t>
            </w:r>
            <w:r w:rsidR="00092B4B" w:rsidRPr="00092B4B">
              <w:rPr>
                <w:i/>
                <w:iCs/>
                <w:sz w:val="20"/>
                <w:szCs w:val="16"/>
                <w:lang w:val="en-US"/>
              </w:rPr>
              <w:t>(k-1)</w:t>
            </w:r>
          </w:p>
        </w:tc>
      </w:tr>
      <w:tr w:rsidR="00C95AD2" w:rsidRPr="003C3408" w14:paraId="7FEC5320" w14:textId="77777777" w:rsidTr="007F4EDF">
        <w:trPr>
          <w:trHeight w:val="508"/>
        </w:trPr>
        <w:tc>
          <w:tcPr>
            <w:tcW w:w="2127" w:type="dxa"/>
            <w:vAlign w:val="center"/>
          </w:tcPr>
          <w:p w14:paraId="0A3A6632" w14:textId="77777777" w:rsidR="00C95AD2" w:rsidRPr="003C3408" w:rsidRDefault="00CB4787" w:rsidP="007F4EDF">
            <w:pPr>
              <w:spacing w:after="0" w:line="240" w:lineRule="auto"/>
              <w:jc w:val="center"/>
              <w:rPr>
                <w:b/>
                <w:lang w:val="en-US"/>
              </w:rPr>
            </w:pPr>
            <w:r>
              <w:rPr>
                <w:b/>
                <w:lang w:val="en-US"/>
              </w:rPr>
              <w:t>Transfer functions</w:t>
            </w:r>
          </w:p>
        </w:tc>
        <w:tc>
          <w:tcPr>
            <w:tcW w:w="6409" w:type="dxa"/>
            <w:vAlign w:val="center"/>
          </w:tcPr>
          <w:p w14:paraId="7D6F54EA" w14:textId="77777777" w:rsidR="00C95AD2" w:rsidRPr="003C3408" w:rsidRDefault="00C95AD2" w:rsidP="007F4EDF">
            <w:pPr>
              <w:spacing w:after="0" w:line="240" w:lineRule="auto"/>
              <w:jc w:val="left"/>
              <w:rPr>
                <w:lang w:val="en-US"/>
              </w:rPr>
            </w:pPr>
          </w:p>
          <w:p w14:paraId="3319A386" w14:textId="24B4A8E6" w:rsidR="00C95AD2" w:rsidRPr="003C3408" w:rsidRDefault="00C95AD2" w:rsidP="007F4EDF">
            <w:pPr>
              <w:spacing w:after="0" w:line="240" w:lineRule="auto"/>
              <w:jc w:val="left"/>
              <w:rPr>
                <w:lang w:val="en-US"/>
              </w:rPr>
            </w:pPr>
            <w:r w:rsidRPr="003C3408">
              <w:rPr>
                <w:position w:val="-10"/>
                <w:lang w:val="en-US"/>
              </w:rPr>
              <w:object w:dxaOrig="680" w:dyaOrig="300" w14:anchorId="7EF6AEA4">
                <v:shape id="_x0000_i1040" type="#_x0000_t75" style="width:36pt;height:18pt" o:ole="">
                  <v:imagedata r:id="rId41" o:title=""/>
                </v:shape>
                <o:OLEObject Type="Embed" ProgID="Equation.DSMT4" ShapeID="_x0000_i1040" DrawAspect="Content" ObjectID="_1696415966" r:id="rId42"/>
              </w:object>
            </w:r>
            <w:r w:rsidRPr="003C3408">
              <w:rPr>
                <w:lang w:val="en-US"/>
              </w:rPr>
              <w:t xml:space="preserve"> </w:t>
            </w:r>
            <w:r w:rsidR="00092B4B" w:rsidRPr="00092B4B">
              <w:rPr>
                <w:i/>
                <w:iCs/>
                <w:sz w:val="22"/>
                <w:szCs w:val="18"/>
                <w:lang w:val="en-GB"/>
              </w:rPr>
              <w:t>omega / (z-(1+alpha</w:t>
            </w:r>
            <w:proofErr w:type="gramStart"/>
            <w:r w:rsidR="00092B4B" w:rsidRPr="00092B4B">
              <w:rPr>
                <w:i/>
                <w:iCs/>
                <w:sz w:val="22"/>
                <w:szCs w:val="18"/>
                <w:lang w:val="en-GB"/>
              </w:rPr>
              <w:t>))</w:t>
            </w:r>
            <w:r w:rsidRPr="00092B4B">
              <w:rPr>
                <w:sz w:val="22"/>
                <w:szCs w:val="18"/>
                <w:lang w:val="en-US"/>
              </w:rPr>
              <w:t xml:space="preserve">   </w:t>
            </w:r>
            <w:proofErr w:type="gramEnd"/>
            <w:r w:rsidRPr="00092B4B">
              <w:rPr>
                <w:sz w:val="22"/>
                <w:szCs w:val="18"/>
                <w:lang w:val="en-US"/>
              </w:rPr>
              <w:t xml:space="preserve"> </w:t>
            </w:r>
            <w:r w:rsidR="00092B4B">
              <w:rPr>
                <w:sz w:val="22"/>
                <w:szCs w:val="18"/>
                <w:lang w:val="en-150"/>
              </w:rPr>
              <w:t xml:space="preserve">   </w:t>
            </w:r>
            <w:r w:rsidRPr="003C3408">
              <w:rPr>
                <w:position w:val="-10"/>
                <w:lang w:val="en-US"/>
              </w:rPr>
              <w:object w:dxaOrig="700" w:dyaOrig="300" w14:anchorId="5896C043">
                <v:shape id="_x0000_i1041" type="#_x0000_t75" style="width:36pt;height:18pt" o:ole="">
                  <v:imagedata r:id="rId43" o:title=""/>
                </v:shape>
                <o:OLEObject Type="Embed" ProgID="Equation.DSMT4" ShapeID="_x0000_i1041" DrawAspect="Content" ObjectID="_1696415967" r:id="rId44"/>
              </w:object>
            </w:r>
            <w:r w:rsidRPr="003C3408">
              <w:rPr>
                <w:lang w:val="en-US"/>
              </w:rPr>
              <w:t xml:space="preserve"> </w:t>
            </w:r>
            <w:r w:rsidR="00092B4B" w:rsidRPr="00092B4B">
              <w:rPr>
                <w:i/>
                <w:iCs/>
                <w:sz w:val="22"/>
                <w:szCs w:val="18"/>
                <w:lang w:val="en-GB"/>
              </w:rPr>
              <w:t>beta / (z-(1+alpha))</w:t>
            </w:r>
            <w:r w:rsidR="00092B4B" w:rsidRPr="00092B4B">
              <w:rPr>
                <w:sz w:val="22"/>
                <w:szCs w:val="18"/>
                <w:lang w:val="en-GB"/>
              </w:rPr>
              <w:t xml:space="preserve">                           </w:t>
            </w:r>
            <w:r w:rsidRPr="00092B4B">
              <w:rPr>
                <w:sz w:val="22"/>
                <w:szCs w:val="18"/>
                <w:lang w:val="en-US"/>
              </w:rPr>
              <w:t xml:space="preserve">                           </w:t>
            </w:r>
          </w:p>
          <w:p w14:paraId="79A311BC" w14:textId="77777777" w:rsidR="00C95AD2" w:rsidRPr="003C3408" w:rsidRDefault="00C95AD2" w:rsidP="007F4EDF">
            <w:pPr>
              <w:spacing w:after="0" w:line="240" w:lineRule="auto"/>
              <w:jc w:val="left"/>
              <w:rPr>
                <w:lang w:val="en-US"/>
              </w:rPr>
            </w:pPr>
          </w:p>
        </w:tc>
      </w:tr>
      <w:tr w:rsidR="003B757E" w:rsidRPr="003C3408" w14:paraId="04700D85" w14:textId="77777777" w:rsidTr="007F4EDF">
        <w:trPr>
          <w:trHeight w:val="508"/>
        </w:trPr>
        <w:tc>
          <w:tcPr>
            <w:tcW w:w="2127" w:type="dxa"/>
            <w:vAlign w:val="center"/>
          </w:tcPr>
          <w:p w14:paraId="283E0051" w14:textId="77777777" w:rsidR="003B757E" w:rsidRPr="003C3408" w:rsidRDefault="003B757E" w:rsidP="007F4EDF">
            <w:pPr>
              <w:spacing w:after="0" w:line="240" w:lineRule="auto"/>
              <w:jc w:val="center"/>
              <w:rPr>
                <w:b/>
                <w:lang w:val="en-US"/>
              </w:rPr>
            </w:pPr>
            <w:r w:rsidRPr="003C3408">
              <w:rPr>
                <w:b/>
                <w:lang w:val="en-US"/>
              </w:rPr>
              <w:t>Can you deduce this transfer functions from the state space model?</w:t>
            </w:r>
          </w:p>
        </w:tc>
        <w:tc>
          <w:tcPr>
            <w:tcW w:w="6409" w:type="dxa"/>
            <w:vAlign w:val="center"/>
          </w:tcPr>
          <w:p w14:paraId="6D9EE97B" w14:textId="4D922428" w:rsidR="003B757E" w:rsidRPr="003C3408" w:rsidRDefault="009F4816" w:rsidP="007F4EDF">
            <w:pPr>
              <w:spacing w:after="0" w:line="240" w:lineRule="auto"/>
              <w:jc w:val="left"/>
              <w:rPr>
                <w:lang w:val="en-US"/>
              </w:rPr>
            </w:pPr>
            <w:r>
              <w:rPr>
                <w:lang w:val="en-US"/>
              </w:rPr>
              <w:t xml:space="preserve">Yes, </w:t>
            </w:r>
            <w:r>
              <w:rPr>
                <w:lang w:val="en-150"/>
              </w:rPr>
              <w:t>because the</w:t>
            </w:r>
            <w:r>
              <w:rPr>
                <w:lang w:val="en-US"/>
              </w:rPr>
              <w:t xml:space="preserve"> transfer functions are derived from the matrices that </w:t>
            </w:r>
            <w:r>
              <w:rPr>
                <w:lang w:val="en-150"/>
              </w:rPr>
              <w:t>are in</w:t>
            </w:r>
            <w:r>
              <w:rPr>
                <w:lang w:val="en-US"/>
              </w:rPr>
              <w:t xml:space="preserve"> the state space model</w:t>
            </w:r>
          </w:p>
        </w:tc>
      </w:tr>
    </w:tbl>
    <w:p w14:paraId="59C36847" w14:textId="77777777" w:rsidR="003B757E" w:rsidRPr="003C3408" w:rsidRDefault="003B757E" w:rsidP="00DC3740">
      <w:pPr>
        <w:rPr>
          <w:lang w:val="en-US"/>
        </w:rPr>
      </w:pPr>
    </w:p>
    <w:p w14:paraId="38845824" w14:textId="77777777" w:rsidR="008A64A6" w:rsidRPr="003C3408" w:rsidRDefault="00C95AD2" w:rsidP="00DC3740">
      <w:pPr>
        <w:rPr>
          <w:lang w:val="en-US"/>
        </w:rPr>
      </w:pPr>
      <w:r w:rsidRPr="003C3408">
        <w:rPr>
          <w:lang w:val="en-US"/>
        </w:rPr>
        <w:t xml:space="preserve">Rename the file </w:t>
      </w:r>
      <w:proofErr w:type="spellStart"/>
      <w:r w:rsidRPr="003C3408">
        <w:rPr>
          <w:b/>
          <w:i/>
          <w:sz w:val="22"/>
          <w:szCs w:val="22"/>
          <w:lang w:val="en-US"/>
        </w:rPr>
        <w:t>Linearisation_NAME.m</w:t>
      </w:r>
      <w:proofErr w:type="spellEnd"/>
      <w:r w:rsidRPr="003C3408">
        <w:rPr>
          <w:sz w:val="22"/>
          <w:szCs w:val="22"/>
          <w:lang w:val="en-US"/>
        </w:rPr>
        <w:t xml:space="preserve"> as </w:t>
      </w:r>
      <w:proofErr w:type="spellStart"/>
      <w:r w:rsidRPr="003C3408">
        <w:rPr>
          <w:b/>
          <w:i/>
          <w:sz w:val="22"/>
          <w:szCs w:val="22"/>
          <w:lang w:val="en-US"/>
        </w:rPr>
        <w:t>Discretisation_NAME.m</w:t>
      </w:r>
      <w:proofErr w:type="spellEnd"/>
      <w:r w:rsidR="008A64A6" w:rsidRPr="003C3408">
        <w:rPr>
          <w:b/>
          <w:i/>
          <w:sz w:val="22"/>
          <w:szCs w:val="22"/>
          <w:lang w:val="en-US"/>
        </w:rPr>
        <w:t xml:space="preserve"> </w:t>
      </w:r>
      <w:r w:rsidR="008A64A6" w:rsidRPr="003C3408">
        <w:rPr>
          <w:sz w:val="22"/>
          <w:szCs w:val="22"/>
          <w:lang w:val="en-US"/>
        </w:rPr>
        <w:t>and i</w:t>
      </w:r>
      <w:r w:rsidRPr="003C3408">
        <w:rPr>
          <w:lang w:val="en-US"/>
        </w:rPr>
        <w:t xml:space="preserve">mplement the computations in </w:t>
      </w:r>
      <w:proofErr w:type="gramStart"/>
      <w:r w:rsidRPr="003C3408">
        <w:rPr>
          <w:lang w:val="en-US"/>
        </w:rPr>
        <w:t xml:space="preserve">a </w:t>
      </w:r>
      <w:r w:rsidR="008A64A6" w:rsidRPr="003C3408">
        <w:rPr>
          <w:lang w:val="en-US"/>
        </w:rPr>
        <w:t>the</w:t>
      </w:r>
      <w:proofErr w:type="gramEnd"/>
      <w:r w:rsidR="008A64A6" w:rsidRPr="003C3408">
        <w:rPr>
          <w:lang w:val="en-US"/>
        </w:rPr>
        <w:t xml:space="preserve"> </w:t>
      </w:r>
      <w:r w:rsidRPr="003C3408">
        <w:rPr>
          <w:lang w:val="en-US"/>
        </w:rPr>
        <w:t>new file</w:t>
      </w:r>
    </w:p>
    <w:p w14:paraId="48362994" w14:textId="77777777" w:rsidR="00DC3740" w:rsidRPr="003C3408" w:rsidRDefault="00AE488F" w:rsidP="00DC3740">
      <w:pPr>
        <w:rPr>
          <w:sz w:val="22"/>
          <w:szCs w:val="22"/>
          <w:lang w:val="en-US"/>
        </w:rPr>
      </w:pPr>
      <w:r w:rsidRPr="003C3408">
        <w:rPr>
          <w:b/>
          <w:u w:val="single"/>
          <w:lang w:val="en-US"/>
        </w:rPr>
        <w:t xml:space="preserve">2.2 </w:t>
      </w:r>
      <w:r w:rsidR="00DC3740" w:rsidRPr="003C3408">
        <w:rPr>
          <w:sz w:val="22"/>
          <w:szCs w:val="22"/>
          <w:lang w:val="en-US"/>
        </w:rPr>
        <w:t xml:space="preserve">Implement the two transfer functions in Simulink and compare its simulation with the linear continuous model when the input </w:t>
      </w:r>
      <w:r w:rsidR="00DC3740" w:rsidRPr="00501347">
        <w:rPr>
          <w:i/>
          <w:sz w:val="22"/>
          <w:szCs w:val="22"/>
          <w:lang w:val="en-US"/>
        </w:rPr>
        <w:t>v</w:t>
      </w:r>
      <w:r w:rsidR="00DC3740" w:rsidRPr="00501347">
        <w:rPr>
          <w:sz w:val="22"/>
          <w:szCs w:val="22"/>
          <w:vertAlign w:val="subscript"/>
          <w:lang w:val="en-US"/>
        </w:rPr>
        <w:t>1</w:t>
      </w:r>
      <w:r w:rsidR="00DC3740" w:rsidRPr="003C3408">
        <w:rPr>
          <w:sz w:val="22"/>
          <w:szCs w:val="22"/>
          <w:lang w:val="en-US"/>
        </w:rPr>
        <w:t xml:space="preserve"> increases 10% an</w:t>
      </w:r>
      <w:r w:rsidRPr="003C3408">
        <w:rPr>
          <w:sz w:val="22"/>
          <w:szCs w:val="22"/>
          <w:lang w:val="en-US"/>
        </w:rPr>
        <w:t xml:space="preserve">d when input </w:t>
      </w:r>
      <w:r w:rsidRPr="00501347">
        <w:rPr>
          <w:i/>
          <w:sz w:val="22"/>
          <w:szCs w:val="22"/>
          <w:lang w:val="en-US"/>
        </w:rPr>
        <w:t>v</w:t>
      </w:r>
      <w:r w:rsidRPr="00501347">
        <w:rPr>
          <w:sz w:val="22"/>
          <w:szCs w:val="22"/>
          <w:vertAlign w:val="subscript"/>
          <w:lang w:val="en-US"/>
        </w:rPr>
        <w:t>2</w:t>
      </w:r>
      <w:r w:rsidRPr="003C3408">
        <w:rPr>
          <w:sz w:val="22"/>
          <w:szCs w:val="22"/>
          <w:lang w:val="en-US"/>
        </w:rPr>
        <w:t xml:space="preserve"> decreases a 10%</w:t>
      </w:r>
      <w:r w:rsidR="00DC3740" w:rsidRPr="003C3408">
        <w:rPr>
          <w:sz w:val="22"/>
          <w:szCs w:val="22"/>
          <w:lang w:val="en-US"/>
        </w:rPr>
        <w:t>.</w:t>
      </w:r>
      <w:r w:rsidRPr="003C3408">
        <w:rPr>
          <w:sz w:val="22"/>
          <w:szCs w:val="22"/>
          <w:lang w:val="en-US"/>
        </w:rPr>
        <w:t xml:space="preserve"> Rename </w:t>
      </w:r>
      <w:proofErr w:type="spellStart"/>
      <w:r w:rsidRPr="003C3408">
        <w:rPr>
          <w:b/>
          <w:i/>
          <w:sz w:val="22"/>
          <w:szCs w:val="22"/>
          <w:lang w:val="en-US"/>
        </w:rPr>
        <w:lastRenderedPageBreak/>
        <w:t>Linearisation_NAME.mdl</w:t>
      </w:r>
      <w:proofErr w:type="spellEnd"/>
      <w:r w:rsidR="00DC3740" w:rsidRPr="003C3408">
        <w:rPr>
          <w:sz w:val="22"/>
          <w:szCs w:val="22"/>
          <w:lang w:val="en-US"/>
        </w:rPr>
        <w:t xml:space="preserve"> </w:t>
      </w:r>
      <w:r w:rsidRPr="003C3408">
        <w:rPr>
          <w:sz w:val="22"/>
          <w:szCs w:val="22"/>
          <w:lang w:val="en-US"/>
        </w:rPr>
        <w:t xml:space="preserve"> as </w:t>
      </w:r>
      <w:proofErr w:type="spellStart"/>
      <w:r w:rsidRPr="003C3408">
        <w:rPr>
          <w:b/>
          <w:i/>
          <w:sz w:val="22"/>
          <w:szCs w:val="22"/>
          <w:lang w:val="en-US"/>
        </w:rPr>
        <w:t>Discretisation_NAME.mdl</w:t>
      </w:r>
      <w:proofErr w:type="spellEnd"/>
      <w:r w:rsidRPr="003C3408">
        <w:rPr>
          <w:sz w:val="22"/>
          <w:szCs w:val="22"/>
          <w:lang w:val="en-US"/>
        </w:rPr>
        <w:t xml:space="preserve"> </w:t>
      </w:r>
      <w:r w:rsidR="00EE1956" w:rsidRPr="003C3408">
        <w:rPr>
          <w:sz w:val="22"/>
          <w:szCs w:val="22"/>
          <w:lang w:val="en-US"/>
        </w:rPr>
        <w:t xml:space="preserve"> and modify following the above figures. Then determine what is the maximum </w:t>
      </w:r>
      <w:proofErr w:type="spellStart"/>
      <w:r w:rsidR="00EE1956" w:rsidRPr="003C3408">
        <w:rPr>
          <w:sz w:val="22"/>
          <w:szCs w:val="22"/>
          <w:lang w:val="en-US"/>
        </w:rPr>
        <w:t>discretisation</w:t>
      </w:r>
      <w:proofErr w:type="spellEnd"/>
      <w:r w:rsidR="00EE1956" w:rsidRPr="003C3408">
        <w:rPr>
          <w:sz w:val="22"/>
          <w:szCs w:val="22"/>
          <w:lang w:val="en-US"/>
        </w:rPr>
        <w:t xml:space="preserve"> error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8"/>
        <w:gridCol w:w="4759"/>
      </w:tblGrid>
      <w:tr w:rsidR="00EE1956" w:rsidRPr="003C3408" w14:paraId="2F869AF6" w14:textId="77777777" w:rsidTr="00EE1956">
        <w:trPr>
          <w:trHeight w:val="508"/>
        </w:trPr>
        <w:tc>
          <w:tcPr>
            <w:tcW w:w="3686" w:type="dxa"/>
            <w:vAlign w:val="center"/>
          </w:tcPr>
          <w:p w14:paraId="60E5FE10" w14:textId="77777777" w:rsidR="00EE1956" w:rsidRPr="003C3408" w:rsidRDefault="00EE1956" w:rsidP="007F4EDF">
            <w:pPr>
              <w:spacing w:after="0" w:line="240" w:lineRule="auto"/>
              <w:jc w:val="center"/>
              <w:rPr>
                <w:b/>
                <w:lang w:val="en-US"/>
              </w:rPr>
            </w:pPr>
            <w:r w:rsidRPr="003C3408">
              <w:rPr>
                <w:b/>
                <w:lang w:val="en-US"/>
              </w:rPr>
              <w:t xml:space="preserve">Maximum </w:t>
            </w:r>
            <w:proofErr w:type="spellStart"/>
            <w:r w:rsidRPr="003C3408">
              <w:rPr>
                <w:b/>
                <w:lang w:val="en-US"/>
              </w:rPr>
              <w:t>discretisation</w:t>
            </w:r>
            <w:proofErr w:type="spellEnd"/>
            <w:r w:rsidRPr="003C3408">
              <w:rPr>
                <w:b/>
                <w:lang w:val="en-US"/>
              </w:rPr>
              <w:t xml:space="preserve"> error</w:t>
            </w:r>
          </w:p>
        </w:tc>
        <w:tc>
          <w:tcPr>
            <w:tcW w:w="4850" w:type="dxa"/>
            <w:vAlign w:val="center"/>
          </w:tcPr>
          <w:p w14:paraId="725089D8" w14:textId="77777777" w:rsidR="00EE1956" w:rsidRPr="003C3408" w:rsidRDefault="00EE1956" w:rsidP="007F4EDF">
            <w:pPr>
              <w:spacing w:after="0" w:line="240" w:lineRule="auto"/>
              <w:jc w:val="left"/>
              <w:rPr>
                <w:lang w:val="en-US"/>
              </w:rPr>
            </w:pPr>
          </w:p>
          <w:p w14:paraId="16C5221A" w14:textId="4A20FD7E" w:rsidR="00EE1956" w:rsidRPr="003C3408" w:rsidRDefault="003675D3" w:rsidP="007F4EDF">
            <w:pPr>
              <w:spacing w:after="0" w:line="240" w:lineRule="auto"/>
              <w:jc w:val="left"/>
              <w:rPr>
                <w:lang w:val="en-US"/>
              </w:rPr>
            </w:pPr>
            <m:oMath>
              <m:r>
                <m:rPr>
                  <m:sty m:val="p"/>
                </m:rPr>
                <w:rPr>
                  <w:rFonts w:ascii="Cambria Math" w:hAnsi="Cambria Math"/>
                  <w:lang w:val="en-US"/>
                </w:rPr>
                <m:t>max⁡</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1lin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1disc</m:t>
                      </m:r>
                    </m:sub>
                  </m:sSub>
                </m:e>
              </m:d>
              <m:r>
                <w:rPr>
                  <w:rFonts w:ascii="Cambria Math" w:hAnsi="Cambria Math"/>
                  <w:lang w:val="en-US"/>
                </w:rPr>
                <m:t>)=</m:t>
              </m:r>
              <m:r>
                <w:rPr>
                  <w:rFonts w:ascii="Cambria Math" w:hAnsi="Cambria Math"/>
                  <w:lang w:val="en-US"/>
                </w:rPr>
                <m:t>0.0065</m:t>
              </m:r>
            </m:oMath>
            <w:r w:rsidRPr="003C3408">
              <w:rPr>
                <w:lang w:val="en-US"/>
              </w:rPr>
              <w:t xml:space="preserve">         </w:t>
            </w:r>
            <w:r w:rsidR="00EE1956" w:rsidRPr="003C3408">
              <w:rPr>
                <w:lang w:val="en-US"/>
              </w:rPr>
              <w:t xml:space="preserve">                            </w:t>
            </w:r>
          </w:p>
          <w:p w14:paraId="23B9F206" w14:textId="77777777" w:rsidR="00EE1956" w:rsidRPr="003C3408" w:rsidRDefault="00EE1956" w:rsidP="007F4EDF">
            <w:pPr>
              <w:spacing w:after="0" w:line="240" w:lineRule="auto"/>
              <w:jc w:val="left"/>
              <w:rPr>
                <w:lang w:val="en-US"/>
              </w:rPr>
            </w:pPr>
          </w:p>
        </w:tc>
      </w:tr>
    </w:tbl>
    <w:p w14:paraId="59F38D7B" w14:textId="77777777" w:rsidR="00EE1956" w:rsidRPr="003C3408" w:rsidRDefault="00EE1956" w:rsidP="00DC3740">
      <w:pPr>
        <w:rPr>
          <w:sz w:val="22"/>
          <w:szCs w:val="22"/>
          <w:lang w:val="en-US"/>
        </w:rPr>
      </w:pPr>
    </w:p>
    <w:p w14:paraId="6F8797C6" w14:textId="77777777" w:rsidR="00EE1956" w:rsidRPr="003C3408" w:rsidRDefault="008D6CE4" w:rsidP="00EE1956">
      <w:pPr>
        <w:jc w:val="center"/>
        <w:rPr>
          <w:sz w:val="22"/>
          <w:szCs w:val="22"/>
          <w:lang w:val="en-US"/>
        </w:rPr>
      </w:pPr>
      <w:r w:rsidRPr="003C3408">
        <w:rPr>
          <w:noProof/>
          <w:sz w:val="22"/>
          <w:szCs w:val="22"/>
          <w:lang w:val="en-GB" w:eastAsia="en-GB"/>
        </w:rPr>
        <w:drawing>
          <wp:inline distT="0" distB="0" distL="0" distR="0" wp14:anchorId="2A5ABFC1" wp14:editId="767B1ACA">
            <wp:extent cx="3390900" cy="37623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14:paraId="3FD67CF1" w14:textId="77777777" w:rsidR="00EE1956" w:rsidRPr="003C3408" w:rsidRDefault="008D6CE4" w:rsidP="00EE1956">
      <w:pPr>
        <w:jc w:val="center"/>
        <w:rPr>
          <w:sz w:val="22"/>
          <w:szCs w:val="22"/>
          <w:lang w:val="en-US"/>
        </w:rPr>
      </w:pPr>
      <w:r w:rsidRPr="003C3408">
        <w:rPr>
          <w:noProof/>
          <w:sz w:val="22"/>
          <w:szCs w:val="22"/>
          <w:lang w:val="en-GB" w:eastAsia="en-GB"/>
        </w:rPr>
        <w:drawing>
          <wp:inline distT="0" distB="0" distL="0" distR="0" wp14:anchorId="6BBFA2C1" wp14:editId="31D3AB31">
            <wp:extent cx="3067050" cy="2895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67050" cy="2895600"/>
                    </a:xfrm>
                    <a:prstGeom prst="rect">
                      <a:avLst/>
                    </a:prstGeom>
                    <a:noFill/>
                    <a:ln>
                      <a:noFill/>
                    </a:ln>
                  </pic:spPr>
                </pic:pic>
              </a:graphicData>
            </a:graphic>
          </wp:inline>
        </w:drawing>
      </w:r>
    </w:p>
    <w:p w14:paraId="228406B0" w14:textId="77777777" w:rsidR="00DC3740" w:rsidRPr="003C3408" w:rsidRDefault="00DC3740" w:rsidP="00EE1956">
      <w:pPr>
        <w:rPr>
          <w:sz w:val="22"/>
          <w:szCs w:val="22"/>
          <w:lang w:val="en-US"/>
        </w:rPr>
      </w:pPr>
      <w:r w:rsidRPr="003C3408">
        <w:rPr>
          <w:b/>
          <w:sz w:val="22"/>
          <w:szCs w:val="22"/>
          <w:u w:val="single"/>
          <w:lang w:val="en-US"/>
        </w:rPr>
        <w:lastRenderedPageBreak/>
        <w:t>Remark:</w:t>
      </w:r>
      <w:r w:rsidRPr="003C3408">
        <w:rPr>
          <w:sz w:val="22"/>
          <w:szCs w:val="22"/>
          <w:lang w:val="en-US"/>
        </w:rPr>
        <w:t xml:space="preserve"> As the level 3 (</w:t>
      </w:r>
      <w:r w:rsidRPr="003C3408">
        <w:rPr>
          <w:position w:val="-10"/>
          <w:sz w:val="22"/>
          <w:szCs w:val="22"/>
          <w:lang w:val="en-US"/>
        </w:rPr>
        <w:object w:dxaOrig="240" w:dyaOrig="300" w14:anchorId="205B51FE">
          <v:shape id="_x0000_i1042" type="#_x0000_t75" style="width:12pt;height:18pt" o:ole="">
            <v:imagedata r:id="rId47" o:title=""/>
          </v:shape>
          <o:OLEObject Type="Embed" ProgID="Equation.DSMT4" ShapeID="_x0000_i1042" DrawAspect="Content" ObjectID="_1696415968" r:id="rId48"/>
        </w:object>
      </w:r>
      <w:r w:rsidRPr="003C3408">
        <w:rPr>
          <w:sz w:val="22"/>
          <w:szCs w:val="22"/>
          <w:lang w:val="en-US"/>
        </w:rPr>
        <w:t>) is considered as an input in this section, take the va</w:t>
      </w:r>
      <w:r w:rsidR="00EE1956" w:rsidRPr="003C3408">
        <w:rPr>
          <w:sz w:val="22"/>
          <w:szCs w:val="22"/>
          <w:lang w:val="en-US"/>
        </w:rPr>
        <w:t xml:space="preserve">lue of this signal from the </w:t>
      </w:r>
      <w:r w:rsidRPr="003C3408">
        <w:rPr>
          <w:sz w:val="22"/>
          <w:szCs w:val="22"/>
          <w:lang w:val="en-US"/>
        </w:rPr>
        <w:t>linear model.</w:t>
      </w:r>
    </w:p>
    <w:p w14:paraId="3E015F4F" w14:textId="77777777" w:rsidR="00EE1956" w:rsidRDefault="00EE1956" w:rsidP="00EE1956">
      <w:pPr>
        <w:rPr>
          <w:sz w:val="22"/>
          <w:szCs w:val="22"/>
          <w:lang w:val="en-US"/>
        </w:rPr>
      </w:pPr>
      <w:r w:rsidRPr="003C3408">
        <w:rPr>
          <w:lang w:val="en-US"/>
        </w:rPr>
        <w:t xml:space="preserve">Upload the files </w:t>
      </w:r>
      <w:proofErr w:type="spellStart"/>
      <w:r w:rsidRPr="003C3408">
        <w:rPr>
          <w:b/>
          <w:i/>
          <w:sz w:val="22"/>
          <w:szCs w:val="22"/>
          <w:lang w:val="en-US"/>
        </w:rPr>
        <w:t>Discretisation_NAME.m</w:t>
      </w:r>
      <w:proofErr w:type="spellEnd"/>
      <w:r w:rsidRPr="003C3408">
        <w:rPr>
          <w:sz w:val="22"/>
          <w:szCs w:val="22"/>
          <w:lang w:val="en-US"/>
        </w:rPr>
        <w:t xml:space="preserve"> and </w:t>
      </w:r>
      <w:proofErr w:type="spellStart"/>
      <w:r w:rsidRPr="003C3408">
        <w:rPr>
          <w:b/>
          <w:i/>
          <w:sz w:val="22"/>
          <w:szCs w:val="22"/>
          <w:lang w:val="en-US"/>
        </w:rPr>
        <w:t>Discretisation_NAME.mdl</w:t>
      </w:r>
      <w:proofErr w:type="spellEnd"/>
      <w:r w:rsidRPr="003C3408">
        <w:rPr>
          <w:sz w:val="22"/>
          <w:szCs w:val="22"/>
          <w:lang w:val="en-US"/>
        </w:rPr>
        <w:t xml:space="preserve"> to the </w:t>
      </w:r>
      <w:proofErr w:type="spellStart"/>
      <w:r w:rsidRPr="003C3408">
        <w:rPr>
          <w:sz w:val="22"/>
          <w:szCs w:val="22"/>
          <w:lang w:val="en-US"/>
        </w:rPr>
        <w:t>Atenea</w:t>
      </w:r>
      <w:proofErr w:type="spellEnd"/>
      <w:r w:rsidRPr="003C3408">
        <w:rPr>
          <w:sz w:val="22"/>
          <w:szCs w:val="22"/>
          <w:lang w:val="en-US"/>
        </w:rPr>
        <w:t xml:space="preserve"> campus.</w:t>
      </w:r>
    </w:p>
    <w:p w14:paraId="55B23D94" w14:textId="77777777" w:rsidR="00902582" w:rsidRPr="003C3408" w:rsidRDefault="00902582" w:rsidP="00902582">
      <w:pPr>
        <w:rPr>
          <w:lang w:val="en-US"/>
        </w:rPr>
      </w:pPr>
      <w:r w:rsidRPr="003C3408">
        <w:rPr>
          <w:b/>
          <w:u w:val="single"/>
          <w:lang w:val="en-US"/>
        </w:rPr>
        <w:t>2.</w:t>
      </w:r>
      <w:r>
        <w:rPr>
          <w:b/>
          <w:u w:val="single"/>
          <w:lang w:val="en-US"/>
        </w:rPr>
        <w:t xml:space="preserve">3 </w:t>
      </w:r>
      <w:r>
        <w:rPr>
          <w:lang w:val="en-US"/>
        </w:rPr>
        <w:t xml:space="preserve">The discrete equation obtained in Section 2.1 can be expressed in regressor form as </w:t>
      </w:r>
    </w:p>
    <w:p w14:paraId="31F1357A" w14:textId="77777777" w:rsidR="00902582" w:rsidRDefault="00902582" w:rsidP="00902582">
      <w:pPr>
        <w:rPr>
          <w:lang w:val="en-US"/>
        </w:rPr>
      </w:pPr>
      <w:r w:rsidRPr="003C3408">
        <w:rPr>
          <w:position w:val="-10"/>
          <w:lang w:val="en-US"/>
        </w:rPr>
        <w:object w:dxaOrig="1120" w:dyaOrig="300" w14:anchorId="6A6532EB">
          <v:shape id="_x0000_i1043" type="#_x0000_t75" style="width:54pt;height:18pt" o:ole="">
            <v:imagedata r:id="rId49" o:title=""/>
          </v:shape>
          <o:OLEObject Type="Embed" ProgID="Equation.DSMT4" ShapeID="_x0000_i1043" DrawAspect="Content" ObjectID="_1696415969" r:id="rId50"/>
        </w:object>
      </w:r>
      <w:r w:rsidRPr="003C3408">
        <w:rPr>
          <w:lang w:val="en-US"/>
        </w:rPr>
        <w:t xml:space="preserve">  </w:t>
      </w:r>
      <w:r w:rsidRPr="003C3408">
        <w:rPr>
          <w:position w:val="-10"/>
          <w:lang w:val="en-US"/>
        </w:rPr>
        <w:object w:dxaOrig="1180" w:dyaOrig="300" w14:anchorId="475F63AC">
          <v:shape id="_x0000_i1044" type="#_x0000_t75" style="width:60pt;height:18pt" o:ole="">
            <v:imagedata r:id="rId51" o:title=""/>
          </v:shape>
          <o:OLEObject Type="Embed" ProgID="Equation.DSMT4" ShapeID="_x0000_i1044" DrawAspect="Content" ObjectID="_1696415970" r:id="rId52"/>
        </w:object>
      </w:r>
      <w:r w:rsidRPr="003C3408">
        <w:rPr>
          <w:lang w:val="en-US"/>
        </w:rPr>
        <w:t xml:space="preserve">  </w:t>
      </w:r>
      <w:r w:rsidRPr="003C3408">
        <w:rPr>
          <w:position w:val="-12"/>
          <w:lang w:val="en-US"/>
        </w:rPr>
        <w:object w:dxaOrig="3260" w:dyaOrig="340" w14:anchorId="317F9274">
          <v:shape id="_x0000_i1045" type="#_x0000_t75" style="width:162pt;height:18pt" o:ole="">
            <v:imagedata r:id="rId53" o:title=""/>
          </v:shape>
          <o:OLEObject Type="Embed" ProgID="Equation.DSMT4" ShapeID="_x0000_i1045" DrawAspect="Content" ObjectID="_1696415971" r:id="rId54"/>
        </w:object>
      </w:r>
      <w:r w:rsidRPr="003C3408">
        <w:rPr>
          <w:lang w:val="en-US"/>
        </w:rPr>
        <w:t xml:space="preserve">    </w:t>
      </w:r>
      <w:r w:rsidRPr="003C3408">
        <w:rPr>
          <w:position w:val="-12"/>
          <w:lang w:val="en-US"/>
        </w:rPr>
        <w:object w:dxaOrig="1240" w:dyaOrig="340" w14:anchorId="0622453C">
          <v:shape id="_x0000_i1046" type="#_x0000_t75" style="width:60pt;height:18pt" o:ole="">
            <v:imagedata r:id="rId55" o:title=""/>
          </v:shape>
          <o:OLEObject Type="Embed" ProgID="Equation.DSMT4" ShapeID="_x0000_i1046" DrawAspect="Content" ObjectID="_1696415972" r:id="rId56"/>
        </w:object>
      </w:r>
    </w:p>
    <w:p w14:paraId="0D9D5394" w14:textId="77777777" w:rsidR="00902582" w:rsidRPr="003C3408" w:rsidRDefault="00902582" w:rsidP="00902582">
      <w:pPr>
        <w:rPr>
          <w:lang w:val="en-US"/>
        </w:rPr>
      </w:pPr>
      <w:r>
        <w:rPr>
          <w:lang w:val="en-US"/>
        </w:rPr>
        <w:t xml:space="preserve">From the discrete equation extract the parameter coefficients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39"/>
        <w:gridCol w:w="5448"/>
      </w:tblGrid>
      <w:tr w:rsidR="00902582" w:rsidRPr="003C3408" w14:paraId="08AA816D" w14:textId="77777777" w:rsidTr="00AE3447">
        <w:trPr>
          <w:trHeight w:val="508"/>
        </w:trPr>
        <w:tc>
          <w:tcPr>
            <w:tcW w:w="2977" w:type="dxa"/>
            <w:vAlign w:val="center"/>
          </w:tcPr>
          <w:p w14:paraId="679C0877" w14:textId="77777777" w:rsidR="00902582" w:rsidRPr="003C3408" w:rsidRDefault="00902582" w:rsidP="00AE3447">
            <w:pPr>
              <w:spacing w:after="0" w:line="240" w:lineRule="auto"/>
              <w:jc w:val="center"/>
              <w:rPr>
                <w:b/>
                <w:lang w:val="en-US"/>
              </w:rPr>
            </w:pPr>
            <w:r w:rsidRPr="003C3408">
              <w:rPr>
                <w:b/>
                <w:lang w:val="en-US"/>
              </w:rPr>
              <w:t>Theor</w:t>
            </w:r>
            <w:r>
              <w:rPr>
                <w:b/>
                <w:lang w:val="en-US"/>
              </w:rPr>
              <w:t>et</w:t>
            </w:r>
            <w:r w:rsidRPr="003C3408">
              <w:rPr>
                <w:b/>
                <w:lang w:val="en-US"/>
              </w:rPr>
              <w:t>ical parameter values</w:t>
            </w:r>
          </w:p>
        </w:tc>
        <w:tc>
          <w:tcPr>
            <w:tcW w:w="5559" w:type="dxa"/>
            <w:vAlign w:val="center"/>
          </w:tcPr>
          <w:p w14:paraId="67FDA3CE" w14:textId="77777777" w:rsidR="00902582" w:rsidRPr="003C3408" w:rsidRDefault="00902582" w:rsidP="00AE3447">
            <w:pPr>
              <w:spacing w:after="0" w:line="240" w:lineRule="auto"/>
              <w:jc w:val="left"/>
              <w:rPr>
                <w:lang w:val="en-US"/>
              </w:rPr>
            </w:pPr>
          </w:p>
          <w:p w14:paraId="0882093B" w14:textId="0EAE14A8" w:rsidR="00902582" w:rsidRPr="003C3408" w:rsidRDefault="00902582" w:rsidP="00AE3447">
            <w:pPr>
              <w:spacing w:after="0" w:line="240" w:lineRule="auto"/>
              <w:jc w:val="left"/>
              <w:rPr>
                <w:lang w:val="en-US"/>
              </w:rPr>
            </w:pPr>
            <w:r w:rsidRPr="003C3408">
              <w:rPr>
                <w:position w:val="-6"/>
                <w:lang w:val="en-US"/>
              </w:rPr>
              <w:object w:dxaOrig="340" w:dyaOrig="200" w14:anchorId="6BC6C125">
                <v:shape id="_x0000_i1062" type="#_x0000_t75" style="width:18pt;height:12pt" o:ole="">
                  <v:imagedata r:id="rId57" o:title=""/>
                </v:shape>
                <o:OLEObject Type="Embed" ProgID="Equation.DSMT4" ShapeID="_x0000_i1062" DrawAspect="Content" ObjectID="_1696415973" r:id="rId58"/>
              </w:object>
            </w:r>
            <w:r w:rsidRPr="003C3408">
              <w:rPr>
                <w:lang w:val="en-US"/>
              </w:rPr>
              <w:t xml:space="preserve"> </w:t>
            </w:r>
            <w:r w:rsidR="00513225" w:rsidRPr="00513225">
              <w:rPr>
                <w:lang w:val="en-US"/>
              </w:rPr>
              <w:t>0.9735</w:t>
            </w:r>
            <w:r w:rsidRPr="003C3408">
              <w:rPr>
                <w:lang w:val="en-US"/>
              </w:rPr>
              <w:t xml:space="preserve">          </w:t>
            </w:r>
            <w:r w:rsidRPr="003C3408">
              <w:rPr>
                <w:position w:val="-10"/>
                <w:lang w:val="en-US"/>
              </w:rPr>
              <w:object w:dxaOrig="460" w:dyaOrig="300" w14:anchorId="42ECAB0B">
                <v:shape id="_x0000_i1063" type="#_x0000_t75" style="width:24pt;height:18pt" o:ole="">
                  <v:imagedata r:id="rId59" o:title=""/>
                </v:shape>
                <o:OLEObject Type="Embed" ProgID="Equation.DSMT4" ShapeID="_x0000_i1063" DrawAspect="Content" ObjectID="_1696415974" r:id="rId60"/>
              </w:object>
            </w:r>
            <w:r w:rsidRPr="003C3408">
              <w:rPr>
                <w:lang w:val="en-US"/>
              </w:rPr>
              <w:t xml:space="preserve"> </w:t>
            </w:r>
            <w:r w:rsidR="00513225" w:rsidRPr="00513225">
              <w:rPr>
                <w:lang w:val="en-US"/>
              </w:rPr>
              <w:t>0.0884</w:t>
            </w:r>
            <w:r w:rsidRPr="003C3408">
              <w:rPr>
                <w:lang w:val="en-US"/>
              </w:rPr>
              <w:t xml:space="preserve">       </w:t>
            </w:r>
            <w:r w:rsidRPr="003C3408">
              <w:rPr>
                <w:position w:val="-10"/>
                <w:lang w:val="en-US"/>
              </w:rPr>
              <w:object w:dxaOrig="480" w:dyaOrig="300" w14:anchorId="0C6A8F8E">
                <v:shape id="_x0000_i1064" type="#_x0000_t75" style="width:24pt;height:18pt" o:ole="">
                  <v:imagedata r:id="rId61" o:title=""/>
                </v:shape>
                <o:OLEObject Type="Embed" ProgID="Equation.DSMT4" ShapeID="_x0000_i1064" DrawAspect="Content" ObjectID="_1696415975" r:id="rId62"/>
              </w:object>
            </w:r>
            <w:r w:rsidRPr="003C3408">
              <w:rPr>
                <w:lang w:val="en-US"/>
              </w:rPr>
              <w:t xml:space="preserve"> </w:t>
            </w:r>
            <w:r w:rsidR="00513225" w:rsidRPr="00513225">
              <w:rPr>
                <w:lang w:val="en-US"/>
              </w:rPr>
              <w:t>0.0833</w:t>
            </w:r>
            <w:r w:rsidRPr="003C3408">
              <w:rPr>
                <w:lang w:val="en-US"/>
              </w:rPr>
              <w:t xml:space="preserve">                            </w:t>
            </w:r>
          </w:p>
          <w:p w14:paraId="7FA8C56A" w14:textId="77777777" w:rsidR="00902582" w:rsidRPr="003C3408" w:rsidRDefault="00902582" w:rsidP="00AE3447">
            <w:pPr>
              <w:spacing w:after="0" w:line="240" w:lineRule="auto"/>
              <w:jc w:val="left"/>
              <w:rPr>
                <w:lang w:val="en-US"/>
              </w:rPr>
            </w:pPr>
          </w:p>
        </w:tc>
      </w:tr>
    </w:tbl>
    <w:p w14:paraId="1033E747" w14:textId="77777777" w:rsidR="00902582" w:rsidRDefault="00902582" w:rsidP="00902582">
      <w:pPr>
        <w:rPr>
          <w:lang w:val="en-US"/>
        </w:rPr>
      </w:pPr>
    </w:p>
    <w:sectPr w:rsidR="00902582">
      <w:headerReference w:type="default" r:id="rId63"/>
      <w:footerReference w:type="default" r:id="rId64"/>
      <w:pgSz w:w="11907" w:h="16840"/>
      <w:pgMar w:top="1418" w:right="1701" w:bottom="1418" w:left="1701" w:header="720" w:footer="10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A67F7" w14:textId="77777777" w:rsidR="00A770AA" w:rsidRDefault="00A770AA">
      <w:pPr>
        <w:spacing w:after="0" w:line="240" w:lineRule="auto"/>
      </w:pPr>
      <w:r>
        <w:separator/>
      </w:r>
    </w:p>
  </w:endnote>
  <w:endnote w:type="continuationSeparator" w:id="0">
    <w:p w14:paraId="012FE0FB" w14:textId="77777777" w:rsidR="00A770AA" w:rsidRDefault="00A7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B281" w14:textId="77777777" w:rsidR="00CB4787" w:rsidRPr="00DB1E10" w:rsidRDefault="00CB4787" w:rsidP="00256D6D">
    <w:pPr>
      <w:pStyle w:val="Footer"/>
      <w:rPr>
        <w:sz w:val="20"/>
        <w:lang w:val="en-US"/>
      </w:rPr>
    </w:pPr>
    <w:r w:rsidRPr="00DB1E10">
      <w:rPr>
        <w:b/>
        <w:bCs/>
        <w:sz w:val="20"/>
        <w:lang w:val="en-US"/>
      </w:rPr>
      <w:t>M</w:t>
    </w:r>
    <w:r w:rsidR="00256D6D">
      <w:rPr>
        <w:b/>
        <w:bCs/>
        <w:sz w:val="20"/>
        <w:lang w:val="en-US"/>
      </w:rPr>
      <w:t>ISDS</w:t>
    </w:r>
    <w:r w:rsidR="00256D6D">
      <w:rPr>
        <w:sz w:val="20"/>
        <w:lang w:val="en-US"/>
      </w:rPr>
      <w:t xml:space="preserve"> lab session 1: Questionnaire</w:t>
    </w:r>
    <w:r w:rsidR="00256D6D">
      <w:rPr>
        <w:sz w:val="20"/>
        <w:lang w:val="en-US"/>
      </w:rPr>
      <w:tab/>
    </w:r>
    <w:r w:rsidR="00256D6D">
      <w:rPr>
        <w:sz w:val="20"/>
        <w:lang w:val="en-US"/>
      </w:rPr>
      <w:tab/>
    </w:r>
    <w:r w:rsidRPr="00604E6E">
      <w:rPr>
        <w:sz w:val="20"/>
        <w:lang w:val="en-US"/>
      </w:rPr>
      <w:t xml:space="preserve">PAGE </w:t>
    </w:r>
    <w:r w:rsidRPr="00604E6E">
      <w:rPr>
        <w:rStyle w:val="PageNumber"/>
        <w:sz w:val="20"/>
      </w:rPr>
      <w:fldChar w:fldCharType="begin"/>
    </w:r>
    <w:r w:rsidRPr="00604E6E">
      <w:rPr>
        <w:rStyle w:val="PageNumber"/>
        <w:sz w:val="20"/>
      </w:rPr>
      <w:instrText xml:space="preserve"> PAGE </w:instrText>
    </w:r>
    <w:r w:rsidRPr="00604E6E">
      <w:rPr>
        <w:rStyle w:val="PageNumber"/>
        <w:sz w:val="20"/>
      </w:rPr>
      <w:fldChar w:fldCharType="separate"/>
    </w:r>
    <w:r w:rsidR="00A4118F">
      <w:rPr>
        <w:rStyle w:val="PageNumber"/>
        <w:noProof/>
        <w:sz w:val="20"/>
      </w:rPr>
      <w:t>4</w:t>
    </w:r>
    <w:r w:rsidRPr="00604E6E">
      <w:rPr>
        <w:rStyle w:val="PageNumber"/>
        <w:sz w:val="20"/>
      </w:rPr>
      <w:fldChar w:fldCharType="end"/>
    </w:r>
    <w:r w:rsidRPr="00604E6E">
      <w:rPr>
        <w:rStyle w:val="PageNumber"/>
        <w:sz w:val="20"/>
      </w:rPr>
      <w:t xml:space="preserve"> OF</w:t>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A4118F">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9B607" w14:textId="77777777" w:rsidR="00A770AA" w:rsidRDefault="00A770AA">
      <w:pPr>
        <w:spacing w:after="0" w:line="240" w:lineRule="auto"/>
      </w:pPr>
      <w:r>
        <w:separator/>
      </w:r>
    </w:p>
  </w:footnote>
  <w:footnote w:type="continuationSeparator" w:id="0">
    <w:p w14:paraId="6EF36E6F" w14:textId="77777777" w:rsidR="00A770AA" w:rsidRDefault="00A77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6"/>
      <w:gridCol w:w="6283"/>
    </w:tblGrid>
    <w:tr w:rsidR="00CB4787" w:rsidRPr="007530F4" w14:paraId="5AA5B38F" w14:textId="77777777" w:rsidTr="00256D6D">
      <w:tc>
        <w:tcPr>
          <w:tcW w:w="2269" w:type="dxa"/>
        </w:tcPr>
        <w:p w14:paraId="0E1FA236" w14:textId="77777777" w:rsidR="00CB4787" w:rsidRPr="002D1AE4" w:rsidRDefault="00CB4787" w:rsidP="007F4EDF">
          <w:pPr>
            <w:spacing w:after="0" w:line="240" w:lineRule="auto"/>
            <w:rPr>
              <w:b/>
              <w:sz w:val="20"/>
            </w:rPr>
          </w:pPr>
          <w:r>
            <w:rPr>
              <w:b/>
              <w:sz w:val="20"/>
            </w:rPr>
            <w:t>Name</w:t>
          </w:r>
          <w:r w:rsidR="00256D6D">
            <w:rPr>
              <w:b/>
              <w:sz w:val="20"/>
            </w:rPr>
            <w:t>s</w:t>
          </w:r>
          <w:r>
            <w:rPr>
              <w:b/>
              <w:sz w:val="20"/>
            </w:rPr>
            <w:t xml:space="preserve"> and Surname</w:t>
          </w:r>
          <w:r w:rsidR="00256D6D">
            <w:rPr>
              <w:b/>
              <w:sz w:val="20"/>
            </w:rPr>
            <w:t>s</w:t>
          </w:r>
          <w:r>
            <w:rPr>
              <w:b/>
              <w:sz w:val="20"/>
            </w:rPr>
            <w:t>:</w:t>
          </w:r>
        </w:p>
      </w:tc>
      <w:tc>
        <w:tcPr>
          <w:tcW w:w="6409" w:type="dxa"/>
        </w:tcPr>
        <w:p w14:paraId="6E9EBC2B" w14:textId="77777777" w:rsidR="00CB4787" w:rsidRPr="007530F4" w:rsidRDefault="00CB4787" w:rsidP="007F4EDF">
          <w:pPr>
            <w:spacing w:after="0" w:line="240" w:lineRule="auto"/>
          </w:pPr>
        </w:p>
      </w:tc>
    </w:tr>
    <w:tr w:rsidR="00CB4787" w:rsidRPr="007530F4" w14:paraId="0955B0BA" w14:textId="77777777" w:rsidTr="00256D6D">
      <w:tc>
        <w:tcPr>
          <w:tcW w:w="2269" w:type="dxa"/>
        </w:tcPr>
        <w:p w14:paraId="21E64B32" w14:textId="77777777" w:rsidR="00CB4787" w:rsidRPr="002D1AE4" w:rsidRDefault="00CB4787" w:rsidP="007F4EDF">
          <w:pPr>
            <w:spacing w:after="0" w:line="240" w:lineRule="auto"/>
            <w:rPr>
              <w:b/>
              <w:sz w:val="20"/>
            </w:rPr>
          </w:pPr>
          <w:r>
            <w:rPr>
              <w:b/>
              <w:sz w:val="20"/>
            </w:rPr>
            <w:t>Date</w:t>
          </w:r>
          <w:r w:rsidRPr="002D1AE4">
            <w:rPr>
              <w:b/>
              <w:sz w:val="20"/>
            </w:rPr>
            <w:t>:</w:t>
          </w:r>
        </w:p>
      </w:tc>
      <w:tc>
        <w:tcPr>
          <w:tcW w:w="6409" w:type="dxa"/>
        </w:tcPr>
        <w:p w14:paraId="1ADF7344" w14:textId="77777777" w:rsidR="00CB4787" w:rsidRPr="007530F4" w:rsidRDefault="00CB4787" w:rsidP="007F4EDF">
          <w:pPr>
            <w:spacing w:after="0" w:line="240" w:lineRule="auto"/>
          </w:pPr>
        </w:p>
      </w:tc>
    </w:tr>
  </w:tbl>
  <w:p w14:paraId="37698BD0" w14:textId="77777777" w:rsidR="00CB4787" w:rsidRDefault="00CB47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DF0BF8"/>
    <w:multiLevelType w:val="singleLevel"/>
    <w:tmpl w:val="0C0A000F"/>
    <w:lvl w:ilvl="0">
      <w:start w:val="1"/>
      <w:numFmt w:val="decimal"/>
      <w:lvlText w:val="%1."/>
      <w:lvlJc w:val="left"/>
      <w:pPr>
        <w:tabs>
          <w:tab w:val="num" w:pos="360"/>
        </w:tabs>
        <w:ind w:left="360" w:hanging="360"/>
      </w:pPr>
    </w:lvl>
  </w:abstractNum>
  <w:abstractNum w:abstractNumId="2" w15:restartNumberingAfterBreak="0">
    <w:nsid w:val="044F67E2"/>
    <w:multiLevelType w:val="hybridMultilevel"/>
    <w:tmpl w:val="F32C9D14"/>
    <w:lvl w:ilvl="0" w:tplc="D1BA427C">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 w15:restartNumberingAfterBreak="0">
    <w:nsid w:val="0956695B"/>
    <w:multiLevelType w:val="hybridMultilevel"/>
    <w:tmpl w:val="6D7EDECE"/>
    <w:lvl w:ilvl="0" w:tplc="2C66C698">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0F2B047B"/>
    <w:multiLevelType w:val="hybridMultilevel"/>
    <w:tmpl w:val="90709B8E"/>
    <w:lvl w:ilvl="0" w:tplc="EB90933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FAD5A11"/>
    <w:multiLevelType w:val="hybridMultilevel"/>
    <w:tmpl w:val="B7084026"/>
    <w:lvl w:ilvl="0" w:tplc="E1F62C1C">
      <w:start w:val="1"/>
      <w:numFmt w:val="lowerLetter"/>
      <w:lvlText w:val="%1)"/>
      <w:lvlJc w:val="left"/>
      <w:pPr>
        <w:tabs>
          <w:tab w:val="num" w:pos="502"/>
        </w:tabs>
        <w:ind w:left="502" w:hanging="360"/>
      </w:pPr>
      <w:rPr>
        <w:rFonts w:hint="default"/>
      </w:rPr>
    </w:lvl>
    <w:lvl w:ilvl="1" w:tplc="0C0A0019" w:tentative="1">
      <w:start w:val="1"/>
      <w:numFmt w:val="lowerLetter"/>
      <w:lvlText w:val="%2."/>
      <w:lvlJc w:val="left"/>
      <w:pPr>
        <w:tabs>
          <w:tab w:val="num" w:pos="1222"/>
        </w:tabs>
        <w:ind w:left="1222" w:hanging="360"/>
      </w:pPr>
    </w:lvl>
    <w:lvl w:ilvl="2" w:tplc="0C0A001B" w:tentative="1">
      <w:start w:val="1"/>
      <w:numFmt w:val="lowerRoman"/>
      <w:lvlText w:val="%3."/>
      <w:lvlJc w:val="right"/>
      <w:pPr>
        <w:tabs>
          <w:tab w:val="num" w:pos="1942"/>
        </w:tabs>
        <w:ind w:left="1942" w:hanging="180"/>
      </w:pPr>
    </w:lvl>
    <w:lvl w:ilvl="3" w:tplc="0C0A000F" w:tentative="1">
      <w:start w:val="1"/>
      <w:numFmt w:val="decimal"/>
      <w:lvlText w:val="%4."/>
      <w:lvlJc w:val="left"/>
      <w:pPr>
        <w:tabs>
          <w:tab w:val="num" w:pos="2662"/>
        </w:tabs>
        <w:ind w:left="2662" w:hanging="360"/>
      </w:pPr>
    </w:lvl>
    <w:lvl w:ilvl="4" w:tplc="0C0A0019" w:tentative="1">
      <w:start w:val="1"/>
      <w:numFmt w:val="lowerLetter"/>
      <w:lvlText w:val="%5."/>
      <w:lvlJc w:val="left"/>
      <w:pPr>
        <w:tabs>
          <w:tab w:val="num" w:pos="3382"/>
        </w:tabs>
        <w:ind w:left="3382" w:hanging="360"/>
      </w:pPr>
    </w:lvl>
    <w:lvl w:ilvl="5" w:tplc="0C0A001B" w:tentative="1">
      <w:start w:val="1"/>
      <w:numFmt w:val="lowerRoman"/>
      <w:lvlText w:val="%6."/>
      <w:lvlJc w:val="right"/>
      <w:pPr>
        <w:tabs>
          <w:tab w:val="num" w:pos="4102"/>
        </w:tabs>
        <w:ind w:left="4102" w:hanging="180"/>
      </w:pPr>
    </w:lvl>
    <w:lvl w:ilvl="6" w:tplc="0C0A000F" w:tentative="1">
      <w:start w:val="1"/>
      <w:numFmt w:val="decimal"/>
      <w:lvlText w:val="%7."/>
      <w:lvlJc w:val="left"/>
      <w:pPr>
        <w:tabs>
          <w:tab w:val="num" w:pos="4822"/>
        </w:tabs>
        <w:ind w:left="4822" w:hanging="360"/>
      </w:pPr>
    </w:lvl>
    <w:lvl w:ilvl="7" w:tplc="0C0A0019" w:tentative="1">
      <w:start w:val="1"/>
      <w:numFmt w:val="lowerLetter"/>
      <w:lvlText w:val="%8."/>
      <w:lvlJc w:val="left"/>
      <w:pPr>
        <w:tabs>
          <w:tab w:val="num" w:pos="5542"/>
        </w:tabs>
        <w:ind w:left="5542" w:hanging="360"/>
      </w:pPr>
    </w:lvl>
    <w:lvl w:ilvl="8" w:tplc="0C0A001B" w:tentative="1">
      <w:start w:val="1"/>
      <w:numFmt w:val="lowerRoman"/>
      <w:lvlText w:val="%9."/>
      <w:lvlJc w:val="right"/>
      <w:pPr>
        <w:tabs>
          <w:tab w:val="num" w:pos="6262"/>
        </w:tabs>
        <w:ind w:left="6262" w:hanging="180"/>
      </w:pPr>
    </w:lvl>
  </w:abstractNum>
  <w:abstractNum w:abstractNumId="6" w15:restartNumberingAfterBreak="0">
    <w:nsid w:val="4933702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BA66B3B"/>
    <w:multiLevelType w:val="singleLevel"/>
    <w:tmpl w:val="2F52DA02"/>
    <w:lvl w:ilvl="0">
      <w:start w:val="1"/>
      <w:numFmt w:val="decimal"/>
      <w:lvlText w:val="%1."/>
      <w:legacy w:legacy="1" w:legacySpace="0" w:legacyIndent="283"/>
      <w:lvlJc w:val="left"/>
      <w:pPr>
        <w:ind w:left="992" w:hanging="283"/>
      </w:pPr>
    </w:lvl>
  </w:abstractNum>
  <w:abstractNum w:abstractNumId="8" w15:restartNumberingAfterBreak="0">
    <w:nsid w:val="57622079"/>
    <w:multiLevelType w:val="hybridMultilevel"/>
    <w:tmpl w:val="EF24F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0"/>
  </w:num>
  <w:num w:numId="5">
    <w:abstractNumId w:val="0"/>
  </w:num>
  <w:num w:numId="6">
    <w:abstractNumId w:val="0"/>
  </w:num>
  <w:num w:numId="7">
    <w:abstractNumId w:val="2"/>
  </w:num>
  <w:num w:numId="8">
    <w:abstractNumId w:val="3"/>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ADF"/>
    <w:rsid w:val="00020F5D"/>
    <w:rsid w:val="00040757"/>
    <w:rsid w:val="00050502"/>
    <w:rsid w:val="00051AB6"/>
    <w:rsid w:val="00057525"/>
    <w:rsid w:val="00090B5E"/>
    <w:rsid w:val="00092B4B"/>
    <w:rsid w:val="000D20C5"/>
    <w:rsid w:val="00107EE9"/>
    <w:rsid w:val="0011201D"/>
    <w:rsid w:val="00137E6E"/>
    <w:rsid w:val="00186774"/>
    <w:rsid w:val="00190E3A"/>
    <w:rsid w:val="001A227F"/>
    <w:rsid w:val="001C1336"/>
    <w:rsid w:val="001D2E20"/>
    <w:rsid w:val="001D580B"/>
    <w:rsid w:val="00211B33"/>
    <w:rsid w:val="00256D6D"/>
    <w:rsid w:val="002653BC"/>
    <w:rsid w:val="00272CF6"/>
    <w:rsid w:val="00273873"/>
    <w:rsid w:val="002D02AC"/>
    <w:rsid w:val="002D1AE4"/>
    <w:rsid w:val="0034133F"/>
    <w:rsid w:val="0035293B"/>
    <w:rsid w:val="00360CA7"/>
    <w:rsid w:val="00362CB3"/>
    <w:rsid w:val="003675D3"/>
    <w:rsid w:val="003B15E7"/>
    <w:rsid w:val="003B757E"/>
    <w:rsid w:val="003C3408"/>
    <w:rsid w:val="003E38FF"/>
    <w:rsid w:val="003E4C13"/>
    <w:rsid w:val="003F7EB9"/>
    <w:rsid w:val="00403277"/>
    <w:rsid w:val="00423ADF"/>
    <w:rsid w:val="004241BA"/>
    <w:rsid w:val="00443E56"/>
    <w:rsid w:val="00446A97"/>
    <w:rsid w:val="0045502E"/>
    <w:rsid w:val="004715CC"/>
    <w:rsid w:val="004D5B06"/>
    <w:rsid w:val="00500604"/>
    <w:rsid w:val="00501347"/>
    <w:rsid w:val="00513225"/>
    <w:rsid w:val="005B7D3C"/>
    <w:rsid w:val="005C374E"/>
    <w:rsid w:val="005C4290"/>
    <w:rsid w:val="00601DB9"/>
    <w:rsid w:val="00604E6E"/>
    <w:rsid w:val="00613CEC"/>
    <w:rsid w:val="0061746A"/>
    <w:rsid w:val="006509E4"/>
    <w:rsid w:val="00661072"/>
    <w:rsid w:val="00676D58"/>
    <w:rsid w:val="00691DA2"/>
    <w:rsid w:val="006D7254"/>
    <w:rsid w:val="006D7729"/>
    <w:rsid w:val="007342C2"/>
    <w:rsid w:val="00756F57"/>
    <w:rsid w:val="00790D89"/>
    <w:rsid w:val="007A7EFF"/>
    <w:rsid w:val="007D56AE"/>
    <w:rsid w:val="007F4EDF"/>
    <w:rsid w:val="0083513A"/>
    <w:rsid w:val="00843385"/>
    <w:rsid w:val="008A00E1"/>
    <w:rsid w:val="008A64A6"/>
    <w:rsid w:val="008C6F9F"/>
    <w:rsid w:val="008D6CE4"/>
    <w:rsid w:val="008D7BBC"/>
    <w:rsid w:val="008E167C"/>
    <w:rsid w:val="00902582"/>
    <w:rsid w:val="00904375"/>
    <w:rsid w:val="0094199E"/>
    <w:rsid w:val="009505B7"/>
    <w:rsid w:val="00953F2F"/>
    <w:rsid w:val="009702EF"/>
    <w:rsid w:val="00990C0D"/>
    <w:rsid w:val="009A6B53"/>
    <w:rsid w:val="009F2AB3"/>
    <w:rsid w:val="009F4816"/>
    <w:rsid w:val="00A160C1"/>
    <w:rsid w:val="00A35A53"/>
    <w:rsid w:val="00A4118F"/>
    <w:rsid w:val="00A72ECB"/>
    <w:rsid w:val="00A770AA"/>
    <w:rsid w:val="00A96C98"/>
    <w:rsid w:val="00AB4A50"/>
    <w:rsid w:val="00AC188D"/>
    <w:rsid w:val="00AE3447"/>
    <w:rsid w:val="00AE488F"/>
    <w:rsid w:val="00AE55B4"/>
    <w:rsid w:val="00B67330"/>
    <w:rsid w:val="00B85CB1"/>
    <w:rsid w:val="00B91638"/>
    <w:rsid w:val="00BA17AF"/>
    <w:rsid w:val="00BD3902"/>
    <w:rsid w:val="00BF246A"/>
    <w:rsid w:val="00BF34C7"/>
    <w:rsid w:val="00C06C5D"/>
    <w:rsid w:val="00C217C0"/>
    <w:rsid w:val="00C25C33"/>
    <w:rsid w:val="00C26C2E"/>
    <w:rsid w:val="00C271C0"/>
    <w:rsid w:val="00C32BB7"/>
    <w:rsid w:val="00C54AF7"/>
    <w:rsid w:val="00C72471"/>
    <w:rsid w:val="00C77DBE"/>
    <w:rsid w:val="00C94ABA"/>
    <w:rsid w:val="00C95AD2"/>
    <w:rsid w:val="00CB4787"/>
    <w:rsid w:val="00CC1418"/>
    <w:rsid w:val="00CE33D0"/>
    <w:rsid w:val="00CE49FE"/>
    <w:rsid w:val="00CF5627"/>
    <w:rsid w:val="00D07349"/>
    <w:rsid w:val="00D161FB"/>
    <w:rsid w:val="00D2257D"/>
    <w:rsid w:val="00D36A5D"/>
    <w:rsid w:val="00D4782D"/>
    <w:rsid w:val="00D61A76"/>
    <w:rsid w:val="00D6247F"/>
    <w:rsid w:val="00D74D49"/>
    <w:rsid w:val="00D859CB"/>
    <w:rsid w:val="00DB1E10"/>
    <w:rsid w:val="00DC3740"/>
    <w:rsid w:val="00DD3D7F"/>
    <w:rsid w:val="00DF5A71"/>
    <w:rsid w:val="00E439ED"/>
    <w:rsid w:val="00E62D2E"/>
    <w:rsid w:val="00E73281"/>
    <w:rsid w:val="00EA3884"/>
    <w:rsid w:val="00EE1956"/>
    <w:rsid w:val="00F0392A"/>
    <w:rsid w:val="00F43ECB"/>
    <w:rsid w:val="00FB20FD"/>
    <w:rsid w:val="00FB2C32"/>
    <w:rsid w:val="00FC65E3"/>
    <w:rsid w:val="00FE0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52667D"/>
  <w15:chartTrackingRefBased/>
  <w15:docId w15:val="{AF2B1754-B8D3-4037-B65C-9EC15F3A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sz w:val="24"/>
      <w:lang w:val="ca-ES" w:eastAsia="es-ES"/>
    </w:rPr>
  </w:style>
  <w:style w:type="paragraph" w:styleId="Heading1">
    <w:name w:val="heading 1"/>
    <w:basedOn w:val="Normal"/>
    <w:next w:val="Normal"/>
    <w:link w:val="Heading1Char"/>
    <w:qFormat/>
    <w:pPr>
      <w:keepNext/>
      <w:spacing w:before="240" w:after="60"/>
      <w:ind w:left="708" w:hanging="708"/>
      <w:outlineLvl w:val="0"/>
    </w:pPr>
    <w:rPr>
      <w:rFonts w:ascii="Arial" w:hAnsi="Arial"/>
      <w:b/>
      <w:kern w:val="28"/>
      <w:sz w:val="28"/>
    </w:rPr>
  </w:style>
  <w:style w:type="paragraph" w:styleId="Heading2">
    <w:name w:val="heading 2"/>
    <w:basedOn w:val="Normal"/>
    <w:next w:val="Normal"/>
    <w:link w:val="Heading2Char"/>
    <w:qFormat/>
    <w:pPr>
      <w:keepNext/>
      <w:spacing w:before="240" w:after="60"/>
      <w:ind w:left="1416" w:hanging="708"/>
      <w:outlineLvl w:val="1"/>
    </w:pPr>
    <w:rPr>
      <w:rFonts w:ascii="Arial" w:hAnsi="Arial"/>
      <w:b/>
      <w:i/>
    </w:rPr>
  </w:style>
  <w:style w:type="paragraph" w:styleId="Heading3">
    <w:name w:val="heading 3"/>
    <w:basedOn w:val="Normal"/>
    <w:next w:val="Normal"/>
    <w:qFormat/>
    <w:pPr>
      <w:keepNext/>
      <w:spacing w:before="240" w:after="60"/>
      <w:ind w:left="2124" w:hanging="708"/>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customStyle="1" w:styleId="lista-puntos">
    <w:name w:val="lista-puntos"/>
    <w:basedOn w:val="Normal"/>
    <w:pPr>
      <w:spacing w:after="0"/>
      <w:ind w:left="993" w:hanging="284"/>
    </w:pPr>
  </w:style>
  <w:style w:type="paragraph" w:customStyle="1" w:styleId="Titulo">
    <w:name w:val="Titulo"/>
    <w:basedOn w:val="Normal"/>
    <w:next w:val="Normal"/>
    <w:pPr>
      <w:spacing w:after="480" w:line="240" w:lineRule="auto"/>
      <w:jc w:val="center"/>
    </w:pPr>
    <w:rPr>
      <w:b/>
      <w:sz w:val="34"/>
    </w:rPr>
  </w:style>
  <w:style w:type="paragraph" w:customStyle="1" w:styleId="Apartat1">
    <w:name w:val="Apartat 1"/>
    <w:basedOn w:val="Heading1"/>
    <w:pPr>
      <w:spacing w:line="240" w:lineRule="auto"/>
      <w:ind w:left="0" w:firstLine="0"/>
      <w:outlineLvl w:val="9"/>
    </w:pPr>
    <w:rPr>
      <w:rFonts w:ascii="Univers (WN)" w:hAnsi="Univers (WN)"/>
      <w:smallCaps/>
      <w:lang w:val="es-ES_tradnl"/>
    </w:rPr>
  </w:style>
  <w:style w:type="paragraph" w:customStyle="1" w:styleId="Text">
    <w:name w:val="Text"/>
    <w:basedOn w:val="Normal"/>
    <w:pPr>
      <w:spacing w:after="0" w:line="240" w:lineRule="auto"/>
    </w:pPr>
    <w:rPr>
      <w:rFonts w:ascii="Univers (WN)" w:hAnsi="Univers (WN)"/>
      <w:lang w:val="es-ES_tradnl"/>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CommentSubject">
    <w:name w:val="annotation subject"/>
    <w:basedOn w:val="CommentText"/>
    <w:next w:val="CommentText"/>
    <w:semiHidden/>
    <w:rsid w:val="00443E56"/>
    <w:rPr>
      <w:b/>
      <w:bCs/>
    </w:rPr>
  </w:style>
  <w:style w:type="paragraph" w:styleId="BalloonText">
    <w:name w:val="Balloon Text"/>
    <w:basedOn w:val="Normal"/>
    <w:semiHidden/>
    <w:rsid w:val="00443E56"/>
    <w:rPr>
      <w:rFonts w:ascii="Tahoma" w:hAnsi="Tahoma" w:cs="Tahoma"/>
      <w:sz w:val="16"/>
      <w:szCs w:val="16"/>
    </w:rPr>
  </w:style>
  <w:style w:type="character" w:styleId="PageNumber">
    <w:name w:val="page number"/>
    <w:basedOn w:val="DefaultParagraphFont"/>
    <w:rsid w:val="00604E6E"/>
  </w:style>
  <w:style w:type="character" w:customStyle="1" w:styleId="Heading1Char">
    <w:name w:val="Heading 1 Char"/>
    <w:link w:val="Heading1"/>
    <w:locked/>
    <w:rsid w:val="003B15E7"/>
    <w:rPr>
      <w:rFonts w:ascii="Arial" w:hAnsi="Arial"/>
      <w:b/>
      <w:kern w:val="28"/>
      <w:sz w:val="28"/>
      <w:lang w:val="ca-ES" w:eastAsia="es-ES" w:bidi="ar-SA"/>
    </w:rPr>
  </w:style>
  <w:style w:type="character" w:customStyle="1" w:styleId="Heading2Char">
    <w:name w:val="Heading 2 Char"/>
    <w:link w:val="Heading2"/>
    <w:locked/>
    <w:rsid w:val="003B15E7"/>
    <w:rPr>
      <w:rFonts w:ascii="Arial" w:hAnsi="Arial"/>
      <w:b/>
      <w:i/>
      <w:sz w:val="24"/>
      <w:lang w:val="ca-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65669">
      <w:bodyDiv w:val="1"/>
      <w:marLeft w:val="0"/>
      <w:marRight w:val="0"/>
      <w:marTop w:val="0"/>
      <w:marBottom w:val="0"/>
      <w:divBdr>
        <w:top w:val="none" w:sz="0" w:space="0" w:color="auto"/>
        <w:left w:val="none" w:sz="0" w:space="0" w:color="auto"/>
        <w:bottom w:val="none" w:sz="0" w:space="0" w:color="auto"/>
        <w:right w:val="none" w:sz="0" w:space="0" w:color="auto"/>
      </w:divBdr>
      <w:divsChild>
        <w:div w:id="1469861134">
          <w:marLeft w:val="0"/>
          <w:marRight w:val="0"/>
          <w:marTop w:val="0"/>
          <w:marBottom w:val="0"/>
          <w:divBdr>
            <w:top w:val="none" w:sz="0" w:space="0" w:color="auto"/>
            <w:left w:val="none" w:sz="0" w:space="0" w:color="auto"/>
            <w:bottom w:val="none" w:sz="0" w:space="0" w:color="auto"/>
            <w:right w:val="none" w:sz="0" w:space="0" w:color="auto"/>
          </w:divBdr>
          <w:divsChild>
            <w:div w:id="5762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9.wmf"/><Relationship Id="rId21" Type="http://schemas.openxmlformats.org/officeDocument/2006/relationships/oleObject" Target="embeddings/oleObject7.bin"/><Relationship Id="rId34" Type="http://schemas.openxmlformats.org/officeDocument/2006/relationships/image" Target="media/image15.emf"/><Relationship Id="rId42" Type="http://schemas.openxmlformats.org/officeDocument/2006/relationships/oleObject" Target="embeddings/oleObject16.bin"/><Relationship Id="rId47" Type="http://schemas.openxmlformats.org/officeDocument/2006/relationships/image" Target="media/image24.wmf"/><Relationship Id="rId50" Type="http://schemas.openxmlformats.org/officeDocument/2006/relationships/oleObject" Target="embeddings/oleObject19.bin"/><Relationship Id="rId55" Type="http://schemas.openxmlformats.org/officeDocument/2006/relationships/image" Target="media/image28.wmf"/><Relationship Id="rId63" Type="http://schemas.openxmlformats.org/officeDocument/2006/relationships/header" Target="header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emf"/><Relationship Id="rId53" Type="http://schemas.openxmlformats.org/officeDocument/2006/relationships/image" Target="media/image27.wmf"/><Relationship Id="rId58" Type="http://schemas.openxmlformats.org/officeDocument/2006/relationships/oleObject" Target="embeddings/oleObject23.bin"/><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7.emf"/><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image" Target="media/image31.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7.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6.emf"/><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image" Target="media/image26.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4.bin"/><Relationship Id="rId46" Type="http://schemas.openxmlformats.org/officeDocument/2006/relationships/image" Target="media/image23.emf"/><Relationship Id="rId59" Type="http://schemas.openxmlformats.org/officeDocument/2006/relationships/image" Target="media/image30.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6</Pages>
  <Words>797</Words>
  <Characters>4545</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Pràctiques d’Automàtica (Enginyeria Industrial, pla 93)</vt:lpstr>
      <vt:lpstr>Pràctiques d’Automàtica (Enginyeria Industrial, pla 93)</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Pràctiques d’Automàtica (Enginyeria Industrial, pla 93)</dc:title>
  <dc:subject>Pràctica 3</dc:subject>
  <dc:creator>Bernardo Morcego i Ramon Pérez</dc:creator>
  <cp:keywords/>
  <cp:lastModifiedBy>Michal Szabó</cp:lastModifiedBy>
  <cp:revision>10</cp:revision>
  <cp:lastPrinted>2020-10-22T11:42:00Z</cp:lastPrinted>
  <dcterms:created xsi:type="dcterms:W3CDTF">2020-10-22T11:38:00Z</dcterms:created>
  <dcterms:modified xsi:type="dcterms:W3CDTF">2021-10-22T11:52:00Z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