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554826" w:rsidRDefault="00095E72" w:rsidP="00095E72">
      <w:pPr>
        <w:spacing w:before="200" w:after="0"/>
        <w:ind w:left="1985" w:firstLine="0"/>
        <w:jc w:val="center"/>
        <w:rPr>
          <w:b/>
          <w:sz w:val="28"/>
        </w:rPr>
      </w:pPr>
      <w:r w:rsidRPr="00554826">
        <w:rPr>
          <w:b/>
          <w:noProof/>
          <w:sz w:val="28"/>
          <w:lang w:eastAsia="hu-HU"/>
        </w:rPr>
        <w:drawing>
          <wp:anchor distT="0" distB="0" distL="114300" distR="114300" simplePos="0" relativeHeight="251659264" behindDoc="0" locked="0" layoutInCell="1" allowOverlap="1" wp14:anchorId="53993749" wp14:editId="37EAD04D">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554826">
        <w:rPr>
          <w:b/>
          <w:sz w:val="28"/>
        </w:rPr>
        <w:t>Eötvös Loránd Tudományegyetem</w:t>
      </w:r>
    </w:p>
    <w:p w:rsidR="00554826" w:rsidRPr="00554826" w:rsidRDefault="00554826" w:rsidP="00095E72">
      <w:pPr>
        <w:spacing w:after="0"/>
        <w:ind w:left="1985" w:firstLine="0"/>
        <w:jc w:val="center"/>
        <w:rPr>
          <w:b/>
          <w:sz w:val="28"/>
        </w:rPr>
      </w:pPr>
      <w:r w:rsidRPr="00554826">
        <w:rPr>
          <w:b/>
          <w:sz w:val="28"/>
        </w:rPr>
        <w:t>Informatikai Kar</w:t>
      </w:r>
    </w:p>
    <w:p w:rsidR="00554826" w:rsidRDefault="00554826" w:rsidP="00095E72">
      <w:pPr>
        <w:spacing w:after="0"/>
        <w:ind w:left="1985" w:firstLine="0"/>
        <w:jc w:val="center"/>
        <w:rPr>
          <w:b/>
          <w:sz w:val="28"/>
        </w:rPr>
      </w:pPr>
      <w:r w:rsidRPr="00554826">
        <w:rPr>
          <w:b/>
          <w:sz w:val="28"/>
        </w:rPr>
        <w:t>Programozáselmélet és Szoftvertechnológiai Tanszék</w:t>
      </w:r>
    </w:p>
    <w:p w:rsidR="00554826" w:rsidRDefault="00554826" w:rsidP="00554826">
      <w:pPr>
        <w:pStyle w:val="Folyszveg"/>
        <w:tabs>
          <w:tab w:val="right" w:leader="underscore" w:pos="8931"/>
        </w:tabs>
        <w:spacing w:before="120"/>
        <w:ind w:left="-284" w:firstLine="0"/>
      </w:pPr>
      <w:r>
        <w:tab/>
      </w:r>
    </w:p>
    <w:p w:rsidR="00554826" w:rsidRDefault="007D6E75" w:rsidP="00961827">
      <w:pPr>
        <w:spacing w:before="2880" w:after="5880"/>
        <w:ind w:firstLine="0"/>
        <w:jc w:val="center"/>
        <w:rPr>
          <w:b/>
          <w:sz w:val="28"/>
        </w:rPr>
      </w:pPr>
      <w:r w:rsidRPr="007D6E75">
        <w:rPr>
          <w:b/>
          <w:sz w:val="28"/>
        </w:rPr>
        <w:t>Metaprogramozást támogató eszközök tervezése és megvalósítása</w:t>
      </w:r>
    </w:p>
    <w:p w:rsidR="00961827" w:rsidRDefault="00961827" w:rsidP="00961827">
      <w:pPr>
        <w:pStyle w:val="Nincstrkz"/>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incstrkz"/>
        <w:spacing w:line="360" w:lineRule="auto"/>
        <w:ind w:left="0" w:firstLine="0"/>
        <w:rPr>
          <w:b/>
        </w:rPr>
      </w:pPr>
      <w:r w:rsidRPr="00961827">
        <w:rPr>
          <w:b/>
        </w:rPr>
        <w:lastRenderedPageBreak/>
        <w:t>Giachetta Roberto</w:t>
      </w:r>
    </w:p>
    <w:p w:rsidR="00961827" w:rsidRDefault="00961827" w:rsidP="00961827">
      <w:pPr>
        <w:pStyle w:val="Nincstrkz"/>
        <w:spacing w:line="360" w:lineRule="auto"/>
        <w:ind w:left="0" w:firstLine="0"/>
      </w:pPr>
      <w:r>
        <w:t>egyetemi tanársegéd,</w:t>
      </w:r>
    </w:p>
    <w:p w:rsidR="00961827" w:rsidRDefault="00961827" w:rsidP="00961827">
      <w:pPr>
        <w:pStyle w:val="Nincstrkz"/>
        <w:spacing w:line="360" w:lineRule="auto"/>
        <w:ind w:left="0" w:firstLine="0"/>
      </w:pPr>
      <w:r>
        <w:t>programtervező matematikus</w:t>
      </w:r>
    </w:p>
    <w:p w:rsidR="00961827" w:rsidRPr="00961827" w:rsidRDefault="00961827" w:rsidP="00961827">
      <w:pPr>
        <w:pStyle w:val="Nincstrkz"/>
        <w:spacing w:line="360" w:lineRule="auto"/>
        <w:ind w:left="0" w:firstLine="0"/>
        <w:rPr>
          <w:b/>
        </w:rPr>
      </w:pPr>
      <w:r w:rsidRPr="00961827">
        <w:rPr>
          <w:b/>
        </w:rPr>
        <w:lastRenderedPageBreak/>
        <w:t>Szabó Tamás</w:t>
      </w:r>
    </w:p>
    <w:p w:rsidR="00404F77" w:rsidRDefault="00961827" w:rsidP="00404F77">
      <w:pPr>
        <w:pStyle w:val="Nincstrkz"/>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programtervező informatikus MSc</w:t>
      </w:r>
      <w:bookmarkStart w:id="0" w:name="_Ref387449680"/>
    </w:p>
    <w:p w:rsidR="00404F77" w:rsidRPr="00404F77" w:rsidRDefault="00404F77" w:rsidP="00404F77">
      <w:pPr>
        <w:pStyle w:val="Nincstrkz"/>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Cmsor1"/>
        <w:numPr>
          <w:ilvl w:val="0"/>
          <w:numId w:val="0"/>
        </w:numPr>
        <w:ind w:left="357" w:hanging="357"/>
      </w:pPr>
      <w:bookmarkStart w:id="1" w:name="_Toc388088679"/>
      <w:r>
        <w:lastRenderedPageBreak/>
        <w:t>Tartalomjegyzék</w:t>
      </w:r>
      <w:bookmarkEnd w:id="0"/>
      <w:bookmarkEnd w:id="1"/>
    </w:p>
    <w:p w:rsidR="00CE7CE1" w:rsidRDefault="00714D35">
      <w:pPr>
        <w:pStyle w:val="TJ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088679" w:history="1">
        <w:r w:rsidR="00CE7CE1" w:rsidRPr="004747F4">
          <w:rPr>
            <w:rStyle w:val="Hiperhivatkozs"/>
            <w:noProof/>
          </w:rPr>
          <w:t>Tartalomjegyzék</w:t>
        </w:r>
        <w:r w:rsidR="00CE7CE1">
          <w:rPr>
            <w:noProof/>
            <w:webHidden/>
          </w:rPr>
          <w:tab/>
        </w:r>
        <w:r w:rsidR="00CE7CE1">
          <w:rPr>
            <w:noProof/>
            <w:webHidden/>
          </w:rPr>
          <w:fldChar w:fldCharType="begin"/>
        </w:r>
        <w:r w:rsidR="00CE7CE1">
          <w:rPr>
            <w:noProof/>
            <w:webHidden/>
          </w:rPr>
          <w:instrText xml:space="preserve"> PAGEREF _Toc388088679 \h </w:instrText>
        </w:r>
        <w:r w:rsidR="00CE7CE1">
          <w:rPr>
            <w:noProof/>
            <w:webHidden/>
          </w:rPr>
        </w:r>
        <w:r w:rsidR="00CE7CE1">
          <w:rPr>
            <w:noProof/>
            <w:webHidden/>
          </w:rPr>
          <w:fldChar w:fldCharType="separate"/>
        </w:r>
        <w:r w:rsidR="00CE7CE1">
          <w:rPr>
            <w:noProof/>
            <w:webHidden/>
          </w:rPr>
          <w:t>2</w:t>
        </w:r>
        <w:r w:rsidR="00CE7CE1">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680" w:history="1">
        <w:r w:rsidRPr="004747F4">
          <w:rPr>
            <w:rStyle w:val="Hiperhivatkozs"/>
            <w:noProof/>
          </w:rPr>
          <w:t>1.</w:t>
        </w:r>
        <w:r>
          <w:rPr>
            <w:rFonts w:asciiTheme="minorHAnsi" w:eastAsiaTheme="minorEastAsia" w:hAnsiTheme="minorHAnsi" w:cstheme="minorBidi"/>
            <w:noProof/>
            <w:color w:val="auto"/>
            <w:sz w:val="22"/>
            <w:lang w:eastAsia="hu-HU"/>
          </w:rPr>
          <w:tab/>
        </w:r>
        <w:r w:rsidRPr="004747F4">
          <w:rPr>
            <w:rStyle w:val="Hiperhivatkozs"/>
            <w:noProof/>
          </w:rPr>
          <w:t>Bevezetés</w:t>
        </w:r>
        <w:r>
          <w:rPr>
            <w:noProof/>
            <w:webHidden/>
          </w:rPr>
          <w:tab/>
        </w:r>
        <w:r>
          <w:rPr>
            <w:noProof/>
            <w:webHidden/>
          </w:rPr>
          <w:fldChar w:fldCharType="begin"/>
        </w:r>
        <w:r>
          <w:rPr>
            <w:noProof/>
            <w:webHidden/>
          </w:rPr>
          <w:instrText xml:space="preserve"> PAGEREF _Toc388088680 \h </w:instrText>
        </w:r>
        <w:r>
          <w:rPr>
            <w:noProof/>
            <w:webHidden/>
          </w:rPr>
        </w:r>
        <w:r>
          <w:rPr>
            <w:noProof/>
            <w:webHidden/>
          </w:rPr>
          <w:fldChar w:fldCharType="separate"/>
        </w:r>
        <w:r>
          <w:rPr>
            <w:noProof/>
            <w:webHidden/>
          </w:rPr>
          <w:t>6</w:t>
        </w:r>
        <w:r>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681" w:history="1">
        <w:r w:rsidRPr="004747F4">
          <w:rPr>
            <w:rStyle w:val="Hiperhivatkozs"/>
            <w:noProof/>
          </w:rPr>
          <w:t>2.</w:t>
        </w:r>
        <w:r>
          <w:rPr>
            <w:rFonts w:asciiTheme="minorHAnsi" w:eastAsiaTheme="minorEastAsia" w:hAnsiTheme="minorHAnsi" w:cstheme="minorBidi"/>
            <w:noProof/>
            <w:color w:val="auto"/>
            <w:sz w:val="22"/>
            <w:lang w:eastAsia="hu-HU"/>
          </w:rPr>
          <w:tab/>
        </w:r>
        <w:r w:rsidRPr="004747F4">
          <w:rPr>
            <w:rStyle w:val="Hiperhivatkozs"/>
            <w:noProof/>
          </w:rPr>
          <w:t>Metaprogramozás napjainkban</w:t>
        </w:r>
        <w:r>
          <w:rPr>
            <w:noProof/>
            <w:webHidden/>
          </w:rPr>
          <w:tab/>
        </w:r>
        <w:r>
          <w:rPr>
            <w:noProof/>
            <w:webHidden/>
          </w:rPr>
          <w:fldChar w:fldCharType="begin"/>
        </w:r>
        <w:r>
          <w:rPr>
            <w:noProof/>
            <w:webHidden/>
          </w:rPr>
          <w:instrText xml:space="preserve"> PAGEREF _Toc388088681 \h </w:instrText>
        </w:r>
        <w:r>
          <w:rPr>
            <w:noProof/>
            <w:webHidden/>
          </w:rPr>
        </w:r>
        <w:r>
          <w:rPr>
            <w:noProof/>
            <w:webHidden/>
          </w:rPr>
          <w:fldChar w:fldCharType="separate"/>
        </w:r>
        <w:r>
          <w:rPr>
            <w:noProof/>
            <w:webHidden/>
          </w:rPr>
          <w:t>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682" w:history="1">
        <w:r w:rsidRPr="004747F4">
          <w:rPr>
            <w:rStyle w:val="Hiperhivatkozs"/>
            <w:noProof/>
          </w:rPr>
          <w:t>2.1.</w:t>
        </w:r>
        <w:r>
          <w:rPr>
            <w:rFonts w:asciiTheme="minorHAnsi" w:eastAsiaTheme="minorEastAsia" w:hAnsiTheme="minorHAnsi" w:cstheme="minorBidi"/>
            <w:noProof/>
            <w:color w:val="auto"/>
            <w:sz w:val="22"/>
            <w:lang w:eastAsia="hu-HU"/>
          </w:rPr>
          <w:tab/>
        </w:r>
        <w:r w:rsidRPr="004747F4">
          <w:rPr>
            <w:rStyle w:val="Hiperhivatkozs"/>
            <w:noProof/>
          </w:rPr>
          <w:t>A metaprogramozásról általában</w:t>
        </w:r>
        <w:r>
          <w:rPr>
            <w:noProof/>
            <w:webHidden/>
          </w:rPr>
          <w:tab/>
        </w:r>
        <w:r>
          <w:rPr>
            <w:noProof/>
            <w:webHidden/>
          </w:rPr>
          <w:fldChar w:fldCharType="begin"/>
        </w:r>
        <w:r>
          <w:rPr>
            <w:noProof/>
            <w:webHidden/>
          </w:rPr>
          <w:instrText xml:space="preserve"> PAGEREF _Toc388088682 \h </w:instrText>
        </w:r>
        <w:r>
          <w:rPr>
            <w:noProof/>
            <w:webHidden/>
          </w:rPr>
        </w:r>
        <w:r>
          <w:rPr>
            <w:noProof/>
            <w:webHidden/>
          </w:rPr>
          <w:fldChar w:fldCharType="separate"/>
        </w:r>
        <w:r>
          <w:rPr>
            <w:noProof/>
            <w:webHidden/>
          </w:rPr>
          <w:t>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683" w:history="1">
        <w:r w:rsidRPr="004747F4">
          <w:rPr>
            <w:rStyle w:val="Hiperhivatkozs"/>
            <w:noProof/>
          </w:rPr>
          <w:t>2.2.</w:t>
        </w:r>
        <w:r>
          <w:rPr>
            <w:rFonts w:asciiTheme="minorHAnsi" w:eastAsiaTheme="minorEastAsia" w:hAnsiTheme="minorHAnsi" w:cstheme="minorBidi"/>
            <w:noProof/>
            <w:color w:val="auto"/>
            <w:sz w:val="22"/>
            <w:lang w:eastAsia="hu-HU"/>
          </w:rPr>
          <w:tab/>
        </w:r>
        <w:r w:rsidRPr="004747F4">
          <w:rPr>
            <w:rStyle w:val="Hiperhivatkozs"/>
            <w:noProof/>
          </w:rPr>
          <w:t>A C/C++ előfordítója</w:t>
        </w:r>
        <w:r>
          <w:rPr>
            <w:noProof/>
            <w:webHidden/>
          </w:rPr>
          <w:tab/>
        </w:r>
        <w:r>
          <w:rPr>
            <w:noProof/>
            <w:webHidden/>
          </w:rPr>
          <w:fldChar w:fldCharType="begin"/>
        </w:r>
        <w:r>
          <w:rPr>
            <w:noProof/>
            <w:webHidden/>
          </w:rPr>
          <w:instrText xml:space="preserve"> PAGEREF _Toc388088683 \h </w:instrText>
        </w:r>
        <w:r>
          <w:rPr>
            <w:noProof/>
            <w:webHidden/>
          </w:rPr>
        </w:r>
        <w:r>
          <w:rPr>
            <w:noProof/>
            <w:webHidden/>
          </w:rPr>
          <w:fldChar w:fldCharType="separate"/>
        </w:r>
        <w:r>
          <w:rPr>
            <w:noProof/>
            <w:webHidden/>
          </w:rPr>
          <w:t>10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84" w:history="1">
        <w:r w:rsidRPr="004747F4">
          <w:rPr>
            <w:rStyle w:val="Hiperhivatkozs"/>
            <w:noProof/>
          </w:rPr>
          <w:t>2.2.1.</w:t>
        </w:r>
        <w:r>
          <w:rPr>
            <w:rFonts w:asciiTheme="minorHAnsi" w:eastAsiaTheme="minorEastAsia" w:hAnsiTheme="minorHAnsi" w:cstheme="minorBidi"/>
            <w:noProof/>
            <w:color w:val="auto"/>
            <w:sz w:val="22"/>
            <w:lang w:eastAsia="hu-HU"/>
          </w:rPr>
          <w:tab/>
        </w:r>
        <w:r w:rsidRPr="004747F4">
          <w:rPr>
            <w:rStyle w:val="Hiperhivatkozs"/>
            <w:noProof/>
          </w:rPr>
          <w:t>Az include direktíva</w:t>
        </w:r>
        <w:r>
          <w:rPr>
            <w:noProof/>
            <w:webHidden/>
          </w:rPr>
          <w:tab/>
        </w:r>
        <w:r>
          <w:rPr>
            <w:noProof/>
            <w:webHidden/>
          </w:rPr>
          <w:fldChar w:fldCharType="begin"/>
        </w:r>
        <w:r>
          <w:rPr>
            <w:noProof/>
            <w:webHidden/>
          </w:rPr>
          <w:instrText xml:space="preserve"> PAGEREF _Toc388088684 \h </w:instrText>
        </w:r>
        <w:r>
          <w:rPr>
            <w:noProof/>
            <w:webHidden/>
          </w:rPr>
        </w:r>
        <w:r>
          <w:rPr>
            <w:noProof/>
            <w:webHidden/>
          </w:rPr>
          <w:fldChar w:fldCharType="separate"/>
        </w:r>
        <w:r>
          <w:rPr>
            <w:noProof/>
            <w:webHidden/>
          </w:rPr>
          <w:t>11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85" w:history="1">
        <w:r w:rsidRPr="004747F4">
          <w:rPr>
            <w:rStyle w:val="Hiperhivatkozs"/>
            <w:noProof/>
          </w:rPr>
          <w:t>2.2.2.</w:t>
        </w:r>
        <w:r>
          <w:rPr>
            <w:rFonts w:asciiTheme="minorHAnsi" w:eastAsiaTheme="minorEastAsia" w:hAnsiTheme="minorHAnsi" w:cstheme="minorBidi"/>
            <w:noProof/>
            <w:color w:val="auto"/>
            <w:sz w:val="22"/>
            <w:lang w:eastAsia="hu-HU"/>
          </w:rPr>
          <w:tab/>
        </w:r>
        <w:r w:rsidRPr="004747F4">
          <w:rPr>
            <w:rStyle w:val="Hiperhivatkozs"/>
            <w:noProof/>
          </w:rPr>
          <w:t>Konstansok definiálása</w:t>
        </w:r>
        <w:r>
          <w:rPr>
            <w:noProof/>
            <w:webHidden/>
          </w:rPr>
          <w:tab/>
        </w:r>
        <w:r>
          <w:rPr>
            <w:noProof/>
            <w:webHidden/>
          </w:rPr>
          <w:fldChar w:fldCharType="begin"/>
        </w:r>
        <w:r>
          <w:rPr>
            <w:noProof/>
            <w:webHidden/>
          </w:rPr>
          <w:instrText xml:space="preserve"> PAGEREF _Toc388088685 \h </w:instrText>
        </w:r>
        <w:r>
          <w:rPr>
            <w:noProof/>
            <w:webHidden/>
          </w:rPr>
        </w:r>
        <w:r>
          <w:rPr>
            <w:noProof/>
            <w:webHidden/>
          </w:rPr>
          <w:fldChar w:fldCharType="separate"/>
        </w:r>
        <w:r>
          <w:rPr>
            <w:noProof/>
            <w:webHidden/>
          </w:rPr>
          <w:t>12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86" w:history="1">
        <w:r w:rsidRPr="004747F4">
          <w:rPr>
            <w:rStyle w:val="Hiperhivatkozs"/>
            <w:noProof/>
          </w:rPr>
          <w:t>2.2.3.</w:t>
        </w:r>
        <w:r>
          <w:rPr>
            <w:rFonts w:asciiTheme="minorHAnsi" w:eastAsiaTheme="minorEastAsia" w:hAnsiTheme="minorHAnsi" w:cstheme="minorBidi"/>
            <w:noProof/>
            <w:color w:val="auto"/>
            <w:sz w:val="22"/>
            <w:lang w:eastAsia="hu-HU"/>
          </w:rPr>
          <w:tab/>
        </w:r>
        <w:r w:rsidRPr="004747F4">
          <w:rPr>
            <w:rStyle w:val="Hiperhivatkozs"/>
            <w:noProof/>
          </w:rPr>
          <w:t>Feltételes fordítás</w:t>
        </w:r>
        <w:r>
          <w:rPr>
            <w:noProof/>
            <w:webHidden/>
          </w:rPr>
          <w:tab/>
        </w:r>
        <w:r>
          <w:rPr>
            <w:noProof/>
            <w:webHidden/>
          </w:rPr>
          <w:fldChar w:fldCharType="begin"/>
        </w:r>
        <w:r>
          <w:rPr>
            <w:noProof/>
            <w:webHidden/>
          </w:rPr>
          <w:instrText xml:space="preserve"> PAGEREF _Toc388088686 \h </w:instrText>
        </w:r>
        <w:r>
          <w:rPr>
            <w:noProof/>
            <w:webHidden/>
          </w:rPr>
        </w:r>
        <w:r>
          <w:rPr>
            <w:noProof/>
            <w:webHidden/>
          </w:rPr>
          <w:fldChar w:fldCharType="separate"/>
        </w:r>
        <w:r>
          <w:rPr>
            <w:noProof/>
            <w:webHidden/>
          </w:rPr>
          <w:t>14</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87" w:history="1">
        <w:r w:rsidRPr="004747F4">
          <w:rPr>
            <w:rStyle w:val="Hiperhivatkozs"/>
            <w:noProof/>
          </w:rPr>
          <w:t>2.2.4.</w:t>
        </w:r>
        <w:r>
          <w:rPr>
            <w:rFonts w:asciiTheme="minorHAnsi" w:eastAsiaTheme="minorEastAsia" w:hAnsiTheme="minorHAnsi" w:cstheme="minorBidi"/>
            <w:noProof/>
            <w:color w:val="auto"/>
            <w:sz w:val="22"/>
            <w:lang w:eastAsia="hu-HU"/>
          </w:rPr>
          <w:tab/>
        </w:r>
        <w:r w:rsidRPr="004747F4">
          <w:rPr>
            <w:rStyle w:val="Hiperhivatkozs"/>
            <w:noProof/>
          </w:rPr>
          <w:t>Makrók</w:t>
        </w:r>
        <w:r>
          <w:rPr>
            <w:noProof/>
            <w:webHidden/>
          </w:rPr>
          <w:tab/>
        </w:r>
        <w:r>
          <w:rPr>
            <w:noProof/>
            <w:webHidden/>
          </w:rPr>
          <w:fldChar w:fldCharType="begin"/>
        </w:r>
        <w:r>
          <w:rPr>
            <w:noProof/>
            <w:webHidden/>
          </w:rPr>
          <w:instrText xml:space="preserve"> PAGEREF _Toc388088687 \h </w:instrText>
        </w:r>
        <w:r>
          <w:rPr>
            <w:noProof/>
            <w:webHidden/>
          </w:rPr>
        </w:r>
        <w:r>
          <w:rPr>
            <w:noProof/>
            <w:webHidden/>
          </w:rPr>
          <w:fldChar w:fldCharType="separate"/>
        </w:r>
        <w:r>
          <w:rPr>
            <w:noProof/>
            <w:webHidden/>
          </w:rPr>
          <w:t>14</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688" w:history="1">
        <w:r w:rsidRPr="004747F4">
          <w:rPr>
            <w:rStyle w:val="Hiperhivatkozs"/>
            <w:noProof/>
          </w:rPr>
          <w:t>2.3.</w:t>
        </w:r>
        <w:r>
          <w:rPr>
            <w:rFonts w:asciiTheme="minorHAnsi" w:eastAsiaTheme="minorEastAsia" w:hAnsiTheme="minorHAnsi" w:cstheme="minorBidi"/>
            <w:noProof/>
            <w:color w:val="auto"/>
            <w:sz w:val="22"/>
            <w:lang w:eastAsia="hu-HU"/>
          </w:rPr>
          <w:tab/>
        </w:r>
        <w:r w:rsidRPr="004747F4">
          <w:rPr>
            <w:rStyle w:val="Hiperhivatkozs"/>
            <w:noProof/>
          </w:rPr>
          <w:t>Template metaprogramozás a C++ nyelvben</w:t>
        </w:r>
        <w:r>
          <w:rPr>
            <w:noProof/>
            <w:webHidden/>
          </w:rPr>
          <w:tab/>
        </w:r>
        <w:r>
          <w:rPr>
            <w:noProof/>
            <w:webHidden/>
          </w:rPr>
          <w:fldChar w:fldCharType="begin"/>
        </w:r>
        <w:r>
          <w:rPr>
            <w:noProof/>
            <w:webHidden/>
          </w:rPr>
          <w:instrText xml:space="preserve"> PAGEREF _Toc388088688 \h </w:instrText>
        </w:r>
        <w:r>
          <w:rPr>
            <w:noProof/>
            <w:webHidden/>
          </w:rPr>
        </w:r>
        <w:r>
          <w:rPr>
            <w:noProof/>
            <w:webHidden/>
          </w:rPr>
          <w:fldChar w:fldCharType="separate"/>
        </w:r>
        <w:r>
          <w:rPr>
            <w:noProof/>
            <w:webHidden/>
          </w:rPr>
          <w:t>16</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89" w:history="1">
        <w:r w:rsidRPr="004747F4">
          <w:rPr>
            <w:rStyle w:val="Hiperhivatkozs"/>
            <w:noProof/>
          </w:rPr>
          <w:t>2.3.1.</w:t>
        </w:r>
        <w:r>
          <w:rPr>
            <w:rFonts w:asciiTheme="minorHAnsi" w:eastAsiaTheme="minorEastAsia" w:hAnsiTheme="minorHAnsi" w:cstheme="minorBidi"/>
            <w:noProof/>
            <w:color w:val="auto"/>
            <w:sz w:val="22"/>
            <w:lang w:eastAsia="hu-HU"/>
          </w:rPr>
          <w:tab/>
        </w:r>
        <w:r w:rsidRPr="004747F4">
          <w:rPr>
            <w:rStyle w:val="Hiperhivatkozs"/>
            <w:noProof/>
          </w:rPr>
          <w:t>Sablonok működése a C++-ban</w:t>
        </w:r>
        <w:r>
          <w:rPr>
            <w:noProof/>
            <w:webHidden/>
          </w:rPr>
          <w:tab/>
        </w:r>
        <w:r>
          <w:rPr>
            <w:noProof/>
            <w:webHidden/>
          </w:rPr>
          <w:fldChar w:fldCharType="begin"/>
        </w:r>
        <w:r>
          <w:rPr>
            <w:noProof/>
            <w:webHidden/>
          </w:rPr>
          <w:instrText xml:space="preserve"> PAGEREF _Toc388088689 \h </w:instrText>
        </w:r>
        <w:r>
          <w:rPr>
            <w:noProof/>
            <w:webHidden/>
          </w:rPr>
        </w:r>
        <w:r>
          <w:rPr>
            <w:noProof/>
            <w:webHidden/>
          </w:rPr>
          <w:fldChar w:fldCharType="separate"/>
        </w:r>
        <w:r>
          <w:rPr>
            <w:noProof/>
            <w:webHidden/>
          </w:rPr>
          <w:t>16</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0" w:history="1">
        <w:r w:rsidRPr="004747F4">
          <w:rPr>
            <w:rStyle w:val="Hiperhivatkozs"/>
            <w:noProof/>
          </w:rPr>
          <w:t>2.3.2.</w:t>
        </w:r>
        <w:r>
          <w:rPr>
            <w:rFonts w:asciiTheme="minorHAnsi" w:eastAsiaTheme="minorEastAsia" w:hAnsiTheme="minorHAnsi" w:cstheme="minorBidi"/>
            <w:noProof/>
            <w:color w:val="auto"/>
            <w:sz w:val="22"/>
            <w:lang w:eastAsia="hu-HU"/>
          </w:rPr>
          <w:tab/>
        </w:r>
        <w:r w:rsidRPr="004747F4">
          <w:rPr>
            <w:rStyle w:val="Hiperhivatkozs"/>
            <w:noProof/>
          </w:rPr>
          <w:t>Faktoriális kiszámítása template metaprogramozással</w:t>
        </w:r>
        <w:r>
          <w:rPr>
            <w:noProof/>
            <w:webHidden/>
          </w:rPr>
          <w:tab/>
        </w:r>
        <w:r>
          <w:rPr>
            <w:noProof/>
            <w:webHidden/>
          </w:rPr>
          <w:fldChar w:fldCharType="begin"/>
        </w:r>
        <w:r>
          <w:rPr>
            <w:noProof/>
            <w:webHidden/>
          </w:rPr>
          <w:instrText xml:space="preserve"> PAGEREF _Toc388088690 \h </w:instrText>
        </w:r>
        <w:r>
          <w:rPr>
            <w:noProof/>
            <w:webHidden/>
          </w:rPr>
        </w:r>
        <w:r>
          <w:rPr>
            <w:noProof/>
            <w:webHidden/>
          </w:rPr>
          <w:fldChar w:fldCharType="separate"/>
        </w:r>
        <w:r>
          <w:rPr>
            <w:noProof/>
            <w:webHidden/>
          </w:rPr>
          <w:t>18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691" w:history="1">
        <w:r w:rsidRPr="004747F4">
          <w:rPr>
            <w:rStyle w:val="Hiperhivatkozs"/>
            <w:noProof/>
          </w:rPr>
          <w:t>2.4.</w:t>
        </w:r>
        <w:r>
          <w:rPr>
            <w:rFonts w:asciiTheme="minorHAnsi" w:eastAsiaTheme="minorEastAsia" w:hAnsiTheme="minorHAnsi" w:cstheme="minorBidi"/>
            <w:noProof/>
            <w:color w:val="auto"/>
            <w:sz w:val="22"/>
            <w:lang w:eastAsia="hu-HU"/>
          </w:rPr>
          <w:tab/>
        </w:r>
        <w:r w:rsidRPr="004747F4">
          <w:rPr>
            <w:rStyle w:val="Hiperhivatkozs"/>
            <w:noProof/>
          </w:rPr>
          <w:t>Metaprogramozás JavaScript nyelven</w:t>
        </w:r>
        <w:r>
          <w:rPr>
            <w:noProof/>
            <w:webHidden/>
          </w:rPr>
          <w:tab/>
        </w:r>
        <w:r>
          <w:rPr>
            <w:noProof/>
            <w:webHidden/>
          </w:rPr>
          <w:fldChar w:fldCharType="begin"/>
        </w:r>
        <w:r>
          <w:rPr>
            <w:noProof/>
            <w:webHidden/>
          </w:rPr>
          <w:instrText xml:space="preserve"> PAGEREF _Toc388088691 \h </w:instrText>
        </w:r>
        <w:r>
          <w:rPr>
            <w:noProof/>
            <w:webHidden/>
          </w:rPr>
        </w:r>
        <w:r>
          <w:rPr>
            <w:noProof/>
            <w:webHidden/>
          </w:rPr>
          <w:fldChar w:fldCharType="separate"/>
        </w:r>
        <w:r>
          <w:rPr>
            <w:noProof/>
            <w:webHidden/>
          </w:rPr>
          <w:t>18</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2" w:history="1">
        <w:r w:rsidRPr="004747F4">
          <w:rPr>
            <w:rStyle w:val="Hiperhivatkozs"/>
            <w:noProof/>
          </w:rPr>
          <w:t>2.4.1.</w:t>
        </w:r>
        <w:r>
          <w:rPr>
            <w:rFonts w:asciiTheme="minorHAnsi" w:eastAsiaTheme="minorEastAsia" w:hAnsiTheme="minorHAnsi" w:cstheme="minorBidi"/>
            <w:noProof/>
            <w:color w:val="auto"/>
            <w:sz w:val="22"/>
            <w:lang w:eastAsia="hu-HU"/>
          </w:rPr>
          <w:tab/>
        </w:r>
        <w:r w:rsidRPr="004747F4">
          <w:rPr>
            <w:rStyle w:val="Hiperhivatkozs"/>
            <w:noProof/>
          </w:rPr>
          <w:t>JavaScript nyelvi alapjai, érdekességei</w:t>
        </w:r>
        <w:r>
          <w:rPr>
            <w:noProof/>
            <w:webHidden/>
          </w:rPr>
          <w:tab/>
        </w:r>
        <w:r>
          <w:rPr>
            <w:noProof/>
            <w:webHidden/>
          </w:rPr>
          <w:fldChar w:fldCharType="begin"/>
        </w:r>
        <w:r>
          <w:rPr>
            <w:noProof/>
            <w:webHidden/>
          </w:rPr>
          <w:instrText xml:space="preserve"> PAGEREF _Toc388088692 \h </w:instrText>
        </w:r>
        <w:r>
          <w:rPr>
            <w:noProof/>
            <w:webHidden/>
          </w:rPr>
        </w:r>
        <w:r>
          <w:rPr>
            <w:noProof/>
            <w:webHidden/>
          </w:rPr>
          <w:fldChar w:fldCharType="separate"/>
        </w:r>
        <w:r>
          <w:rPr>
            <w:noProof/>
            <w:webHidden/>
          </w:rPr>
          <w:t>19</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693" w:history="1">
        <w:r w:rsidRPr="004747F4">
          <w:rPr>
            <w:rStyle w:val="Hiperhivatkozs"/>
            <w:noProof/>
          </w:rPr>
          <w:t>2.5.</w:t>
        </w:r>
        <w:r>
          <w:rPr>
            <w:rFonts w:asciiTheme="minorHAnsi" w:eastAsiaTheme="minorEastAsia" w:hAnsiTheme="minorHAnsi" w:cstheme="minorBidi"/>
            <w:noProof/>
            <w:color w:val="auto"/>
            <w:sz w:val="22"/>
            <w:lang w:eastAsia="hu-HU"/>
          </w:rPr>
          <w:tab/>
        </w:r>
        <w:r w:rsidRPr="004747F4">
          <w:rPr>
            <w:rStyle w:val="Hiperhivatkozs"/>
            <w:noProof/>
          </w:rPr>
          <w:t>Metaprogramozás Scala nyelven</w:t>
        </w:r>
        <w:r>
          <w:rPr>
            <w:noProof/>
            <w:webHidden/>
          </w:rPr>
          <w:tab/>
        </w:r>
        <w:r>
          <w:rPr>
            <w:noProof/>
            <w:webHidden/>
          </w:rPr>
          <w:fldChar w:fldCharType="begin"/>
        </w:r>
        <w:r>
          <w:rPr>
            <w:noProof/>
            <w:webHidden/>
          </w:rPr>
          <w:instrText xml:space="preserve"> PAGEREF _Toc388088693 \h </w:instrText>
        </w:r>
        <w:r>
          <w:rPr>
            <w:noProof/>
            <w:webHidden/>
          </w:rPr>
        </w:r>
        <w:r>
          <w:rPr>
            <w:noProof/>
            <w:webHidden/>
          </w:rPr>
          <w:fldChar w:fldCharType="separate"/>
        </w:r>
        <w:r>
          <w:rPr>
            <w:noProof/>
            <w:webHidden/>
          </w:rPr>
          <w:t>24</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4" w:history="1">
        <w:r w:rsidRPr="004747F4">
          <w:rPr>
            <w:rStyle w:val="Hiperhivatkozs"/>
            <w:noProof/>
          </w:rPr>
          <w:t>2.5.1.</w:t>
        </w:r>
        <w:r>
          <w:rPr>
            <w:rFonts w:asciiTheme="minorHAnsi" w:eastAsiaTheme="minorEastAsia" w:hAnsiTheme="minorHAnsi" w:cstheme="minorBidi"/>
            <w:noProof/>
            <w:color w:val="auto"/>
            <w:sz w:val="22"/>
            <w:lang w:eastAsia="hu-HU"/>
          </w:rPr>
          <w:tab/>
        </w:r>
        <w:r w:rsidRPr="004747F4">
          <w:rPr>
            <w:rStyle w:val="Hiperhivatkozs"/>
            <w:noProof/>
          </w:rPr>
          <w:t>Scala makrókról általánosságban</w:t>
        </w:r>
        <w:r>
          <w:rPr>
            <w:noProof/>
            <w:webHidden/>
          </w:rPr>
          <w:tab/>
        </w:r>
        <w:r>
          <w:rPr>
            <w:noProof/>
            <w:webHidden/>
          </w:rPr>
          <w:fldChar w:fldCharType="begin"/>
        </w:r>
        <w:r>
          <w:rPr>
            <w:noProof/>
            <w:webHidden/>
          </w:rPr>
          <w:instrText xml:space="preserve"> PAGEREF _Toc388088694 \h </w:instrText>
        </w:r>
        <w:r>
          <w:rPr>
            <w:noProof/>
            <w:webHidden/>
          </w:rPr>
        </w:r>
        <w:r>
          <w:rPr>
            <w:noProof/>
            <w:webHidden/>
          </w:rPr>
          <w:fldChar w:fldCharType="separate"/>
        </w:r>
        <w:r>
          <w:rPr>
            <w:noProof/>
            <w:webHidden/>
          </w:rPr>
          <w:t>25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5" w:history="1">
        <w:r w:rsidRPr="004747F4">
          <w:rPr>
            <w:rStyle w:val="Hiperhivatkozs"/>
            <w:noProof/>
          </w:rPr>
          <w:t>2.5.2.</w:t>
        </w:r>
        <w:r>
          <w:rPr>
            <w:rFonts w:asciiTheme="minorHAnsi" w:eastAsiaTheme="minorEastAsia" w:hAnsiTheme="minorHAnsi" w:cstheme="minorBidi"/>
            <w:noProof/>
            <w:color w:val="auto"/>
            <w:sz w:val="22"/>
            <w:lang w:eastAsia="hu-HU"/>
          </w:rPr>
          <w:tab/>
        </w:r>
        <w:r w:rsidRPr="004747F4">
          <w:rPr>
            <w:rStyle w:val="Hiperhivatkozs"/>
            <w:noProof/>
          </w:rPr>
          <w:t>Függvény makrók</w:t>
        </w:r>
        <w:r>
          <w:rPr>
            <w:noProof/>
            <w:webHidden/>
          </w:rPr>
          <w:tab/>
        </w:r>
        <w:r>
          <w:rPr>
            <w:noProof/>
            <w:webHidden/>
          </w:rPr>
          <w:fldChar w:fldCharType="begin"/>
        </w:r>
        <w:r>
          <w:rPr>
            <w:noProof/>
            <w:webHidden/>
          </w:rPr>
          <w:instrText xml:space="preserve"> PAGEREF _Toc388088695 \h </w:instrText>
        </w:r>
        <w:r>
          <w:rPr>
            <w:noProof/>
            <w:webHidden/>
          </w:rPr>
        </w:r>
        <w:r>
          <w:rPr>
            <w:noProof/>
            <w:webHidden/>
          </w:rPr>
          <w:fldChar w:fldCharType="separate"/>
        </w:r>
        <w:r>
          <w:rPr>
            <w:noProof/>
            <w:webHidden/>
          </w:rPr>
          <w:t>25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6" w:history="1">
        <w:r w:rsidRPr="004747F4">
          <w:rPr>
            <w:rStyle w:val="Hiperhivatkozs"/>
            <w:noProof/>
          </w:rPr>
          <w:t>2.5.3.</w:t>
        </w:r>
        <w:r>
          <w:rPr>
            <w:rFonts w:asciiTheme="minorHAnsi" w:eastAsiaTheme="minorEastAsia" w:hAnsiTheme="minorHAnsi" w:cstheme="minorBidi"/>
            <w:noProof/>
            <w:color w:val="auto"/>
            <w:sz w:val="22"/>
            <w:lang w:eastAsia="hu-HU"/>
          </w:rPr>
          <w:tab/>
        </w:r>
        <w:r w:rsidRPr="004747F4">
          <w:rPr>
            <w:rStyle w:val="Hiperhivatkozs"/>
            <w:noProof/>
          </w:rPr>
          <w:t>Generikus függvény makrók</w:t>
        </w:r>
        <w:r>
          <w:rPr>
            <w:noProof/>
            <w:webHidden/>
          </w:rPr>
          <w:tab/>
        </w:r>
        <w:r>
          <w:rPr>
            <w:noProof/>
            <w:webHidden/>
          </w:rPr>
          <w:fldChar w:fldCharType="begin"/>
        </w:r>
        <w:r>
          <w:rPr>
            <w:noProof/>
            <w:webHidden/>
          </w:rPr>
          <w:instrText xml:space="preserve"> PAGEREF _Toc388088696 \h </w:instrText>
        </w:r>
        <w:r>
          <w:rPr>
            <w:noProof/>
            <w:webHidden/>
          </w:rPr>
        </w:r>
        <w:r>
          <w:rPr>
            <w:noProof/>
            <w:webHidden/>
          </w:rPr>
          <w:fldChar w:fldCharType="separate"/>
        </w:r>
        <w:r>
          <w:rPr>
            <w:noProof/>
            <w:webHidden/>
          </w:rPr>
          <w:t>29</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7" w:history="1">
        <w:r w:rsidRPr="004747F4">
          <w:rPr>
            <w:rStyle w:val="Hiperhivatkozs"/>
            <w:noProof/>
          </w:rPr>
          <w:t>2.5.4.</w:t>
        </w:r>
        <w:r>
          <w:rPr>
            <w:rFonts w:asciiTheme="minorHAnsi" w:eastAsiaTheme="minorEastAsia" w:hAnsiTheme="minorHAnsi" w:cstheme="minorBidi"/>
            <w:noProof/>
            <w:color w:val="auto"/>
            <w:sz w:val="22"/>
            <w:lang w:eastAsia="hu-HU"/>
          </w:rPr>
          <w:tab/>
        </w:r>
        <w:r w:rsidRPr="004747F4">
          <w:rPr>
            <w:rStyle w:val="Hiperhivatkozs"/>
            <w:noProof/>
          </w:rPr>
          <w:t>Sztringek interpolációja</w:t>
        </w:r>
        <w:r>
          <w:rPr>
            <w:noProof/>
            <w:webHidden/>
          </w:rPr>
          <w:tab/>
        </w:r>
        <w:r>
          <w:rPr>
            <w:noProof/>
            <w:webHidden/>
          </w:rPr>
          <w:fldChar w:fldCharType="begin"/>
        </w:r>
        <w:r>
          <w:rPr>
            <w:noProof/>
            <w:webHidden/>
          </w:rPr>
          <w:instrText xml:space="preserve"> PAGEREF _Toc388088697 \h </w:instrText>
        </w:r>
        <w:r>
          <w:rPr>
            <w:noProof/>
            <w:webHidden/>
          </w:rPr>
        </w:r>
        <w:r>
          <w:rPr>
            <w:noProof/>
            <w:webHidden/>
          </w:rPr>
          <w:fldChar w:fldCharType="separate"/>
        </w:r>
        <w:r>
          <w:rPr>
            <w:noProof/>
            <w:webHidden/>
          </w:rPr>
          <w:t>30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8" w:history="1">
        <w:r w:rsidRPr="004747F4">
          <w:rPr>
            <w:rStyle w:val="Hiperhivatkozs"/>
            <w:noProof/>
          </w:rPr>
          <w:t>2.5.5.</w:t>
        </w:r>
        <w:r>
          <w:rPr>
            <w:rFonts w:asciiTheme="minorHAnsi" w:eastAsiaTheme="minorEastAsia" w:hAnsiTheme="minorHAnsi" w:cstheme="minorBidi"/>
            <w:noProof/>
            <w:color w:val="auto"/>
            <w:sz w:val="22"/>
            <w:lang w:eastAsia="hu-HU"/>
          </w:rPr>
          <w:tab/>
        </w:r>
        <w:r w:rsidRPr="004747F4">
          <w:rPr>
            <w:rStyle w:val="Hiperhivatkozs"/>
            <w:noProof/>
          </w:rPr>
          <w:t>Kvázi literálok használata a kódgenerációhoz</w:t>
        </w:r>
        <w:r>
          <w:rPr>
            <w:noProof/>
            <w:webHidden/>
          </w:rPr>
          <w:tab/>
        </w:r>
        <w:r>
          <w:rPr>
            <w:noProof/>
            <w:webHidden/>
          </w:rPr>
          <w:fldChar w:fldCharType="begin"/>
        </w:r>
        <w:r>
          <w:rPr>
            <w:noProof/>
            <w:webHidden/>
          </w:rPr>
          <w:instrText xml:space="preserve"> PAGEREF _Toc388088698 \h </w:instrText>
        </w:r>
        <w:r>
          <w:rPr>
            <w:noProof/>
            <w:webHidden/>
          </w:rPr>
        </w:r>
        <w:r>
          <w:rPr>
            <w:noProof/>
            <w:webHidden/>
          </w:rPr>
          <w:fldChar w:fldCharType="separate"/>
        </w:r>
        <w:r>
          <w:rPr>
            <w:noProof/>
            <w:webHidden/>
          </w:rPr>
          <w:t>32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699" w:history="1">
        <w:r w:rsidRPr="004747F4">
          <w:rPr>
            <w:rStyle w:val="Hiperhivatkozs"/>
            <w:noProof/>
          </w:rPr>
          <w:t>2.5.6.</w:t>
        </w:r>
        <w:r>
          <w:rPr>
            <w:rFonts w:asciiTheme="minorHAnsi" w:eastAsiaTheme="minorEastAsia" w:hAnsiTheme="minorHAnsi" w:cstheme="minorBidi"/>
            <w:noProof/>
            <w:color w:val="auto"/>
            <w:sz w:val="22"/>
            <w:lang w:eastAsia="hu-HU"/>
          </w:rPr>
          <w:tab/>
        </w:r>
        <w:r w:rsidRPr="004747F4">
          <w:rPr>
            <w:rStyle w:val="Hiperhivatkozs"/>
            <w:noProof/>
          </w:rPr>
          <w:t>Makró annotációk</w:t>
        </w:r>
        <w:r>
          <w:rPr>
            <w:noProof/>
            <w:webHidden/>
          </w:rPr>
          <w:tab/>
        </w:r>
        <w:r>
          <w:rPr>
            <w:noProof/>
            <w:webHidden/>
          </w:rPr>
          <w:fldChar w:fldCharType="begin"/>
        </w:r>
        <w:r>
          <w:rPr>
            <w:noProof/>
            <w:webHidden/>
          </w:rPr>
          <w:instrText xml:space="preserve"> PAGEREF _Toc388088699 \h </w:instrText>
        </w:r>
        <w:r>
          <w:rPr>
            <w:noProof/>
            <w:webHidden/>
          </w:rPr>
        </w:r>
        <w:r>
          <w:rPr>
            <w:noProof/>
            <w:webHidden/>
          </w:rPr>
          <w:fldChar w:fldCharType="separate"/>
        </w:r>
        <w:r>
          <w:rPr>
            <w:noProof/>
            <w:webHidden/>
          </w:rPr>
          <w:t>33</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0" w:history="1">
        <w:r w:rsidRPr="004747F4">
          <w:rPr>
            <w:rStyle w:val="Hiperhivatkozs"/>
            <w:noProof/>
          </w:rPr>
          <w:t>2.5.7.</w:t>
        </w:r>
        <w:r>
          <w:rPr>
            <w:rFonts w:asciiTheme="minorHAnsi" w:eastAsiaTheme="minorEastAsia" w:hAnsiTheme="minorHAnsi" w:cstheme="minorBidi"/>
            <w:noProof/>
            <w:color w:val="auto"/>
            <w:sz w:val="22"/>
            <w:lang w:eastAsia="hu-HU"/>
          </w:rPr>
          <w:tab/>
        </w:r>
        <w:r w:rsidRPr="004747F4">
          <w:rPr>
            <w:rStyle w:val="Hiperhivatkozs"/>
            <w:noProof/>
          </w:rPr>
          <w:t>Makró csomagok</w:t>
        </w:r>
        <w:r>
          <w:rPr>
            <w:noProof/>
            <w:webHidden/>
          </w:rPr>
          <w:tab/>
        </w:r>
        <w:r>
          <w:rPr>
            <w:noProof/>
            <w:webHidden/>
          </w:rPr>
          <w:fldChar w:fldCharType="begin"/>
        </w:r>
        <w:r>
          <w:rPr>
            <w:noProof/>
            <w:webHidden/>
          </w:rPr>
          <w:instrText xml:space="preserve"> PAGEREF _Toc388088700 \h </w:instrText>
        </w:r>
        <w:r>
          <w:rPr>
            <w:noProof/>
            <w:webHidden/>
          </w:rPr>
        </w:r>
        <w:r>
          <w:rPr>
            <w:noProof/>
            <w:webHidden/>
          </w:rPr>
          <w:fldChar w:fldCharType="separate"/>
        </w:r>
        <w:r>
          <w:rPr>
            <w:noProof/>
            <w:webHidden/>
          </w:rPr>
          <w:t>38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01" w:history="1">
        <w:r w:rsidRPr="004747F4">
          <w:rPr>
            <w:rStyle w:val="Hiperhivatkozs"/>
            <w:noProof/>
          </w:rPr>
          <w:t>2.6.</w:t>
        </w:r>
        <w:r>
          <w:rPr>
            <w:rFonts w:asciiTheme="minorHAnsi" w:eastAsiaTheme="minorEastAsia" w:hAnsiTheme="minorHAnsi" w:cstheme="minorBidi"/>
            <w:noProof/>
            <w:color w:val="auto"/>
            <w:sz w:val="22"/>
            <w:lang w:eastAsia="hu-HU"/>
          </w:rPr>
          <w:tab/>
        </w:r>
        <w:r w:rsidRPr="004747F4">
          <w:rPr>
            <w:rStyle w:val="Hiperhivatkozs"/>
            <w:noProof/>
          </w:rPr>
          <w:t>Metaprogramozás Boo nyelven</w:t>
        </w:r>
        <w:r>
          <w:rPr>
            <w:noProof/>
            <w:webHidden/>
          </w:rPr>
          <w:tab/>
        </w:r>
        <w:r>
          <w:rPr>
            <w:noProof/>
            <w:webHidden/>
          </w:rPr>
          <w:fldChar w:fldCharType="begin"/>
        </w:r>
        <w:r>
          <w:rPr>
            <w:noProof/>
            <w:webHidden/>
          </w:rPr>
          <w:instrText xml:space="preserve"> PAGEREF _Toc388088701 \h </w:instrText>
        </w:r>
        <w:r>
          <w:rPr>
            <w:noProof/>
            <w:webHidden/>
          </w:rPr>
        </w:r>
        <w:r>
          <w:rPr>
            <w:noProof/>
            <w:webHidden/>
          </w:rPr>
          <w:fldChar w:fldCharType="separate"/>
        </w:r>
        <w:r>
          <w:rPr>
            <w:noProof/>
            <w:webHidden/>
          </w:rPr>
          <w:t>40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2" w:history="1">
        <w:r w:rsidRPr="004747F4">
          <w:rPr>
            <w:rStyle w:val="Hiperhivatkozs"/>
            <w:noProof/>
          </w:rPr>
          <w:t>2.6.1.</w:t>
        </w:r>
        <w:r>
          <w:rPr>
            <w:rFonts w:asciiTheme="minorHAnsi" w:eastAsiaTheme="minorEastAsia" w:hAnsiTheme="minorHAnsi" w:cstheme="minorBidi"/>
            <w:noProof/>
            <w:color w:val="auto"/>
            <w:sz w:val="22"/>
            <w:lang w:eastAsia="hu-HU"/>
          </w:rPr>
          <w:tab/>
        </w:r>
        <w:r w:rsidRPr="004747F4">
          <w:rPr>
            <w:rStyle w:val="Hiperhivatkozs"/>
            <w:noProof/>
          </w:rPr>
          <w:t>Boo szintaktikus makrók</w:t>
        </w:r>
        <w:r>
          <w:rPr>
            <w:noProof/>
            <w:webHidden/>
          </w:rPr>
          <w:tab/>
        </w:r>
        <w:r>
          <w:rPr>
            <w:noProof/>
            <w:webHidden/>
          </w:rPr>
          <w:fldChar w:fldCharType="begin"/>
        </w:r>
        <w:r>
          <w:rPr>
            <w:noProof/>
            <w:webHidden/>
          </w:rPr>
          <w:instrText xml:space="preserve"> PAGEREF _Toc388088702 \h </w:instrText>
        </w:r>
        <w:r>
          <w:rPr>
            <w:noProof/>
            <w:webHidden/>
          </w:rPr>
        </w:r>
        <w:r>
          <w:rPr>
            <w:noProof/>
            <w:webHidden/>
          </w:rPr>
          <w:fldChar w:fldCharType="separate"/>
        </w:r>
        <w:r>
          <w:rPr>
            <w:noProof/>
            <w:webHidden/>
          </w:rPr>
          <w:t>40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3" w:history="1">
        <w:r w:rsidRPr="004747F4">
          <w:rPr>
            <w:rStyle w:val="Hiperhivatkozs"/>
            <w:noProof/>
          </w:rPr>
          <w:t>2.6.2.</w:t>
        </w:r>
        <w:r>
          <w:rPr>
            <w:rFonts w:asciiTheme="minorHAnsi" w:eastAsiaTheme="minorEastAsia" w:hAnsiTheme="minorHAnsi" w:cstheme="minorBidi"/>
            <w:noProof/>
            <w:color w:val="auto"/>
            <w:sz w:val="22"/>
            <w:lang w:eastAsia="hu-HU"/>
          </w:rPr>
          <w:tab/>
        </w:r>
        <w:r w:rsidRPr="004747F4">
          <w:rPr>
            <w:rStyle w:val="Hiperhivatkozs"/>
            <w:noProof/>
          </w:rPr>
          <w:t>Makrók definiálása</w:t>
        </w:r>
        <w:r>
          <w:rPr>
            <w:noProof/>
            <w:webHidden/>
          </w:rPr>
          <w:tab/>
        </w:r>
        <w:r>
          <w:rPr>
            <w:noProof/>
            <w:webHidden/>
          </w:rPr>
          <w:fldChar w:fldCharType="begin"/>
        </w:r>
        <w:r>
          <w:rPr>
            <w:noProof/>
            <w:webHidden/>
          </w:rPr>
          <w:instrText xml:space="preserve"> PAGEREF _Toc388088703 \h </w:instrText>
        </w:r>
        <w:r>
          <w:rPr>
            <w:noProof/>
            <w:webHidden/>
          </w:rPr>
        </w:r>
        <w:r>
          <w:rPr>
            <w:noProof/>
            <w:webHidden/>
          </w:rPr>
          <w:fldChar w:fldCharType="separate"/>
        </w:r>
        <w:r>
          <w:rPr>
            <w:noProof/>
            <w:webHidden/>
          </w:rPr>
          <w:t>45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4" w:history="1">
        <w:r w:rsidRPr="004747F4">
          <w:rPr>
            <w:rStyle w:val="Hiperhivatkozs"/>
            <w:noProof/>
          </w:rPr>
          <w:t>2.6.3.</w:t>
        </w:r>
        <w:r>
          <w:rPr>
            <w:rFonts w:asciiTheme="minorHAnsi" w:eastAsiaTheme="minorEastAsia" w:hAnsiTheme="minorHAnsi" w:cstheme="minorBidi"/>
            <w:noProof/>
            <w:color w:val="auto"/>
            <w:sz w:val="22"/>
            <w:lang w:eastAsia="hu-HU"/>
          </w:rPr>
          <w:tab/>
        </w:r>
        <w:r w:rsidRPr="004747F4">
          <w:rPr>
            <w:rStyle w:val="Hiperhivatkozs"/>
            <w:noProof/>
          </w:rPr>
          <w:t>Kvázi literálok használata a nyelvben</w:t>
        </w:r>
        <w:r>
          <w:rPr>
            <w:noProof/>
            <w:webHidden/>
          </w:rPr>
          <w:tab/>
        </w:r>
        <w:r>
          <w:rPr>
            <w:noProof/>
            <w:webHidden/>
          </w:rPr>
          <w:fldChar w:fldCharType="begin"/>
        </w:r>
        <w:r>
          <w:rPr>
            <w:noProof/>
            <w:webHidden/>
          </w:rPr>
          <w:instrText xml:space="preserve"> PAGEREF _Toc388088704 \h </w:instrText>
        </w:r>
        <w:r>
          <w:rPr>
            <w:noProof/>
            <w:webHidden/>
          </w:rPr>
        </w:r>
        <w:r>
          <w:rPr>
            <w:noProof/>
            <w:webHidden/>
          </w:rPr>
          <w:fldChar w:fldCharType="separate"/>
        </w:r>
        <w:r>
          <w:rPr>
            <w:noProof/>
            <w:webHidden/>
          </w:rPr>
          <w:t>46</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5" w:history="1">
        <w:r w:rsidRPr="004747F4">
          <w:rPr>
            <w:rStyle w:val="Hiperhivatkozs"/>
            <w:noProof/>
          </w:rPr>
          <w:t>2.6.4.</w:t>
        </w:r>
        <w:r>
          <w:rPr>
            <w:rFonts w:asciiTheme="minorHAnsi" w:eastAsiaTheme="minorEastAsia" w:hAnsiTheme="minorHAnsi" w:cstheme="minorBidi"/>
            <w:noProof/>
            <w:color w:val="auto"/>
            <w:sz w:val="22"/>
            <w:lang w:eastAsia="hu-HU"/>
          </w:rPr>
          <w:tab/>
        </w:r>
        <w:r w:rsidRPr="004747F4">
          <w:rPr>
            <w:rStyle w:val="Hiperhivatkozs"/>
            <w:noProof/>
          </w:rPr>
          <w:t>Az egyke (singleton) tervezési minta implementálása makróval</w:t>
        </w:r>
        <w:r>
          <w:rPr>
            <w:noProof/>
            <w:webHidden/>
          </w:rPr>
          <w:tab/>
        </w:r>
        <w:r>
          <w:rPr>
            <w:noProof/>
            <w:webHidden/>
          </w:rPr>
          <w:fldChar w:fldCharType="begin"/>
        </w:r>
        <w:r>
          <w:rPr>
            <w:noProof/>
            <w:webHidden/>
          </w:rPr>
          <w:instrText xml:space="preserve"> PAGEREF _Toc388088705 \h </w:instrText>
        </w:r>
        <w:r>
          <w:rPr>
            <w:noProof/>
            <w:webHidden/>
          </w:rPr>
        </w:r>
        <w:r>
          <w:rPr>
            <w:noProof/>
            <w:webHidden/>
          </w:rPr>
          <w:fldChar w:fldCharType="separate"/>
        </w:r>
        <w:r>
          <w:rPr>
            <w:noProof/>
            <w:webHidden/>
          </w:rPr>
          <w:t>47</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06" w:history="1">
        <w:r w:rsidRPr="004747F4">
          <w:rPr>
            <w:rStyle w:val="Hiperhivatkozs"/>
            <w:noProof/>
          </w:rPr>
          <w:t>2.7.</w:t>
        </w:r>
        <w:r>
          <w:rPr>
            <w:rFonts w:asciiTheme="minorHAnsi" w:eastAsiaTheme="minorEastAsia" w:hAnsiTheme="minorHAnsi" w:cstheme="minorBidi"/>
            <w:noProof/>
            <w:color w:val="auto"/>
            <w:sz w:val="22"/>
            <w:lang w:eastAsia="hu-HU"/>
          </w:rPr>
          <w:tab/>
        </w:r>
        <w:r w:rsidRPr="004747F4">
          <w:rPr>
            <w:rStyle w:val="Hiperhivatkozs"/>
            <w:noProof/>
          </w:rPr>
          <w:t>Text Template Transformation Toolkit (T4)</w:t>
        </w:r>
        <w:r>
          <w:rPr>
            <w:noProof/>
            <w:webHidden/>
          </w:rPr>
          <w:tab/>
        </w:r>
        <w:r>
          <w:rPr>
            <w:noProof/>
            <w:webHidden/>
          </w:rPr>
          <w:fldChar w:fldCharType="begin"/>
        </w:r>
        <w:r>
          <w:rPr>
            <w:noProof/>
            <w:webHidden/>
          </w:rPr>
          <w:instrText xml:space="preserve"> PAGEREF _Toc388088706 \h </w:instrText>
        </w:r>
        <w:r>
          <w:rPr>
            <w:noProof/>
            <w:webHidden/>
          </w:rPr>
        </w:r>
        <w:r>
          <w:rPr>
            <w:noProof/>
            <w:webHidden/>
          </w:rPr>
          <w:fldChar w:fldCharType="separate"/>
        </w:r>
        <w:r>
          <w:rPr>
            <w:noProof/>
            <w:webHidden/>
          </w:rPr>
          <w:t>49</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7" w:history="1">
        <w:r w:rsidRPr="004747F4">
          <w:rPr>
            <w:rStyle w:val="Hiperhivatkozs"/>
            <w:noProof/>
          </w:rPr>
          <w:t>2.7.1.</w:t>
        </w:r>
        <w:r>
          <w:rPr>
            <w:rFonts w:asciiTheme="minorHAnsi" w:eastAsiaTheme="minorEastAsia" w:hAnsiTheme="minorHAnsi" w:cstheme="minorBidi"/>
            <w:noProof/>
            <w:color w:val="auto"/>
            <w:sz w:val="22"/>
            <w:lang w:eastAsia="hu-HU"/>
          </w:rPr>
          <w:tab/>
        </w:r>
        <w:r w:rsidRPr="004747F4">
          <w:rPr>
            <w:rStyle w:val="Hiperhivatkozs"/>
            <w:noProof/>
          </w:rPr>
          <w:t>T4 direktívák</w:t>
        </w:r>
        <w:r>
          <w:rPr>
            <w:noProof/>
            <w:webHidden/>
          </w:rPr>
          <w:tab/>
        </w:r>
        <w:r>
          <w:rPr>
            <w:noProof/>
            <w:webHidden/>
          </w:rPr>
          <w:fldChar w:fldCharType="begin"/>
        </w:r>
        <w:r>
          <w:rPr>
            <w:noProof/>
            <w:webHidden/>
          </w:rPr>
          <w:instrText xml:space="preserve"> PAGEREF _Toc388088707 \h </w:instrText>
        </w:r>
        <w:r>
          <w:rPr>
            <w:noProof/>
            <w:webHidden/>
          </w:rPr>
        </w:r>
        <w:r>
          <w:rPr>
            <w:noProof/>
            <w:webHidden/>
          </w:rPr>
          <w:fldChar w:fldCharType="separate"/>
        </w:r>
        <w:r>
          <w:rPr>
            <w:noProof/>
            <w:webHidden/>
          </w:rPr>
          <w:t>49</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8" w:history="1">
        <w:r w:rsidRPr="004747F4">
          <w:rPr>
            <w:rStyle w:val="Hiperhivatkozs"/>
            <w:noProof/>
          </w:rPr>
          <w:t>2.7.2.</w:t>
        </w:r>
        <w:r>
          <w:rPr>
            <w:rFonts w:asciiTheme="minorHAnsi" w:eastAsiaTheme="minorEastAsia" w:hAnsiTheme="minorHAnsi" w:cstheme="minorBidi"/>
            <w:noProof/>
            <w:color w:val="auto"/>
            <w:sz w:val="22"/>
            <w:lang w:eastAsia="hu-HU"/>
          </w:rPr>
          <w:tab/>
        </w:r>
        <w:r w:rsidRPr="004747F4">
          <w:rPr>
            <w:rStyle w:val="Hiperhivatkozs"/>
            <w:noProof/>
          </w:rPr>
          <w:t>Szöveg blokkok</w:t>
        </w:r>
        <w:r>
          <w:rPr>
            <w:noProof/>
            <w:webHidden/>
          </w:rPr>
          <w:tab/>
        </w:r>
        <w:r>
          <w:rPr>
            <w:noProof/>
            <w:webHidden/>
          </w:rPr>
          <w:fldChar w:fldCharType="begin"/>
        </w:r>
        <w:r>
          <w:rPr>
            <w:noProof/>
            <w:webHidden/>
          </w:rPr>
          <w:instrText xml:space="preserve"> PAGEREF _Toc388088708 \h </w:instrText>
        </w:r>
        <w:r>
          <w:rPr>
            <w:noProof/>
            <w:webHidden/>
          </w:rPr>
        </w:r>
        <w:r>
          <w:rPr>
            <w:noProof/>
            <w:webHidden/>
          </w:rPr>
          <w:fldChar w:fldCharType="separate"/>
        </w:r>
        <w:r>
          <w:rPr>
            <w:noProof/>
            <w:webHidden/>
          </w:rPr>
          <w:t>52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09" w:history="1">
        <w:r w:rsidRPr="004747F4">
          <w:rPr>
            <w:rStyle w:val="Hiperhivatkozs"/>
            <w:noProof/>
          </w:rPr>
          <w:t>2.7.3.</w:t>
        </w:r>
        <w:r>
          <w:rPr>
            <w:rFonts w:asciiTheme="minorHAnsi" w:eastAsiaTheme="minorEastAsia" w:hAnsiTheme="minorHAnsi" w:cstheme="minorBidi"/>
            <w:noProof/>
            <w:color w:val="auto"/>
            <w:sz w:val="22"/>
            <w:lang w:eastAsia="hu-HU"/>
          </w:rPr>
          <w:tab/>
        </w:r>
        <w:r w:rsidRPr="004747F4">
          <w:rPr>
            <w:rStyle w:val="Hiperhivatkozs"/>
            <w:noProof/>
          </w:rPr>
          <w:t>Vezérlő blokkok</w:t>
        </w:r>
        <w:r>
          <w:rPr>
            <w:noProof/>
            <w:webHidden/>
          </w:rPr>
          <w:tab/>
        </w:r>
        <w:r>
          <w:rPr>
            <w:noProof/>
            <w:webHidden/>
          </w:rPr>
          <w:fldChar w:fldCharType="begin"/>
        </w:r>
        <w:r>
          <w:rPr>
            <w:noProof/>
            <w:webHidden/>
          </w:rPr>
          <w:instrText xml:space="preserve"> PAGEREF _Toc388088709 \h </w:instrText>
        </w:r>
        <w:r>
          <w:rPr>
            <w:noProof/>
            <w:webHidden/>
          </w:rPr>
        </w:r>
        <w:r>
          <w:rPr>
            <w:noProof/>
            <w:webHidden/>
          </w:rPr>
          <w:fldChar w:fldCharType="separate"/>
        </w:r>
        <w:r>
          <w:rPr>
            <w:noProof/>
            <w:webHidden/>
          </w:rPr>
          <w:t>53</w:t>
        </w:r>
        <w:r>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710" w:history="1">
        <w:r w:rsidRPr="004747F4">
          <w:rPr>
            <w:rStyle w:val="Hiperhivatkozs"/>
            <w:noProof/>
          </w:rPr>
          <w:t>3.</w:t>
        </w:r>
        <w:r>
          <w:rPr>
            <w:rFonts w:asciiTheme="minorHAnsi" w:eastAsiaTheme="minorEastAsia" w:hAnsiTheme="minorHAnsi" w:cstheme="minorBidi"/>
            <w:noProof/>
            <w:color w:val="auto"/>
            <w:sz w:val="22"/>
            <w:lang w:eastAsia="hu-HU"/>
          </w:rPr>
          <w:tab/>
        </w:r>
        <w:r w:rsidRPr="004747F4">
          <w:rPr>
            <w:rStyle w:val="Hiperhivatkozs"/>
            <w:noProof/>
          </w:rPr>
          <w:t>Metaprogramozást támogató programozási nyelv tervezése</w:t>
        </w:r>
        <w:r>
          <w:rPr>
            <w:noProof/>
            <w:webHidden/>
          </w:rPr>
          <w:tab/>
        </w:r>
        <w:r>
          <w:rPr>
            <w:noProof/>
            <w:webHidden/>
          </w:rPr>
          <w:fldChar w:fldCharType="begin"/>
        </w:r>
        <w:r>
          <w:rPr>
            <w:noProof/>
            <w:webHidden/>
          </w:rPr>
          <w:instrText xml:space="preserve"> PAGEREF _Toc388088710 \h </w:instrText>
        </w:r>
        <w:r>
          <w:rPr>
            <w:noProof/>
            <w:webHidden/>
          </w:rPr>
        </w:r>
        <w:r>
          <w:rPr>
            <w:noProof/>
            <w:webHidden/>
          </w:rPr>
          <w:fldChar w:fldCharType="separate"/>
        </w:r>
        <w:r>
          <w:rPr>
            <w:noProof/>
            <w:webHidden/>
          </w:rPr>
          <w:t>56</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11" w:history="1">
        <w:r w:rsidRPr="004747F4">
          <w:rPr>
            <w:rStyle w:val="Hiperhivatkozs"/>
            <w:noProof/>
          </w:rPr>
          <w:t>3.1.</w:t>
        </w:r>
        <w:r>
          <w:rPr>
            <w:rFonts w:asciiTheme="minorHAnsi" w:eastAsiaTheme="minorEastAsia" w:hAnsiTheme="minorHAnsi" w:cstheme="minorBidi"/>
            <w:noProof/>
            <w:color w:val="auto"/>
            <w:sz w:val="22"/>
            <w:lang w:eastAsia="hu-HU"/>
          </w:rPr>
          <w:tab/>
        </w:r>
        <w:r w:rsidRPr="004747F4">
          <w:rPr>
            <w:rStyle w:val="Hiperhivatkozs"/>
            <w:noProof/>
          </w:rPr>
          <w:t>A fordítóprogramokról általában</w:t>
        </w:r>
        <w:r>
          <w:rPr>
            <w:noProof/>
            <w:webHidden/>
          </w:rPr>
          <w:tab/>
        </w:r>
        <w:r>
          <w:rPr>
            <w:noProof/>
            <w:webHidden/>
          </w:rPr>
          <w:fldChar w:fldCharType="begin"/>
        </w:r>
        <w:r>
          <w:rPr>
            <w:noProof/>
            <w:webHidden/>
          </w:rPr>
          <w:instrText xml:space="preserve"> PAGEREF _Toc388088711 \h </w:instrText>
        </w:r>
        <w:r>
          <w:rPr>
            <w:noProof/>
            <w:webHidden/>
          </w:rPr>
        </w:r>
        <w:r>
          <w:rPr>
            <w:noProof/>
            <w:webHidden/>
          </w:rPr>
          <w:fldChar w:fldCharType="separate"/>
        </w:r>
        <w:r>
          <w:rPr>
            <w:noProof/>
            <w:webHidden/>
          </w:rPr>
          <w:t>56</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12" w:history="1">
        <w:r w:rsidRPr="004747F4">
          <w:rPr>
            <w:rStyle w:val="Hiperhivatkozs"/>
            <w:noProof/>
          </w:rPr>
          <w:t>3.2.</w:t>
        </w:r>
        <w:r>
          <w:rPr>
            <w:rFonts w:asciiTheme="minorHAnsi" w:eastAsiaTheme="minorEastAsia" w:hAnsiTheme="minorHAnsi" w:cstheme="minorBidi"/>
            <w:noProof/>
            <w:color w:val="auto"/>
            <w:sz w:val="22"/>
            <w:lang w:eastAsia="hu-HU"/>
          </w:rPr>
          <w:tab/>
        </w:r>
        <w:r w:rsidRPr="004747F4">
          <w:rPr>
            <w:rStyle w:val="Hiperhivatkozs"/>
            <w:noProof/>
          </w:rPr>
          <w:t>Szintaktikus elemek generálása fordítási időben</w:t>
        </w:r>
        <w:r>
          <w:rPr>
            <w:noProof/>
            <w:webHidden/>
          </w:rPr>
          <w:tab/>
        </w:r>
        <w:r>
          <w:rPr>
            <w:noProof/>
            <w:webHidden/>
          </w:rPr>
          <w:fldChar w:fldCharType="begin"/>
        </w:r>
        <w:r>
          <w:rPr>
            <w:noProof/>
            <w:webHidden/>
          </w:rPr>
          <w:instrText xml:space="preserve"> PAGEREF _Toc388088712 \h </w:instrText>
        </w:r>
        <w:r>
          <w:rPr>
            <w:noProof/>
            <w:webHidden/>
          </w:rPr>
        </w:r>
        <w:r>
          <w:rPr>
            <w:noProof/>
            <w:webHidden/>
          </w:rPr>
          <w:fldChar w:fldCharType="separate"/>
        </w:r>
        <w:r>
          <w:rPr>
            <w:noProof/>
            <w:webHidden/>
          </w:rPr>
          <w:t>58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13" w:history="1">
        <w:r w:rsidRPr="004747F4">
          <w:rPr>
            <w:rStyle w:val="Hiperhivatkozs"/>
            <w:noProof/>
          </w:rPr>
          <w:t>3.3.</w:t>
        </w:r>
        <w:r>
          <w:rPr>
            <w:rFonts w:asciiTheme="minorHAnsi" w:eastAsiaTheme="minorEastAsia" w:hAnsiTheme="minorHAnsi" w:cstheme="minorBidi"/>
            <w:noProof/>
            <w:color w:val="auto"/>
            <w:sz w:val="22"/>
            <w:lang w:eastAsia="hu-HU"/>
          </w:rPr>
          <w:tab/>
        </w:r>
        <w:r w:rsidRPr="004747F4">
          <w:rPr>
            <w:rStyle w:val="Hiperhivatkozs"/>
            <w:noProof/>
          </w:rPr>
          <w:t>Metaprogramozást támogató eszközök a nyelvben</w:t>
        </w:r>
        <w:r>
          <w:rPr>
            <w:noProof/>
            <w:webHidden/>
          </w:rPr>
          <w:tab/>
        </w:r>
        <w:r>
          <w:rPr>
            <w:noProof/>
            <w:webHidden/>
          </w:rPr>
          <w:fldChar w:fldCharType="begin"/>
        </w:r>
        <w:r>
          <w:rPr>
            <w:noProof/>
            <w:webHidden/>
          </w:rPr>
          <w:instrText xml:space="preserve"> PAGEREF _Toc388088713 \h </w:instrText>
        </w:r>
        <w:r>
          <w:rPr>
            <w:noProof/>
            <w:webHidden/>
          </w:rPr>
        </w:r>
        <w:r>
          <w:rPr>
            <w:noProof/>
            <w:webHidden/>
          </w:rPr>
          <w:fldChar w:fldCharType="separate"/>
        </w:r>
        <w:r>
          <w:rPr>
            <w:noProof/>
            <w:webHidden/>
          </w:rPr>
          <w:t>60</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14" w:history="1">
        <w:r w:rsidRPr="004747F4">
          <w:rPr>
            <w:rStyle w:val="Hiperhivatkozs"/>
            <w:noProof/>
          </w:rPr>
          <w:t>3.4.</w:t>
        </w:r>
        <w:r>
          <w:rPr>
            <w:rFonts w:asciiTheme="minorHAnsi" w:eastAsiaTheme="minorEastAsia" w:hAnsiTheme="minorHAnsi" w:cstheme="minorBidi"/>
            <w:noProof/>
            <w:color w:val="auto"/>
            <w:sz w:val="22"/>
            <w:lang w:eastAsia="hu-HU"/>
          </w:rPr>
          <w:tab/>
        </w:r>
        <w:r w:rsidRPr="004747F4">
          <w:rPr>
            <w:rStyle w:val="Hiperhivatkozs"/>
            <w:noProof/>
          </w:rPr>
          <w:t>Metaprogramozás matematikai modellje</w:t>
        </w:r>
        <w:r>
          <w:rPr>
            <w:noProof/>
            <w:webHidden/>
          </w:rPr>
          <w:tab/>
        </w:r>
        <w:r>
          <w:rPr>
            <w:noProof/>
            <w:webHidden/>
          </w:rPr>
          <w:fldChar w:fldCharType="begin"/>
        </w:r>
        <w:r>
          <w:rPr>
            <w:noProof/>
            <w:webHidden/>
          </w:rPr>
          <w:instrText xml:space="preserve"> PAGEREF _Toc388088714 \h </w:instrText>
        </w:r>
        <w:r>
          <w:rPr>
            <w:noProof/>
            <w:webHidden/>
          </w:rPr>
        </w:r>
        <w:r>
          <w:rPr>
            <w:noProof/>
            <w:webHidden/>
          </w:rPr>
          <w:fldChar w:fldCharType="separate"/>
        </w:r>
        <w:r>
          <w:rPr>
            <w:noProof/>
            <w:webHidden/>
          </w:rPr>
          <w:t>61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15" w:history="1">
        <w:r w:rsidRPr="004747F4">
          <w:rPr>
            <w:rStyle w:val="Hiperhivatkozs"/>
            <w:noProof/>
          </w:rPr>
          <w:t>3.4.1.</w:t>
        </w:r>
        <w:r>
          <w:rPr>
            <w:rFonts w:asciiTheme="minorHAnsi" w:eastAsiaTheme="minorEastAsia" w:hAnsiTheme="minorHAnsi" w:cstheme="minorBidi"/>
            <w:noProof/>
            <w:color w:val="auto"/>
            <w:sz w:val="22"/>
            <w:lang w:eastAsia="hu-HU"/>
          </w:rPr>
          <w:tab/>
        </w:r>
        <w:r w:rsidRPr="004747F4">
          <w:rPr>
            <w:rStyle w:val="Hiperhivatkozs"/>
            <w:noProof/>
          </w:rPr>
          <w:t>Szintaxisfa definíciója</w:t>
        </w:r>
        <w:r>
          <w:rPr>
            <w:noProof/>
            <w:webHidden/>
          </w:rPr>
          <w:tab/>
        </w:r>
        <w:r>
          <w:rPr>
            <w:noProof/>
            <w:webHidden/>
          </w:rPr>
          <w:fldChar w:fldCharType="begin"/>
        </w:r>
        <w:r>
          <w:rPr>
            <w:noProof/>
            <w:webHidden/>
          </w:rPr>
          <w:instrText xml:space="preserve"> PAGEREF _Toc388088715 \h </w:instrText>
        </w:r>
        <w:r>
          <w:rPr>
            <w:noProof/>
            <w:webHidden/>
          </w:rPr>
        </w:r>
        <w:r>
          <w:rPr>
            <w:noProof/>
            <w:webHidden/>
          </w:rPr>
          <w:fldChar w:fldCharType="separate"/>
        </w:r>
        <w:r>
          <w:rPr>
            <w:noProof/>
            <w:webHidden/>
          </w:rPr>
          <w:t>61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16" w:history="1">
        <w:r w:rsidRPr="004747F4">
          <w:rPr>
            <w:rStyle w:val="Hiperhivatkozs"/>
            <w:noProof/>
          </w:rPr>
          <w:t>3.4.2.</w:t>
        </w:r>
        <w:r>
          <w:rPr>
            <w:rFonts w:asciiTheme="minorHAnsi" w:eastAsiaTheme="minorEastAsia" w:hAnsiTheme="minorHAnsi" w:cstheme="minorBidi"/>
            <w:noProof/>
            <w:color w:val="auto"/>
            <w:sz w:val="22"/>
            <w:lang w:eastAsia="hu-HU"/>
          </w:rPr>
          <w:tab/>
        </w:r>
        <w:r w:rsidRPr="004747F4">
          <w:rPr>
            <w:rStyle w:val="Hiperhivatkozs"/>
            <w:noProof/>
          </w:rPr>
          <w:t>Jól definiált szintaxisfa</w:t>
        </w:r>
        <w:r>
          <w:rPr>
            <w:noProof/>
            <w:webHidden/>
          </w:rPr>
          <w:tab/>
        </w:r>
        <w:r>
          <w:rPr>
            <w:noProof/>
            <w:webHidden/>
          </w:rPr>
          <w:fldChar w:fldCharType="begin"/>
        </w:r>
        <w:r>
          <w:rPr>
            <w:noProof/>
            <w:webHidden/>
          </w:rPr>
          <w:instrText xml:space="preserve"> PAGEREF _Toc388088716 \h </w:instrText>
        </w:r>
        <w:r>
          <w:rPr>
            <w:noProof/>
            <w:webHidden/>
          </w:rPr>
        </w:r>
        <w:r>
          <w:rPr>
            <w:noProof/>
            <w:webHidden/>
          </w:rPr>
          <w:fldChar w:fldCharType="separate"/>
        </w:r>
        <w:r>
          <w:rPr>
            <w:noProof/>
            <w:webHidden/>
          </w:rPr>
          <w:t>62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17" w:history="1">
        <w:r w:rsidRPr="004747F4">
          <w:rPr>
            <w:rStyle w:val="Hiperhivatkozs"/>
            <w:noProof/>
          </w:rPr>
          <w:t>3.4.3.</w:t>
        </w:r>
        <w:r>
          <w:rPr>
            <w:rFonts w:asciiTheme="minorHAnsi" w:eastAsiaTheme="minorEastAsia" w:hAnsiTheme="minorHAnsi" w:cstheme="minorBidi"/>
            <w:noProof/>
            <w:color w:val="auto"/>
            <w:sz w:val="22"/>
            <w:lang w:eastAsia="hu-HU"/>
          </w:rPr>
          <w:tab/>
        </w:r>
        <w:r w:rsidRPr="004747F4">
          <w:rPr>
            <w:rStyle w:val="Hiperhivatkozs"/>
            <w:noProof/>
          </w:rPr>
          <w:t>Szintaxisfa részfája</w:t>
        </w:r>
        <w:r>
          <w:rPr>
            <w:noProof/>
            <w:webHidden/>
          </w:rPr>
          <w:tab/>
        </w:r>
        <w:r>
          <w:rPr>
            <w:noProof/>
            <w:webHidden/>
          </w:rPr>
          <w:fldChar w:fldCharType="begin"/>
        </w:r>
        <w:r>
          <w:rPr>
            <w:noProof/>
            <w:webHidden/>
          </w:rPr>
          <w:instrText xml:space="preserve"> PAGEREF _Toc388088717 \h </w:instrText>
        </w:r>
        <w:r>
          <w:rPr>
            <w:noProof/>
            <w:webHidden/>
          </w:rPr>
        </w:r>
        <w:r>
          <w:rPr>
            <w:noProof/>
            <w:webHidden/>
          </w:rPr>
          <w:fldChar w:fldCharType="separate"/>
        </w:r>
        <w:r>
          <w:rPr>
            <w:noProof/>
            <w:webHidden/>
          </w:rPr>
          <w:t>62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18" w:history="1">
        <w:r w:rsidRPr="004747F4">
          <w:rPr>
            <w:rStyle w:val="Hiperhivatkozs"/>
            <w:noProof/>
          </w:rPr>
          <w:t>3.4.4.</w:t>
        </w:r>
        <w:r>
          <w:rPr>
            <w:rFonts w:asciiTheme="minorHAnsi" w:eastAsiaTheme="minorEastAsia" w:hAnsiTheme="minorHAnsi" w:cstheme="minorBidi"/>
            <w:noProof/>
            <w:color w:val="auto"/>
            <w:sz w:val="22"/>
            <w:lang w:eastAsia="hu-HU"/>
          </w:rPr>
          <w:tab/>
        </w:r>
        <w:r w:rsidRPr="004747F4">
          <w:rPr>
            <w:rStyle w:val="Hiperhivatkozs"/>
            <w:noProof/>
          </w:rPr>
          <w:t>Szintaxisfa komplementere</w:t>
        </w:r>
        <w:r>
          <w:rPr>
            <w:noProof/>
            <w:webHidden/>
          </w:rPr>
          <w:tab/>
        </w:r>
        <w:r>
          <w:rPr>
            <w:noProof/>
            <w:webHidden/>
          </w:rPr>
          <w:fldChar w:fldCharType="begin"/>
        </w:r>
        <w:r>
          <w:rPr>
            <w:noProof/>
            <w:webHidden/>
          </w:rPr>
          <w:instrText xml:space="preserve"> PAGEREF _Toc388088718 \h </w:instrText>
        </w:r>
        <w:r>
          <w:rPr>
            <w:noProof/>
            <w:webHidden/>
          </w:rPr>
        </w:r>
        <w:r>
          <w:rPr>
            <w:noProof/>
            <w:webHidden/>
          </w:rPr>
          <w:fldChar w:fldCharType="separate"/>
        </w:r>
        <w:r>
          <w:rPr>
            <w:noProof/>
            <w:webHidden/>
          </w:rPr>
          <w:t>62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19" w:history="1">
        <w:r w:rsidRPr="004747F4">
          <w:rPr>
            <w:rStyle w:val="Hiperhivatkozs"/>
            <w:noProof/>
          </w:rPr>
          <w:t>3.4.5.</w:t>
        </w:r>
        <w:r>
          <w:rPr>
            <w:rFonts w:asciiTheme="minorHAnsi" w:eastAsiaTheme="minorEastAsia" w:hAnsiTheme="minorHAnsi" w:cstheme="minorBidi"/>
            <w:noProof/>
            <w:color w:val="auto"/>
            <w:sz w:val="22"/>
            <w:lang w:eastAsia="hu-HU"/>
          </w:rPr>
          <w:tab/>
        </w:r>
        <w:r w:rsidRPr="004747F4">
          <w:rPr>
            <w:rStyle w:val="Hiperhivatkozs"/>
            <w:noProof/>
          </w:rPr>
          <w:t>Két szintaxisfa uniója</w:t>
        </w:r>
        <w:r>
          <w:rPr>
            <w:noProof/>
            <w:webHidden/>
          </w:rPr>
          <w:tab/>
        </w:r>
        <w:r>
          <w:rPr>
            <w:noProof/>
            <w:webHidden/>
          </w:rPr>
          <w:fldChar w:fldCharType="begin"/>
        </w:r>
        <w:r>
          <w:rPr>
            <w:noProof/>
            <w:webHidden/>
          </w:rPr>
          <w:instrText xml:space="preserve"> PAGEREF _Toc388088719 \h </w:instrText>
        </w:r>
        <w:r>
          <w:rPr>
            <w:noProof/>
            <w:webHidden/>
          </w:rPr>
        </w:r>
        <w:r>
          <w:rPr>
            <w:noProof/>
            <w:webHidden/>
          </w:rPr>
          <w:fldChar w:fldCharType="separate"/>
        </w:r>
        <w:r>
          <w:rPr>
            <w:noProof/>
            <w:webHidden/>
          </w:rPr>
          <w:t>62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0" w:history="1">
        <w:r w:rsidRPr="004747F4">
          <w:rPr>
            <w:rStyle w:val="Hiperhivatkozs"/>
            <w:noProof/>
          </w:rPr>
          <w:t>3.4.6.</w:t>
        </w:r>
        <w:r>
          <w:rPr>
            <w:rFonts w:asciiTheme="minorHAnsi" w:eastAsiaTheme="minorEastAsia" w:hAnsiTheme="minorHAnsi" w:cstheme="minorBidi"/>
            <w:noProof/>
            <w:color w:val="auto"/>
            <w:sz w:val="22"/>
            <w:lang w:eastAsia="hu-HU"/>
          </w:rPr>
          <w:tab/>
        </w:r>
        <w:r w:rsidRPr="004747F4">
          <w:rPr>
            <w:rStyle w:val="Hiperhivatkozs"/>
            <w:noProof/>
          </w:rPr>
          <w:t>Két szintaxisfa metszete</w:t>
        </w:r>
        <w:r>
          <w:rPr>
            <w:noProof/>
            <w:webHidden/>
          </w:rPr>
          <w:tab/>
        </w:r>
        <w:r>
          <w:rPr>
            <w:noProof/>
            <w:webHidden/>
          </w:rPr>
          <w:fldChar w:fldCharType="begin"/>
        </w:r>
        <w:r>
          <w:rPr>
            <w:noProof/>
            <w:webHidden/>
          </w:rPr>
          <w:instrText xml:space="preserve"> PAGEREF _Toc388088720 \h </w:instrText>
        </w:r>
        <w:r>
          <w:rPr>
            <w:noProof/>
            <w:webHidden/>
          </w:rPr>
        </w:r>
        <w:r>
          <w:rPr>
            <w:noProof/>
            <w:webHidden/>
          </w:rPr>
          <w:fldChar w:fldCharType="separate"/>
        </w:r>
        <w:r>
          <w:rPr>
            <w:noProof/>
            <w:webHidden/>
          </w:rPr>
          <w:t>62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1" w:history="1">
        <w:r w:rsidRPr="004747F4">
          <w:rPr>
            <w:rStyle w:val="Hiperhivatkozs"/>
            <w:noProof/>
          </w:rPr>
          <w:t>3.4.7.</w:t>
        </w:r>
        <w:r>
          <w:rPr>
            <w:rFonts w:asciiTheme="minorHAnsi" w:eastAsiaTheme="minorEastAsia" w:hAnsiTheme="minorHAnsi" w:cstheme="minorBidi"/>
            <w:noProof/>
            <w:color w:val="auto"/>
            <w:sz w:val="22"/>
            <w:lang w:eastAsia="hu-HU"/>
          </w:rPr>
          <w:tab/>
        </w:r>
        <w:r w:rsidRPr="004747F4">
          <w:rPr>
            <w:rStyle w:val="Hiperhivatkozs"/>
            <w:noProof/>
          </w:rPr>
          <w:t>Két szintaxisfa különbsége</w:t>
        </w:r>
        <w:r>
          <w:rPr>
            <w:noProof/>
            <w:webHidden/>
          </w:rPr>
          <w:tab/>
        </w:r>
        <w:r>
          <w:rPr>
            <w:noProof/>
            <w:webHidden/>
          </w:rPr>
          <w:fldChar w:fldCharType="begin"/>
        </w:r>
        <w:r>
          <w:rPr>
            <w:noProof/>
            <w:webHidden/>
          </w:rPr>
          <w:instrText xml:space="preserve"> PAGEREF _Toc388088721 \h </w:instrText>
        </w:r>
        <w:r>
          <w:rPr>
            <w:noProof/>
            <w:webHidden/>
          </w:rPr>
        </w:r>
        <w:r>
          <w:rPr>
            <w:noProof/>
            <w:webHidden/>
          </w:rPr>
          <w:fldChar w:fldCharType="separate"/>
        </w:r>
        <w:r>
          <w:rPr>
            <w:noProof/>
            <w:webHidden/>
          </w:rPr>
          <w:t>63</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2" w:history="1">
        <w:r w:rsidRPr="004747F4">
          <w:rPr>
            <w:rStyle w:val="Hiperhivatkozs"/>
            <w:noProof/>
          </w:rPr>
          <w:t>3.4.8.</w:t>
        </w:r>
        <w:r>
          <w:rPr>
            <w:rFonts w:asciiTheme="minorHAnsi" w:eastAsiaTheme="minorEastAsia" w:hAnsiTheme="minorHAnsi" w:cstheme="minorBidi"/>
            <w:noProof/>
            <w:color w:val="auto"/>
            <w:sz w:val="22"/>
            <w:lang w:eastAsia="hu-HU"/>
          </w:rPr>
          <w:tab/>
        </w:r>
        <w:r w:rsidRPr="004747F4">
          <w:rPr>
            <w:rStyle w:val="Hiperhivatkozs"/>
            <w:noProof/>
          </w:rPr>
          <w:t>Unió- és metszetképzés tulajdonságai a szintaxisfákon</w:t>
        </w:r>
        <w:r>
          <w:rPr>
            <w:noProof/>
            <w:webHidden/>
          </w:rPr>
          <w:tab/>
        </w:r>
        <w:r>
          <w:rPr>
            <w:noProof/>
            <w:webHidden/>
          </w:rPr>
          <w:fldChar w:fldCharType="begin"/>
        </w:r>
        <w:r>
          <w:rPr>
            <w:noProof/>
            <w:webHidden/>
          </w:rPr>
          <w:instrText xml:space="preserve"> PAGEREF _Toc388088722 \h </w:instrText>
        </w:r>
        <w:r>
          <w:rPr>
            <w:noProof/>
            <w:webHidden/>
          </w:rPr>
        </w:r>
        <w:r>
          <w:rPr>
            <w:noProof/>
            <w:webHidden/>
          </w:rPr>
          <w:fldChar w:fldCharType="separate"/>
        </w:r>
        <w:r>
          <w:rPr>
            <w:noProof/>
            <w:webHidden/>
          </w:rPr>
          <w:t>63</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3" w:history="1">
        <w:r w:rsidRPr="004747F4">
          <w:rPr>
            <w:rStyle w:val="Hiperhivatkozs"/>
            <w:noProof/>
          </w:rPr>
          <w:t>3.4.9.</w:t>
        </w:r>
        <w:r>
          <w:rPr>
            <w:rFonts w:asciiTheme="minorHAnsi" w:eastAsiaTheme="minorEastAsia" w:hAnsiTheme="minorHAnsi" w:cstheme="minorBidi"/>
            <w:noProof/>
            <w:color w:val="auto"/>
            <w:sz w:val="22"/>
            <w:lang w:eastAsia="hu-HU"/>
          </w:rPr>
          <w:tab/>
        </w:r>
        <w:r w:rsidRPr="004747F4">
          <w:rPr>
            <w:rStyle w:val="Hiperhivatkozs"/>
            <w:noProof/>
          </w:rPr>
          <w:t>Szelektor definíciója</w:t>
        </w:r>
        <w:r>
          <w:rPr>
            <w:noProof/>
            <w:webHidden/>
          </w:rPr>
          <w:tab/>
        </w:r>
        <w:r>
          <w:rPr>
            <w:noProof/>
            <w:webHidden/>
          </w:rPr>
          <w:fldChar w:fldCharType="begin"/>
        </w:r>
        <w:r>
          <w:rPr>
            <w:noProof/>
            <w:webHidden/>
          </w:rPr>
          <w:instrText xml:space="preserve"> PAGEREF _Toc388088723 \h </w:instrText>
        </w:r>
        <w:r>
          <w:rPr>
            <w:noProof/>
            <w:webHidden/>
          </w:rPr>
        </w:r>
        <w:r>
          <w:rPr>
            <w:noProof/>
            <w:webHidden/>
          </w:rPr>
          <w:fldChar w:fldCharType="separate"/>
        </w:r>
        <w:r>
          <w:rPr>
            <w:noProof/>
            <w:webHidden/>
          </w:rPr>
          <w:t>65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4" w:history="1">
        <w:r w:rsidRPr="004747F4">
          <w:rPr>
            <w:rStyle w:val="Hiperhivatkozs"/>
            <w:noProof/>
          </w:rPr>
          <w:t>3.4.10.</w:t>
        </w:r>
        <w:r>
          <w:rPr>
            <w:rFonts w:asciiTheme="minorHAnsi" w:eastAsiaTheme="minorEastAsia" w:hAnsiTheme="minorHAnsi" w:cstheme="minorBidi"/>
            <w:noProof/>
            <w:color w:val="auto"/>
            <w:sz w:val="22"/>
            <w:lang w:eastAsia="hu-HU"/>
          </w:rPr>
          <w:tab/>
        </w:r>
        <w:r w:rsidRPr="004747F4">
          <w:rPr>
            <w:rStyle w:val="Hiperhivatkozs"/>
            <w:noProof/>
          </w:rPr>
          <w:t>Makró definíciója</w:t>
        </w:r>
        <w:r>
          <w:rPr>
            <w:noProof/>
            <w:webHidden/>
          </w:rPr>
          <w:tab/>
        </w:r>
        <w:r>
          <w:rPr>
            <w:noProof/>
            <w:webHidden/>
          </w:rPr>
          <w:fldChar w:fldCharType="begin"/>
        </w:r>
        <w:r>
          <w:rPr>
            <w:noProof/>
            <w:webHidden/>
          </w:rPr>
          <w:instrText xml:space="preserve"> PAGEREF _Toc388088724 \h </w:instrText>
        </w:r>
        <w:r>
          <w:rPr>
            <w:noProof/>
            <w:webHidden/>
          </w:rPr>
        </w:r>
        <w:r>
          <w:rPr>
            <w:noProof/>
            <w:webHidden/>
          </w:rPr>
          <w:fldChar w:fldCharType="separate"/>
        </w:r>
        <w:r>
          <w:rPr>
            <w:noProof/>
            <w:webHidden/>
          </w:rPr>
          <w:t>66</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5" w:history="1">
        <w:r w:rsidRPr="004747F4">
          <w:rPr>
            <w:rStyle w:val="Hiperhivatkozs"/>
            <w:noProof/>
          </w:rPr>
          <w:t>3.4.11.</w:t>
        </w:r>
        <w:r>
          <w:rPr>
            <w:rFonts w:asciiTheme="minorHAnsi" w:eastAsiaTheme="minorEastAsia" w:hAnsiTheme="minorHAnsi" w:cstheme="minorBidi"/>
            <w:noProof/>
            <w:color w:val="auto"/>
            <w:sz w:val="22"/>
            <w:lang w:eastAsia="hu-HU"/>
          </w:rPr>
          <w:tab/>
        </w:r>
        <w:r w:rsidRPr="004747F4">
          <w:rPr>
            <w:rStyle w:val="Hiperhivatkozs"/>
            <w:noProof/>
          </w:rPr>
          <w:t>Szintaxisfa transzformációjának definíciója</w:t>
        </w:r>
        <w:r>
          <w:rPr>
            <w:noProof/>
            <w:webHidden/>
          </w:rPr>
          <w:tab/>
        </w:r>
        <w:r>
          <w:rPr>
            <w:noProof/>
            <w:webHidden/>
          </w:rPr>
          <w:fldChar w:fldCharType="begin"/>
        </w:r>
        <w:r>
          <w:rPr>
            <w:noProof/>
            <w:webHidden/>
          </w:rPr>
          <w:instrText xml:space="preserve"> PAGEREF _Toc388088725 \h </w:instrText>
        </w:r>
        <w:r>
          <w:rPr>
            <w:noProof/>
            <w:webHidden/>
          </w:rPr>
        </w:r>
        <w:r>
          <w:rPr>
            <w:noProof/>
            <w:webHidden/>
          </w:rPr>
          <w:fldChar w:fldCharType="separate"/>
        </w:r>
        <w:r>
          <w:rPr>
            <w:noProof/>
            <w:webHidden/>
          </w:rPr>
          <w:t>67</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6" w:history="1">
        <w:r w:rsidRPr="004747F4">
          <w:rPr>
            <w:rStyle w:val="Hiperhivatkozs"/>
            <w:noProof/>
          </w:rPr>
          <w:t>3.4.12.</w:t>
        </w:r>
        <w:r>
          <w:rPr>
            <w:rFonts w:asciiTheme="minorHAnsi" w:eastAsiaTheme="minorEastAsia" w:hAnsiTheme="minorHAnsi" w:cstheme="minorBidi"/>
            <w:noProof/>
            <w:color w:val="auto"/>
            <w:sz w:val="22"/>
            <w:lang w:eastAsia="hu-HU"/>
          </w:rPr>
          <w:tab/>
        </w:r>
        <w:r w:rsidRPr="004747F4">
          <w:rPr>
            <w:rStyle w:val="Hiperhivatkozs"/>
            <w:noProof/>
          </w:rPr>
          <w:t>Metaprogramozás definíciója</w:t>
        </w:r>
        <w:r>
          <w:rPr>
            <w:noProof/>
            <w:webHidden/>
          </w:rPr>
          <w:tab/>
        </w:r>
        <w:r>
          <w:rPr>
            <w:noProof/>
            <w:webHidden/>
          </w:rPr>
          <w:fldChar w:fldCharType="begin"/>
        </w:r>
        <w:r>
          <w:rPr>
            <w:noProof/>
            <w:webHidden/>
          </w:rPr>
          <w:instrText xml:space="preserve"> PAGEREF _Toc388088726 \h </w:instrText>
        </w:r>
        <w:r>
          <w:rPr>
            <w:noProof/>
            <w:webHidden/>
          </w:rPr>
        </w:r>
        <w:r>
          <w:rPr>
            <w:noProof/>
            <w:webHidden/>
          </w:rPr>
          <w:fldChar w:fldCharType="separate"/>
        </w:r>
        <w:r>
          <w:rPr>
            <w:noProof/>
            <w:webHidden/>
          </w:rPr>
          <w:t>68</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7" w:history="1">
        <w:r w:rsidRPr="004747F4">
          <w:rPr>
            <w:rStyle w:val="Hiperhivatkozs"/>
            <w:noProof/>
          </w:rPr>
          <w:t>3.4.13.</w:t>
        </w:r>
        <w:r>
          <w:rPr>
            <w:rFonts w:asciiTheme="minorHAnsi" w:eastAsiaTheme="minorEastAsia" w:hAnsiTheme="minorHAnsi" w:cstheme="minorBidi"/>
            <w:noProof/>
            <w:color w:val="auto"/>
            <w:sz w:val="22"/>
            <w:lang w:eastAsia="hu-HU"/>
          </w:rPr>
          <w:tab/>
        </w:r>
        <w:r w:rsidRPr="004747F4">
          <w:rPr>
            <w:rStyle w:val="Hiperhivatkozs"/>
            <w:noProof/>
          </w:rPr>
          <w:t>Tétel (szintaxisfa transzformációi nem cserélhetőek fel)</w:t>
        </w:r>
        <w:r>
          <w:rPr>
            <w:noProof/>
            <w:webHidden/>
          </w:rPr>
          <w:tab/>
        </w:r>
        <w:r>
          <w:rPr>
            <w:noProof/>
            <w:webHidden/>
          </w:rPr>
          <w:fldChar w:fldCharType="begin"/>
        </w:r>
        <w:r>
          <w:rPr>
            <w:noProof/>
            <w:webHidden/>
          </w:rPr>
          <w:instrText xml:space="preserve"> PAGEREF _Toc388088727 \h </w:instrText>
        </w:r>
        <w:r>
          <w:rPr>
            <w:noProof/>
            <w:webHidden/>
          </w:rPr>
        </w:r>
        <w:r>
          <w:rPr>
            <w:noProof/>
            <w:webHidden/>
          </w:rPr>
          <w:fldChar w:fldCharType="separate"/>
        </w:r>
        <w:r>
          <w:rPr>
            <w:noProof/>
            <w:webHidden/>
          </w:rPr>
          <w:t>68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28" w:history="1">
        <w:r w:rsidRPr="004747F4">
          <w:rPr>
            <w:rStyle w:val="Hiperhivatkozs"/>
            <w:noProof/>
          </w:rPr>
          <w:t>3.5.</w:t>
        </w:r>
        <w:r>
          <w:rPr>
            <w:rFonts w:asciiTheme="minorHAnsi" w:eastAsiaTheme="minorEastAsia" w:hAnsiTheme="minorHAnsi" w:cstheme="minorBidi"/>
            <w:noProof/>
            <w:color w:val="auto"/>
            <w:sz w:val="22"/>
            <w:lang w:eastAsia="hu-HU"/>
          </w:rPr>
          <w:tab/>
        </w:r>
        <w:r w:rsidRPr="004747F4">
          <w:rPr>
            <w:rStyle w:val="Hiperhivatkozs"/>
            <w:noProof/>
          </w:rPr>
          <w:t>Egyszerű imperatív nyelv definiálása</w:t>
        </w:r>
        <w:r>
          <w:rPr>
            <w:noProof/>
            <w:webHidden/>
          </w:rPr>
          <w:tab/>
        </w:r>
        <w:r>
          <w:rPr>
            <w:noProof/>
            <w:webHidden/>
          </w:rPr>
          <w:fldChar w:fldCharType="begin"/>
        </w:r>
        <w:r>
          <w:rPr>
            <w:noProof/>
            <w:webHidden/>
          </w:rPr>
          <w:instrText xml:space="preserve"> PAGEREF _Toc388088728 \h </w:instrText>
        </w:r>
        <w:r>
          <w:rPr>
            <w:noProof/>
            <w:webHidden/>
          </w:rPr>
        </w:r>
        <w:r>
          <w:rPr>
            <w:noProof/>
            <w:webHidden/>
          </w:rPr>
          <w:fldChar w:fldCharType="separate"/>
        </w:r>
        <w:r>
          <w:rPr>
            <w:noProof/>
            <w:webHidden/>
          </w:rPr>
          <w:t>71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29" w:history="1">
        <w:r w:rsidRPr="004747F4">
          <w:rPr>
            <w:rStyle w:val="Hiperhivatkozs"/>
            <w:noProof/>
          </w:rPr>
          <w:t>3.5.1.</w:t>
        </w:r>
        <w:r>
          <w:rPr>
            <w:rFonts w:asciiTheme="minorHAnsi" w:eastAsiaTheme="minorEastAsia" w:hAnsiTheme="minorHAnsi" w:cstheme="minorBidi"/>
            <w:noProof/>
            <w:color w:val="auto"/>
            <w:sz w:val="22"/>
            <w:lang w:eastAsia="hu-HU"/>
          </w:rPr>
          <w:tab/>
        </w:r>
        <w:r w:rsidRPr="004747F4">
          <w:rPr>
            <w:rStyle w:val="Hiperhivatkozs"/>
            <w:noProof/>
          </w:rPr>
          <w:t>Egyszerű imperatív nyelv jól definiált szintaxisfája</w:t>
        </w:r>
        <w:r>
          <w:rPr>
            <w:noProof/>
            <w:webHidden/>
          </w:rPr>
          <w:tab/>
        </w:r>
        <w:r>
          <w:rPr>
            <w:noProof/>
            <w:webHidden/>
          </w:rPr>
          <w:fldChar w:fldCharType="begin"/>
        </w:r>
        <w:r>
          <w:rPr>
            <w:noProof/>
            <w:webHidden/>
          </w:rPr>
          <w:instrText xml:space="preserve"> PAGEREF _Toc388088729 \h </w:instrText>
        </w:r>
        <w:r>
          <w:rPr>
            <w:noProof/>
            <w:webHidden/>
          </w:rPr>
        </w:r>
        <w:r>
          <w:rPr>
            <w:noProof/>
            <w:webHidden/>
          </w:rPr>
          <w:fldChar w:fldCharType="separate"/>
        </w:r>
        <w:r>
          <w:rPr>
            <w:noProof/>
            <w:webHidden/>
          </w:rPr>
          <w:t>72</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30" w:history="1">
        <w:r w:rsidRPr="004747F4">
          <w:rPr>
            <w:rStyle w:val="Hiperhivatkozs"/>
            <w:noProof/>
          </w:rPr>
          <w:t>3.6.</w:t>
        </w:r>
        <w:r>
          <w:rPr>
            <w:rFonts w:asciiTheme="minorHAnsi" w:eastAsiaTheme="minorEastAsia" w:hAnsiTheme="minorHAnsi" w:cstheme="minorBidi"/>
            <w:noProof/>
            <w:color w:val="auto"/>
            <w:sz w:val="22"/>
            <w:lang w:eastAsia="hu-HU"/>
          </w:rPr>
          <w:tab/>
        </w:r>
        <w:r w:rsidRPr="004747F4">
          <w:rPr>
            <w:rStyle w:val="Hiperhivatkozs"/>
            <w:noProof/>
          </w:rPr>
          <w:t>Szelekciós stratégiák</w:t>
        </w:r>
        <w:r>
          <w:rPr>
            <w:noProof/>
            <w:webHidden/>
          </w:rPr>
          <w:tab/>
        </w:r>
        <w:r>
          <w:rPr>
            <w:noProof/>
            <w:webHidden/>
          </w:rPr>
          <w:fldChar w:fldCharType="begin"/>
        </w:r>
        <w:r>
          <w:rPr>
            <w:noProof/>
            <w:webHidden/>
          </w:rPr>
          <w:instrText xml:space="preserve"> PAGEREF _Toc388088730 \h </w:instrText>
        </w:r>
        <w:r>
          <w:rPr>
            <w:noProof/>
            <w:webHidden/>
          </w:rPr>
        </w:r>
        <w:r>
          <w:rPr>
            <w:noProof/>
            <w:webHidden/>
          </w:rPr>
          <w:fldChar w:fldCharType="separate"/>
        </w:r>
        <w:r>
          <w:rPr>
            <w:noProof/>
            <w:webHidden/>
          </w:rPr>
          <w:t>74</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1" w:history="1">
        <w:r w:rsidRPr="004747F4">
          <w:rPr>
            <w:rStyle w:val="Hiperhivatkozs"/>
            <w:noProof/>
          </w:rPr>
          <w:t>3.6.1.</w:t>
        </w:r>
        <w:r>
          <w:rPr>
            <w:rFonts w:asciiTheme="minorHAnsi" w:eastAsiaTheme="minorEastAsia" w:hAnsiTheme="minorHAnsi" w:cstheme="minorBidi"/>
            <w:noProof/>
            <w:color w:val="auto"/>
            <w:sz w:val="22"/>
            <w:lang w:eastAsia="hu-HU"/>
          </w:rPr>
          <w:tab/>
        </w:r>
        <w:r w:rsidRPr="004747F4">
          <w:rPr>
            <w:rStyle w:val="Hiperhivatkozs"/>
            <w:noProof/>
          </w:rPr>
          <w:t>Diszjunkt részfák esete</w:t>
        </w:r>
        <w:r>
          <w:rPr>
            <w:noProof/>
            <w:webHidden/>
          </w:rPr>
          <w:tab/>
        </w:r>
        <w:r>
          <w:rPr>
            <w:noProof/>
            <w:webHidden/>
          </w:rPr>
          <w:fldChar w:fldCharType="begin"/>
        </w:r>
        <w:r>
          <w:rPr>
            <w:noProof/>
            <w:webHidden/>
          </w:rPr>
          <w:instrText xml:space="preserve"> PAGEREF _Toc388088731 \h </w:instrText>
        </w:r>
        <w:r>
          <w:rPr>
            <w:noProof/>
            <w:webHidden/>
          </w:rPr>
        </w:r>
        <w:r>
          <w:rPr>
            <w:noProof/>
            <w:webHidden/>
          </w:rPr>
          <w:fldChar w:fldCharType="separate"/>
        </w:r>
        <w:r>
          <w:rPr>
            <w:noProof/>
            <w:webHidden/>
          </w:rPr>
          <w:t>75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2" w:history="1">
        <w:r w:rsidRPr="004747F4">
          <w:rPr>
            <w:rStyle w:val="Hiperhivatkozs"/>
            <w:noProof/>
          </w:rPr>
          <w:t>3.6.2.</w:t>
        </w:r>
        <w:r>
          <w:rPr>
            <w:rFonts w:asciiTheme="minorHAnsi" w:eastAsiaTheme="minorEastAsia" w:hAnsiTheme="minorHAnsi" w:cstheme="minorBidi"/>
            <w:noProof/>
            <w:color w:val="auto"/>
            <w:sz w:val="22"/>
            <w:lang w:eastAsia="hu-HU"/>
          </w:rPr>
          <w:tab/>
        </w:r>
        <w:r w:rsidRPr="004747F4">
          <w:rPr>
            <w:rStyle w:val="Hiperhivatkozs"/>
            <w:noProof/>
          </w:rPr>
          <w:t>Egymást tartalmazó részfák esete</w:t>
        </w:r>
        <w:r>
          <w:rPr>
            <w:noProof/>
            <w:webHidden/>
          </w:rPr>
          <w:tab/>
        </w:r>
        <w:r>
          <w:rPr>
            <w:noProof/>
            <w:webHidden/>
          </w:rPr>
          <w:fldChar w:fldCharType="begin"/>
        </w:r>
        <w:r>
          <w:rPr>
            <w:noProof/>
            <w:webHidden/>
          </w:rPr>
          <w:instrText xml:space="preserve"> PAGEREF _Toc388088732 \h </w:instrText>
        </w:r>
        <w:r>
          <w:rPr>
            <w:noProof/>
            <w:webHidden/>
          </w:rPr>
        </w:r>
        <w:r>
          <w:rPr>
            <w:noProof/>
            <w:webHidden/>
          </w:rPr>
          <w:fldChar w:fldCharType="separate"/>
        </w:r>
        <w:r>
          <w:rPr>
            <w:noProof/>
            <w:webHidden/>
          </w:rPr>
          <w:t>79</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33" w:history="1">
        <w:r w:rsidRPr="004747F4">
          <w:rPr>
            <w:rStyle w:val="Hiperhivatkozs"/>
            <w:noProof/>
          </w:rPr>
          <w:t>3.7.</w:t>
        </w:r>
        <w:r>
          <w:rPr>
            <w:rFonts w:asciiTheme="minorHAnsi" w:eastAsiaTheme="minorEastAsia" w:hAnsiTheme="minorHAnsi" w:cstheme="minorBidi"/>
            <w:noProof/>
            <w:color w:val="auto"/>
            <w:sz w:val="22"/>
            <w:lang w:eastAsia="hu-HU"/>
          </w:rPr>
          <w:tab/>
        </w:r>
        <w:r w:rsidRPr="004747F4">
          <w:rPr>
            <w:rStyle w:val="Hiperhivatkozs"/>
            <w:noProof/>
          </w:rPr>
          <w:t>Implicit makrók végrehajtásának sorrendje</w:t>
        </w:r>
        <w:r>
          <w:rPr>
            <w:noProof/>
            <w:webHidden/>
          </w:rPr>
          <w:tab/>
        </w:r>
        <w:r>
          <w:rPr>
            <w:noProof/>
            <w:webHidden/>
          </w:rPr>
          <w:fldChar w:fldCharType="begin"/>
        </w:r>
        <w:r>
          <w:rPr>
            <w:noProof/>
            <w:webHidden/>
          </w:rPr>
          <w:instrText xml:space="preserve"> PAGEREF _Toc388088733 \h </w:instrText>
        </w:r>
        <w:r>
          <w:rPr>
            <w:noProof/>
            <w:webHidden/>
          </w:rPr>
        </w:r>
        <w:r>
          <w:rPr>
            <w:noProof/>
            <w:webHidden/>
          </w:rPr>
          <w:fldChar w:fldCharType="separate"/>
        </w:r>
        <w:r>
          <w:rPr>
            <w:noProof/>
            <w:webHidden/>
          </w:rPr>
          <w:t>88</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4" w:history="1">
        <w:r w:rsidRPr="004747F4">
          <w:rPr>
            <w:rStyle w:val="Hiperhivatkozs"/>
            <w:noProof/>
          </w:rPr>
          <w:t>3.7.1.</w:t>
        </w:r>
        <w:r>
          <w:rPr>
            <w:rFonts w:asciiTheme="minorHAnsi" w:eastAsiaTheme="minorEastAsia" w:hAnsiTheme="minorHAnsi" w:cstheme="minorBidi"/>
            <w:noProof/>
            <w:color w:val="auto"/>
            <w:sz w:val="22"/>
            <w:lang w:eastAsia="hu-HU"/>
          </w:rPr>
          <w:tab/>
        </w:r>
        <w:r w:rsidRPr="004747F4">
          <w:rPr>
            <w:rStyle w:val="Hiperhivatkozs"/>
            <w:noProof/>
          </w:rPr>
          <w:t>Transzformációk végrehajtása definiálásuk sorrendjében</w:t>
        </w:r>
        <w:r>
          <w:rPr>
            <w:noProof/>
            <w:webHidden/>
          </w:rPr>
          <w:tab/>
        </w:r>
        <w:r>
          <w:rPr>
            <w:noProof/>
            <w:webHidden/>
          </w:rPr>
          <w:fldChar w:fldCharType="begin"/>
        </w:r>
        <w:r>
          <w:rPr>
            <w:noProof/>
            <w:webHidden/>
          </w:rPr>
          <w:instrText xml:space="preserve"> PAGEREF _Toc388088734 \h </w:instrText>
        </w:r>
        <w:r>
          <w:rPr>
            <w:noProof/>
            <w:webHidden/>
          </w:rPr>
        </w:r>
        <w:r>
          <w:rPr>
            <w:noProof/>
            <w:webHidden/>
          </w:rPr>
          <w:fldChar w:fldCharType="separate"/>
        </w:r>
        <w:r>
          <w:rPr>
            <w:noProof/>
            <w:webHidden/>
          </w:rPr>
          <w:t>89</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5" w:history="1">
        <w:r w:rsidRPr="004747F4">
          <w:rPr>
            <w:rStyle w:val="Hiperhivatkozs"/>
            <w:noProof/>
          </w:rPr>
          <w:t>3.7.2.</w:t>
        </w:r>
        <w:r>
          <w:rPr>
            <w:rFonts w:asciiTheme="minorHAnsi" w:eastAsiaTheme="minorEastAsia" w:hAnsiTheme="minorHAnsi" w:cstheme="minorBidi"/>
            <w:noProof/>
            <w:color w:val="auto"/>
            <w:sz w:val="22"/>
            <w:lang w:eastAsia="hu-HU"/>
          </w:rPr>
          <w:tab/>
        </w:r>
        <w:r w:rsidRPr="004747F4">
          <w:rPr>
            <w:rStyle w:val="Hiperhivatkozs"/>
            <w:noProof/>
          </w:rPr>
          <w:t>Transzformációk végrehajtása szelektorok specialitásai sorrendjében</w:t>
        </w:r>
        <w:r>
          <w:rPr>
            <w:noProof/>
            <w:webHidden/>
          </w:rPr>
          <w:tab/>
        </w:r>
        <w:r>
          <w:rPr>
            <w:noProof/>
            <w:webHidden/>
          </w:rPr>
          <w:fldChar w:fldCharType="begin"/>
        </w:r>
        <w:r>
          <w:rPr>
            <w:noProof/>
            <w:webHidden/>
          </w:rPr>
          <w:instrText xml:space="preserve"> PAGEREF _Toc388088735 \h </w:instrText>
        </w:r>
        <w:r>
          <w:rPr>
            <w:noProof/>
            <w:webHidden/>
          </w:rPr>
        </w:r>
        <w:r>
          <w:rPr>
            <w:noProof/>
            <w:webHidden/>
          </w:rPr>
          <w:fldChar w:fldCharType="separate"/>
        </w:r>
        <w:r>
          <w:rPr>
            <w:noProof/>
            <w:webHidden/>
          </w:rPr>
          <w:t>89</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6" w:history="1">
        <w:r w:rsidRPr="004747F4">
          <w:rPr>
            <w:rStyle w:val="Hiperhivatkozs"/>
            <w:noProof/>
          </w:rPr>
          <w:t>3.7.3.</w:t>
        </w:r>
        <w:r>
          <w:rPr>
            <w:rFonts w:asciiTheme="minorHAnsi" w:eastAsiaTheme="minorEastAsia" w:hAnsiTheme="minorHAnsi" w:cstheme="minorBidi"/>
            <w:noProof/>
            <w:color w:val="auto"/>
            <w:sz w:val="22"/>
            <w:lang w:eastAsia="hu-HU"/>
          </w:rPr>
          <w:tab/>
        </w:r>
        <w:r w:rsidRPr="004747F4">
          <w:rPr>
            <w:rStyle w:val="Hiperhivatkozs"/>
            <w:noProof/>
          </w:rPr>
          <w:t>Transzformációk végrehajtása prioritásuk sorrendjében</w:t>
        </w:r>
        <w:r>
          <w:rPr>
            <w:noProof/>
            <w:webHidden/>
          </w:rPr>
          <w:tab/>
        </w:r>
        <w:r>
          <w:rPr>
            <w:noProof/>
            <w:webHidden/>
          </w:rPr>
          <w:fldChar w:fldCharType="begin"/>
        </w:r>
        <w:r>
          <w:rPr>
            <w:noProof/>
            <w:webHidden/>
          </w:rPr>
          <w:instrText xml:space="preserve"> PAGEREF _Toc388088736 \h </w:instrText>
        </w:r>
        <w:r>
          <w:rPr>
            <w:noProof/>
            <w:webHidden/>
          </w:rPr>
        </w:r>
        <w:r>
          <w:rPr>
            <w:noProof/>
            <w:webHidden/>
          </w:rPr>
          <w:fldChar w:fldCharType="separate"/>
        </w:r>
        <w:r>
          <w:rPr>
            <w:noProof/>
            <w:webHidden/>
          </w:rPr>
          <w:t>90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7" w:history="1">
        <w:r w:rsidRPr="004747F4">
          <w:rPr>
            <w:rStyle w:val="Hiperhivatkozs"/>
            <w:noProof/>
          </w:rPr>
          <w:t>3.7.4.</w:t>
        </w:r>
        <w:r>
          <w:rPr>
            <w:rFonts w:asciiTheme="minorHAnsi" w:eastAsiaTheme="minorEastAsia" w:hAnsiTheme="minorHAnsi" w:cstheme="minorBidi"/>
            <w:noProof/>
            <w:color w:val="auto"/>
            <w:sz w:val="22"/>
            <w:lang w:eastAsia="hu-HU"/>
          </w:rPr>
          <w:tab/>
        </w:r>
        <w:r w:rsidRPr="004747F4">
          <w:rPr>
            <w:rStyle w:val="Hiperhivatkozs"/>
            <w:noProof/>
          </w:rPr>
          <w:t>Transzformációk közötti függőségek definiálása</w:t>
        </w:r>
        <w:r>
          <w:rPr>
            <w:noProof/>
            <w:webHidden/>
          </w:rPr>
          <w:tab/>
        </w:r>
        <w:r>
          <w:rPr>
            <w:noProof/>
            <w:webHidden/>
          </w:rPr>
          <w:fldChar w:fldCharType="begin"/>
        </w:r>
        <w:r>
          <w:rPr>
            <w:noProof/>
            <w:webHidden/>
          </w:rPr>
          <w:instrText xml:space="preserve"> PAGEREF _Toc388088737 \h </w:instrText>
        </w:r>
        <w:r>
          <w:rPr>
            <w:noProof/>
            <w:webHidden/>
          </w:rPr>
        </w:r>
        <w:r>
          <w:rPr>
            <w:noProof/>
            <w:webHidden/>
          </w:rPr>
          <w:fldChar w:fldCharType="separate"/>
        </w:r>
        <w:r>
          <w:rPr>
            <w:noProof/>
            <w:webHidden/>
          </w:rPr>
          <w:t>91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38" w:history="1">
        <w:r w:rsidRPr="004747F4">
          <w:rPr>
            <w:rStyle w:val="Hiperhivatkozs"/>
            <w:noProof/>
          </w:rPr>
          <w:t>3.7.5.</w:t>
        </w:r>
        <w:r>
          <w:rPr>
            <w:rFonts w:asciiTheme="minorHAnsi" w:eastAsiaTheme="minorEastAsia" w:hAnsiTheme="minorHAnsi" w:cstheme="minorBidi"/>
            <w:noProof/>
            <w:color w:val="auto"/>
            <w:sz w:val="22"/>
            <w:lang w:eastAsia="hu-HU"/>
          </w:rPr>
          <w:tab/>
        </w:r>
        <w:r w:rsidRPr="004747F4">
          <w:rPr>
            <w:rStyle w:val="Hiperhivatkozs"/>
            <w:noProof/>
          </w:rPr>
          <w:t>Végrehajtási stratégiák összegzése</w:t>
        </w:r>
        <w:r>
          <w:rPr>
            <w:noProof/>
            <w:webHidden/>
          </w:rPr>
          <w:tab/>
        </w:r>
        <w:r>
          <w:rPr>
            <w:noProof/>
            <w:webHidden/>
          </w:rPr>
          <w:fldChar w:fldCharType="begin"/>
        </w:r>
        <w:r>
          <w:rPr>
            <w:noProof/>
            <w:webHidden/>
          </w:rPr>
          <w:instrText xml:space="preserve"> PAGEREF _Toc388088738 \h </w:instrText>
        </w:r>
        <w:r>
          <w:rPr>
            <w:noProof/>
            <w:webHidden/>
          </w:rPr>
        </w:r>
        <w:r>
          <w:rPr>
            <w:noProof/>
            <w:webHidden/>
          </w:rPr>
          <w:fldChar w:fldCharType="separate"/>
        </w:r>
        <w:r>
          <w:rPr>
            <w:noProof/>
            <w:webHidden/>
          </w:rPr>
          <w:t>92</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39" w:history="1">
        <w:r w:rsidRPr="004747F4">
          <w:rPr>
            <w:rStyle w:val="Hiperhivatkozs"/>
            <w:noProof/>
          </w:rPr>
          <w:t>3.8.</w:t>
        </w:r>
        <w:r>
          <w:rPr>
            <w:rFonts w:asciiTheme="minorHAnsi" w:eastAsiaTheme="minorEastAsia" w:hAnsiTheme="minorHAnsi" w:cstheme="minorBidi"/>
            <w:noProof/>
            <w:color w:val="auto"/>
            <w:sz w:val="22"/>
            <w:lang w:eastAsia="hu-HU"/>
          </w:rPr>
          <w:tab/>
        </w:r>
        <w:r w:rsidRPr="004747F4">
          <w:rPr>
            <w:rStyle w:val="Hiperhivatkozs"/>
            <w:noProof/>
          </w:rPr>
          <w:t>Makrók végrehajtása transzformált szintaxisfákra</w:t>
        </w:r>
        <w:r>
          <w:rPr>
            <w:noProof/>
            <w:webHidden/>
          </w:rPr>
          <w:tab/>
        </w:r>
        <w:r>
          <w:rPr>
            <w:noProof/>
            <w:webHidden/>
          </w:rPr>
          <w:fldChar w:fldCharType="begin"/>
        </w:r>
        <w:r>
          <w:rPr>
            <w:noProof/>
            <w:webHidden/>
          </w:rPr>
          <w:instrText xml:space="preserve"> PAGEREF _Toc388088739 \h </w:instrText>
        </w:r>
        <w:r>
          <w:rPr>
            <w:noProof/>
            <w:webHidden/>
          </w:rPr>
        </w:r>
        <w:r>
          <w:rPr>
            <w:noProof/>
            <w:webHidden/>
          </w:rPr>
          <w:fldChar w:fldCharType="separate"/>
        </w:r>
        <w:r>
          <w:rPr>
            <w:noProof/>
            <w:webHidden/>
          </w:rPr>
          <w:t>93</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40" w:history="1">
        <w:r w:rsidRPr="004747F4">
          <w:rPr>
            <w:rStyle w:val="Hiperhivatkozs"/>
            <w:noProof/>
          </w:rPr>
          <w:t>3.9.</w:t>
        </w:r>
        <w:r>
          <w:rPr>
            <w:rFonts w:asciiTheme="minorHAnsi" w:eastAsiaTheme="minorEastAsia" w:hAnsiTheme="minorHAnsi" w:cstheme="minorBidi"/>
            <w:noProof/>
            <w:color w:val="auto"/>
            <w:sz w:val="22"/>
            <w:lang w:eastAsia="hu-HU"/>
          </w:rPr>
          <w:tab/>
        </w:r>
        <w:r w:rsidRPr="004747F4">
          <w:rPr>
            <w:rStyle w:val="Hiperhivatkozs"/>
            <w:noProof/>
          </w:rPr>
          <w:t>A transzformációk megszorításai és a szintaxisfa  reprezentációja</w:t>
        </w:r>
        <w:r>
          <w:rPr>
            <w:noProof/>
            <w:webHidden/>
          </w:rPr>
          <w:tab/>
        </w:r>
        <w:r>
          <w:rPr>
            <w:noProof/>
            <w:webHidden/>
          </w:rPr>
          <w:fldChar w:fldCharType="begin"/>
        </w:r>
        <w:r>
          <w:rPr>
            <w:noProof/>
            <w:webHidden/>
          </w:rPr>
          <w:instrText xml:space="preserve"> PAGEREF _Toc388088740 \h </w:instrText>
        </w:r>
        <w:r>
          <w:rPr>
            <w:noProof/>
            <w:webHidden/>
          </w:rPr>
        </w:r>
        <w:r>
          <w:rPr>
            <w:noProof/>
            <w:webHidden/>
          </w:rPr>
          <w:fldChar w:fldCharType="separate"/>
        </w:r>
        <w:r>
          <w:rPr>
            <w:noProof/>
            <w:webHidden/>
          </w:rPr>
          <w:t>94</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41" w:history="1">
        <w:r w:rsidRPr="004747F4">
          <w:rPr>
            <w:rStyle w:val="Hiperhivatkozs"/>
            <w:noProof/>
          </w:rPr>
          <w:t>3.10.</w:t>
        </w:r>
        <w:r>
          <w:rPr>
            <w:rFonts w:asciiTheme="minorHAnsi" w:eastAsiaTheme="minorEastAsia" w:hAnsiTheme="minorHAnsi" w:cstheme="minorBidi"/>
            <w:noProof/>
            <w:color w:val="auto"/>
            <w:sz w:val="22"/>
            <w:lang w:eastAsia="hu-HU"/>
          </w:rPr>
          <w:tab/>
        </w:r>
        <w:r w:rsidRPr="004747F4">
          <w:rPr>
            <w:rStyle w:val="Hiperhivatkozs"/>
            <w:noProof/>
          </w:rPr>
          <w:t>Szintaxisfa transzformáció alkalmazásai</w:t>
        </w:r>
        <w:r>
          <w:rPr>
            <w:noProof/>
            <w:webHidden/>
          </w:rPr>
          <w:tab/>
        </w:r>
        <w:r>
          <w:rPr>
            <w:noProof/>
            <w:webHidden/>
          </w:rPr>
          <w:fldChar w:fldCharType="begin"/>
        </w:r>
        <w:r>
          <w:rPr>
            <w:noProof/>
            <w:webHidden/>
          </w:rPr>
          <w:instrText xml:space="preserve"> PAGEREF _Toc388088741 \h </w:instrText>
        </w:r>
        <w:r>
          <w:rPr>
            <w:noProof/>
            <w:webHidden/>
          </w:rPr>
        </w:r>
        <w:r>
          <w:rPr>
            <w:noProof/>
            <w:webHidden/>
          </w:rPr>
          <w:fldChar w:fldCharType="separate"/>
        </w:r>
        <w:r>
          <w:rPr>
            <w:noProof/>
            <w:webHidden/>
          </w:rPr>
          <w:t>95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42" w:history="1">
        <w:r w:rsidRPr="004747F4">
          <w:rPr>
            <w:rStyle w:val="Hiperhivatkozs"/>
            <w:noProof/>
          </w:rPr>
          <w:t>3.10.1.</w:t>
        </w:r>
        <w:r>
          <w:rPr>
            <w:rFonts w:asciiTheme="minorHAnsi" w:eastAsiaTheme="minorEastAsia" w:hAnsiTheme="minorHAnsi" w:cstheme="minorBidi"/>
            <w:noProof/>
            <w:color w:val="auto"/>
            <w:sz w:val="22"/>
            <w:lang w:eastAsia="hu-HU"/>
          </w:rPr>
          <w:tab/>
        </w:r>
        <w:r w:rsidRPr="004747F4">
          <w:rPr>
            <w:rStyle w:val="Hiperhivatkozs"/>
            <w:noProof/>
          </w:rPr>
          <w:t>Design by Contract</w:t>
        </w:r>
        <w:r>
          <w:rPr>
            <w:noProof/>
            <w:webHidden/>
          </w:rPr>
          <w:tab/>
        </w:r>
        <w:r>
          <w:rPr>
            <w:noProof/>
            <w:webHidden/>
          </w:rPr>
          <w:fldChar w:fldCharType="begin"/>
        </w:r>
        <w:r>
          <w:rPr>
            <w:noProof/>
            <w:webHidden/>
          </w:rPr>
          <w:instrText xml:space="preserve"> PAGEREF _Toc388088742 \h </w:instrText>
        </w:r>
        <w:r>
          <w:rPr>
            <w:noProof/>
            <w:webHidden/>
          </w:rPr>
        </w:r>
        <w:r>
          <w:rPr>
            <w:noProof/>
            <w:webHidden/>
          </w:rPr>
          <w:fldChar w:fldCharType="separate"/>
        </w:r>
        <w:r>
          <w:rPr>
            <w:noProof/>
            <w:webHidden/>
          </w:rPr>
          <w:t>96</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43" w:history="1">
        <w:r w:rsidRPr="004747F4">
          <w:rPr>
            <w:rStyle w:val="Hiperhivatkozs"/>
            <w:noProof/>
          </w:rPr>
          <w:t>3.10.2.</w:t>
        </w:r>
        <w:r>
          <w:rPr>
            <w:rFonts w:asciiTheme="minorHAnsi" w:eastAsiaTheme="minorEastAsia" w:hAnsiTheme="minorHAnsi" w:cstheme="minorBidi"/>
            <w:noProof/>
            <w:color w:val="auto"/>
            <w:sz w:val="22"/>
            <w:lang w:eastAsia="hu-HU"/>
          </w:rPr>
          <w:tab/>
        </w:r>
        <w:r w:rsidRPr="004747F4">
          <w:rPr>
            <w:rStyle w:val="Hiperhivatkozs"/>
            <w:noProof/>
          </w:rPr>
          <w:t>Domain-Specific Language (DSL) definiálása</w:t>
        </w:r>
        <w:r>
          <w:rPr>
            <w:noProof/>
            <w:webHidden/>
          </w:rPr>
          <w:tab/>
        </w:r>
        <w:r>
          <w:rPr>
            <w:noProof/>
            <w:webHidden/>
          </w:rPr>
          <w:fldChar w:fldCharType="begin"/>
        </w:r>
        <w:r>
          <w:rPr>
            <w:noProof/>
            <w:webHidden/>
          </w:rPr>
          <w:instrText xml:space="preserve"> PAGEREF _Toc388088743 \h </w:instrText>
        </w:r>
        <w:r>
          <w:rPr>
            <w:noProof/>
            <w:webHidden/>
          </w:rPr>
        </w:r>
        <w:r>
          <w:rPr>
            <w:noProof/>
            <w:webHidden/>
          </w:rPr>
          <w:fldChar w:fldCharType="separate"/>
        </w:r>
        <w:r>
          <w:rPr>
            <w:noProof/>
            <w:webHidden/>
          </w:rPr>
          <w:t>102</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44" w:history="1">
        <w:r w:rsidRPr="004747F4">
          <w:rPr>
            <w:rStyle w:val="Hiperhivatkozs"/>
            <w:noProof/>
          </w:rPr>
          <w:t>3.10.3.</w:t>
        </w:r>
        <w:r>
          <w:rPr>
            <w:rFonts w:asciiTheme="minorHAnsi" w:eastAsiaTheme="minorEastAsia" w:hAnsiTheme="minorHAnsi" w:cstheme="minorBidi"/>
            <w:noProof/>
            <w:color w:val="auto"/>
            <w:sz w:val="22"/>
            <w:lang w:eastAsia="hu-HU"/>
          </w:rPr>
          <w:tab/>
        </w:r>
        <w:r w:rsidRPr="004747F4">
          <w:rPr>
            <w:rStyle w:val="Hiperhivatkozs"/>
            <w:noProof/>
          </w:rPr>
          <w:t>Refaktorálás szintaxisfa transzformációval</w:t>
        </w:r>
        <w:r>
          <w:rPr>
            <w:noProof/>
            <w:webHidden/>
          </w:rPr>
          <w:tab/>
        </w:r>
        <w:r>
          <w:rPr>
            <w:noProof/>
            <w:webHidden/>
          </w:rPr>
          <w:fldChar w:fldCharType="begin"/>
        </w:r>
        <w:r>
          <w:rPr>
            <w:noProof/>
            <w:webHidden/>
          </w:rPr>
          <w:instrText xml:space="preserve"> PAGEREF _Toc388088744 \h </w:instrText>
        </w:r>
        <w:r>
          <w:rPr>
            <w:noProof/>
            <w:webHidden/>
          </w:rPr>
        </w:r>
        <w:r>
          <w:rPr>
            <w:noProof/>
            <w:webHidden/>
          </w:rPr>
          <w:fldChar w:fldCharType="separate"/>
        </w:r>
        <w:r>
          <w:rPr>
            <w:noProof/>
            <w:webHidden/>
          </w:rPr>
          <w:t>103</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45" w:history="1">
        <w:r w:rsidRPr="004747F4">
          <w:rPr>
            <w:rStyle w:val="Hiperhivatkozs"/>
            <w:noProof/>
          </w:rPr>
          <w:t>3.10.4.</w:t>
        </w:r>
        <w:r>
          <w:rPr>
            <w:rFonts w:asciiTheme="minorHAnsi" w:eastAsiaTheme="minorEastAsia" w:hAnsiTheme="minorHAnsi" w:cstheme="minorBidi"/>
            <w:noProof/>
            <w:color w:val="auto"/>
            <w:sz w:val="22"/>
            <w:lang w:eastAsia="hu-HU"/>
          </w:rPr>
          <w:tab/>
        </w:r>
        <w:r w:rsidRPr="004747F4">
          <w:rPr>
            <w:rStyle w:val="Hiperhivatkozs"/>
            <w:noProof/>
          </w:rPr>
          <w:t>Tesztelés makrókkal (mockolás)</w:t>
        </w:r>
        <w:r>
          <w:rPr>
            <w:noProof/>
            <w:webHidden/>
          </w:rPr>
          <w:tab/>
        </w:r>
        <w:r>
          <w:rPr>
            <w:noProof/>
            <w:webHidden/>
          </w:rPr>
          <w:fldChar w:fldCharType="begin"/>
        </w:r>
        <w:r>
          <w:rPr>
            <w:noProof/>
            <w:webHidden/>
          </w:rPr>
          <w:instrText xml:space="preserve"> PAGEREF _Toc388088745 \h </w:instrText>
        </w:r>
        <w:r>
          <w:rPr>
            <w:noProof/>
            <w:webHidden/>
          </w:rPr>
        </w:r>
        <w:r>
          <w:rPr>
            <w:noProof/>
            <w:webHidden/>
          </w:rPr>
          <w:fldChar w:fldCharType="separate"/>
        </w:r>
        <w:r>
          <w:rPr>
            <w:noProof/>
            <w:webHidden/>
          </w:rPr>
          <w:t>104</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46" w:history="1">
        <w:r w:rsidRPr="004747F4">
          <w:rPr>
            <w:rStyle w:val="Hiperhivatkozs"/>
            <w:noProof/>
          </w:rPr>
          <w:t>3.11.</w:t>
        </w:r>
        <w:r>
          <w:rPr>
            <w:rFonts w:asciiTheme="minorHAnsi" w:eastAsiaTheme="minorEastAsia" w:hAnsiTheme="minorHAnsi" w:cstheme="minorBidi"/>
            <w:noProof/>
            <w:color w:val="auto"/>
            <w:sz w:val="22"/>
            <w:lang w:eastAsia="hu-HU"/>
          </w:rPr>
          <w:tab/>
        </w:r>
        <w:r w:rsidRPr="004747F4">
          <w:rPr>
            <w:rStyle w:val="Hiperhivatkozs"/>
            <w:noProof/>
          </w:rPr>
          <w:t>Összefoglalás</w:t>
        </w:r>
        <w:r>
          <w:rPr>
            <w:noProof/>
            <w:webHidden/>
          </w:rPr>
          <w:tab/>
        </w:r>
        <w:r>
          <w:rPr>
            <w:noProof/>
            <w:webHidden/>
          </w:rPr>
          <w:fldChar w:fldCharType="begin"/>
        </w:r>
        <w:r>
          <w:rPr>
            <w:noProof/>
            <w:webHidden/>
          </w:rPr>
          <w:instrText xml:space="preserve"> PAGEREF _Toc388088746 \h </w:instrText>
        </w:r>
        <w:r>
          <w:rPr>
            <w:noProof/>
            <w:webHidden/>
          </w:rPr>
        </w:r>
        <w:r>
          <w:rPr>
            <w:noProof/>
            <w:webHidden/>
          </w:rPr>
          <w:fldChar w:fldCharType="separate"/>
        </w:r>
        <w:r>
          <w:rPr>
            <w:noProof/>
            <w:webHidden/>
          </w:rPr>
          <w:t>106</w:t>
        </w:r>
        <w:r>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747" w:history="1">
        <w:r w:rsidRPr="004747F4">
          <w:rPr>
            <w:rStyle w:val="Hiperhivatkozs"/>
            <w:noProof/>
          </w:rPr>
          <w:t>4.</w:t>
        </w:r>
        <w:r>
          <w:rPr>
            <w:rFonts w:asciiTheme="minorHAnsi" w:eastAsiaTheme="minorEastAsia" w:hAnsiTheme="minorHAnsi" w:cstheme="minorBidi"/>
            <w:noProof/>
            <w:color w:val="auto"/>
            <w:sz w:val="22"/>
            <w:lang w:eastAsia="hu-HU"/>
          </w:rPr>
          <w:tab/>
        </w:r>
        <w:r w:rsidRPr="004747F4">
          <w:rPr>
            <w:rStyle w:val="Hiperhivatkozs"/>
            <w:noProof/>
          </w:rPr>
          <w:t>Megvalósítás és alkalmazás</w:t>
        </w:r>
        <w:r>
          <w:rPr>
            <w:noProof/>
            <w:webHidden/>
          </w:rPr>
          <w:tab/>
        </w:r>
        <w:r>
          <w:rPr>
            <w:noProof/>
            <w:webHidden/>
          </w:rPr>
          <w:fldChar w:fldCharType="begin"/>
        </w:r>
        <w:r>
          <w:rPr>
            <w:noProof/>
            <w:webHidden/>
          </w:rPr>
          <w:instrText xml:space="preserve"> PAGEREF _Toc388088747 \h </w:instrText>
        </w:r>
        <w:r>
          <w:rPr>
            <w:noProof/>
            <w:webHidden/>
          </w:rPr>
        </w:r>
        <w:r>
          <w:rPr>
            <w:noProof/>
            <w:webHidden/>
          </w:rPr>
          <w:fldChar w:fldCharType="separate"/>
        </w:r>
        <w:r>
          <w:rPr>
            <w:noProof/>
            <w:webHidden/>
          </w:rPr>
          <w:t>108</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48" w:history="1">
        <w:r w:rsidRPr="004747F4">
          <w:rPr>
            <w:rStyle w:val="Hiperhivatkozs"/>
            <w:noProof/>
          </w:rPr>
          <w:t>4.1.</w:t>
        </w:r>
        <w:r>
          <w:rPr>
            <w:rFonts w:asciiTheme="minorHAnsi" w:eastAsiaTheme="minorEastAsia" w:hAnsiTheme="minorHAnsi" w:cstheme="minorBidi"/>
            <w:noProof/>
            <w:color w:val="auto"/>
            <w:sz w:val="22"/>
            <w:lang w:eastAsia="hu-HU"/>
          </w:rPr>
          <w:tab/>
        </w:r>
        <w:r w:rsidRPr="004747F4">
          <w:rPr>
            <w:rStyle w:val="Hiperhivatkozs"/>
            <w:noProof/>
          </w:rPr>
          <w:t>A technológia kiválasztása</w:t>
        </w:r>
        <w:r>
          <w:rPr>
            <w:noProof/>
            <w:webHidden/>
          </w:rPr>
          <w:tab/>
        </w:r>
        <w:r>
          <w:rPr>
            <w:noProof/>
            <w:webHidden/>
          </w:rPr>
          <w:fldChar w:fldCharType="begin"/>
        </w:r>
        <w:r>
          <w:rPr>
            <w:noProof/>
            <w:webHidden/>
          </w:rPr>
          <w:instrText xml:space="preserve"> PAGEREF _Toc388088748 \h </w:instrText>
        </w:r>
        <w:r>
          <w:rPr>
            <w:noProof/>
            <w:webHidden/>
          </w:rPr>
        </w:r>
        <w:r>
          <w:rPr>
            <w:noProof/>
            <w:webHidden/>
          </w:rPr>
          <w:fldChar w:fldCharType="separate"/>
        </w:r>
        <w:r>
          <w:rPr>
            <w:noProof/>
            <w:webHidden/>
          </w:rPr>
          <w:t>108</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49" w:history="1">
        <w:r w:rsidRPr="004747F4">
          <w:rPr>
            <w:rStyle w:val="Hiperhivatkozs"/>
            <w:noProof/>
          </w:rPr>
          <w:t>4.1.1.</w:t>
        </w:r>
        <w:r>
          <w:rPr>
            <w:rFonts w:asciiTheme="minorHAnsi" w:eastAsiaTheme="minorEastAsia" w:hAnsiTheme="minorHAnsi" w:cstheme="minorBidi"/>
            <w:noProof/>
            <w:color w:val="auto"/>
            <w:sz w:val="22"/>
            <w:lang w:eastAsia="hu-HU"/>
          </w:rPr>
          <w:tab/>
        </w:r>
        <w:r w:rsidRPr="004747F4">
          <w:rPr>
            <w:rStyle w:val="Hiperhivatkozs"/>
            <w:noProof/>
          </w:rPr>
          <w:t>Platformfüggetlenség</w:t>
        </w:r>
        <w:r>
          <w:rPr>
            <w:noProof/>
            <w:webHidden/>
          </w:rPr>
          <w:tab/>
        </w:r>
        <w:r>
          <w:rPr>
            <w:noProof/>
            <w:webHidden/>
          </w:rPr>
          <w:fldChar w:fldCharType="begin"/>
        </w:r>
        <w:r>
          <w:rPr>
            <w:noProof/>
            <w:webHidden/>
          </w:rPr>
          <w:instrText xml:space="preserve"> PAGEREF _Toc388088749 \h </w:instrText>
        </w:r>
        <w:r>
          <w:rPr>
            <w:noProof/>
            <w:webHidden/>
          </w:rPr>
        </w:r>
        <w:r>
          <w:rPr>
            <w:noProof/>
            <w:webHidden/>
          </w:rPr>
          <w:fldChar w:fldCharType="separate"/>
        </w:r>
        <w:r>
          <w:rPr>
            <w:noProof/>
            <w:webHidden/>
          </w:rPr>
          <w:t>108</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0" w:history="1">
        <w:r w:rsidRPr="004747F4">
          <w:rPr>
            <w:rStyle w:val="Hiperhivatkozs"/>
            <w:noProof/>
          </w:rPr>
          <w:t>4.1.2.</w:t>
        </w:r>
        <w:r>
          <w:rPr>
            <w:rFonts w:asciiTheme="minorHAnsi" w:eastAsiaTheme="minorEastAsia" w:hAnsiTheme="minorHAnsi" w:cstheme="minorBidi"/>
            <w:noProof/>
            <w:color w:val="auto"/>
            <w:sz w:val="22"/>
            <w:lang w:eastAsia="hu-HU"/>
          </w:rPr>
          <w:tab/>
        </w:r>
        <w:r w:rsidRPr="004747F4">
          <w:rPr>
            <w:rStyle w:val="Hiperhivatkozs"/>
            <w:noProof/>
          </w:rPr>
          <w:t>Fordítógeneráló eszközök</w:t>
        </w:r>
        <w:r>
          <w:rPr>
            <w:noProof/>
            <w:webHidden/>
          </w:rPr>
          <w:tab/>
        </w:r>
        <w:r>
          <w:rPr>
            <w:noProof/>
            <w:webHidden/>
          </w:rPr>
          <w:fldChar w:fldCharType="begin"/>
        </w:r>
        <w:r>
          <w:rPr>
            <w:noProof/>
            <w:webHidden/>
          </w:rPr>
          <w:instrText xml:space="preserve"> PAGEREF _Toc388088750 \h </w:instrText>
        </w:r>
        <w:r>
          <w:rPr>
            <w:noProof/>
            <w:webHidden/>
          </w:rPr>
        </w:r>
        <w:r>
          <w:rPr>
            <w:noProof/>
            <w:webHidden/>
          </w:rPr>
          <w:fldChar w:fldCharType="separate"/>
        </w:r>
        <w:r>
          <w:rPr>
            <w:noProof/>
            <w:webHidden/>
          </w:rPr>
          <w:t>109</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51" w:history="1">
        <w:r w:rsidRPr="004747F4">
          <w:rPr>
            <w:rStyle w:val="Hiperhivatkozs"/>
            <w:noProof/>
          </w:rPr>
          <w:t>4.2.</w:t>
        </w:r>
        <w:r>
          <w:rPr>
            <w:rFonts w:asciiTheme="minorHAnsi" w:eastAsiaTheme="minorEastAsia" w:hAnsiTheme="minorHAnsi" w:cstheme="minorBidi"/>
            <w:noProof/>
            <w:color w:val="auto"/>
            <w:sz w:val="22"/>
            <w:lang w:eastAsia="hu-HU"/>
          </w:rPr>
          <w:tab/>
        </w:r>
        <w:r w:rsidRPr="004747F4">
          <w:rPr>
            <w:rStyle w:val="Hiperhivatkozs"/>
            <w:noProof/>
          </w:rPr>
          <w:t>A nyelv implementációja</w:t>
        </w:r>
        <w:r>
          <w:rPr>
            <w:noProof/>
            <w:webHidden/>
          </w:rPr>
          <w:tab/>
        </w:r>
        <w:r>
          <w:rPr>
            <w:noProof/>
            <w:webHidden/>
          </w:rPr>
          <w:fldChar w:fldCharType="begin"/>
        </w:r>
        <w:r>
          <w:rPr>
            <w:noProof/>
            <w:webHidden/>
          </w:rPr>
          <w:instrText xml:space="preserve"> PAGEREF _Toc388088751 \h </w:instrText>
        </w:r>
        <w:r>
          <w:rPr>
            <w:noProof/>
            <w:webHidden/>
          </w:rPr>
        </w:r>
        <w:r>
          <w:rPr>
            <w:noProof/>
            <w:webHidden/>
          </w:rPr>
          <w:fldChar w:fldCharType="separate"/>
        </w:r>
        <w:r>
          <w:rPr>
            <w:noProof/>
            <w:webHidden/>
          </w:rPr>
          <w:t>110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2" w:history="1">
        <w:r w:rsidRPr="004747F4">
          <w:rPr>
            <w:rStyle w:val="Hiperhivatkozs"/>
            <w:noProof/>
          </w:rPr>
          <w:t>4.2.1.</w:t>
        </w:r>
        <w:r>
          <w:rPr>
            <w:rFonts w:asciiTheme="minorHAnsi" w:eastAsiaTheme="minorEastAsia" w:hAnsiTheme="minorHAnsi" w:cstheme="minorBidi"/>
            <w:noProof/>
            <w:color w:val="auto"/>
            <w:sz w:val="22"/>
            <w:lang w:eastAsia="hu-HU"/>
          </w:rPr>
          <w:tab/>
        </w:r>
        <w:r w:rsidRPr="004747F4">
          <w:rPr>
            <w:rStyle w:val="Hiperhivatkozs"/>
            <w:noProof/>
          </w:rPr>
          <w:t>Szintaxisfa reprezentációja</w:t>
        </w:r>
        <w:r>
          <w:rPr>
            <w:noProof/>
            <w:webHidden/>
          </w:rPr>
          <w:tab/>
        </w:r>
        <w:r>
          <w:rPr>
            <w:noProof/>
            <w:webHidden/>
          </w:rPr>
          <w:fldChar w:fldCharType="begin"/>
        </w:r>
        <w:r>
          <w:rPr>
            <w:noProof/>
            <w:webHidden/>
          </w:rPr>
          <w:instrText xml:space="preserve"> PAGEREF _Toc388088752 \h </w:instrText>
        </w:r>
        <w:r>
          <w:rPr>
            <w:noProof/>
            <w:webHidden/>
          </w:rPr>
        </w:r>
        <w:r>
          <w:rPr>
            <w:noProof/>
            <w:webHidden/>
          </w:rPr>
          <w:fldChar w:fldCharType="separate"/>
        </w:r>
        <w:r>
          <w:rPr>
            <w:noProof/>
            <w:webHidden/>
          </w:rPr>
          <w:t>110</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3" w:history="1">
        <w:r w:rsidRPr="004747F4">
          <w:rPr>
            <w:rStyle w:val="Hiperhivatkozs"/>
            <w:noProof/>
          </w:rPr>
          <w:t>4.2.2.</w:t>
        </w:r>
        <w:r>
          <w:rPr>
            <w:rFonts w:asciiTheme="minorHAnsi" w:eastAsiaTheme="minorEastAsia" w:hAnsiTheme="minorHAnsi" w:cstheme="minorBidi"/>
            <w:noProof/>
            <w:color w:val="auto"/>
            <w:sz w:val="22"/>
            <w:lang w:eastAsia="hu-HU"/>
          </w:rPr>
          <w:tab/>
        </w:r>
        <w:r w:rsidRPr="004747F4">
          <w:rPr>
            <w:rStyle w:val="Hiperhivatkozs"/>
            <w:noProof/>
          </w:rPr>
          <w:t>Absztrakt szintaxisfa bejárásáért felelős osztályok</w:t>
        </w:r>
        <w:r>
          <w:rPr>
            <w:noProof/>
            <w:webHidden/>
          </w:rPr>
          <w:tab/>
        </w:r>
        <w:r>
          <w:rPr>
            <w:noProof/>
            <w:webHidden/>
          </w:rPr>
          <w:fldChar w:fldCharType="begin"/>
        </w:r>
        <w:r>
          <w:rPr>
            <w:noProof/>
            <w:webHidden/>
          </w:rPr>
          <w:instrText xml:space="preserve"> PAGEREF _Toc388088753 \h </w:instrText>
        </w:r>
        <w:r>
          <w:rPr>
            <w:noProof/>
            <w:webHidden/>
          </w:rPr>
        </w:r>
        <w:r>
          <w:rPr>
            <w:noProof/>
            <w:webHidden/>
          </w:rPr>
          <w:fldChar w:fldCharType="separate"/>
        </w:r>
        <w:r>
          <w:rPr>
            <w:noProof/>
            <w:webHidden/>
          </w:rPr>
          <w:t>111</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4" w:history="1">
        <w:r w:rsidRPr="004747F4">
          <w:rPr>
            <w:rStyle w:val="Hiperhivatkozs"/>
            <w:noProof/>
          </w:rPr>
          <w:t>4.2.3.</w:t>
        </w:r>
        <w:r>
          <w:rPr>
            <w:rFonts w:asciiTheme="minorHAnsi" w:eastAsiaTheme="minorEastAsia" w:hAnsiTheme="minorHAnsi" w:cstheme="minorBidi"/>
            <w:noProof/>
            <w:color w:val="auto"/>
            <w:sz w:val="22"/>
            <w:lang w:eastAsia="hu-HU"/>
          </w:rPr>
          <w:tab/>
        </w:r>
        <w:r w:rsidRPr="004747F4">
          <w:rPr>
            <w:rStyle w:val="Hiperhivatkozs"/>
            <w:noProof/>
          </w:rPr>
          <w:t>MetaCode nyelv implementációja</w:t>
        </w:r>
        <w:r>
          <w:rPr>
            <w:noProof/>
            <w:webHidden/>
          </w:rPr>
          <w:tab/>
        </w:r>
        <w:r>
          <w:rPr>
            <w:noProof/>
            <w:webHidden/>
          </w:rPr>
          <w:fldChar w:fldCharType="begin"/>
        </w:r>
        <w:r>
          <w:rPr>
            <w:noProof/>
            <w:webHidden/>
          </w:rPr>
          <w:instrText xml:space="preserve"> PAGEREF _Toc388088754 \h </w:instrText>
        </w:r>
        <w:r>
          <w:rPr>
            <w:noProof/>
            <w:webHidden/>
          </w:rPr>
        </w:r>
        <w:r>
          <w:rPr>
            <w:noProof/>
            <w:webHidden/>
          </w:rPr>
          <w:fldChar w:fldCharType="separate"/>
        </w:r>
        <w:r>
          <w:rPr>
            <w:noProof/>
            <w:webHidden/>
          </w:rPr>
          <w:t>113</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5" w:history="1">
        <w:r w:rsidRPr="004747F4">
          <w:rPr>
            <w:rStyle w:val="Hiperhivatkozs"/>
            <w:noProof/>
          </w:rPr>
          <w:t>4.2.4.</w:t>
        </w:r>
        <w:r>
          <w:rPr>
            <w:rFonts w:asciiTheme="minorHAnsi" w:eastAsiaTheme="minorEastAsia" w:hAnsiTheme="minorHAnsi" w:cstheme="minorBidi"/>
            <w:noProof/>
            <w:color w:val="auto"/>
            <w:sz w:val="22"/>
            <w:lang w:eastAsia="hu-HU"/>
          </w:rPr>
          <w:tab/>
        </w:r>
        <w:r w:rsidRPr="004747F4">
          <w:rPr>
            <w:rStyle w:val="Hiperhivatkozs"/>
            <w:noProof/>
          </w:rPr>
          <w:t>Szelektorok implementációja</w:t>
        </w:r>
        <w:r>
          <w:rPr>
            <w:noProof/>
            <w:webHidden/>
          </w:rPr>
          <w:tab/>
        </w:r>
        <w:r>
          <w:rPr>
            <w:noProof/>
            <w:webHidden/>
          </w:rPr>
          <w:fldChar w:fldCharType="begin"/>
        </w:r>
        <w:r>
          <w:rPr>
            <w:noProof/>
            <w:webHidden/>
          </w:rPr>
          <w:instrText xml:space="preserve"> PAGEREF _Toc388088755 \h </w:instrText>
        </w:r>
        <w:r>
          <w:rPr>
            <w:noProof/>
            <w:webHidden/>
          </w:rPr>
        </w:r>
        <w:r>
          <w:rPr>
            <w:noProof/>
            <w:webHidden/>
          </w:rPr>
          <w:fldChar w:fldCharType="separate"/>
        </w:r>
        <w:r>
          <w:rPr>
            <w:noProof/>
            <w:webHidden/>
          </w:rPr>
          <w:t>115</w:t>
        </w:r>
        <w:r>
          <w:rPr>
            <w:noProof/>
            <w:webHidden/>
          </w:rPr>
          <w:fldChar w:fldCharType="end"/>
        </w:r>
      </w:hyperlink>
    </w:p>
    <w:p w:rsidR="00CE7CE1" w:rsidRDefault="00CE7CE1">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088756" w:history="1">
        <w:r w:rsidRPr="004747F4">
          <w:rPr>
            <w:rStyle w:val="Hiperhivatkozs"/>
            <w:noProof/>
          </w:rPr>
          <w:t>4.2.5.</w:t>
        </w:r>
        <w:r>
          <w:rPr>
            <w:rFonts w:asciiTheme="minorHAnsi" w:eastAsiaTheme="minorEastAsia" w:hAnsiTheme="minorHAnsi" w:cstheme="minorBidi"/>
            <w:noProof/>
            <w:color w:val="auto"/>
            <w:sz w:val="22"/>
            <w:lang w:eastAsia="hu-HU"/>
          </w:rPr>
          <w:tab/>
        </w:r>
        <w:r w:rsidRPr="004747F4">
          <w:rPr>
            <w:rStyle w:val="Hiperhivatkozs"/>
            <w:noProof/>
          </w:rPr>
          <w:t>MetaCode nyelvi példa</w:t>
        </w:r>
        <w:r>
          <w:rPr>
            <w:noProof/>
            <w:webHidden/>
          </w:rPr>
          <w:tab/>
        </w:r>
        <w:r>
          <w:rPr>
            <w:noProof/>
            <w:webHidden/>
          </w:rPr>
          <w:fldChar w:fldCharType="begin"/>
        </w:r>
        <w:r>
          <w:rPr>
            <w:noProof/>
            <w:webHidden/>
          </w:rPr>
          <w:instrText xml:space="preserve"> PAGEREF _Toc388088756 \h </w:instrText>
        </w:r>
        <w:r>
          <w:rPr>
            <w:noProof/>
            <w:webHidden/>
          </w:rPr>
        </w:r>
        <w:r>
          <w:rPr>
            <w:noProof/>
            <w:webHidden/>
          </w:rPr>
          <w:fldChar w:fldCharType="separate"/>
        </w:r>
        <w:r>
          <w:rPr>
            <w:noProof/>
            <w:webHidden/>
          </w:rPr>
          <w:t>121</w:t>
        </w:r>
        <w:r>
          <w:rPr>
            <w:noProof/>
            <w:webHidden/>
          </w:rPr>
          <w:fldChar w:fldCharType="end"/>
        </w:r>
      </w:hyperlink>
    </w:p>
    <w:p w:rsidR="00CE7CE1" w:rsidRDefault="00CE7CE1">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088757" w:history="1">
        <w:r w:rsidRPr="004747F4">
          <w:rPr>
            <w:rStyle w:val="Hiperhivatkozs"/>
            <w:noProof/>
          </w:rPr>
          <w:t>4.3.</w:t>
        </w:r>
        <w:r>
          <w:rPr>
            <w:rFonts w:asciiTheme="minorHAnsi" w:eastAsiaTheme="minorEastAsia" w:hAnsiTheme="minorHAnsi" w:cstheme="minorBidi"/>
            <w:noProof/>
            <w:color w:val="auto"/>
            <w:sz w:val="22"/>
            <w:lang w:eastAsia="hu-HU"/>
          </w:rPr>
          <w:tab/>
        </w:r>
        <w:r w:rsidRPr="004747F4">
          <w:rPr>
            <w:rStyle w:val="Hiperhivatkozs"/>
            <w:noProof/>
          </w:rPr>
          <w:t>Összefoglalás</w:t>
        </w:r>
        <w:r>
          <w:rPr>
            <w:noProof/>
            <w:webHidden/>
          </w:rPr>
          <w:tab/>
        </w:r>
        <w:r>
          <w:rPr>
            <w:noProof/>
            <w:webHidden/>
          </w:rPr>
          <w:fldChar w:fldCharType="begin"/>
        </w:r>
        <w:r>
          <w:rPr>
            <w:noProof/>
            <w:webHidden/>
          </w:rPr>
          <w:instrText xml:space="preserve"> PAGEREF _Toc388088757 \h </w:instrText>
        </w:r>
        <w:r>
          <w:rPr>
            <w:noProof/>
            <w:webHidden/>
          </w:rPr>
        </w:r>
        <w:r>
          <w:rPr>
            <w:noProof/>
            <w:webHidden/>
          </w:rPr>
          <w:fldChar w:fldCharType="separate"/>
        </w:r>
        <w:r>
          <w:rPr>
            <w:noProof/>
            <w:webHidden/>
          </w:rPr>
          <w:t>123</w:t>
        </w:r>
        <w:r>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758" w:history="1">
        <w:r w:rsidRPr="004747F4">
          <w:rPr>
            <w:rStyle w:val="Hiperhivatkozs"/>
            <w:noProof/>
          </w:rPr>
          <w:t>5.</w:t>
        </w:r>
        <w:r>
          <w:rPr>
            <w:rFonts w:asciiTheme="minorHAnsi" w:eastAsiaTheme="minorEastAsia" w:hAnsiTheme="minorHAnsi" w:cstheme="minorBidi"/>
            <w:noProof/>
            <w:color w:val="auto"/>
            <w:sz w:val="22"/>
            <w:lang w:eastAsia="hu-HU"/>
          </w:rPr>
          <w:tab/>
        </w:r>
        <w:r w:rsidRPr="004747F4">
          <w:rPr>
            <w:rStyle w:val="Hiperhivatkozs"/>
            <w:noProof/>
          </w:rPr>
          <w:t>Összefoglalás</w:t>
        </w:r>
        <w:r>
          <w:rPr>
            <w:noProof/>
            <w:webHidden/>
          </w:rPr>
          <w:tab/>
        </w:r>
        <w:r>
          <w:rPr>
            <w:noProof/>
            <w:webHidden/>
          </w:rPr>
          <w:fldChar w:fldCharType="begin"/>
        </w:r>
        <w:r>
          <w:rPr>
            <w:noProof/>
            <w:webHidden/>
          </w:rPr>
          <w:instrText xml:space="preserve"> PAGEREF _Toc388088758 \h </w:instrText>
        </w:r>
        <w:r>
          <w:rPr>
            <w:noProof/>
            <w:webHidden/>
          </w:rPr>
        </w:r>
        <w:r>
          <w:rPr>
            <w:noProof/>
            <w:webHidden/>
          </w:rPr>
          <w:fldChar w:fldCharType="separate"/>
        </w:r>
        <w:r>
          <w:rPr>
            <w:noProof/>
            <w:webHidden/>
          </w:rPr>
          <w:t>124</w:t>
        </w:r>
        <w:r>
          <w:rPr>
            <w:noProof/>
            <w:webHidden/>
          </w:rPr>
          <w:fldChar w:fldCharType="end"/>
        </w:r>
      </w:hyperlink>
    </w:p>
    <w:p w:rsidR="00CE7CE1" w:rsidRDefault="00CE7CE1">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088759" w:history="1">
        <w:r w:rsidRPr="004747F4">
          <w:rPr>
            <w:rStyle w:val="Hiperhivatkozs"/>
            <w:noProof/>
          </w:rPr>
          <w:t>6.</w:t>
        </w:r>
        <w:r>
          <w:rPr>
            <w:rFonts w:asciiTheme="minorHAnsi" w:eastAsiaTheme="minorEastAsia" w:hAnsiTheme="minorHAnsi" w:cstheme="minorBidi"/>
            <w:noProof/>
            <w:color w:val="auto"/>
            <w:sz w:val="22"/>
            <w:lang w:eastAsia="hu-HU"/>
          </w:rPr>
          <w:tab/>
        </w:r>
        <w:r w:rsidRPr="004747F4">
          <w:rPr>
            <w:rStyle w:val="Hiperhivatkozs"/>
            <w:noProof/>
          </w:rPr>
          <w:t>Irodalomjegyzék</w:t>
        </w:r>
        <w:r>
          <w:rPr>
            <w:noProof/>
            <w:webHidden/>
          </w:rPr>
          <w:tab/>
        </w:r>
        <w:r>
          <w:rPr>
            <w:noProof/>
            <w:webHidden/>
          </w:rPr>
          <w:fldChar w:fldCharType="begin"/>
        </w:r>
        <w:r>
          <w:rPr>
            <w:noProof/>
            <w:webHidden/>
          </w:rPr>
          <w:instrText xml:space="preserve"> PAGEREF _Toc388088759 \h </w:instrText>
        </w:r>
        <w:r>
          <w:rPr>
            <w:noProof/>
            <w:webHidden/>
          </w:rPr>
        </w:r>
        <w:r>
          <w:rPr>
            <w:noProof/>
            <w:webHidden/>
          </w:rPr>
          <w:fldChar w:fldCharType="separate"/>
        </w:r>
        <w:r>
          <w:rPr>
            <w:noProof/>
            <w:webHidden/>
          </w:rPr>
          <w:t>126</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Cmsor1"/>
      </w:pPr>
      <w:bookmarkStart w:id="2" w:name="_Toc388088680"/>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545567">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545567">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545567">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Cmsor1"/>
      </w:pPr>
      <w:bookmarkStart w:id="3" w:name="_Ref387678164"/>
      <w:bookmarkStart w:id="4" w:name="_Ref387682745"/>
      <w:bookmarkStart w:id="5" w:name="_Toc388088681"/>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Cmsor2"/>
      </w:pPr>
      <w:bookmarkStart w:id="6" w:name="_Toc388088682"/>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545567">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545567">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Lbjegyzet-hivatkozs"/>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Lbjegyzet-hivatkozs"/>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Lbjegyzet-hivatkozs"/>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Cmsor2"/>
      </w:pPr>
      <w:bookmarkStart w:id="7" w:name="_Toc388088683"/>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Lbjegyzet-hivatkozs"/>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Cmsor3"/>
      </w:pPr>
      <w:bookmarkStart w:id="8" w:name="_Toc388088684"/>
      <w:r w:rsidRPr="003B196C">
        <w:lastRenderedPageBreak/>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lastRenderedPageBreak/>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Cmsor3"/>
      </w:pPr>
      <w:bookmarkStart w:id="9" w:name="_Ref385941909"/>
      <w:bookmarkStart w:id="10" w:name="_Toc388088685"/>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r>
      <w:r w:rsidRPr="003B196C">
        <w:lastRenderedPageBreak/>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r>
      <w:r w:rsidR="006E53DF" w:rsidRPr="003B196C">
        <w:lastRenderedPageBreak/>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Cmsor3"/>
      </w:pPr>
      <w:bookmarkStart w:id="11" w:name="_Toc388088686"/>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Cmsor3"/>
      </w:pPr>
      <w:bookmarkStart w:id="12" w:name="_Toc388088687"/>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545567">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lastRenderedPageBreak/>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Cmsor2"/>
      </w:pPr>
      <w:bookmarkStart w:id="13" w:name="_Toc388088688"/>
      <w:r>
        <w:lastRenderedPageBreak/>
        <w:t xml:space="preserve">Template </w:t>
      </w:r>
      <w:r w:rsidR="004D3191">
        <w:t>metaprogramozás</w:t>
      </w:r>
      <w:r>
        <w:t xml:space="preserve"> a C++ nyelvben</w:t>
      </w:r>
      <w:bookmarkEnd w:id="13"/>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545567">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545567">
        <w:t>[19]</w:t>
      </w:r>
      <w:r w:rsidR="003735A7">
        <w:fldChar w:fldCharType="end"/>
      </w:r>
      <w:r w:rsidR="003735A7">
        <w:t>)</w:t>
      </w:r>
      <w:r w:rsidR="003735A7" w:rsidRPr="003735A7">
        <w:t>,</w:t>
      </w:r>
      <w:r w:rsidR="003735A7">
        <w:rPr>
          <w:rStyle w:val="Fogalom"/>
        </w:rPr>
        <w:t xml:space="preserve"> </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Cmsor3"/>
      </w:pPr>
      <w:bookmarkStart w:id="14" w:name="_Toc388088689"/>
      <w:r>
        <w:t>Sablonok működése a C++-ban</w:t>
      </w:r>
      <w:bookmarkEnd w:id="14"/>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Cmsor3"/>
      </w:pPr>
      <w:bookmarkStart w:id="15" w:name="_Toc388088690"/>
      <w:r>
        <w:t>Faktoriális kiszámítása template metaprogramozással</w:t>
      </w:r>
      <w:bookmarkEnd w:id="15"/>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Cmsor2"/>
      </w:pPr>
      <w:bookmarkStart w:id="16" w:name="_Toc388088691"/>
      <w:r w:rsidRPr="003B196C">
        <w:t xml:space="preserve">Metaprogramozás </w:t>
      </w:r>
      <w:r w:rsidR="00F70367" w:rsidRPr="003B196C">
        <w:t>JavaScript</w:t>
      </w:r>
      <w:r w:rsidRPr="003B196C">
        <w:t xml:space="preserve"> nyelven</w:t>
      </w:r>
      <w:bookmarkEnd w:id="16"/>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Cmsor3"/>
      </w:pPr>
      <w:bookmarkStart w:id="17" w:name="_Toc388088692"/>
      <w:r w:rsidRPr="003B196C">
        <w:t>JavaScript nyelvi alapjai, érdekességei</w:t>
      </w:r>
      <w:bookmarkEnd w:id="17"/>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Cmsor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r>
      <w:r w:rsidRPr="003B196C">
        <w:lastRenderedPageBreak/>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Lbjegyzet-hivatkozs"/>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lastRenderedPageBreak/>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Cmsor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lastRenderedPageBreak/>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lastRenderedPageBreak/>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lastRenderedPageBreak/>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545567">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545567">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545567">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Cmsor2"/>
      </w:pPr>
      <w:bookmarkStart w:id="18" w:name="_Ref387329317"/>
      <w:bookmarkStart w:id="19" w:name="_Toc388088693"/>
      <w:r w:rsidRPr="003B196C">
        <w:t>Metaprogramozás Scala nyelven</w:t>
      </w:r>
      <w:bookmarkEnd w:id="18"/>
      <w:bookmarkEnd w:id="19"/>
    </w:p>
    <w:p w:rsidR="004B38C1" w:rsidRPr="003B196C" w:rsidRDefault="00DA3CD8" w:rsidP="004B38C1">
      <w:r w:rsidRPr="003B196C">
        <w:t xml:space="preserve">A </w:t>
      </w:r>
      <w:r w:rsidRPr="003B196C">
        <w:rPr>
          <w:rStyle w:val="Fogalom"/>
        </w:rPr>
        <w:t>Scala</w:t>
      </w:r>
      <w:r w:rsidR="00CA2D8E">
        <w:rPr>
          <w:rStyle w:val="Lbjegyzet-hivatkozs"/>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lastRenderedPageBreak/>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Cmsor3"/>
      </w:pPr>
      <w:bookmarkStart w:id="20" w:name="_Toc388088694"/>
      <w:r w:rsidRPr="003B196C">
        <w:t>Scala makrókról általánosságban</w:t>
      </w:r>
      <w:bookmarkEnd w:id="20"/>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545567">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Cmsor3"/>
      </w:pPr>
      <w:bookmarkStart w:id="21" w:name="_Ref386924603"/>
      <w:bookmarkStart w:id="22" w:name="_Toc388088695"/>
      <w:r w:rsidRPr="003B196C">
        <w:t>Függvény</w:t>
      </w:r>
      <w:r w:rsidR="00346836" w:rsidRPr="003B196C">
        <w:t xml:space="preserve"> </w:t>
      </w:r>
      <w:r w:rsidRPr="003B196C">
        <w:t>makrók</w:t>
      </w:r>
      <w:bookmarkEnd w:id="21"/>
      <w:bookmarkEnd w:id="22"/>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lastRenderedPageBreak/>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Lbjegyzet-hivatkozs"/>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w:t>
      </w:r>
      <w:r w:rsidR="00CF6A89" w:rsidRPr="003B196C">
        <w:lastRenderedPageBreak/>
        <w:t xml:space="preserve">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Lbjegyzet-hivatkozs"/>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lastRenderedPageBreak/>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Cmsor3"/>
      </w:pPr>
      <w:bookmarkStart w:id="23" w:name="_Toc388088696"/>
      <w:r w:rsidRPr="003B196C">
        <w:lastRenderedPageBreak/>
        <w:t>Generikus függvény makrók</w:t>
      </w:r>
      <w:bookmarkEnd w:id="23"/>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Lbjegyzet-hivatkozs"/>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lastRenderedPageBreak/>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Cmsor3"/>
      </w:pPr>
      <w:bookmarkStart w:id="24" w:name="_Toc388088697"/>
      <w:r w:rsidRPr="003B196C">
        <w:t>Sztringek interpolációja</w:t>
      </w:r>
      <w:bookmarkEnd w:id="24"/>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545567">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lastRenderedPageBreak/>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Cmsor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lastRenderedPageBreak/>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Cmsor3"/>
      </w:pPr>
      <w:bookmarkStart w:id="25" w:name="_Ref386920398"/>
      <w:bookmarkStart w:id="26" w:name="_Toc388088698"/>
      <w:r>
        <w:t>Kvázi literál</w:t>
      </w:r>
      <w:r w:rsidR="00760098" w:rsidRPr="003B196C">
        <w:t>ok használata a kódgenerációhoz</w:t>
      </w:r>
      <w:bookmarkEnd w:id="25"/>
      <w:bookmarkEnd w:id="26"/>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lastRenderedPageBreak/>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545567">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Cmsor3"/>
      </w:pPr>
      <w:bookmarkStart w:id="27" w:name="_Toc388088699"/>
      <w:r w:rsidRPr="003B196C">
        <w:t>Makró annotációk</w:t>
      </w:r>
      <w:bookmarkEnd w:id="27"/>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w:t>
      </w:r>
      <w:r w:rsidR="00F013A4" w:rsidRPr="003B196C">
        <w:lastRenderedPageBreak/>
        <w:t xml:space="preserve">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Lbjegyzet-hivatkozs"/>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Cmsor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lastRenderedPageBreak/>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lastRenderedPageBreak/>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Cmsor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545567">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r>
      <w:r w:rsidRPr="003B196C">
        <w:lastRenderedPageBreak/>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r>
      <w:r w:rsidRPr="003B196C">
        <w:lastRenderedPageBreak/>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Cmsor3"/>
      </w:pPr>
      <w:bookmarkStart w:id="28" w:name="_Toc388088700"/>
      <w:r w:rsidRPr="003B196C">
        <w:t>Makró csomagok</w:t>
      </w:r>
      <w:bookmarkEnd w:id="28"/>
    </w:p>
    <w:p w:rsidR="006F5D15" w:rsidRDefault="006F5D15" w:rsidP="006F5D15">
      <w:r>
        <w:t xml:space="preserve">A </w:t>
      </w:r>
      <w:r>
        <w:fldChar w:fldCharType="begin"/>
      </w:r>
      <w:r>
        <w:instrText xml:space="preserve"> REF _Ref386924603 \r \h </w:instrText>
      </w:r>
      <w:r>
        <w:fldChar w:fldCharType="separate"/>
      </w:r>
      <w:r w:rsidR="00545567">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lastRenderedPageBreak/>
        <w:t xml:space="preserve">A következő példa a </w:t>
      </w:r>
      <w:r w:rsidR="000A6BB9">
        <w:fldChar w:fldCharType="begin"/>
      </w:r>
      <w:r w:rsidR="000A6BB9">
        <w:instrText xml:space="preserve"> REF _Ref386925188 \r \h </w:instrText>
      </w:r>
      <w:r w:rsidR="000A6BB9">
        <w:fldChar w:fldCharType="separate"/>
      </w:r>
      <w:r w:rsidR="00545567">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Cmsor2"/>
      </w:pPr>
      <w:bookmarkStart w:id="29" w:name="_Toc388088701"/>
      <w:r w:rsidRPr="003B196C">
        <w:lastRenderedPageBreak/>
        <w:t xml:space="preserve">Metaprogramozás </w:t>
      </w:r>
      <w:r w:rsidR="0006245B" w:rsidRPr="003B196C">
        <w:t>Boo</w:t>
      </w:r>
      <w:r w:rsidRPr="003B196C">
        <w:t xml:space="preserve"> </w:t>
      </w:r>
      <w:r w:rsidR="0006245B" w:rsidRPr="003B196C">
        <w:t>nyelven</w:t>
      </w:r>
      <w:bookmarkEnd w:id="29"/>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Cmsor3"/>
      </w:pPr>
      <w:bookmarkStart w:id="30" w:name="_Toc388088702"/>
      <w:r w:rsidRPr="003B196C">
        <w:t xml:space="preserve">Boo </w:t>
      </w:r>
      <w:r w:rsidR="00933C99" w:rsidRPr="003B196C">
        <w:t xml:space="preserve">szintaktikus </w:t>
      </w:r>
      <w:r w:rsidRPr="003B196C">
        <w:t>makrók</w:t>
      </w:r>
      <w:bookmarkEnd w:id="30"/>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Cmsor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lastRenderedPageBreak/>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Cmsor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lastRenderedPageBreak/>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Cmsor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Cmsor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lastRenderedPageBreak/>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Cmsor3"/>
      </w:pPr>
      <w:bookmarkStart w:id="31" w:name="_Toc388088703"/>
      <w:r>
        <w:t>Makrók definiálása</w:t>
      </w:r>
      <w:bookmarkEnd w:id="31"/>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lastRenderedPageBreak/>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Cmsor3"/>
      </w:pPr>
      <w:bookmarkStart w:id="32" w:name="_Ref386927022"/>
      <w:bookmarkStart w:id="33" w:name="_Toc388088704"/>
      <w:r>
        <w:t>Kvázi literálok használata a nyelvben</w:t>
      </w:r>
      <w:bookmarkEnd w:id="32"/>
      <w:bookmarkEnd w:id="3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545567">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r>
      <w:r>
        <w:lastRenderedPageBreak/>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Cmsor3"/>
      </w:pPr>
      <w:bookmarkStart w:id="34" w:name="_Toc388088705"/>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4"/>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Cmsor2"/>
      </w:pPr>
      <w:bookmarkStart w:id="35" w:name="_Toc388088706"/>
      <w:r w:rsidRPr="003B196C">
        <w:lastRenderedPageBreak/>
        <w:t>Text Template</w:t>
      </w:r>
      <w:r w:rsidR="003468F6" w:rsidRPr="003B196C">
        <w:t xml:space="preserve"> Transformation Toolkit (T4)</w:t>
      </w:r>
      <w:bookmarkEnd w:id="35"/>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545567">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Cmsor3"/>
      </w:pPr>
      <w:bookmarkStart w:id="36" w:name="_Toc388088707"/>
      <w:r w:rsidRPr="003B196C">
        <w:t>T4 direktívák</w:t>
      </w:r>
      <w:bookmarkEnd w:id="36"/>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Cmsor4"/>
      </w:pPr>
      <w:r w:rsidRPr="003B196C">
        <w:lastRenderedPageBreak/>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Cmsor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lastRenderedPageBreak/>
        <w:t xml:space="preserve">Ha megadtunk egy ilyen direktívát, akkor utána már egyszerűen használhatjuk a sablonunkban, azzal a névvel, amit meghatároztunk neki. </w:t>
      </w:r>
    </w:p>
    <w:p w:rsidR="00056E1F" w:rsidRPr="003B196C" w:rsidRDefault="00056E1F" w:rsidP="00650512">
      <w:pPr>
        <w:pStyle w:val="Cmsor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Cmsor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Cmsor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lastRenderedPageBreak/>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Cmsor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Cmsor3"/>
      </w:pPr>
      <w:bookmarkStart w:id="37" w:name="_Toc388088708"/>
      <w:r w:rsidRPr="003B196C">
        <w:t>Szöveg blokkok</w:t>
      </w:r>
      <w:bookmarkEnd w:id="37"/>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Cmsor3"/>
      </w:pPr>
      <w:bookmarkStart w:id="38" w:name="_Toc388088709"/>
      <w:r w:rsidRPr="003B196C">
        <w:lastRenderedPageBreak/>
        <w:t>Vezérlő blokkok</w:t>
      </w:r>
      <w:bookmarkEnd w:id="38"/>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Cmsor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Cmsor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Cmsor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w:t>
      </w:r>
      <w:r w:rsidR="00A11A94" w:rsidRPr="003B196C">
        <w:lastRenderedPageBreak/>
        <w:t xml:space="preserve">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Cmsor1"/>
      </w:pPr>
      <w:bookmarkStart w:id="39" w:name="_Ref387327389"/>
      <w:bookmarkStart w:id="40" w:name="_Toc388088710"/>
      <w:r w:rsidRPr="003B196C">
        <w:lastRenderedPageBreak/>
        <w:t>Metaprogramozást támogató programozási</w:t>
      </w:r>
      <w:r w:rsidR="005D5E41" w:rsidRPr="003B196C">
        <w:t xml:space="preserve"> nyelv tervezése</w:t>
      </w:r>
      <w:bookmarkEnd w:id="39"/>
      <w:bookmarkEnd w:id="40"/>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Cmsor2"/>
      </w:pPr>
      <w:bookmarkStart w:id="41" w:name="_Ref383813744"/>
      <w:bookmarkStart w:id="42" w:name="_Toc388088711"/>
      <w:r w:rsidRPr="003B196C">
        <w:t>A fordítóprogramokról általában</w:t>
      </w:r>
      <w:bookmarkEnd w:id="41"/>
      <w:bookmarkEnd w:id="42"/>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Cmsor2"/>
      </w:pPr>
      <w:bookmarkStart w:id="43" w:name="_Toc388088712"/>
      <w:r w:rsidRPr="003B196C">
        <w:lastRenderedPageBreak/>
        <w:t>Szintaktikus elemek</w:t>
      </w:r>
      <w:r w:rsidR="00203869" w:rsidRPr="003B196C">
        <w:t xml:space="preserve"> generálása fordítási időben</w:t>
      </w:r>
      <w:bookmarkEnd w:id="43"/>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545567">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545567">
        <w:rPr>
          <w:noProof/>
        </w:rPr>
        <w:t>1</w:t>
      </w:r>
      <w:r w:rsidR="00545567">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6.25pt" o:ole="">
            <v:imagedata r:id="rId11" o:title=""/>
          </v:shape>
          <o:OLEObject Type="Embed" ProgID="Visio.Drawing.15" ShapeID="_x0000_i1025" DrawAspect="Content" ObjectID="_1461830624" r:id="rId12"/>
        </w:object>
      </w:r>
    </w:p>
    <w:bookmarkStart w:id="44" w:name="_Ref387914648"/>
    <w:p w:rsidR="006145DA" w:rsidRPr="003B196C" w:rsidRDefault="006145DA" w:rsidP="006145DA">
      <w:pPr>
        <w:pStyle w:val="Kpalrs"/>
      </w:pPr>
      <w:r>
        <w:fldChar w:fldCharType="begin"/>
      </w:r>
      <w:r>
        <w:instrText xml:space="preserve"> SEQ ábra \* ARABIC </w:instrText>
      </w:r>
      <w:r>
        <w:fldChar w:fldCharType="separate"/>
      </w:r>
      <w:r w:rsidR="00545567">
        <w:rPr>
          <w:noProof/>
        </w:rPr>
        <w:t>1</w:t>
      </w:r>
      <w:r>
        <w:fldChar w:fldCharType="end"/>
      </w:r>
      <w:r>
        <w:t>. ábra</w:t>
      </w:r>
      <w:bookmarkEnd w:id="44"/>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545567">
        <w:rPr>
          <w:noProof/>
        </w:rPr>
        <w:t>2</w:t>
      </w:r>
      <w:r w:rsidR="00545567">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3" o:title=""/>
          </v:shape>
          <o:OLEObject Type="Embed" ProgID="Visio.Drawing.15" ShapeID="_x0000_i1026" DrawAspect="Content" ObjectID="_1461830625" r:id="rId14"/>
        </w:object>
      </w:r>
    </w:p>
    <w:bookmarkStart w:id="45" w:name="_Ref387916305"/>
    <w:p w:rsidR="00A372CB" w:rsidRDefault="004C257C" w:rsidP="004C257C">
      <w:pPr>
        <w:pStyle w:val="Kpalrs"/>
      </w:pPr>
      <w:r>
        <w:fldChar w:fldCharType="begin"/>
      </w:r>
      <w:r>
        <w:instrText xml:space="preserve"> SEQ ábra \* ARABIC </w:instrText>
      </w:r>
      <w:r>
        <w:fldChar w:fldCharType="separate"/>
      </w:r>
      <w:r w:rsidR="00545567">
        <w:rPr>
          <w:noProof/>
        </w:rPr>
        <w:t>2</w:t>
      </w:r>
      <w:r>
        <w:fldChar w:fldCharType="end"/>
      </w:r>
      <w:r>
        <w:t>. ábra</w:t>
      </w:r>
      <w:bookmarkEnd w:id="45"/>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Cmsor2"/>
      </w:pPr>
      <w:r w:rsidRPr="003B196C">
        <w:t xml:space="preserve"> </w:t>
      </w:r>
      <w:bookmarkStart w:id="46" w:name="_Toc388088713"/>
      <w:r w:rsidR="00517BC8" w:rsidRPr="003B196C">
        <w:t>Metaprogramozást támogató eszközök a nyelvben</w:t>
      </w:r>
      <w:bookmarkEnd w:id="46"/>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Cmsor2"/>
        <w:rPr>
          <w:rStyle w:val="Fogalom"/>
          <w:i w:val="0"/>
        </w:rPr>
      </w:pPr>
      <w:bookmarkStart w:id="47" w:name="_Toc388088714"/>
      <w:r w:rsidRPr="003B196C">
        <w:rPr>
          <w:rStyle w:val="Fogalom"/>
          <w:i w:val="0"/>
        </w:rPr>
        <w:t>Metaprogramozás</w:t>
      </w:r>
      <w:r w:rsidR="00A91E8C" w:rsidRPr="003B196C">
        <w:rPr>
          <w:rStyle w:val="Fogalom"/>
          <w:i w:val="0"/>
        </w:rPr>
        <w:t xml:space="preserve"> matematikai modellje</w:t>
      </w:r>
      <w:bookmarkEnd w:id="47"/>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Cmsor3"/>
      </w:pPr>
      <w:bookmarkStart w:id="48" w:name="_Toc388088715"/>
      <w:r w:rsidRPr="003B196C">
        <w:t>Szintaxisfa definíciója</w:t>
      </w:r>
      <w:bookmarkEnd w:id="48"/>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E6551" w:rsidRDefault="001E6551" w:rsidP="00263F37">
      <w:pPr>
        <w:rPr>
          <w:rFonts w:eastAsiaTheme="minorEastAsia"/>
        </w:rPr>
      </w:pPr>
      <w:r>
        <w:rPr>
          <w:rFonts w:eastAsiaTheme="minorEastAsia"/>
        </w:rPr>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w:lastRenderedPageBreak/>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Cmsor3"/>
        <w:rPr>
          <w:rFonts w:eastAsiaTheme="minorEastAsia"/>
        </w:rPr>
      </w:pPr>
      <w:bookmarkStart w:id="49" w:name="_Toc388088716"/>
      <w:r w:rsidRPr="003B196C">
        <w:rPr>
          <w:rFonts w:eastAsiaTheme="minorEastAsia"/>
        </w:rPr>
        <w:t>Jól definiált szintaxisfa</w:t>
      </w:r>
      <w:bookmarkEnd w:id="49"/>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Cmsor3"/>
        <w:rPr>
          <w:rFonts w:eastAsiaTheme="minorEastAsia"/>
        </w:rPr>
      </w:pPr>
      <w:bookmarkStart w:id="50" w:name="_Toc388088717"/>
      <w:r w:rsidRPr="003B196C">
        <w:rPr>
          <w:rFonts w:eastAsiaTheme="minorEastAsia"/>
        </w:rPr>
        <w:t>Szintaxisfa részfája</w:t>
      </w:r>
      <w:bookmarkEnd w:id="50"/>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Cmsor3"/>
        <w:rPr>
          <w:rFonts w:eastAsiaTheme="minorEastAsia"/>
        </w:rPr>
      </w:pPr>
      <w:bookmarkStart w:id="51" w:name="_Toc388088718"/>
      <w:r w:rsidRPr="003B196C">
        <w:rPr>
          <w:rFonts w:eastAsiaTheme="minorEastAsia"/>
        </w:rPr>
        <w:t>Szintaxisfa komplementere</w:t>
      </w:r>
      <w:bookmarkEnd w:id="51"/>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Cmsor3"/>
        <w:rPr>
          <w:rFonts w:eastAsiaTheme="minorEastAsia"/>
        </w:rPr>
      </w:pPr>
      <w:bookmarkStart w:id="52" w:name="_Ref386099579"/>
      <w:bookmarkStart w:id="53" w:name="_Toc388088719"/>
      <w:r w:rsidRPr="003B196C">
        <w:rPr>
          <w:rFonts w:eastAsiaTheme="minorEastAsia"/>
        </w:rPr>
        <w:t>Két szintaxisfa uniója</w:t>
      </w:r>
      <w:bookmarkEnd w:id="52"/>
      <w:bookmarkEnd w:id="53"/>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Cmsor3"/>
        <w:rPr>
          <w:rFonts w:eastAsiaTheme="minorEastAsia"/>
        </w:rPr>
      </w:pPr>
      <w:bookmarkStart w:id="54" w:name="_Ref386099581"/>
      <w:bookmarkStart w:id="55" w:name="_Toc388088720"/>
      <w:r w:rsidRPr="003B196C">
        <w:rPr>
          <w:rFonts w:eastAsiaTheme="minorEastAsia"/>
        </w:rPr>
        <w:t>Két szintaxisfa metszete</w:t>
      </w:r>
      <w:bookmarkEnd w:id="54"/>
      <w:bookmarkEnd w:id="55"/>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lastRenderedPageBreak/>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Cmsor3"/>
        <w:rPr>
          <w:rFonts w:eastAsiaTheme="minorEastAsia"/>
        </w:rPr>
      </w:pPr>
      <w:bookmarkStart w:id="56" w:name="_Toc388088721"/>
      <w:r w:rsidRPr="003B196C">
        <w:rPr>
          <w:rFonts w:eastAsiaTheme="minorEastAsia"/>
        </w:rPr>
        <w:t>Két szintaxisfa különbsége</w:t>
      </w:r>
      <w:bookmarkEnd w:id="56"/>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Cmsor3"/>
        <w:rPr>
          <w:rFonts w:eastAsiaTheme="minorEastAsia"/>
        </w:rPr>
      </w:pPr>
      <w:bookmarkStart w:id="57" w:name="_Toc388088722"/>
      <w:r w:rsidRPr="003B196C">
        <w:rPr>
          <w:rFonts w:eastAsiaTheme="minorEastAsia"/>
        </w:rPr>
        <w:t>Unió- és metszetképzés tulajdonságai a szintaxisfákon</w:t>
      </w:r>
      <w:bookmarkEnd w:id="57"/>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Cmsor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545567">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545567">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Cmsor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Cmsor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2E46DB" w:rsidRPr="003B196C" w:rsidRDefault="00A07CFD"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A07CFD"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Cmsor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7C680F" w:rsidRPr="003B196C" w:rsidRDefault="00A07CFD"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A07CFD"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Cmsor3"/>
        <w:rPr>
          <w:rFonts w:eastAsiaTheme="minorEastAsia"/>
        </w:rPr>
      </w:pPr>
      <w:bookmarkStart w:id="58" w:name="_Ref386312422"/>
      <w:bookmarkStart w:id="59" w:name="_Toc388088723"/>
      <w:r w:rsidRPr="003B196C">
        <w:rPr>
          <w:rFonts w:eastAsiaTheme="minorEastAsia"/>
        </w:rPr>
        <w:lastRenderedPageBreak/>
        <w:t>Szelektor definíciója</w:t>
      </w:r>
      <w:bookmarkEnd w:id="58"/>
      <w:bookmarkEnd w:id="59"/>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545567">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5.25pt;height:328.5pt" o:ole="">
            <v:imagedata r:id="rId15" o:title=""/>
          </v:shape>
          <o:OLEObject Type="Embed" ProgID="Visio.Drawing.15" ShapeID="_x0000_i1027" DrawAspect="Content" ObjectID="_1461830626" r:id="rId16"/>
        </w:object>
      </w:r>
    </w:p>
    <w:bookmarkStart w:id="60" w:name="_Ref383873295"/>
    <w:p w:rsidR="00197D61" w:rsidRPr="003B196C" w:rsidRDefault="006552A4" w:rsidP="006552A4">
      <w:pPr>
        <w:pStyle w:val="Kpalrs"/>
      </w:pPr>
      <w:r w:rsidRPr="003B196C">
        <w:fldChar w:fldCharType="begin"/>
      </w:r>
      <w:r w:rsidRPr="003B196C">
        <w:instrText xml:space="preserve"> SEQ ábra \* ARABIC </w:instrText>
      </w:r>
      <w:r w:rsidRPr="003B196C">
        <w:fldChar w:fldCharType="separate"/>
      </w:r>
      <w:bookmarkStart w:id="61" w:name="_Ref387702092"/>
      <w:r w:rsidR="00545567">
        <w:rPr>
          <w:noProof/>
        </w:rPr>
        <w:t>3</w:t>
      </w:r>
      <w:bookmarkEnd w:id="61"/>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0"/>
    </w:p>
    <w:p w:rsidR="00552F88" w:rsidRPr="003B196C" w:rsidRDefault="00552F88" w:rsidP="007179D4">
      <w:pPr>
        <w:pStyle w:val="Cmsor3"/>
      </w:pPr>
      <w:bookmarkStart w:id="62" w:name="_Toc388088724"/>
      <w:r w:rsidRPr="003B196C">
        <w:lastRenderedPageBreak/>
        <w:t>Makró definíciója</w:t>
      </w:r>
      <w:bookmarkEnd w:id="62"/>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545567">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545567">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3.25pt;height:147.75pt" o:ole="">
            <v:imagedata r:id="rId17" o:title=""/>
          </v:shape>
          <o:OLEObject Type="Embed" ProgID="Visio.Drawing.15" ShapeID="_x0000_i1028" DrawAspect="Content" ObjectID="_1461830627" r:id="rId18"/>
        </w:object>
      </w:r>
    </w:p>
    <w:bookmarkStart w:id="63" w:name="_Ref383873995"/>
    <w:p w:rsidR="00303B38" w:rsidRPr="003B196C" w:rsidRDefault="00303B38" w:rsidP="00303B38">
      <w:pPr>
        <w:pStyle w:val="Kpalrs"/>
      </w:pPr>
      <w:r w:rsidRPr="003B196C">
        <w:fldChar w:fldCharType="begin"/>
      </w:r>
      <w:r w:rsidRPr="003B196C">
        <w:instrText xml:space="preserve"> SEQ ábra \* ARABIC </w:instrText>
      </w:r>
      <w:r w:rsidRPr="003B196C">
        <w:fldChar w:fldCharType="separate"/>
      </w:r>
      <w:bookmarkStart w:id="64" w:name="_Ref387702122"/>
      <w:r w:rsidR="00545567">
        <w:rPr>
          <w:noProof/>
        </w:rPr>
        <w:t>4</w:t>
      </w:r>
      <w:bookmarkEnd w:id="64"/>
      <w:r w:rsidRPr="003B196C">
        <w:fldChar w:fldCharType="end"/>
      </w:r>
      <w:r w:rsidRPr="003B196C">
        <w:t>.</w:t>
      </w:r>
      <w:r w:rsidR="00426B01" w:rsidRPr="003B196C">
        <w:t xml:space="preserve"> a)</w:t>
      </w:r>
      <w:r w:rsidRPr="003B196C">
        <w:t xml:space="preserve"> ábra – Az eredeti T szintaxisfa</w:t>
      </w:r>
      <w:bookmarkEnd w:id="63"/>
    </w:p>
    <w:p w:rsidR="00303B38" w:rsidRPr="003B196C" w:rsidRDefault="00303B38" w:rsidP="00303B38">
      <w:pPr>
        <w:pStyle w:val="bra"/>
      </w:pPr>
      <w:r w:rsidRPr="003B196C">
        <w:lastRenderedPageBreak/>
        <w:t xml:space="preserve"> </w:t>
      </w:r>
      <w:r w:rsidR="00295951" w:rsidRPr="003B196C">
        <w:object w:dxaOrig="5161" w:dyaOrig="4500">
          <v:shape id="_x0000_i1029" type="#_x0000_t75" style="width:258pt;height:225pt" o:ole="">
            <v:imagedata r:id="rId19" o:title=""/>
          </v:shape>
          <o:OLEObject Type="Embed" ProgID="Visio.Drawing.15" ShapeID="_x0000_i1029" DrawAspect="Content" ObjectID="_1461830628" r:id="rId20"/>
        </w:object>
      </w:r>
    </w:p>
    <w:bookmarkStart w:id="65" w:name="_Ref383874005"/>
    <w:p w:rsidR="00303B38" w:rsidRPr="003B196C" w:rsidRDefault="00A432BE" w:rsidP="00303B38">
      <w:pPr>
        <w:pStyle w:val="Kpalrs"/>
      </w:pPr>
      <w:r>
        <w:fldChar w:fldCharType="begin"/>
      </w:r>
      <w:r>
        <w:instrText xml:space="preserve"> REF _Ref387702122 \h </w:instrText>
      </w:r>
      <w:r>
        <w:fldChar w:fldCharType="separate"/>
      </w:r>
      <w:r w:rsidR="00545567">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5"/>
    </w:p>
    <w:p w:rsidR="00B222E2" w:rsidRPr="003B196C" w:rsidRDefault="00B222E2" w:rsidP="00B222E2">
      <w:pPr>
        <w:pStyle w:val="Cmsor3"/>
        <w:rPr>
          <w:rFonts w:eastAsiaTheme="minorEastAsia"/>
        </w:rPr>
      </w:pPr>
      <w:bookmarkStart w:id="66" w:name="_Ref385190089"/>
      <w:bookmarkStart w:id="67" w:name="_Toc388088725"/>
      <w:r w:rsidRPr="003B196C">
        <w:rPr>
          <w:rFonts w:eastAsiaTheme="minorEastAsia"/>
        </w:rPr>
        <w:t>Szintaxisfa transzformációjának definíciója</w:t>
      </w:r>
      <w:bookmarkEnd w:id="66"/>
      <w:bookmarkEnd w:id="67"/>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A07CFD"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A07CFD"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w:lastRenderedPageBreak/>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Cmsor3"/>
        <w:rPr>
          <w:rFonts w:eastAsiaTheme="minorEastAsia"/>
        </w:rPr>
      </w:pPr>
      <w:bookmarkStart w:id="68" w:name="_Ref386468775"/>
      <w:bookmarkStart w:id="69" w:name="_Toc388088726"/>
      <w:r w:rsidRPr="003B196C">
        <w:rPr>
          <w:rFonts w:eastAsiaTheme="minorEastAsia"/>
        </w:rPr>
        <w:t>Metaprogramozás definíciója</w:t>
      </w:r>
      <w:bookmarkEnd w:id="68"/>
      <w:bookmarkEnd w:id="6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A07CFD"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Cmsor3"/>
        <w:rPr>
          <w:rFonts w:eastAsiaTheme="minorEastAsia"/>
        </w:rPr>
      </w:pPr>
      <w:bookmarkStart w:id="70" w:name="_Ref383883565"/>
      <w:bookmarkStart w:id="71" w:name="_Toc388088727"/>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0"/>
      <w:bookmarkEnd w:id="71"/>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A07CFD"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545567">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5pt;height:126pt" o:ole="">
            <v:imagedata r:id="rId21" o:title=""/>
          </v:shape>
          <o:OLEObject Type="Embed" ProgID="Visio.Drawing.15" ShapeID="_x0000_i1030" DrawAspect="Content" ObjectID="_1461830629" r:id="rId22"/>
        </w:object>
      </w:r>
    </w:p>
    <w:bookmarkStart w:id="72" w:name="_Ref384159542"/>
    <w:p w:rsidR="00086239" w:rsidRPr="003B196C" w:rsidRDefault="00B21F02" w:rsidP="00B21F02">
      <w:pPr>
        <w:pStyle w:val="Kpalrs"/>
      </w:pPr>
      <w:r w:rsidRPr="003B196C">
        <w:fldChar w:fldCharType="begin"/>
      </w:r>
      <w:r w:rsidRPr="003B196C">
        <w:instrText xml:space="preserve"> SEQ ábra \* ARABIC </w:instrText>
      </w:r>
      <w:r w:rsidRPr="003B196C">
        <w:fldChar w:fldCharType="separate"/>
      </w:r>
      <w:bookmarkStart w:id="73" w:name="_Ref387702209"/>
      <w:r w:rsidR="00545567">
        <w:rPr>
          <w:noProof/>
        </w:rPr>
        <w:t>5</w:t>
      </w:r>
      <w:bookmarkEnd w:id="73"/>
      <w:r w:rsidRPr="003B196C">
        <w:fldChar w:fldCharType="end"/>
      </w:r>
      <w:r w:rsidRPr="003B196C">
        <w:t>.</w:t>
      </w:r>
      <w:r w:rsidR="006118F7" w:rsidRPr="003B196C">
        <w:t xml:space="preserve"> a)</w:t>
      </w:r>
      <w:r w:rsidRPr="003B196C">
        <w:t xml:space="preserve"> ábra</w:t>
      </w:r>
      <w:bookmarkEnd w:id="72"/>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5pt;height:132.75pt" o:ole="">
            <v:imagedata r:id="rId23" o:title=""/>
          </v:shape>
          <o:OLEObject Type="Embed" ProgID="Visio.Drawing.15" ShapeID="_x0000_i1031" DrawAspect="Content" ObjectID="_1461830630" r:id="rId24"/>
        </w:object>
      </w:r>
    </w:p>
    <w:p w:rsidR="00B21F02" w:rsidRPr="003B196C" w:rsidRDefault="00F720C0" w:rsidP="00B21F02">
      <w:pPr>
        <w:pStyle w:val="Kpalrs"/>
      </w:pPr>
      <w:r>
        <w:fldChar w:fldCharType="begin"/>
      </w:r>
      <w:r>
        <w:instrText xml:space="preserve"> REF _Ref387702209 \h </w:instrText>
      </w:r>
      <w:r>
        <w:fldChar w:fldCharType="separate"/>
      </w:r>
      <w:r w:rsidR="00545567">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A07CFD"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A07CFD"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A07CFD"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Cmsor2"/>
        <w:rPr>
          <w:rFonts w:eastAsiaTheme="minorEastAsia"/>
        </w:rPr>
      </w:pPr>
      <w:bookmarkStart w:id="74" w:name="_Toc388088728"/>
      <w:r w:rsidRPr="003B196C">
        <w:rPr>
          <w:rFonts w:eastAsiaTheme="minorEastAsia"/>
        </w:rPr>
        <w:lastRenderedPageBreak/>
        <w:t>Egyszerű imperatív nyelv definiálása</w:t>
      </w:r>
      <w:bookmarkEnd w:id="74"/>
    </w:p>
    <w:p w:rsidR="00C511C7" w:rsidRPr="003B196C" w:rsidRDefault="00E73501" w:rsidP="00C511C7">
      <w:r w:rsidRPr="003B196C">
        <w:t xml:space="preserve">Ebben a fejezetben </w:t>
      </w:r>
      <w:r w:rsidR="006258EB" w:rsidRPr="003B196C">
        <w:t>E</w:t>
      </w:r>
      <w:r w:rsidRPr="003B196C">
        <w:t>BNF</w:t>
      </w:r>
      <w:r w:rsidRPr="003B196C">
        <w:rPr>
          <w:rStyle w:val="Lbjegyzet-hivatkozs"/>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A07CFD"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A07CFD"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Cmsor3"/>
        <w:rPr>
          <w:rFonts w:eastAsiaTheme="minorEastAsia"/>
        </w:rPr>
      </w:pPr>
      <w:bookmarkStart w:id="75" w:name="_Toc388088729"/>
      <w:r w:rsidRPr="003B196C">
        <w:rPr>
          <w:rFonts w:eastAsiaTheme="minorEastAsia"/>
        </w:rPr>
        <w:t>Egyszerű imperatív nyelv jól definiált szintaxisfája</w:t>
      </w:r>
      <w:bookmarkEnd w:id="75"/>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A07CFD"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w:lastRenderedPageBreak/>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A07CFD" w:rsidP="00E72254">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545567">
        <w:rPr>
          <w:rFonts w:eastAsiaTheme="minorEastAsia"/>
          <w:noProof/>
        </w:rPr>
        <w:t>6</w:t>
      </w:r>
      <w:r w:rsidR="00545567"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8.75pt;height:133.5pt" o:ole="">
            <v:imagedata r:id="rId25" o:title=""/>
          </v:shape>
          <o:OLEObject Type="Embed" ProgID="Visio.Drawing.15" ShapeID="_x0000_i1032" DrawAspect="Content" ObjectID="_1461830631" r:id="rId26"/>
        </w:object>
      </w:r>
    </w:p>
    <w:bookmarkStart w:id="76" w:name="_Ref386638533"/>
    <w:p w:rsidR="00826D55" w:rsidRPr="003B196C" w:rsidRDefault="00A34254" w:rsidP="00A34254">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6</w:t>
      </w:r>
      <w:r w:rsidRPr="003B196C">
        <w:rPr>
          <w:rFonts w:eastAsiaTheme="minorEastAsia"/>
        </w:rPr>
        <w:fldChar w:fldCharType="end"/>
      </w:r>
      <w:r w:rsidRPr="003B196C">
        <w:t>. ábra</w:t>
      </w:r>
      <w:bookmarkEnd w:id="7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A07CFD" w:rsidP="00BF2D71">
      <w:pPr>
        <w:pStyle w:val="Listaszerbekezds"/>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545567">
        <w:rPr>
          <w:noProof/>
        </w:rPr>
        <w:t>7</w:t>
      </w:r>
      <w:r w:rsidR="00545567"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77.75pt;height:133.5pt" o:ole="">
            <v:imagedata r:id="rId27" o:title=""/>
          </v:shape>
          <o:OLEObject Type="Embed" ProgID="Visio.Drawing.15" ShapeID="_x0000_i1033" DrawAspect="Content" ObjectID="_1461830632" r:id="rId28"/>
        </w:object>
      </w:r>
    </w:p>
    <w:bookmarkStart w:id="77" w:name="_Ref386638728"/>
    <w:p w:rsidR="000635A3" w:rsidRPr="003B196C" w:rsidRDefault="000635A3" w:rsidP="000635A3">
      <w:pPr>
        <w:pStyle w:val="Kpalrs"/>
      </w:pPr>
      <w:r w:rsidRPr="003B196C">
        <w:fldChar w:fldCharType="begin"/>
      </w:r>
      <w:r w:rsidRPr="003B196C">
        <w:instrText xml:space="preserve"> SEQ ábra \* ARABIC </w:instrText>
      </w:r>
      <w:r w:rsidRPr="003B196C">
        <w:fldChar w:fldCharType="separate"/>
      </w:r>
      <w:r w:rsidR="00545567">
        <w:rPr>
          <w:noProof/>
        </w:rPr>
        <w:t>7</w:t>
      </w:r>
      <w:r w:rsidRPr="003B196C">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A07CFD" w:rsidP="00236066">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545567">
        <w:rPr>
          <w:rFonts w:eastAsiaTheme="minorEastAsia"/>
          <w:noProof/>
        </w:rPr>
        <w:t>8</w:t>
      </w:r>
      <w:r w:rsidR="00545567"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27.25pt;height:133.5pt" o:ole="">
            <v:imagedata r:id="rId29" o:title=""/>
          </v:shape>
          <o:OLEObject Type="Embed" ProgID="Visio.Drawing.15" ShapeID="_x0000_i1034" DrawAspect="Content" ObjectID="_1461830633" r:id="rId30"/>
        </w:object>
      </w:r>
    </w:p>
    <w:bookmarkStart w:id="78" w:name="_Ref386638844"/>
    <w:p w:rsidR="00236066" w:rsidRPr="003B196C" w:rsidRDefault="00236066" w:rsidP="00236066">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8</w:t>
      </w:r>
      <w:r w:rsidRPr="003B196C">
        <w:rPr>
          <w:rFonts w:eastAsiaTheme="minorEastAsia"/>
        </w:rPr>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A07CFD" w:rsidP="007570AD">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545567">
        <w:rPr>
          <w:noProof/>
        </w:rPr>
        <w:t>9</w:t>
      </w:r>
      <w:r w:rsidR="00545567"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5pt" o:ole="">
            <v:imagedata r:id="rId31" o:title=""/>
          </v:shape>
          <o:OLEObject Type="Embed" ProgID="Visio.Drawing.15" ShapeID="_x0000_i1035" DrawAspect="Content" ObjectID="_1461830634" r:id="rId32"/>
        </w:object>
      </w:r>
    </w:p>
    <w:bookmarkStart w:id="79" w:name="_Ref386639094"/>
    <w:p w:rsidR="0092357B" w:rsidRPr="003B196C" w:rsidRDefault="004D32CE" w:rsidP="001F6E61">
      <w:pPr>
        <w:pStyle w:val="Kpalrs"/>
        <w:rPr>
          <w:rFonts w:eastAsiaTheme="minorEastAsia"/>
        </w:rPr>
      </w:pPr>
      <w:r w:rsidRPr="003B196C">
        <w:fldChar w:fldCharType="begin"/>
      </w:r>
      <w:r w:rsidRPr="003B196C">
        <w:instrText xml:space="preserve"> SEQ ábra \* ARABIC </w:instrText>
      </w:r>
      <w:r w:rsidRPr="003B196C">
        <w:fldChar w:fldCharType="separate"/>
      </w:r>
      <w:r w:rsidR="00545567">
        <w:rPr>
          <w:noProof/>
        </w:rPr>
        <w:t>9</w:t>
      </w:r>
      <w:r w:rsidRPr="003B196C">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Cmsor2"/>
      </w:pPr>
      <w:bookmarkStart w:id="80" w:name="_Toc388088730"/>
      <w:r w:rsidRPr="003B196C">
        <w:t>Szelekciós stratégiák</w:t>
      </w:r>
      <w:bookmarkEnd w:id="80"/>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lastRenderedPageBreak/>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545567">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Cmsor3"/>
      </w:pPr>
      <w:bookmarkStart w:id="81" w:name="_Ref386231750"/>
      <w:bookmarkStart w:id="82" w:name="_Toc388088731"/>
      <w:r w:rsidRPr="003B196C">
        <w:t>Diszjunkt részfák esete</w:t>
      </w:r>
      <w:bookmarkEnd w:id="81"/>
      <w:bookmarkEnd w:id="82"/>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545567">
        <w:rPr>
          <w:noProof/>
        </w:rPr>
        <w:t>10</w:t>
      </w:r>
      <w:r w:rsidR="00545567"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6" type="#_x0000_t75" style="width:381.75pt;height:237.75pt" o:ole="">
            <v:imagedata r:id="rId33" o:title=""/>
          </v:shape>
          <o:OLEObject Type="Embed" ProgID="Visio.Drawing.15" ShapeID="_x0000_i1036" DrawAspect="Content" ObjectID="_1461830635" r:id="rId34"/>
        </w:object>
      </w:r>
    </w:p>
    <w:bookmarkStart w:id="83" w:name="_Ref386708920"/>
    <w:p w:rsidR="005B6159" w:rsidRPr="003B196C" w:rsidRDefault="00D105C3" w:rsidP="00D105C3">
      <w:pPr>
        <w:pStyle w:val="Kpalrs"/>
      </w:pPr>
      <w:r w:rsidRPr="003B196C">
        <w:fldChar w:fldCharType="begin"/>
      </w:r>
      <w:r w:rsidRPr="003B196C">
        <w:instrText xml:space="preserve"> SEQ ábra \* ARABIC </w:instrText>
      </w:r>
      <w:r w:rsidRPr="003B196C">
        <w:fldChar w:fldCharType="separate"/>
      </w:r>
      <w:r w:rsidR="00545567">
        <w:rPr>
          <w:noProof/>
        </w:rPr>
        <w:t>10</w:t>
      </w:r>
      <w:r w:rsidRPr="003B196C">
        <w:fldChar w:fldCharType="end"/>
      </w:r>
      <w:r w:rsidRPr="003B196C">
        <w:t>. ábra</w:t>
      </w:r>
      <w:bookmarkEnd w:id="83"/>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Cmsor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Lbjegyzet-hivatkozs"/>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lastRenderedPageBreak/>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Cmsor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Cmsor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w:t>
      </w:r>
      <w:r w:rsidR="00DC04D3" w:rsidRPr="003B196C">
        <w:lastRenderedPageBreak/>
        <w:t xml:space="preserve">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Cmsor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Cmsor3"/>
      </w:pPr>
      <w:bookmarkStart w:id="84" w:name="_Ref386314628"/>
      <w:bookmarkStart w:id="85" w:name="_Toc388088732"/>
      <w:r w:rsidRPr="003B196C">
        <w:t>Egymást tartalmazó részfák esete</w:t>
      </w:r>
      <w:bookmarkEnd w:id="84"/>
      <w:bookmarkEnd w:id="85"/>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Cmsor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w:lastRenderedPageBreak/>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Cmsor4"/>
      </w:pPr>
      <w:r>
        <w:lastRenderedPageBreak/>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545567">
        <w:rPr>
          <w:rFonts w:eastAsiaTheme="minorEastAsia"/>
          <w:noProof/>
        </w:rPr>
        <w:t>11</w:t>
      </w:r>
      <w:r w:rsidR="00545567"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4.25pt;height:324pt" o:ole="">
            <v:imagedata r:id="rId35" o:title=""/>
          </v:shape>
          <o:OLEObject Type="Embed" ProgID="Visio.Drawing.15" ShapeID="_x0000_i1037" DrawAspect="Content" ObjectID="_1461830636" r:id="rId36"/>
        </w:object>
      </w:r>
    </w:p>
    <w:bookmarkStart w:id="86" w:name="_Ref386226438"/>
    <w:p w:rsidR="00D84389" w:rsidRPr="003B196C" w:rsidRDefault="00D84389" w:rsidP="00D84389">
      <w:pPr>
        <w:pStyle w:val="Kpalrs"/>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11</w:t>
      </w:r>
      <w:r w:rsidRPr="003B196C">
        <w:rPr>
          <w:rFonts w:eastAsiaTheme="minorEastAsia"/>
        </w:rPr>
        <w:fldChar w:fldCharType="end"/>
      </w:r>
      <w:r w:rsidRPr="003B196C">
        <w:t>. ábra</w:t>
      </w:r>
      <w:bookmarkEnd w:id="86"/>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545567">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w:t>
      </w:r>
      <w:r w:rsidR="006E53FA" w:rsidRPr="003B196C">
        <w:lastRenderedPageBreak/>
        <w:t xml:space="preserve">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Cmsor4"/>
      </w:pPr>
      <w:r w:rsidRPr="003B196C">
        <w:lastRenderedPageBreak/>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A07CFD"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Cmsor4"/>
      </w:pPr>
      <w:r w:rsidRPr="003B196C">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545567">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545567">
        <w:rPr>
          <w:noProof/>
        </w:rPr>
        <w:t>12</w:t>
      </w:r>
      <w:r w:rsidR="00545567"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8" type="#_x0000_t75" style="width:425.25pt;height:230.25pt" o:ole="">
            <v:imagedata r:id="rId37" o:title=""/>
          </v:shape>
          <o:OLEObject Type="Embed" ProgID="Visio.Drawing.15" ShapeID="_x0000_i1038" DrawAspect="Content" ObjectID="_1461830637" r:id="rId38"/>
        </w:object>
      </w:r>
    </w:p>
    <w:bookmarkStart w:id="87" w:name="_Ref386276699"/>
    <w:p w:rsidR="00D0240D" w:rsidRPr="003B196C" w:rsidRDefault="00527BC5" w:rsidP="00527BC5">
      <w:pPr>
        <w:pStyle w:val="Kpalrs"/>
      </w:pPr>
      <w:r w:rsidRPr="003B196C">
        <w:fldChar w:fldCharType="begin"/>
      </w:r>
      <w:r w:rsidRPr="003B196C">
        <w:instrText xml:space="preserve"> SEQ ábra \* ARABIC </w:instrText>
      </w:r>
      <w:r w:rsidRPr="003B196C">
        <w:fldChar w:fldCharType="separate"/>
      </w:r>
      <w:r w:rsidR="00545567">
        <w:rPr>
          <w:noProof/>
        </w:rPr>
        <w:t>12</w:t>
      </w:r>
      <w:r w:rsidRPr="003B196C">
        <w:fldChar w:fldCharType="end"/>
      </w:r>
      <w:r w:rsidRPr="003B196C">
        <w:t>. ábra</w:t>
      </w:r>
      <w:bookmarkEnd w:id="87"/>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Cmsor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w:t>
      </w:r>
      <w:r w:rsidRPr="003B196C">
        <w:rPr>
          <w:rFonts w:eastAsiaTheme="minorEastAsia"/>
        </w:rPr>
        <w:lastRenderedPageBreak/>
        <w:t xml:space="preserve">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Cmsor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545567">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Cmsor4"/>
      </w:pPr>
      <w:r w:rsidRPr="003B196C">
        <w:lastRenderedPageBreak/>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Cmsor2"/>
      </w:pPr>
      <w:bookmarkStart w:id="88" w:name="_Toc388088733"/>
      <w:r w:rsidRPr="003B196C">
        <w:t>Implicit makrók végrehajtásának sorrendje</w:t>
      </w:r>
      <w:bookmarkEnd w:id="88"/>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545567">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545567">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Cmsor3"/>
      </w:pPr>
      <w:bookmarkStart w:id="89" w:name="_Ref386322495"/>
      <w:bookmarkStart w:id="90" w:name="_Toc388088734"/>
      <w:r w:rsidRPr="003B196C">
        <w:lastRenderedPageBreak/>
        <w:t>Transzformációk</w:t>
      </w:r>
      <w:r w:rsidR="00254F18" w:rsidRPr="003B196C">
        <w:t xml:space="preserve"> végrehajtása definiálásuk sorrendjében</w:t>
      </w:r>
      <w:bookmarkEnd w:id="89"/>
      <w:bookmarkEnd w:id="90"/>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Cmsor3"/>
      </w:pPr>
      <w:bookmarkStart w:id="91" w:name="_Toc388088735"/>
      <w:r w:rsidRPr="003B196C">
        <w:t>Transzformációk végrehajtása szelektorok specialitásai sorrendjében</w:t>
      </w:r>
      <w:bookmarkEnd w:id="91"/>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Lbjegyzet-hivatkozs"/>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lastRenderedPageBreak/>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Cmsor3"/>
      </w:pPr>
      <w:bookmarkStart w:id="92" w:name="_Ref386326104"/>
      <w:bookmarkStart w:id="93" w:name="_Toc388088736"/>
      <w:r w:rsidRPr="003B196C">
        <w:t>Transzformációk végrehajtása prioritásuk sorrendjében</w:t>
      </w:r>
      <w:bookmarkEnd w:id="92"/>
      <w:bookmarkEnd w:id="93"/>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w:t>
      </w:r>
      <w:r w:rsidRPr="003B196C">
        <w:lastRenderedPageBreak/>
        <w:t xml:space="preserve">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Cmsor3"/>
      </w:pPr>
      <w:bookmarkStart w:id="94" w:name="_Ref386326466"/>
      <w:bookmarkStart w:id="95" w:name="_Toc388088737"/>
      <w:r w:rsidRPr="003B196C">
        <w:t>Transzformációk közötti függőségek definiálása</w:t>
      </w:r>
      <w:bookmarkEnd w:id="94"/>
      <w:bookmarkEnd w:id="95"/>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Cmsor3"/>
      </w:pPr>
      <w:bookmarkStart w:id="96" w:name="_Toc388088738"/>
      <w:r w:rsidRPr="003B196C">
        <w:lastRenderedPageBreak/>
        <w:t>Végrehajtási stratégiák összegzése</w:t>
      </w:r>
      <w:bookmarkEnd w:id="96"/>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545567">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545567">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545567">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Cmsor2"/>
      </w:pPr>
      <w:bookmarkStart w:id="97" w:name="_Toc388088739"/>
      <w:r w:rsidRPr="003B196C">
        <w:lastRenderedPageBreak/>
        <w:t>Makrók végrehajtása transzformált szintaxisfákra</w:t>
      </w:r>
      <w:bookmarkEnd w:id="97"/>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545567">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Cmsor2"/>
      </w:pPr>
      <w:bookmarkStart w:id="98" w:name="_Toc388088740"/>
      <w:r w:rsidRPr="003B196C">
        <w:lastRenderedPageBreak/>
        <w:t xml:space="preserve">A transzformációk megszorításai és a szintaxisfa </w:t>
      </w:r>
      <w:r w:rsidR="00EA2B38">
        <w:br/>
      </w:r>
      <w:r w:rsidRPr="003B196C">
        <w:t>reprezentációja</w:t>
      </w:r>
      <w:bookmarkEnd w:id="98"/>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lastRenderedPageBreak/>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Cmsor2"/>
        <w:rPr>
          <w:rStyle w:val="Fogalom"/>
          <w:i w:val="0"/>
        </w:rPr>
      </w:pPr>
      <w:bookmarkStart w:id="99" w:name="_Toc388088741"/>
      <w:r>
        <w:rPr>
          <w:rStyle w:val="Fogalom"/>
          <w:i w:val="0"/>
        </w:rPr>
        <w:t xml:space="preserve">Szintaxisfa </w:t>
      </w:r>
      <w:r w:rsidR="007F7250">
        <w:rPr>
          <w:rStyle w:val="Fogalom"/>
          <w:i w:val="0"/>
        </w:rPr>
        <w:t>transzformáció alkalmazásai</w:t>
      </w:r>
      <w:bookmarkEnd w:id="99"/>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Cmsor3"/>
      </w:pPr>
      <w:bookmarkStart w:id="100" w:name="_Toc388088742"/>
      <w:r w:rsidRPr="003B196C">
        <w:lastRenderedPageBreak/>
        <w:t>Design by Contract</w:t>
      </w:r>
      <w:bookmarkEnd w:id="100"/>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545567">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Cmsor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Cmsor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Lbjegyzet-hivatkozs"/>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Lbjegyzet-hivatkozs"/>
          <w:rFonts w:eastAsiaTheme="minorEastAsia"/>
        </w:rPr>
        <w:footnoteReference w:id="16"/>
      </w:r>
      <w:r w:rsidR="0094769E">
        <w:rPr>
          <w:rFonts w:eastAsiaTheme="minorEastAsia"/>
        </w:rPr>
        <w:t xml:space="preserve"> is megkapja aktuális paraméterként. </w:t>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105772"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lastRenderedPageBreak/>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lastRenderedPageBreak/>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Cmsor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CE55B1" w:rsidRPr="00CE55B1" w:rsidRDefault="00EC33CA" w:rsidP="002A446D">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CE55B1" w:rsidP="00442C0B">
      <w:pPr>
        <w:pStyle w:val="Kdrszlet"/>
        <w:rPr>
          <w:rStyle w:val="KdrszletChar"/>
          <w:b/>
        </w:rPr>
      </w:pPr>
      <m:oMath>
        <m:r>
          <m:rPr>
            <m:sty m:val="bi"/>
          </m:rPr>
          <w:rPr>
            <w:rStyle w:val="KdrszletChar"/>
            <w:rFonts w:ascii="Cambria Math" w:hAnsi="Cambria Math"/>
          </w:rPr>
          <m:t>μ(</m:t>
        </m:r>
      </m:oMath>
      <w:r w:rsidRPr="001B7DFA">
        <w:rPr>
          <w:rStyle w:val="KdrszletChar"/>
          <w:b/>
        </w:rPr>
        <w:t>@</w:t>
      </w:r>
      <w:r>
        <w:rPr>
          <w:rStyle w:val="KdrszletChar"/>
          <w:b/>
        </w:rPr>
        <w:t>invariant</w:t>
      </w:r>
      <w:r w:rsidR="00442C0B">
        <w:rPr>
          <w:rStyle w:val="KdrszletChar"/>
          <w:b/>
        </w:rPr>
        <w:t xml:space="preserve">([feltétel]) </w:t>
      </w:r>
      <w:r w:rsidR="00CF28EB">
        <w:rPr>
          <w:rStyle w:val="KdrszletChar"/>
          <w:b/>
        </w:rPr>
        <w:br/>
        <w:t xml:space="preserve">  </w:t>
      </w:r>
      <w:r>
        <w:rPr>
          <w:rStyle w:val="KdrszletChar"/>
          <w:b/>
        </w:rPr>
        <w:t>loop</w:t>
      </w:r>
      <w:r w:rsidR="00CF28EB">
        <w:rPr>
          <w:rStyle w:val="KdrszletChar"/>
          <w:b/>
        </w:rPr>
        <w:t xml:space="preserve"> ([ciklus feltétel]) do</w:t>
      </w:r>
      <w:r w:rsidR="00CF28EB">
        <w:rPr>
          <w:rStyle w:val="KdrszletChar"/>
          <w:b/>
        </w:rPr>
        <w:br/>
        <w:t xml:space="preserve">    </w:t>
      </w:r>
      <w:r w:rsidRPr="001B7DFA">
        <w:rPr>
          <w:rStyle w:val="KdrszletChar"/>
          <w:b/>
        </w:rPr>
        <w:t>[</w:t>
      </w:r>
      <w:r w:rsidR="00442C0B">
        <w:rPr>
          <w:rStyle w:val="KdrszletChar"/>
          <w:b/>
        </w:rPr>
        <w:t xml:space="preserve">ciklus </w:t>
      </w:r>
      <w:r w:rsidRPr="001B7DFA">
        <w:rPr>
          <w:rStyle w:val="KdrszletChar"/>
          <w:b/>
        </w:rPr>
        <w:t>törzs</w:t>
      </w:r>
      <w:r w:rsidR="00442C0B">
        <w:rPr>
          <w:rStyle w:val="KdrszletChar"/>
          <w:b/>
        </w:rPr>
        <w:t>e</w:t>
      </w:r>
      <w:r w:rsidRPr="001B7DFA">
        <w:rPr>
          <w:rStyle w:val="KdrszletChar"/>
          <w:b/>
        </w:rPr>
        <w:t xml:space="preserve">] </w:t>
      </w:r>
      <w:r w:rsidR="00CF28EB">
        <w:rPr>
          <w:rStyle w:val="KdrszletChar"/>
          <w:b/>
        </w:rPr>
        <w:br/>
        <w:t xml:space="preserve">  </w:t>
      </w:r>
      <w:r w:rsidRPr="001B7DFA">
        <w:rPr>
          <w:rStyle w:val="KdrszletChar"/>
          <w:b/>
        </w:rPr>
        <w:t>end</w:t>
      </w:r>
      <w:r>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r>
      <w:r w:rsidR="00442C0B">
        <w:rPr>
          <w:rStyle w:val="KdrszletChar"/>
          <w:b/>
        </w:rPr>
        <w:lastRenderedPageBreak/>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Lbjegyzet-hivatkozs"/>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Cmsor3"/>
      </w:pPr>
      <w:bookmarkStart w:id="101" w:name="_Toc388088743"/>
      <w:r>
        <w:lastRenderedPageBreak/>
        <w:t>Domain-Specific Language (DSL)</w:t>
      </w:r>
      <w:r w:rsidR="00745695" w:rsidRPr="003B196C">
        <w:t xml:space="preserve"> definiálása</w:t>
      </w:r>
      <w:bookmarkEnd w:id="101"/>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w:t>
      </w:r>
      <w:r w:rsidR="001F7A7F">
        <w:rPr>
          <w:rFonts w:eastAsiaTheme="minorEastAsia"/>
        </w:rPr>
        <w:lastRenderedPageBreak/>
        <w:t>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Cmsor3"/>
      </w:pPr>
      <w:bookmarkStart w:id="102" w:name="_Toc388088744"/>
      <w:r>
        <w:t>Refaktorálás szintaxisfa transzformációval</w:t>
      </w:r>
      <w:bookmarkEnd w:id="102"/>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545567">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w:lastRenderedPageBreak/>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A07CFD"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Cmsor3"/>
      </w:pPr>
      <w:bookmarkStart w:id="103" w:name="_Toc388088745"/>
      <w:r w:rsidRPr="003B196C">
        <w:t>Tesztelés makrókkal (mockolás)</w:t>
      </w:r>
      <w:bookmarkEnd w:id="103"/>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lastRenderedPageBreak/>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Lbjegyzet-hivatkozs"/>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A07CFD"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lastRenderedPageBreak/>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Cmsor2"/>
      </w:pPr>
      <w:bookmarkStart w:id="104" w:name="_Toc388088746"/>
      <w:r>
        <w:t>Összefoglalás</w:t>
      </w:r>
      <w:bookmarkEnd w:id="104"/>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lastRenderedPageBreak/>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Cmsor1"/>
      </w:pPr>
      <w:bookmarkStart w:id="105" w:name="_Ref387677932"/>
      <w:bookmarkStart w:id="106" w:name="_Ref387683175"/>
      <w:bookmarkStart w:id="107" w:name="_Toc388088747"/>
      <w:r>
        <w:lastRenderedPageBreak/>
        <w:t>Megvalósítás</w:t>
      </w:r>
      <w:r w:rsidR="00F8392C">
        <w:t xml:space="preserve"> és alkalmazás</w:t>
      </w:r>
      <w:bookmarkEnd w:id="105"/>
      <w:bookmarkEnd w:id="106"/>
      <w:bookmarkEnd w:id="107"/>
    </w:p>
    <w:p w:rsidR="008F6BD1" w:rsidRDefault="00611FE1" w:rsidP="008F6BD1">
      <w:r>
        <w:t xml:space="preserve">A </w:t>
      </w:r>
      <w:r>
        <w:fldChar w:fldCharType="begin"/>
      </w:r>
      <w:r>
        <w:instrText xml:space="preserve"> REF _Ref387327389 \r \h </w:instrText>
      </w:r>
      <w:r>
        <w:fldChar w:fldCharType="separate"/>
      </w:r>
      <w:r w:rsidR="00545567">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545567">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Cmsor2"/>
      </w:pPr>
      <w:bookmarkStart w:id="108" w:name="_Toc388088748"/>
      <w:r>
        <w:t>A technológia kiválasztása</w:t>
      </w:r>
      <w:bookmarkEnd w:id="108"/>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Cmsor3"/>
      </w:pPr>
      <w:bookmarkStart w:id="109" w:name="_Toc388088749"/>
      <w:r>
        <w:t>Platformfüggetlenség</w:t>
      </w:r>
      <w:bookmarkEnd w:id="109"/>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Lbjegyzet-hivatkozs"/>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Cmsor3"/>
      </w:pPr>
      <w:bookmarkStart w:id="110" w:name="_Toc388088750"/>
      <w:r w:rsidRPr="00D43444">
        <w:t>Fordítógeneráló</w:t>
      </w:r>
      <w:r>
        <w:t xml:space="preserve"> eszközök</w:t>
      </w:r>
      <w:bookmarkEnd w:id="110"/>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Lbjegyzet-hivatkozs"/>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545567">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Cmsor2"/>
      </w:pPr>
      <w:bookmarkStart w:id="111" w:name="_Toc388088751"/>
      <w:r>
        <w:lastRenderedPageBreak/>
        <w:t>A nyelv implementációja</w:t>
      </w:r>
      <w:bookmarkEnd w:id="111"/>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Cmsor3"/>
      </w:pPr>
      <w:bookmarkStart w:id="112" w:name="_Toc388088752"/>
      <w:r>
        <w:t>Szintaxisfa reprezentációja</w:t>
      </w:r>
      <w:bookmarkEnd w:id="112"/>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545567">
        <w:rPr>
          <w:noProof/>
        </w:rPr>
        <w:t>13</w:t>
      </w:r>
      <w:r w:rsidR="00545567">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3" w:name="_Ref387397570"/>
    <w:p w:rsidR="00FF58E5" w:rsidRDefault="004464BA" w:rsidP="004464BA">
      <w:pPr>
        <w:pStyle w:val="Kpalrs"/>
      </w:pPr>
      <w:r>
        <w:fldChar w:fldCharType="begin"/>
      </w:r>
      <w:r>
        <w:instrText xml:space="preserve"> SEQ ábra \* ARABIC </w:instrText>
      </w:r>
      <w:r>
        <w:fldChar w:fldCharType="separate"/>
      </w:r>
      <w:r w:rsidR="00545567">
        <w:rPr>
          <w:noProof/>
        </w:rPr>
        <w:t>13</w:t>
      </w:r>
      <w:r>
        <w:fldChar w:fldCharType="end"/>
      </w:r>
      <w:r>
        <w:t>. ábra</w:t>
      </w:r>
      <w:bookmarkEnd w:id="113"/>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Cmsor3"/>
      </w:pPr>
      <w:bookmarkStart w:id="114" w:name="_Toc388088753"/>
      <w:r>
        <w:t>Absztrakt szintaxisfa bejárásáért felelős osztályok</w:t>
      </w:r>
      <w:bookmarkEnd w:id="114"/>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545567">
        <w:rPr>
          <w:noProof/>
        </w:rPr>
        <w:t>14</w:t>
      </w:r>
      <w:r w:rsidR="00545567">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5" w:name="_Ref387448180"/>
    <w:p w:rsidR="00EC0FF2" w:rsidRDefault="00EC0FF2" w:rsidP="00EC0FF2">
      <w:pPr>
        <w:pStyle w:val="Kpalrs"/>
      </w:pPr>
      <w:r>
        <w:fldChar w:fldCharType="begin"/>
      </w:r>
      <w:r>
        <w:instrText xml:space="preserve"> SEQ ábra \* ARABIC </w:instrText>
      </w:r>
      <w:r>
        <w:fldChar w:fldCharType="separate"/>
      </w:r>
      <w:r w:rsidR="00545567">
        <w:rPr>
          <w:noProof/>
        </w:rPr>
        <w:t>14</w:t>
      </w:r>
      <w:r>
        <w:fldChar w:fldCharType="end"/>
      </w:r>
      <w:r>
        <w:t>. ábra</w:t>
      </w:r>
      <w:bookmarkEnd w:id="115"/>
      <w:r>
        <w:t xml:space="preserve"> – TreeVisitorBase osztályt megvalósító bejárók</w:t>
      </w:r>
    </w:p>
    <w:p w:rsidR="00984986" w:rsidRDefault="00984986" w:rsidP="00984986">
      <w:pPr>
        <w:pStyle w:val="Listaszerbekezds"/>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aszerbekezds"/>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aszerbekezds"/>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aszerbekezds"/>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aszerbekezds"/>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Cmsor3"/>
      </w:pPr>
      <w:bookmarkStart w:id="116" w:name="_Toc388088754"/>
      <w:r>
        <w:t>MetaCode nyelv implementációja</w:t>
      </w:r>
      <w:bookmarkEnd w:id="116"/>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545567">
        <w:rPr>
          <w:noProof/>
        </w:rPr>
        <w:t>1</w:t>
      </w:r>
      <w:r w:rsidR="00545567">
        <w:t>. táblázat</w:t>
      </w:r>
      <w:r w:rsidR="00D9728D">
        <w:fldChar w:fldCharType="end"/>
      </w:r>
      <w:r w:rsidR="00D9728D">
        <w:t xml:space="preserve">ban lehet olvasni. </w:t>
      </w:r>
    </w:p>
    <w:tbl>
      <w:tblPr>
        <w:tblStyle w:val="Rcsostblzat"/>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incstrkz"/>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incstrkz"/>
              <w:ind w:left="0" w:firstLine="0"/>
              <w:jc w:val="center"/>
              <w:rPr>
                <w:b/>
              </w:rPr>
            </w:pPr>
            <w:r w:rsidRPr="00993010">
              <w:rPr>
                <w:b/>
              </w:rPr>
              <w:t>Nyelvi szerkezet formája</w:t>
            </w:r>
          </w:p>
        </w:tc>
        <w:tc>
          <w:tcPr>
            <w:tcW w:w="4321" w:type="dxa"/>
          </w:tcPr>
          <w:p w:rsidR="00993010" w:rsidRPr="00993010" w:rsidRDefault="00993010" w:rsidP="00993010">
            <w:pPr>
              <w:pStyle w:val="Nincstrkz"/>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incstrkz"/>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incstrkz"/>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r>
            <w:r>
              <w:lastRenderedPageBreak/>
              <w:t xml:space="preserve">  [utasítások]</w:t>
            </w:r>
            <w:r>
              <w:br/>
              <w:t>end;</w:t>
            </w:r>
          </w:p>
        </w:tc>
        <w:tc>
          <w:tcPr>
            <w:tcW w:w="4321" w:type="dxa"/>
            <w:vAlign w:val="center"/>
          </w:tcPr>
          <w:p w:rsidR="00217F20" w:rsidRDefault="00217F20" w:rsidP="00BE5E01">
            <w:pPr>
              <w:pStyle w:val="Kdrszlet"/>
            </w:pPr>
            <w:r>
              <w:lastRenderedPageBreak/>
              <w:t>if (a &gt; 4)</w:t>
            </w:r>
            <w:r>
              <w:br/>
              <w:t xml:space="preserve">  print("True!");</w:t>
            </w:r>
            <w:r>
              <w:br/>
              <w:t xml:space="preserve">else </w:t>
            </w:r>
            <w:r>
              <w:br/>
            </w:r>
            <w:r>
              <w:lastRenderedPageBreak/>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lastRenderedPageBreak/>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incstrkz"/>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incstrkz"/>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993010" w:rsidTr="00BE5E01">
        <w:tc>
          <w:tcPr>
            <w:tcW w:w="8642" w:type="dxa"/>
            <w:gridSpan w:val="2"/>
            <w:vAlign w:val="center"/>
          </w:tcPr>
          <w:p w:rsidR="00843C5A" w:rsidRPr="00993010" w:rsidRDefault="00993010" w:rsidP="00993010">
            <w:pPr>
              <w:pStyle w:val="Nincstrkz"/>
              <w:ind w:left="0" w:firstLine="0"/>
              <w:jc w:val="center"/>
              <w:rPr>
                <w:b/>
              </w:rPr>
            </w:pPr>
            <w:r>
              <w:rPr>
                <w:b/>
              </w:rPr>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bl>
    <w:p w:rsidR="005B5FDF" w:rsidRDefault="005B5FDF">
      <w:r>
        <w:br w:type="page"/>
      </w:r>
    </w:p>
    <w:tbl>
      <w:tblPr>
        <w:tblStyle w:val="Rcsostblzat"/>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incstrkz"/>
              <w:ind w:left="0" w:firstLine="0"/>
              <w:jc w:val="center"/>
              <w:rPr>
                <w:b/>
              </w:rPr>
            </w:pPr>
            <w:r>
              <w:rPr>
                <w:b/>
              </w:rPr>
              <w:lastRenderedPageBreak/>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incstrkz"/>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incstrkz"/>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7" w:name="_Ref387788008"/>
    <w:p w:rsidR="00F728AC" w:rsidRPr="00903D65" w:rsidRDefault="00993010" w:rsidP="00D9728D">
      <w:pPr>
        <w:pStyle w:val="Kpalrs"/>
      </w:pPr>
      <w:r>
        <w:fldChar w:fldCharType="begin"/>
      </w:r>
      <w:r>
        <w:instrText xml:space="preserve"> SEQ táblázat \* ARABIC </w:instrText>
      </w:r>
      <w:r>
        <w:fldChar w:fldCharType="separate"/>
      </w:r>
      <w:r w:rsidR="00545567">
        <w:rPr>
          <w:noProof/>
        </w:rPr>
        <w:t>1</w:t>
      </w:r>
      <w:r>
        <w:fldChar w:fldCharType="end"/>
      </w:r>
      <w:r>
        <w:t>. táblázat</w:t>
      </w:r>
      <w:bookmarkEnd w:id="117"/>
      <w:r>
        <w:t xml:space="preserve"> </w:t>
      </w:r>
      <w:r w:rsidR="001A6B1F">
        <w:t>–</w:t>
      </w:r>
      <w:r>
        <w:t xml:space="preserve"> MetaCode nyelv szintaxisát leíró táblázat</w:t>
      </w:r>
    </w:p>
    <w:p w:rsidR="00140099" w:rsidRDefault="00140099" w:rsidP="000A3EAA">
      <w:pPr>
        <w:pStyle w:val="Cmsor3"/>
      </w:pPr>
      <w:bookmarkStart w:id="118" w:name="_Toc388088755"/>
      <w:r>
        <w:t>Szelektorok implementációja</w:t>
      </w:r>
      <w:bookmarkEnd w:id="118"/>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545567">
        <w:t>[8]</w:t>
      </w:r>
      <w:r w:rsidR="00A04E38">
        <w:fldChar w:fldCharType="end"/>
      </w:r>
      <w:r w:rsidR="00A04E38">
        <w:t xml:space="preserve"> link alatt olvashat róla részletesebben. </w:t>
      </w:r>
    </w:p>
    <w:p w:rsidR="00A40F4B" w:rsidRDefault="00CD09EF" w:rsidP="00830300">
      <w:r>
        <w:lastRenderedPageBreak/>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Cmsor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545567">
        <w:rPr>
          <w:noProof/>
        </w:rPr>
        <w:t>15</w:t>
      </w:r>
      <w:r w:rsidR="00545567">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19" w:name="_Ref387450880"/>
    <w:bookmarkStart w:id="120" w:name="_Ref387450875"/>
    <w:p w:rsidR="004C48F7" w:rsidRDefault="004C48F7" w:rsidP="004C48F7">
      <w:pPr>
        <w:pStyle w:val="Kpalrs"/>
      </w:pPr>
      <w:r>
        <w:fldChar w:fldCharType="begin"/>
      </w:r>
      <w:r>
        <w:instrText xml:space="preserve"> SEQ ábra \* ARABIC </w:instrText>
      </w:r>
      <w:r>
        <w:fldChar w:fldCharType="separate"/>
      </w:r>
      <w:r w:rsidR="00545567">
        <w:rPr>
          <w:noProof/>
        </w:rPr>
        <w:t>15</w:t>
      </w:r>
      <w:r>
        <w:fldChar w:fldCharType="end"/>
      </w:r>
      <w:r>
        <w:t>. ábra</w:t>
      </w:r>
      <w:bookmarkEnd w:id="119"/>
      <w:r>
        <w:t xml:space="preserve"> – Szelektorok megvalósítása a MetaCode projektben</w:t>
      </w:r>
      <w:bookmarkEnd w:id="120"/>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Cmsor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Lbjegyzet-hivatkozs"/>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545567">
        <w:rPr>
          <w:noProof/>
        </w:rPr>
        <w:t>2</w:t>
      </w:r>
      <w:r w:rsidR="00545567">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Rcsostblzat"/>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incstrkz"/>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incstrkz"/>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incstrkz"/>
              <w:ind w:left="0" w:firstLine="0"/>
              <w:jc w:val="center"/>
              <w:rPr>
                <w:b/>
              </w:rPr>
            </w:pPr>
            <w:r w:rsidRPr="00572787">
              <w:rPr>
                <w:b/>
              </w:rPr>
              <w:t>Attribútumai</w:t>
            </w:r>
          </w:p>
        </w:tc>
        <w:tc>
          <w:tcPr>
            <w:tcW w:w="2290" w:type="dxa"/>
          </w:tcPr>
          <w:p w:rsidR="00572787" w:rsidRPr="00572787" w:rsidRDefault="00572787" w:rsidP="00572787">
            <w:pPr>
              <w:pStyle w:val="Nincstrkz"/>
              <w:ind w:left="0" w:firstLine="0"/>
              <w:jc w:val="center"/>
              <w:rPr>
                <w:b/>
              </w:rPr>
            </w:pPr>
            <w:r w:rsidRPr="00572787">
              <w:rPr>
                <w:b/>
              </w:rPr>
              <w:t>Leírás</w:t>
            </w:r>
          </w:p>
        </w:tc>
        <w:tc>
          <w:tcPr>
            <w:tcW w:w="2402" w:type="dxa"/>
          </w:tcPr>
          <w:p w:rsidR="00572787" w:rsidRPr="00572787" w:rsidRDefault="00572787" w:rsidP="00572787">
            <w:pPr>
              <w:pStyle w:val="Nincstrkz"/>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incstrkz"/>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1" w:name="_Ref387490716"/>
    <w:p w:rsidR="00572787" w:rsidRDefault="00993010">
      <w:pPr>
        <w:pStyle w:val="Kpalrs"/>
      </w:pPr>
      <w:r>
        <w:fldChar w:fldCharType="begin"/>
      </w:r>
      <w:r>
        <w:instrText xml:space="preserve"> SEQ táblázat \* ARABIC </w:instrText>
      </w:r>
      <w:r>
        <w:fldChar w:fldCharType="separate"/>
      </w:r>
      <w:r w:rsidR="00545567">
        <w:rPr>
          <w:noProof/>
        </w:rPr>
        <w:t>2</w:t>
      </w:r>
      <w:r>
        <w:fldChar w:fldCharType="end"/>
      </w:r>
      <w:r w:rsidR="00572787">
        <w:t>. táblázat</w:t>
      </w:r>
      <w:bookmarkEnd w:id="121"/>
      <w:r w:rsidR="00572787">
        <w:t xml:space="preserve"> – A MetaCode nyelvben lévő szelektorok</w:t>
      </w:r>
    </w:p>
    <w:p w:rsidR="007F783D" w:rsidRDefault="007F783D" w:rsidP="007F783D">
      <w:pPr>
        <w:pStyle w:val="Cmsor3"/>
      </w:pPr>
      <w:bookmarkStart w:id="122" w:name="_Toc388088756"/>
      <w:r>
        <w:t>MetaCode nyelvi példa</w:t>
      </w:r>
      <w:bookmarkEnd w:id="122"/>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var i :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Lbjegyzet-hivatkozs"/>
        </w:rPr>
        <w:footnoteReference w:id="22"/>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Lbjegyzet-hivatkozs"/>
        </w:rPr>
        <w:footnoteReference w:id="23"/>
      </w:r>
      <w:r>
        <w:t>:</w:t>
      </w:r>
    </w:p>
    <w:p w:rsidR="007F783D" w:rsidRDefault="007F783D" w:rsidP="007F783D">
      <w:pPr>
        <w:pStyle w:val="Kdrszlet"/>
      </w:pPr>
      <w:r>
        <w:t xml:space="preserve">// kiválasztjuk az összes while ciklust, </w:t>
      </w:r>
      <w:r>
        <w:br/>
        <w:t>// amit a globális hatókörben deklaráltunk</w:t>
      </w:r>
      <w:r>
        <w:br/>
        <w:t>macro debugWhile(tree: { * &gt; while }) do</w:t>
      </w:r>
      <w:r>
        <w:br/>
        <w:t xml:space="preserve">  // definiáljuk az üzenetet</w:t>
      </w:r>
      <w:r>
        <w:br/>
        <w:t xml:space="preserve">  var message_begin : string = "Beléptünk a ciklusba";</w:t>
      </w:r>
      <w:r>
        <w:br/>
        <w:t xml:space="preserve">  var message_end : string = "Kiléptünk a ciklusból";</w:t>
      </w:r>
      <w:r>
        <w:br/>
        <w:t xml:space="preserve">  // hozzácsatoljuk a ciklus törzsének a elejéhez</w:t>
      </w:r>
      <w:r>
        <w:br/>
        <w:t xml:space="preserve">  prependTo(tree, "writeline(" + message_begin + ");");</w:t>
      </w:r>
      <w:r>
        <w:br/>
        <w:t xml:space="preserve">  // hozzácsatoljuk a ciklus törzsének a végéhez</w:t>
      </w:r>
      <w:r>
        <w:br/>
        <w:t xml:space="preserve">  appendTo(tree, "writeline(" + message_end + ");");</w:t>
      </w:r>
      <w:r>
        <w:br/>
        <w:t xml:space="preserve">  </w:t>
      </w:r>
      <w:r w:rsidR="00916100">
        <w:t>// mivel közvetlenül a szintaxisfánkat változ</w:t>
      </w:r>
      <w:r w:rsidR="007B25D3">
        <w:t>tatjuk</w:t>
      </w:r>
      <w:r w:rsidR="007B25D3">
        <w:br/>
        <w:t xml:space="preserve">  // nem kell semmilyen értékkel se</w:t>
      </w:r>
      <w:bookmarkStart w:id="123" w:name="_GoBack"/>
      <w:bookmarkEnd w:id="123"/>
      <w:r w:rsidR="00916100">
        <w:t xml:space="preserve"> visszatérnünk</w:t>
      </w:r>
      <w:r>
        <w:br/>
        <w:t>end;</w:t>
      </w:r>
    </w:p>
    <w:p w:rsidR="007F783D" w:rsidRDefault="007F783D" w:rsidP="007F783D">
      <w:r>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Pr="00B4018B" w:rsidRDefault="007F783D" w:rsidP="007F783D">
      <w:pPr>
        <w:pStyle w:val="Kdrszlet"/>
      </w:pPr>
      <w:r>
        <w:t>while (i &lt; n) do</w:t>
      </w:r>
      <w:r>
        <w:br/>
        <w:t xml:space="preserve">  writeline(</w:t>
      </w:r>
      <w:r w:rsidRPr="00675EEF">
        <w:t>"Beléptünk a ciklusba"</w:t>
      </w:r>
      <w:r>
        <w:t>);</w:t>
      </w:r>
      <w:r>
        <w:br/>
        <w:t xml:space="preserve">  sum = sum + 2 * i;</w:t>
      </w:r>
      <w:r>
        <w:br/>
        <w:t xml:space="preserve">  i = i + 1;</w:t>
      </w:r>
      <w:r>
        <w:br/>
        <w:t xml:space="preserve">  writeline(</w:t>
      </w:r>
      <w:r w:rsidRPr="00675EEF">
        <w:t>"</w:t>
      </w:r>
      <w:r>
        <w:t>Kiléptünk a ciklusból</w:t>
      </w:r>
      <w:r w:rsidRPr="00675EEF">
        <w:t>"</w:t>
      </w:r>
      <w:r>
        <w:t>);</w:t>
      </w:r>
      <w:r>
        <w:br/>
        <w:t>end;</w:t>
      </w:r>
    </w:p>
    <w:p w:rsidR="00FD0668" w:rsidRDefault="006B43D2" w:rsidP="00BB4190">
      <w:pPr>
        <w:pStyle w:val="Cmsor2"/>
      </w:pPr>
      <w:r>
        <w:lastRenderedPageBreak/>
        <w:t xml:space="preserve"> </w:t>
      </w:r>
      <w:bookmarkStart w:id="124" w:name="_Toc388088757"/>
      <w:r w:rsidR="00BB4190">
        <w:t>Összefoglalás</w:t>
      </w:r>
      <w:bookmarkEnd w:id="124"/>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Cmsor1"/>
      </w:pPr>
      <w:bookmarkStart w:id="125" w:name="_Toc388088758"/>
      <w:r>
        <w:lastRenderedPageBreak/>
        <w:t>Összefoglalás</w:t>
      </w:r>
      <w:bookmarkEnd w:id="125"/>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Lbjegyzet-hivatkozs"/>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545567">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545567">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545567">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Cmsor1"/>
      </w:pPr>
      <w:bookmarkStart w:id="126" w:name="_Toc388088759"/>
      <w:r w:rsidRPr="003B196C">
        <w:lastRenderedPageBreak/>
        <w:t>Irodalomjegyzék</w:t>
      </w:r>
      <w:bookmarkEnd w:id="126"/>
    </w:p>
    <w:p w:rsidR="00B44BFE" w:rsidRPr="003B196C" w:rsidRDefault="006B19A2" w:rsidP="00512BDA">
      <w:pPr>
        <w:pStyle w:val="Listaszerbekezds"/>
        <w:numPr>
          <w:ilvl w:val="0"/>
          <w:numId w:val="12"/>
        </w:numPr>
        <w:ind w:left="993" w:hanging="567"/>
      </w:pPr>
      <w:bookmarkStart w:id="127" w:name="_Ref385678615"/>
      <w:r w:rsidRPr="003B196C">
        <w:t>Eugene Burmako: Philosophy of Scala Macros. St. Loius,</w:t>
      </w:r>
    </w:p>
    <w:p w:rsidR="00B44BFE" w:rsidRPr="003B196C" w:rsidRDefault="00A07CFD" w:rsidP="00512BDA">
      <w:pPr>
        <w:pStyle w:val="Listaszerbekezds"/>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aszerbekezds"/>
        <w:ind w:left="993" w:firstLine="0"/>
      </w:pPr>
      <w:r w:rsidRPr="003B196C">
        <w:t>2013. szeptember 19.</w:t>
      </w:r>
      <w:bookmarkEnd w:id="127"/>
    </w:p>
    <w:p w:rsidR="00B44BFE" w:rsidRPr="008C7271" w:rsidRDefault="00B97487" w:rsidP="00512BDA">
      <w:pPr>
        <w:pStyle w:val="Listaszerbekezds"/>
        <w:numPr>
          <w:ilvl w:val="0"/>
          <w:numId w:val="12"/>
        </w:numPr>
        <w:ind w:left="993" w:hanging="567"/>
        <w:rPr>
          <w:rStyle w:val="Fogalom"/>
        </w:rPr>
      </w:pPr>
      <w:bookmarkStart w:id="128" w:name="_Ref385698827"/>
      <w:r w:rsidRPr="003B196C">
        <w:t>Macro paradise plugin,</w:t>
      </w:r>
      <w:bookmarkEnd w:id="128"/>
      <w:r w:rsidRPr="003B196C">
        <w:t xml:space="preserve"> </w:t>
      </w:r>
    </w:p>
    <w:p w:rsidR="00B44BFE" w:rsidRPr="003B196C" w:rsidRDefault="00A07CFD" w:rsidP="00512BDA">
      <w:pPr>
        <w:pStyle w:val="Listaszerbekezds"/>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aszerbekezds"/>
        <w:ind w:left="993" w:firstLine="0"/>
      </w:pPr>
      <w:r w:rsidRPr="003B196C">
        <w:t>2014. április 19.</w:t>
      </w:r>
    </w:p>
    <w:p w:rsidR="00810591" w:rsidRPr="008C7271" w:rsidRDefault="00810591" w:rsidP="00512BDA">
      <w:pPr>
        <w:pStyle w:val="Listaszerbekezds"/>
        <w:numPr>
          <w:ilvl w:val="0"/>
          <w:numId w:val="12"/>
        </w:numPr>
        <w:ind w:left="993" w:hanging="567"/>
        <w:rPr>
          <w:rStyle w:val="Fogalom"/>
        </w:rPr>
      </w:pPr>
      <w:bookmarkStart w:id="129" w:name="_Ref386925188"/>
      <w:r>
        <w:t>Macro bundles,</w:t>
      </w:r>
    </w:p>
    <w:p w:rsidR="00810591" w:rsidRPr="008C7271" w:rsidRDefault="00A07CFD" w:rsidP="00512BDA">
      <w:pPr>
        <w:pStyle w:val="Listaszerbekezds"/>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aszerbekezds"/>
        <w:ind w:left="993" w:firstLine="0"/>
      </w:pPr>
      <w:r>
        <w:t>2014. május 04.</w:t>
      </w:r>
    </w:p>
    <w:p w:rsidR="00C67D2D" w:rsidRDefault="00C67D2D" w:rsidP="00512BDA">
      <w:pPr>
        <w:pStyle w:val="Listaszerbekezds"/>
        <w:numPr>
          <w:ilvl w:val="0"/>
          <w:numId w:val="12"/>
        </w:numPr>
        <w:ind w:left="993" w:hanging="567"/>
      </w:pPr>
      <w:bookmarkStart w:id="130" w:name="_Ref387570731"/>
      <w:r>
        <w:t>The Scala Language Specification Version 2.9</w:t>
      </w:r>
      <w:bookmarkEnd w:id="130"/>
      <w:r w:rsidR="008C7271">
        <w:t>,</w:t>
      </w:r>
    </w:p>
    <w:p w:rsidR="00C67D2D" w:rsidRPr="008C7271" w:rsidRDefault="00A07CFD" w:rsidP="00512BDA">
      <w:pPr>
        <w:pStyle w:val="Listaszerbekezds"/>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aszerbekezds"/>
        <w:ind w:left="993" w:firstLine="0"/>
      </w:pPr>
      <w:r>
        <w:t>2014. május 10.</w:t>
      </w:r>
    </w:p>
    <w:p w:rsidR="00085261" w:rsidRDefault="00085261" w:rsidP="00512BDA">
      <w:pPr>
        <w:pStyle w:val="Listaszerbekezds"/>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A07CFD" w:rsidP="00512BDA">
      <w:pPr>
        <w:pStyle w:val="Listaszerbekezds"/>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aszerbekezds"/>
        <w:ind w:left="993" w:firstLine="0"/>
      </w:pPr>
      <w:r>
        <w:t>2013. március</w:t>
      </w:r>
    </w:p>
    <w:p w:rsidR="000E4FF9" w:rsidRDefault="000E4FF9" w:rsidP="00512BDA">
      <w:pPr>
        <w:pStyle w:val="Listaszerbekezds"/>
        <w:numPr>
          <w:ilvl w:val="0"/>
          <w:numId w:val="12"/>
        </w:numPr>
        <w:ind w:left="993" w:hanging="567"/>
      </w:pPr>
      <w:bookmarkStart w:id="131" w:name="_Ref387332114"/>
      <w:bookmarkEnd w:id="129"/>
      <w:r>
        <w:t>Terence Parr, Sam Harwell, Kathleen Fisher: Adaptive LL(*) Parsing: The Power of Dynamic Analysis</w:t>
      </w:r>
      <w:r w:rsidR="008C7271">
        <w:t>,</w:t>
      </w:r>
    </w:p>
    <w:p w:rsidR="000E4FF9" w:rsidRPr="008C7271" w:rsidRDefault="00A07CFD" w:rsidP="00512BDA">
      <w:pPr>
        <w:pStyle w:val="Listaszerbekezds"/>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aszerbekezds"/>
        <w:ind w:left="993" w:firstLine="0"/>
      </w:pPr>
      <w:r>
        <w:t>2014. március 24.</w:t>
      </w:r>
    </w:p>
    <w:p w:rsidR="000E4FF9" w:rsidRDefault="000E4FF9" w:rsidP="00512BDA">
      <w:pPr>
        <w:pStyle w:val="Listaszerbekezds"/>
        <w:numPr>
          <w:ilvl w:val="0"/>
          <w:numId w:val="12"/>
        </w:numPr>
        <w:ind w:left="993" w:hanging="567"/>
      </w:pPr>
      <w:bookmarkStart w:id="132" w:name="_Ref387332559"/>
      <w:r>
        <w:t>Terence Parr: The Definitive ANTLR 4 Reference</w:t>
      </w:r>
      <w:bookmarkEnd w:id="132"/>
      <w:r w:rsidR="008C7271">
        <w:t>,</w:t>
      </w:r>
    </w:p>
    <w:p w:rsidR="00CD09EF" w:rsidRDefault="00CD09EF" w:rsidP="00512BDA">
      <w:pPr>
        <w:pStyle w:val="Listaszerbekezds"/>
        <w:ind w:left="993" w:firstLine="0"/>
      </w:pPr>
      <w:r>
        <w:t>The Pragmatic Programmers</w:t>
      </w:r>
      <w:r w:rsidR="008C7271">
        <w:t>,</w:t>
      </w:r>
    </w:p>
    <w:p w:rsidR="00CD09EF" w:rsidRDefault="00CD09EF" w:rsidP="00512BDA">
      <w:pPr>
        <w:pStyle w:val="Listaszerbekezds"/>
        <w:ind w:left="993" w:firstLine="0"/>
      </w:pPr>
      <w:r>
        <w:t>2013. január 15.</w:t>
      </w:r>
    </w:p>
    <w:p w:rsidR="00CD09EF" w:rsidRDefault="00CD09EF" w:rsidP="00512BDA">
      <w:pPr>
        <w:pStyle w:val="Listaszerbekezds"/>
        <w:numPr>
          <w:ilvl w:val="0"/>
          <w:numId w:val="12"/>
        </w:numPr>
        <w:ind w:left="993" w:hanging="567"/>
      </w:pPr>
      <w:bookmarkStart w:id="133" w:name="_Ref387449692"/>
      <w:r w:rsidRPr="00CD09EF">
        <w:t>Cascading Style Sheets Level 2 Revision 1 (CSS 2.1) Specification</w:t>
      </w:r>
      <w:bookmarkEnd w:id="133"/>
      <w:r w:rsidR="008C7271">
        <w:t>,</w:t>
      </w:r>
    </w:p>
    <w:p w:rsidR="00195F46" w:rsidRPr="008C7271" w:rsidRDefault="00A07CFD" w:rsidP="00512BDA">
      <w:pPr>
        <w:pStyle w:val="Listaszerbekezds"/>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aszerbekezds"/>
        <w:ind w:left="993" w:firstLine="0"/>
      </w:pPr>
      <w:r>
        <w:t xml:space="preserve">2014. május 10. </w:t>
      </w:r>
      <w:bookmarkStart w:id="134" w:name="_Ref387501236"/>
      <w:bookmarkStart w:id="135" w:name="_Ref387487257"/>
      <w:r w:rsidR="005E1787">
        <w:br w:type="page"/>
      </w:r>
    </w:p>
    <w:p w:rsidR="00240370" w:rsidRDefault="00240370" w:rsidP="00512BDA">
      <w:pPr>
        <w:pStyle w:val="Listaszerbekezds"/>
        <w:numPr>
          <w:ilvl w:val="0"/>
          <w:numId w:val="12"/>
        </w:numPr>
        <w:ind w:left="993" w:hanging="567"/>
      </w:pPr>
      <w:r>
        <w:lastRenderedPageBreak/>
        <w:t xml:space="preserve">Programming languages </w:t>
      </w:r>
      <w:r w:rsidR="008C7271">
        <w:t>–</w:t>
      </w:r>
      <w:r>
        <w:t xml:space="preserve"> C</w:t>
      </w:r>
      <w:bookmarkEnd w:id="134"/>
      <w:r w:rsidR="008C7271">
        <w:t>,</w:t>
      </w:r>
    </w:p>
    <w:p w:rsidR="00240370" w:rsidRPr="008C7271" w:rsidRDefault="00A07CFD" w:rsidP="00512BDA">
      <w:pPr>
        <w:pStyle w:val="Listaszerbekezds"/>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aszerbekezds"/>
        <w:ind w:left="993" w:firstLine="0"/>
      </w:pPr>
      <w:r>
        <w:t>2014. május 10.</w:t>
      </w:r>
    </w:p>
    <w:p w:rsidR="00692467" w:rsidRDefault="00692467" w:rsidP="00512BDA">
      <w:pPr>
        <w:pStyle w:val="Listaszerbekezds"/>
        <w:numPr>
          <w:ilvl w:val="0"/>
          <w:numId w:val="12"/>
        </w:numPr>
        <w:ind w:left="993" w:hanging="567"/>
      </w:pPr>
      <w:bookmarkStart w:id="136" w:name="_Ref387571585"/>
      <w:r w:rsidRPr="00692467">
        <w:t>Kevin Hazzard</w:t>
      </w:r>
      <w:r>
        <w:t xml:space="preserve">, Jason Bock: </w:t>
      </w:r>
      <w:r w:rsidRPr="00692467">
        <w:t>Metaprogramming in .NET</w:t>
      </w:r>
      <w:bookmarkEnd w:id="136"/>
      <w:r w:rsidR="008C7271">
        <w:t>,</w:t>
      </w:r>
    </w:p>
    <w:p w:rsidR="00692467" w:rsidRDefault="00692467" w:rsidP="00512BDA">
      <w:pPr>
        <w:pStyle w:val="Listaszerbekezds"/>
        <w:ind w:left="993" w:firstLine="0"/>
      </w:pPr>
      <w:r w:rsidRPr="00692467">
        <w:t>Manning Publications</w:t>
      </w:r>
      <w:r w:rsidR="008C7271">
        <w:t>,</w:t>
      </w:r>
    </w:p>
    <w:p w:rsidR="00692467" w:rsidRDefault="00692467" w:rsidP="00512BDA">
      <w:pPr>
        <w:pStyle w:val="Listaszerbekezds"/>
        <w:ind w:left="993" w:firstLine="0"/>
      </w:pPr>
      <w:r>
        <w:t>2013. január 7.</w:t>
      </w:r>
    </w:p>
    <w:p w:rsidR="00C06368" w:rsidRDefault="00C06368" w:rsidP="00C06368">
      <w:pPr>
        <w:pStyle w:val="Listaszerbekezds"/>
        <w:numPr>
          <w:ilvl w:val="0"/>
          <w:numId w:val="12"/>
        </w:numPr>
        <w:ind w:left="993" w:hanging="567"/>
      </w:pPr>
      <w:r>
        <w:t>ANTLR v4.0 Specification</w:t>
      </w:r>
      <w:r w:rsidR="008C7271">
        <w:t>,</w:t>
      </w:r>
    </w:p>
    <w:p w:rsidR="00C06368" w:rsidRPr="008C7271" w:rsidRDefault="00A07CFD" w:rsidP="00C06368">
      <w:pPr>
        <w:pStyle w:val="Listaszerbekezds"/>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aszerbekezds"/>
        <w:ind w:left="993" w:firstLine="0"/>
      </w:pPr>
      <w:r>
        <w:t>2014. május 10.</w:t>
      </w:r>
    </w:p>
    <w:p w:rsidR="00C06368" w:rsidRDefault="00C06368" w:rsidP="00C06368">
      <w:pPr>
        <w:pStyle w:val="Listaszerbekezds"/>
        <w:numPr>
          <w:ilvl w:val="0"/>
          <w:numId w:val="12"/>
        </w:numPr>
        <w:ind w:left="993" w:hanging="567"/>
      </w:pPr>
      <w:bookmarkStart w:id="137" w:name="_Ref387572796"/>
      <w:r>
        <w:t>Douglas Crockford: Javascript The Good Parts</w:t>
      </w:r>
      <w:bookmarkEnd w:id="137"/>
      <w:r w:rsidR="008C7271">
        <w:t>,</w:t>
      </w:r>
    </w:p>
    <w:p w:rsidR="00C06368" w:rsidRDefault="00C06368" w:rsidP="00C06368">
      <w:pPr>
        <w:pStyle w:val="Listaszerbekezds"/>
        <w:ind w:left="993" w:firstLine="0"/>
      </w:pPr>
      <w:r>
        <w:t>O’Reilly Media / Yahoo Press</w:t>
      </w:r>
      <w:r w:rsidR="008C7271">
        <w:t>,</w:t>
      </w:r>
    </w:p>
    <w:p w:rsidR="00C06368" w:rsidRDefault="00C06368" w:rsidP="00C06368">
      <w:pPr>
        <w:pStyle w:val="Listaszerbekezds"/>
        <w:ind w:left="993" w:firstLine="0"/>
      </w:pPr>
      <w:r>
        <w:t>2008. május</w:t>
      </w:r>
    </w:p>
    <w:p w:rsidR="00C06368" w:rsidRDefault="000E65DC" w:rsidP="00512BDA">
      <w:pPr>
        <w:pStyle w:val="Listaszerbekezds"/>
        <w:numPr>
          <w:ilvl w:val="0"/>
          <w:numId w:val="12"/>
        </w:numPr>
        <w:ind w:left="993" w:hanging="567"/>
      </w:pPr>
      <w:bookmarkStart w:id="138" w:name="_Ref387574019"/>
      <w:r>
        <w:t>Bertrand Meyer: Applying „Design by Contract”</w:t>
      </w:r>
      <w:bookmarkEnd w:id="138"/>
      <w:r w:rsidR="008C7271">
        <w:t>,</w:t>
      </w:r>
    </w:p>
    <w:p w:rsidR="000E65DC" w:rsidRDefault="00A07CFD" w:rsidP="000E65DC">
      <w:pPr>
        <w:pStyle w:val="Listaszerbekezds"/>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aszerbekezds"/>
        <w:ind w:left="993" w:firstLine="0"/>
      </w:pPr>
      <w:r>
        <w:t>1992. október</w:t>
      </w:r>
    </w:p>
    <w:p w:rsidR="00C06368" w:rsidRDefault="001E0C6C" w:rsidP="00512BDA">
      <w:pPr>
        <w:pStyle w:val="Listaszerbekezds"/>
        <w:numPr>
          <w:ilvl w:val="0"/>
          <w:numId w:val="12"/>
        </w:numPr>
        <w:ind w:left="993" w:hanging="567"/>
      </w:pPr>
      <w:bookmarkStart w:id="139" w:name="_Ref387693650"/>
      <w:r>
        <w:t>Mark Summerfield: Python in Practice</w:t>
      </w:r>
      <w:bookmarkEnd w:id="139"/>
      <w:r w:rsidR="008C7271">
        <w:t>,</w:t>
      </w:r>
    </w:p>
    <w:p w:rsidR="001E0C6C" w:rsidRDefault="001E0C6C" w:rsidP="001E0C6C">
      <w:pPr>
        <w:pStyle w:val="Listaszerbekezds"/>
        <w:ind w:left="993" w:firstLine="0"/>
      </w:pPr>
      <w:r w:rsidRPr="001E0C6C">
        <w:t>Addison-Wesley Professional</w:t>
      </w:r>
      <w:r w:rsidR="008C7271">
        <w:t>,</w:t>
      </w:r>
    </w:p>
    <w:p w:rsidR="001E0C6C" w:rsidRDefault="001E0C6C" w:rsidP="001E0C6C">
      <w:pPr>
        <w:pStyle w:val="Listaszerbekezds"/>
        <w:ind w:left="993" w:firstLine="0"/>
      </w:pPr>
      <w:r>
        <w:t>201</w:t>
      </w:r>
      <w:r w:rsidR="00616A90">
        <w:t>3. augusztus 29</w:t>
      </w:r>
      <w:r>
        <w:t>.</w:t>
      </w:r>
    </w:p>
    <w:p w:rsidR="00C06368" w:rsidRDefault="00145BD2" w:rsidP="00512BDA">
      <w:pPr>
        <w:pStyle w:val="Listaszerbekezds"/>
        <w:numPr>
          <w:ilvl w:val="0"/>
          <w:numId w:val="12"/>
        </w:numPr>
        <w:ind w:left="993" w:hanging="567"/>
      </w:pPr>
      <w:bookmarkStart w:id="140" w:name="_Ref387693662"/>
      <w:r>
        <w:t>Russ Olsen: Design Patterns in Ruby</w:t>
      </w:r>
      <w:bookmarkEnd w:id="140"/>
      <w:r w:rsidR="008C7271">
        <w:t>,</w:t>
      </w:r>
    </w:p>
    <w:p w:rsidR="00145BD2" w:rsidRDefault="00145BD2" w:rsidP="00145BD2">
      <w:pPr>
        <w:pStyle w:val="Listaszerbekezds"/>
        <w:ind w:left="993" w:firstLine="0"/>
      </w:pPr>
      <w:r w:rsidRPr="00145BD2">
        <w:t>Addison-Wesley Professional</w:t>
      </w:r>
      <w:r w:rsidR="008C7271">
        <w:t>,</w:t>
      </w:r>
    </w:p>
    <w:p w:rsidR="00145BD2" w:rsidRDefault="00145BD2" w:rsidP="00145BD2">
      <w:pPr>
        <w:pStyle w:val="Listaszerbekezds"/>
        <w:ind w:left="993" w:firstLine="0"/>
      </w:pPr>
      <w:r>
        <w:t>2007. december 20</w:t>
      </w:r>
      <w:r w:rsidR="007140F9">
        <w:t>.</w:t>
      </w:r>
    </w:p>
    <w:p w:rsidR="00C06368" w:rsidRDefault="00ED7181" w:rsidP="00512BDA">
      <w:pPr>
        <w:pStyle w:val="Listaszerbekezds"/>
        <w:numPr>
          <w:ilvl w:val="0"/>
          <w:numId w:val="12"/>
        </w:numPr>
        <w:ind w:left="993" w:hanging="567"/>
      </w:pPr>
      <w:bookmarkStart w:id="141" w:name="_Ref387778804"/>
      <w:r>
        <w:t>Martin Fowler, Kent Beck, John Brant, William Opdyke, Don Roberts: Refactoring: Improving the Design of Existing Code,</w:t>
      </w:r>
      <w:bookmarkEnd w:id="141"/>
    </w:p>
    <w:p w:rsidR="00ED7181" w:rsidRDefault="00ED7181" w:rsidP="00ED7181">
      <w:pPr>
        <w:pStyle w:val="Listaszerbekezds"/>
        <w:ind w:left="993" w:firstLine="0"/>
      </w:pPr>
      <w:r>
        <w:t>Addison-Wesley Professional,</w:t>
      </w:r>
    </w:p>
    <w:p w:rsidR="00ED7181" w:rsidRDefault="00ED7181" w:rsidP="00ED7181">
      <w:pPr>
        <w:pStyle w:val="Listaszerbekezds"/>
        <w:ind w:left="993" w:firstLine="0"/>
      </w:pPr>
      <w:r>
        <w:t xml:space="preserve">1999. július 8. </w:t>
      </w:r>
    </w:p>
    <w:p w:rsidR="00C06368" w:rsidRDefault="00467311" w:rsidP="00512BDA">
      <w:pPr>
        <w:pStyle w:val="Listaszerbekezds"/>
        <w:numPr>
          <w:ilvl w:val="0"/>
          <w:numId w:val="12"/>
        </w:numPr>
        <w:ind w:left="993" w:hanging="567"/>
      </w:pPr>
      <w:bookmarkStart w:id="142" w:name="_Ref387867441"/>
      <w:r>
        <w:t>R.S. Scowen: Extended BNF – A generic base standard</w:t>
      </w:r>
      <w:r w:rsidR="00537BA6">
        <w:t>,</w:t>
      </w:r>
    </w:p>
    <w:p w:rsidR="00467311" w:rsidRPr="00D767C4" w:rsidRDefault="00A07CFD" w:rsidP="00467311">
      <w:pPr>
        <w:pStyle w:val="Listaszerbekezds"/>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aszerbekezds"/>
        <w:ind w:left="993" w:firstLine="0"/>
      </w:pPr>
      <w:r>
        <w:t>1998. szeptember 17.</w:t>
      </w:r>
    </w:p>
    <w:p w:rsidR="00C06368" w:rsidRDefault="003735A7" w:rsidP="00512BDA">
      <w:pPr>
        <w:pStyle w:val="Listaszerbekezds"/>
        <w:numPr>
          <w:ilvl w:val="0"/>
          <w:numId w:val="12"/>
        </w:numPr>
        <w:ind w:left="993" w:hanging="567"/>
      </w:pPr>
      <w:bookmarkStart w:id="143" w:name="_Ref387878335"/>
      <w:bookmarkEnd w:id="142"/>
      <w:r>
        <w:lastRenderedPageBreak/>
        <w:t>Sinkovics Ábel, Porkoláb Zoltán: Expression C++ Template Metaprograms as Lambda Expressions</w:t>
      </w:r>
      <w:r w:rsidR="00537BA6">
        <w:t>,</w:t>
      </w:r>
    </w:p>
    <w:p w:rsidR="003735A7" w:rsidRDefault="00A07CFD" w:rsidP="003735A7">
      <w:pPr>
        <w:pStyle w:val="Listaszerbekezds"/>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aszerbekezds"/>
        <w:ind w:left="993" w:firstLine="0"/>
      </w:pPr>
      <w:r>
        <w:t>2009. június</w:t>
      </w:r>
    </w:p>
    <w:p w:rsidR="00C06368" w:rsidRDefault="00A149B9" w:rsidP="00A149B9">
      <w:pPr>
        <w:pStyle w:val="Listaszerbekezds"/>
        <w:numPr>
          <w:ilvl w:val="0"/>
          <w:numId w:val="12"/>
        </w:numPr>
        <w:ind w:left="993" w:hanging="567"/>
      </w:pPr>
      <w:bookmarkStart w:id="144" w:name="_Ref387878356"/>
      <w:bookmarkEnd w:id="143"/>
      <w:r>
        <w:t xml:space="preserve">David Abrahams, Aleksey Gurtovoy: </w:t>
      </w:r>
      <w:r w:rsidRPr="00A149B9">
        <w:t>C++ Template Metaprogramming: Concepts, Tools, and Techniques from Boost and Beyond</w:t>
      </w:r>
      <w:r>
        <w:t>,</w:t>
      </w:r>
    </w:p>
    <w:p w:rsidR="00A149B9" w:rsidRDefault="00A149B9" w:rsidP="00A149B9">
      <w:pPr>
        <w:pStyle w:val="Listaszerbekezds"/>
        <w:ind w:left="993" w:firstLine="0"/>
      </w:pPr>
      <w:r>
        <w:t>Addison-Wesley Professional,</w:t>
      </w:r>
    </w:p>
    <w:p w:rsidR="00C06368" w:rsidRDefault="00A149B9" w:rsidP="00FA3668">
      <w:pPr>
        <w:pStyle w:val="Listaszerbekezds"/>
        <w:ind w:left="993" w:firstLine="0"/>
      </w:pPr>
      <w:r>
        <w:t>2004</w:t>
      </w:r>
      <w:bookmarkEnd w:id="144"/>
      <w:r w:rsidR="00FA3668">
        <w:t>. december 20.</w:t>
      </w:r>
    </w:p>
    <w:p w:rsidR="00EB53FB" w:rsidRDefault="00EB53FB" w:rsidP="00EB53FB">
      <w:pPr>
        <w:pStyle w:val="Listaszerbekezds"/>
        <w:numPr>
          <w:ilvl w:val="0"/>
          <w:numId w:val="12"/>
        </w:numPr>
        <w:ind w:left="993" w:hanging="567"/>
      </w:pPr>
      <w:bookmarkStart w:id="145" w:name="_Ref387879049"/>
      <w:r>
        <w:t xml:space="preserve">Laurence Tratt: </w:t>
      </w:r>
      <w:r w:rsidRPr="00EB53FB">
        <w:t>Domain Specific Language Implementation via Compile-Time Meta-Programming</w:t>
      </w:r>
      <w:r>
        <w:t>,</w:t>
      </w:r>
    </w:p>
    <w:p w:rsidR="00EB53FB" w:rsidRPr="00EB53FB" w:rsidRDefault="00A07CFD" w:rsidP="00EB53FB">
      <w:pPr>
        <w:pStyle w:val="Listaszerbekezds"/>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aszerbekezds"/>
        <w:ind w:left="993" w:firstLine="0"/>
      </w:pPr>
      <w:r>
        <w:t>2008. október</w:t>
      </w:r>
    </w:p>
    <w:p w:rsidR="00C06368" w:rsidRDefault="00950C29" w:rsidP="00A814C3">
      <w:pPr>
        <w:pStyle w:val="Listaszerbekezds"/>
        <w:numPr>
          <w:ilvl w:val="0"/>
          <w:numId w:val="12"/>
        </w:numPr>
        <w:ind w:left="993" w:hanging="567"/>
      </w:pPr>
      <w:bookmarkStart w:id="146" w:name="_Ref387879050"/>
      <w:bookmarkEnd w:id="145"/>
      <w:r w:rsidRPr="00950C29">
        <w:t>Robert D. Cameron, M. Robert Ito</w:t>
      </w:r>
      <w:r>
        <w:t xml:space="preserve">: </w:t>
      </w:r>
      <w:r w:rsidRPr="00950C29">
        <w:t>Grammar-Based Definition of Metaprogramming Systems</w:t>
      </w:r>
      <w:r w:rsidR="00A814C3">
        <w:t>,</w:t>
      </w:r>
    </w:p>
    <w:p w:rsidR="00A814C3" w:rsidRPr="007E7147" w:rsidRDefault="00A07CFD" w:rsidP="00A814C3">
      <w:pPr>
        <w:pStyle w:val="Listaszerbekezds"/>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aszerbekezds"/>
        <w:ind w:left="993" w:firstLine="0"/>
      </w:pPr>
      <w:r>
        <w:t>1984. január</w:t>
      </w:r>
      <w:bookmarkEnd w:id="131"/>
      <w:bookmarkEnd w:id="135"/>
      <w:bookmarkEnd w:id="146"/>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CFD" w:rsidRDefault="00A07CFD" w:rsidP="003C61AA">
      <w:pPr>
        <w:spacing w:after="0" w:line="240" w:lineRule="auto"/>
      </w:pPr>
      <w:r>
        <w:separator/>
      </w:r>
    </w:p>
  </w:endnote>
  <w:endnote w:type="continuationSeparator" w:id="0">
    <w:p w:rsidR="00A07CFD" w:rsidRDefault="00A07CFD"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120887" w:rsidRDefault="00120887">
        <w:pPr>
          <w:pStyle w:val="llb"/>
          <w:jc w:val="right"/>
        </w:pPr>
        <w:r>
          <w:fldChar w:fldCharType="begin"/>
        </w:r>
        <w:r>
          <w:instrText xml:space="preserve"> PAGE   \* MERGEFORMAT </w:instrText>
        </w:r>
        <w:r>
          <w:fldChar w:fldCharType="separate"/>
        </w:r>
        <w:r w:rsidR="007B25D3">
          <w:rPr>
            <w:noProof/>
          </w:rPr>
          <w:t>122</w:t>
        </w:r>
        <w:r>
          <w:rPr>
            <w:noProof/>
          </w:rPr>
          <w:fldChar w:fldCharType="end"/>
        </w:r>
      </w:p>
    </w:sdtContent>
  </w:sdt>
  <w:p w:rsidR="00120887" w:rsidRDefault="00120887">
    <w:pPr>
      <w:pStyle w:val="llb"/>
    </w:pPr>
  </w:p>
  <w:p w:rsidR="00120887" w:rsidRDefault="00120887"/>
  <w:p w:rsidR="00120887" w:rsidRDefault="00120887"/>
  <w:p w:rsidR="00120887" w:rsidRDefault="001208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CFD" w:rsidRDefault="00A07CFD" w:rsidP="003C61AA">
      <w:pPr>
        <w:spacing w:after="0" w:line="240" w:lineRule="auto"/>
      </w:pPr>
      <w:r>
        <w:separator/>
      </w:r>
    </w:p>
  </w:footnote>
  <w:footnote w:type="continuationSeparator" w:id="0">
    <w:p w:rsidR="00A07CFD" w:rsidRDefault="00A07CFD" w:rsidP="003C61AA">
      <w:pPr>
        <w:spacing w:after="0" w:line="240" w:lineRule="auto"/>
      </w:pPr>
      <w:r>
        <w:continuationSeparator/>
      </w:r>
    </w:p>
  </w:footnote>
  <w:footnote w:id="1">
    <w:p w:rsidR="00120887" w:rsidRDefault="00120887">
      <w:pPr>
        <w:pStyle w:val="Lbjegyzetszveg"/>
      </w:pPr>
      <w:r>
        <w:rPr>
          <w:rStyle w:val="Lbjegyzet-hivatkozs"/>
        </w:rPr>
        <w:footnoteRef/>
      </w:r>
      <w:r>
        <w:t xml:space="preserve"> </w:t>
      </w:r>
      <w:r w:rsidRPr="00714BFC">
        <w:rPr>
          <w:rStyle w:val="Fogalom"/>
        </w:rPr>
        <w:t>JVM: Java Virtual Machine</w:t>
      </w:r>
    </w:p>
  </w:footnote>
  <w:footnote w:id="2">
    <w:p w:rsidR="00120887" w:rsidRDefault="00120887">
      <w:pPr>
        <w:pStyle w:val="Lbjegyzetszveg"/>
      </w:pPr>
      <w:r>
        <w:rPr>
          <w:rStyle w:val="Lbjegyzet-hivatkozs"/>
        </w:rPr>
        <w:footnoteRef/>
      </w:r>
      <w:r>
        <w:t xml:space="preserve"> az angol megfelelőjét használjuk inkább: </w:t>
      </w:r>
      <w:r w:rsidRPr="0073734F">
        <w:rPr>
          <w:rStyle w:val="Fogalom"/>
        </w:rPr>
        <w:t>syntactic sugar</w:t>
      </w:r>
    </w:p>
  </w:footnote>
  <w:footnote w:id="3">
    <w:p w:rsidR="00120887" w:rsidRPr="00B2046E" w:rsidRDefault="00120887">
      <w:pPr>
        <w:pStyle w:val="Lbjegyzetszveg"/>
        <w:rPr>
          <w:rStyle w:val="Fogalom"/>
        </w:rPr>
      </w:pPr>
      <w:r>
        <w:rPr>
          <w:rStyle w:val="Lbjegyzet-hivatkozs"/>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120887" w:rsidRDefault="00120887">
      <w:pPr>
        <w:pStyle w:val="Lbjegyzetszveg"/>
      </w:pPr>
      <w:r>
        <w:rPr>
          <w:rStyle w:val="Lbjegyzet-hivatkozs"/>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120887" w:rsidRDefault="00120887">
      <w:pPr>
        <w:pStyle w:val="Lbjegyzetszveg"/>
      </w:pPr>
      <w:r>
        <w:rPr>
          <w:rStyle w:val="Lbjegyzet-hivatkozs"/>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120887" w:rsidRDefault="00120887">
      <w:pPr>
        <w:pStyle w:val="Lbjegyzetszveg"/>
      </w:pPr>
      <w:r>
        <w:rPr>
          <w:rStyle w:val="Lbjegyzet-hivatkozs"/>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120887" w:rsidRDefault="00120887">
      <w:pPr>
        <w:pStyle w:val="Lbjegyzetszveg"/>
      </w:pPr>
      <w:r>
        <w:rPr>
          <w:rStyle w:val="Lbjegyzet-hivatkozs"/>
        </w:rPr>
        <w:footnoteRef/>
      </w:r>
      <w:r>
        <w:t xml:space="preserve"> Érthető módon a paraméter értéke általában nem áll rendelkezésre fordítási időben.</w:t>
      </w:r>
    </w:p>
  </w:footnote>
  <w:footnote w:id="8">
    <w:p w:rsidR="00120887" w:rsidRDefault="00120887">
      <w:pPr>
        <w:pStyle w:val="Lbjegyzetszveg"/>
      </w:pPr>
      <w:r>
        <w:rPr>
          <w:rStyle w:val="Lbjegyzet-hivatkozs"/>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120887" w:rsidRPr="00E10B0E" w:rsidRDefault="00120887" w:rsidP="00E10B0E">
      <w:pPr>
        <w:pStyle w:val="Lbjegyzetszveg"/>
        <w:rPr>
          <w:rFonts w:eastAsiaTheme="minorEastAsia"/>
        </w:rPr>
      </w:pPr>
      <w:r>
        <w:rPr>
          <w:rStyle w:val="Lbjegyzet-hivatkozs"/>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120887" w:rsidRDefault="00120887">
      <w:pPr>
        <w:pStyle w:val="Lbjegyzetszveg"/>
      </w:pPr>
      <w:r>
        <w:rPr>
          <w:rStyle w:val="Lbjegyzet-hivatkozs"/>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120887" w:rsidRDefault="00120887">
      <w:pPr>
        <w:pStyle w:val="Lbjegyzetszveg"/>
      </w:pPr>
      <w:r>
        <w:rPr>
          <w:rStyle w:val="Lbjegyzet-hivatkozs"/>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120887" w:rsidRDefault="00120887">
      <w:pPr>
        <w:pStyle w:val="Lbjegyzetszveg"/>
      </w:pPr>
      <w:r>
        <w:rPr>
          <w:rStyle w:val="Lbjegyzet-hivatkozs"/>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120887" w:rsidRDefault="00120887">
      <w:pPr>
        <w:pStyle w:val="Lbjegyzetszveg"/>
      </w:pPr>
      <w:r>
        <w:rPr>
          <w:rStyle w:val="Lbjegyzet-hivatkozs"/>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120887" w:rsidRDefault="00120887">
      <w:pPr>
        <w:pStyle w:val="Lbjegyzetszveg"/>
      </w:pPr>
      <w:r>
        <w:rPr>
          <w:rStyle w:val="Lbjegyzet-hivatkozs"/>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120887" w:rsidRDefault="00120887">
      <w:pPr>
        <w:pStyle w:val="Lbjegyzetszveg"/>
      </w:pPr>
      <w:r>
        <w:rPr>
          <w:rStyle w:val="Lbjegyzet-hivatkozs"/>
        </w:rPr>
        <w:footnoteRef/>
      </w:r>
      <w:r>
        <w:t xml:space="preserve"> Azaz függvényből vagy eljárásból. </w:t>
      </w:r>
    </w:p>
  </w:footnote>
  <w:footnote w:id="16">
    <w:p w:rsidR="00120887" w:rsidRDefault="00120887">
      <w:pPr>
        <w:pStyle w:val="Lbjegyzetszveg"/>
      </w:pPr>
      <w:r>
        <w:rPr>
          <w:rStyle w:val="Lbjegyzet-hivatkozs"/>
        </w:rPr>
        <w:footnoteRef/>
      </w:r>
      <w:r>
        <w:t xml:space="preserve"> </w:t>
      </w:r>
      <w:r>
        <w:rPr>
          <w:rFonts w:eastAsiaTheme="minorEastAsia"/>
        </w:rPr>
        <w:t>A külső függőségek lehetnek globális változók, vagy külső hatókörben definiált objektum értéke</w:t>
      </w:r>
    </w:p>
  </w:footnote>
  <w:footnote w:id="17">
    <w:p w:rsidR="00120887" w:rsidRDefault="00120887">
      <w:pPr>
        <w:pStyle w:val="Lbjegyzetszveg"/>
      </w:pPr>
      <w:r>
        <w:rPr>
          <w:rStyle w:val="Lbjegyzet-hivatkozs"/>
        </w:rPr>
        <w:footnoteRef/>
      </w:r>
      <w:r>
        <w:t xml:space="preserve"> Az explicit makró egy olyan függvényszerű hívás, ami aktuális paraméterként elfogadhat vezérlési szerkezeteket is</w:t>
      </w:r>
    </w:p>
  </w:footnote>
  <w:footnote w:id="18">
    <w:p w:rsidR="00120887" w:rsidRDefault="00120887">
      <w:pPr>
        <w:pStyle w:val="Lbjegyzetszveg"/>
      </w:pPr>
      <w:r>
        <w:rPr>
          <w:rStyle w:val="Lbjegyzet-hivatkozs"/>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120887" w:rsidRDefault="00120887">
      <w:pPr>
        <w:pStyle w:val="Lbjegyzetszveg"/>
      </w:pPr>
      <w:r>
        <w:rPr>
          <w:rStyle w:val="Lbjegyzet-hivatkozs"/>
        </w:rPr>
        <w:footnoteRef/>
      </w:r>
      <w:r>
        <w:t xml:space="preserve"> </w:t>
      </w:r>
      <w:r w:rsidRPr="00B2046E">
        <w:rPr>
          <w:rStyle w:val="Fogalom"/>
        </w:rPr>
        <w:t>http://www.mono-project.com/</w:t>
      </w:r>
    </w:p>
  </w:footnote>
  <w:footnote w:id="20">
    <w:p w:rsidR="00120887" w:rsidRDefault="00120887">
      <w:pPr>
        <w:pStyle w:val="Lbjegyzetszveg"/>
      </w:pPr>
      <w:r>
        <w:rPr>
          <w:rStyle w:val="Lbjegyzet-hivatkozs"/>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120887" w:rsidRDefault="00120887">
      <w:pPr>
        <w:pStyle w:val="Lbjegyzetszveg"/>
      </w:pPr>
      <w:r>
        <w:rPr>
          <w:rStyle w:val="Lbjegyzet-hivatkozs"/>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7F783D" w:rsidRDefault="007F783D" w:rsidP="007F783D">
      <w:pPr>
        <w:pStyle w:val="Lbjegyzetszveg"/>
      </w:pPr>
      <w:r>
        <w:rPr>
          <w:rStyle w:val="Lbjegyzet-hivatkozs"/>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3">
    <w:p w:rsidR="007F783D" w:rsidRDefault="007F783D" w:rsidP="007F783D">
      <w:pPr>
        <w:pStyle w:val="Lbjegyzetszveg"/>
      </w:pPr>
      <w:r>
        <w:rPr>
          <w:rStyle w:val="Lbjegyzet-hivatkozs"/>
        </w:rPr>
        <w:footnoteRef/>
      </w:r>
      <w:r>
        <w:t xml:space="preserve"> A makrókat ugyanabban a fordítási egységben kell deklarálnunk. </w:t>
      </w:r>
    </w:p>
  </w:footnote>
  <w:footnote w:id="24">
    <w:p w:rsidR="00120887" w:rsidRDefault="00120887">
      <w:pPr>
        <w:pStyle w:val="Lbjegyzetszveg"/>
      </w:pPr>
      <w:r>
        <w:rPr>
          <w:rStyle w:val="Lbjegyzet-hivatkozs"/>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792"/>
      </w:pPr>
      <w:rPr>
        <w:rFonts w:hint="default"/>
      </w:rPr>
    </w:lvl>
    <w:lvl w:ilvl="2">
      <w:start w:val="1"/>
      <w:numFmt w:val="decimal"/>
      <w:pStyle w:val="Cmsor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2A85"/>
    <w:pPr>
      <w:spacing w:after="200" w:line="360" w:lineRule="auto"/>
      <w:ind w:firstLine="357"/>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Cmsor4">
    <w:name w:val="heading 4"/>
    <w:basedOn w:val="Norml"/>
    <w:next w:val="Norml"/>
    <w:link w:val="Cmsor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44B7"/>
    <w:rPr>
      <w:rFonts w:ascii="Times New Roman" w:eastAsiaTheme="majorEastAsia" w:hAnsi="Times New Roman" w:cstheme="majorBidi"/>
      <w:b/>
      <w:color w:val="000000" w:themeColor="text1"/>
      <w:sz w:val="28"/>
      <w:szCs w:val="26"/>
    </w:rPr>
  </w:style>
  <w:style w:type="character" w:customStyle="1" w:styleId="Cmsor1Char">
    <w:name w:val="Címsor 1 Char"/>
    <w:basedOn w:val="Bekezdsalapbettpusa"/>
    <w:link w:val="Cmsor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emlista"/>
    <w:uiPriority w:val="99"/>
    <w:rsid w:val="00563234"/>
    <w:pPr>
      <w:numPr>
        <w:numId w:val="4"/>
      </w:numPr>
    </w:pPr>
  </w:style>
  <w:style w:type="paragraph" w:styleId="Listaszerbekezds">
    <w:name w:val="List Paragraph"/>
    <w:basedOn w:val="Norml"/>
    <w:uiPriority w:val="34"/>
    <w:rsid w:val="00563234"/>
    <w:pPr>
      <w:ind w:left="720"/>
      <w:contextualSpacing/>
    </w:pPr>
  </w:style>
  <w:style w:type="paragraph" w:styleId="Nincstrkz">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l"/>
    <w:next w:val="Norm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Bekezdsalapbettpusa"/>
    <w:link w:val="Kdrszlet"/>
    <w:rsid w:val="007240C6"/>
    <w:rPr>
      <w:rFonts w:ascii="Courier New" w:hAnsi="Courier New"/>
      <w:b/>
    </w:rPr>
  </w:style>
  <w:style w:type="character" w:customStyle="1" w:styleId="Cmsor3Char">
    <w:name w:val="Címsor 3 Char"/>
    <w:basedOn w:val="Bekezdsalapbettpusa"/>
    <w:link w:val="Cmsor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Bekezdsalapbettpusa"/>
    <w:uiPriority w:val="1"/>
    <w:qFormat/>
    <w:rsid w:val="00717422"/>
    <w:rPr>
      <w:i/>
    </w:rPr>
  </w:style>
  <w:style w:type="character" w:styleId="Helyrzszveg">
    <w:name w:val="Placeholder Text"/>
    <w:basedOn w:val="Bekezdsalapbettpusa"/>
    <w:uiPriority w:val="99"/>
    <w:semiHidden/>
    <w:rsid w:val="00C31EF8"/>
    <w:rPr>
      <w:color w:val="808080"/>
    </w:rPr>
  </w:style>
  <w:style w:type="character" w:customStyle="1" w:styleId="Cmsor4Char">
    <w:name w:val="Címsor 4 Char"/>
    <w:basedOn w:val="Bekezdsalapbettpusa"/>
    <w:link w:val="Cmsor4"/>
    <w:uiPriority w:val="9"/>
    <w:rsid w:val="00084EAB"/>
    <w:rPr>
      <w:rFonts w:ascii="Times New Roman" w:eastAsiaTheme="majorEastAsia" w:hAnsi="Times New Roman" w:cstheme="majorBidi"/>
      <w:b/>
      <w:iCs/>
      <w:color w:val="000000" w:themeColor="text1"/>
      <w:sz w:val="24"/>
      <w:szCs w:val="24"/>
    </w:rPr>
  </w:style>
  <w:style w:type="paragraph" w:styleId="Kpalrs">
    <w:name w:val="caption"/>
    <w:basedOn w:val="Norml"/>
    <w:next w:val="Norm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l"/>
    <w:link w:val="braChar"/>
    <w:qFormat/>
    <w:rsid w:val="0039327C"/>
    <w:pPr>
      <w:keepNext/>
      <w:spacing w:before="400"/>
      <w:ind w:firstLine="0"/>
      <w:jc w:val="center"/>
    </w:pPr>
  </w:style>
  <w:style w:type="paragraph" w:styleId="Lbjegyzetszveg">
    <w:name w:val="footnote text"/>
    <w:basedOn w:val="Norml"/>
    <w:link w:val="LbjegyzetszvegChar"/>
    <w:uiPriority w:val="99"/>
    <w:semiHidden/>
    <w:unhideWhenUsed/>
    <w:rsid w:val="003C61AA"/>
    <w:pPr>
      <w:spacing w:after="0" w:line="240" w:lineRule="auto"/>
    </w:pPr>
    <w:rPr>
      <w:sz w:val="20"/>
      <w:szCs w:val="20"/>
    </w:rPr>
  </w:style>
  <w:style w:type="character" w:customStyle="1" w:styleId="braChar">
    <w:name w:val="Ábra Char"/>
    <w:basedOn w:val="Bekezdsalapbettpusa"/>
    <w:link w:val="bra"/>
    <w:rsid w:val="0039327C"/>
    <w:rPr>
      <w:rFonts w:ascii="Times New Roman" w:hAnsi="Times New Roman"/>
      <w:color w:val="000000" w:themeColor="text1"/>
      <w:sz w:val="24"/>
    </w:rPr>
  </w:style>
  <w:style w:type="character" w:customStyle="1" w:styleId="LbjegyzetszvegChar">
    <w:name w:val="Lábjegyzetszöveg Char"/>
    <w:basedOn w:val="Bekezdsalapbettpusa"/>
    <w:link w:val="Lbjegyzetszveg"/>
    <w:uiPriority w:val="99"/>
    <w:semiHidden/>
    <w:rsid w:val="003C61AA"/>
    <w:rPr>
      <w:rFonts w:ascii="Times New Roman" w:hAnsi="Times New Roman"/>
      <w:color w:val="000000" w:themeColor="text1"/>
      <w:sz w:val="20"/>
      <w:szCs w:val="20"/>
    </w:rPr>
  </w:style>
  <w:style w:type="character" w:styleId="Lbjegyzet-hivatkozs">
    <w:name w:val="footnote reference"/>
    <w:basedOn w:val="Bekezdsalapbettpusa"/>
    <w:uiPriority w:val="99"/>
    <w:semiHidden/>
    <w:unhideWhenUsed/>
    <w:rsid w:val="003C61AA"/>
    <w:rPr>
      <w:vertAlign w:val="superscript"/>
    </w:rPr>
  </w:style>
  <w:style w:type="paragraph" w:styleId="HTML-kntformzott">
    <w:name w:val="HTML Preformatted"/>
    <w:basedOn w:val="Norml"/>
    <w:link w:val="HTML-kntformzott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kntformzottChar">
    <w:name w:val="HTML-ként formázott Char"/>
    <w:basedOn w:val="Bekezdsalapbettpusa"/>
    <w:link w:val="HTML-kntformzott"/>
    <w:uiPriority w:val="99"/>
    <w:rsid w:val="00FB420E"/>
    <w:rPr>
      <w:rFonts w:ascii="Courier New" w:eastAsia="Times New Roman" w:hAnsi="Courier New" w:cs="Courier New"/>
      <w:sz w:val="20"/>
      <w:szCs w:val="20"/>
      <w:lang w:eastAsia="hu-HU"/>
    </w:rPr>
  </w:style>
  <w:style w:type="paragraph" w:styleId="Irodalomjegyzk">
    <w:name w:val="Bibliography"/>
    <w:basedOn w:val="Norml"/>
    <w:next w:val="Norml"/>
    <w:uiPriority w:val="37"/>
    <w:unhideWhenUsed/>
    <w:rsid w:val="00856E87"/>
  </w:style>
  <w:style w:type="character" w:styleId="Hiperhivatkozs">
    <w:name w:val="Hyperlink"/>
    <w:basedOn w:val="Bekezdsalapbettpusa"/>
    <w:uiPriority w:val="99"/>
    <w:unhideWhenUsed/>
    <w:rsid w:val="006B19A2"/>
    <w:rPr>
      <w:color w:val="0563C1" w:themeColor="hyperlink"/>
      <w:u w:val="single"/>
    </w:rPr>
  </w:style>
  <w:style w:type="paragraph" w:styleId="Buborkszveg">
    <w:name w:val="Balloon Text"/>
    <w:basedOn w:val="Norml"/>
    <w:link w:val="BuborkszvegChar"/>
    <w:uiPriority w:val="99"/>
    <w:semiHidden/>
    <w:unhideWhenUsed/>
    <w:rsid w:val="00BB710A"/>
    <w:pPr>
      <w:spacing w:after="0" w:line="240" w:lineRule="auto"/>
    </w:pPr>
    <w:rPr>
      <w:rFonts w:ascii="Arial" w:hAnsi="Arial" w:cs="Arial"/>
      <w:sz w:val="18"/>
      <w:szCs w:val="18"/>
    </w:rPr>
  </w:style>
  <w:style w:type="character" w:customStyle="1" w:styleId="BuborkszvegChar">
    <w:name w:val="Buborékszöveg Char"/>
    <w:basedOn w:val="Bekezdsalapbettpusa"/>
    <w:link w:val="Buborkszveg"/>
    <w:uiPriority w:val="99"/>
    <w:semiHidden/>
    <w:rsid w:val="00BB710A"/>
    <w:rPr>
      <w:rFonts w:ascii="Arial" w:hAnsi="Arial" w:cs="Arial"/>
      <w:color w:val="000000" w:themeColor="text1"/>
      <w:sz w:val="18"/>
      <w:szCs w:val="18"/>
    </w:rPr>
  </w:style>
  <w:style w:type="paragraph" w:styleId="lfej">
    <w:name w:val="header"/>
    <w:basedOn w:val="Norml"/>
    <w:link w:val="lfejChar"/>
    <w:uiPriority w:val="99"/>
    <w:unhideWhenUsed/>
    <w:rsid w:val="000409EE"/>
    <w:pPr>
      <w:tabs>
        <w:tab w:val="center" w:pos="4536"/>
        <w:tab w:val="right" w:pos="9072"/>
      </w:tabs>
      <w:spacing w:after="0" w:line="240" w:lineRule="auto"/>
    </w:pPr>
  </w:style>
  <w:style w:type="character" w:customStyle="1" w:styleId="lfejChar">
    <w:name w:val="Élőfej Char"/>
    <w:basedOn w:val="Bekezdsalapbettpusa"/>
    <w:link w:val="lfej"/>
    <w:uiPriority w:val="99"/>
    <w:rsid w:val="000409EE"/>
    <w:rPr>
      <w:rFonts w:ascii="Times New Roman" w:hAnsi="Times New Roman"/>
      <w:color w:val="000000" w:themeColor="text1"/>
      <w:sz w:val="24"/>
    </w:rPr>
  </w:style>
  <w:style w:type="paragraph" w:styleId="llb">
    <w:name w:val="footer"/>
    <w:basedOn w:val="Norml"/>
    <w:link w:val="llbChar"/>
    <w:uiPriority w:val="99"/>
    <w:unhideWhenUsed/>
    <w:rsid w:val="000409EE"/>
    <w:pPr>
      <w:tabs>
        <w:tab w:val="center" w:pos="4536"/>
        <w:tab w:val="right" w:pos="9072"/>
      </w:tabs>
      <w:spacing w:after="0" w:line="240" w:lineRule="auto"/>
    </w:pPr>
  </w:style>
  <w:style w:type="character" w:customStyle="1" w:styleId="llbChar">
    <w:name w:val="Élőláb Char"/>
    <w:basedOn w:val="Bekezdsalapbettpusa"/>
    <w:link w:val="llb"/>
    <w:uiPriority w:val="99"/>
    <w:rsid w:val="000409EE"/>
    <w:rPr>
      <w:rFonts w:ascii="Times New Roman" w:hAnsi="Times New Roman"/>
      <w:color w:val="000000" w:themeColor="text1"/>
      <w:sz w:val="24"/>
    </w:rPr>
  </w:style>
  <w:style w:type="paragraph" w:styleId="Tartalomjegyzkcmsora">
    <w:name w:val="TOC Heading"/>
    <w:basedOn w:val="Cmsor1"/>
    <w:next w:val="Norm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J1">
    <w:name w:val="toc 1"/>
    <w:basedOn w:val="Norml"/>
    <w:next w:val="Norml"/>
    <w:autoRedefine/>
    <w:uiPriority w:val="39"/>
    <w:unhideWhenUsed/>
    <w:rsid w:val="00714D35"/>
    <w:pPr>
      <w:spacing w:after="100"/>
    </w:pPr>
  </w:style>
  <w:style w:type="paragraph" w:styleId="TJ2">
    <w:name w:val="toc 2"/>
    <w:basedOn w:val="Norml"/>
    <w:next w:val="Norml"/>
    <w:autoRedefine/>
    <w:uiPriority w:val="39"/>
    <w:unhideWhenUsed/>
    <w:rsid w:val="00714D35"/>
    <w:pPr>
      <w:spacing w:after="100"/>
      <w:ind w:left="240"/>
    </w:pPr>
  </w:style>
  <w:style w:type="paragraph" w:styleId="TJ3">
    <w:name w:val="toc 3"/>
    <w:basedOn w:val="Norml"/>
    <w:next w:val="Norml"/>
    <w:autoRedefine/>
    <w:uiPriority w:val="39"/>
    <w:unhideWhenUsed/>
    <w:rsid w:val="00714D35"/>
    <w:pPr>
      <w:spacing w:after="100"/>
      <w:ind w:left="480"/>
    </w:pPr>
  </w:style>
  <w:style w:type="table" w:styleId="Rcsostblzat">
    <w:name w:val="Table Grid"/>
    <w:basedOn w:val="Normltblzat"/>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l"/>
    <w:link w:val="FolyszvegChar"/>
    <w:qFormat/>
    <w:rsid w:val="00554826"/>
    <w:rPr>
      <w:rFonts w:asciiTheme="minorHAnsi" w:hAnsiTheme="minorHAnsi" w:cstheme="minorBidi"/>
      <w:color w:val="auto"/>
    </w:rPr>
  </w:style>
  <w:style w:type="character" w:customStyle="1" w:styleId="FolyszvegChar">
    <w:name w:val="Folyószöveg Char"/>
    <w:basedOn w:val="Bekezdsalapbettpusa"/>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Visio_Drawing3.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0" Type="http://schemas.openxmlformats.org/officeDocument/2006/relationships/package" Target="embeddings/Microsoft_Visio_Drawing5.vsdx"/><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2656702F-9C70-490A-BBB0-A8823EEE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9694</TotalTime>
  <Pages>128</Pages>
  <Words>22549</Words>
  <Characters>155594</Characters>
  <Application>Microsoft Office Word</Application>
  <DocSecurity>0</DocSecurity>
  <Lines>1296</Lines>
  <Paragraphs>355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Szabo Tamas</cp:lastModifiedBy>
  <cp:revision>692</cp:revision>
  <cp:lastPrinted>2014-04-26T08:21:00Z</cp:lastPrinted>
  <dcterms:created xsi:type="dcterms:W3CDTF">2014-03-08T22:42:00Z</dcterms:created>
  <dcterms:modified xsi:type="dcterms:W3CDTF">2014-05-17T09:16:00Z</dcterms:modified>
</cp:coreProperties>
</file>