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921"/>
        <w:gridCol w:w="6024"/>
      </w:tblGrid>
      <w:tr w:rsidR="001B02D4" w14:paraId="19F1624C" w14:textId="77777777" w:rsidTr="009342F5">
        <w:tc>
          <w:tcPr>
            <w:tcW w:w="2127" w:type="dxa"/>
          </w:tcPr>
          <w:p w14:paraId="3E897262" w14:textId="77777777" w:rsidR="001B02D4" w:rsidRDefault="001B02D4" w:rsidP="009342F5">
            <w:r>
              <w:t>Anna Chojnacka</w:t>
            </w:r>
          </w:p>
        </w:tc>
        <w:tc>
          <w:tcPr>
            <w:tcW w:w="921" w:type="dxa"/>
          </w:tcPr>
          <w:p w14:paraId="39F5E6A1" w14:textId="77777777" w:rsidR="001B02D4" w:rsidRDefault="001B02D4" w:rsidP="009342F5">
            <w:pPr>
              <w:ind w:left="-103"/>
            </w:pPr>
            <w:r>
              <w:t>247640</w:t>
            </w:r>
          </w:p>
        </w:tc>
        <w:tc>
          <w:tcPr>
            <w:tcW w:w="6024" w:type="dxa"/>
          </w:tcPr>
          <w:p w14:paraId="299D7DD7" w14:textId="14976999" w:rsidR="001B02D4" w:rsidRDefault="001B02D4" w:rsidP="009342F5">
            <w:pPr>
              <w:jc w:val="right"/>
            </w:pPr>
            <w:r>
              <w:t>Czwartek, 15:30-17:00</w:t>
            </w:r>
          </w:p>
        </w:tc>
      </w:tr>
      <w:tr w:rsidR="001B02D4" w14:paraId="797C43DE" w14:textId="77777777" w:rsidTr="009342F5">
        <w:tc>
          <w:tcPr>
            <w:tcW w:w="2127" w:type="dxa"/>
          </w:tcPr>
          <w:p w14:paraId="5C54B222" w14:textId="77777777" w:rsidR="001B02D4" w:rsidRDefault="001B02D4" w:rsidP="009342F5">
            <w:pPr>
              <w:spacing w:after="160"/>
            </w:pPr>
            <w:r>
              <w:t xml:space="preserve">Natalia Lewosińska </w:t>
            </w:r>
          </w:p>
        </w:tc>
        <w:tc>
          <w:tcPr>
            <w:tcW w:w="921" w:type="dxa"/>
          </w:tcPr>
          <w:p w14:paraId="3842A8DB" w14:textId="77777777" w:rsidR="001B02D4" w:rsidRDefault="001B02D4" w:rsidP="009342F5">
            <w:pPr>
              <w:ind w:left="-103"/>
            </w:pPr>
            <w:r>
              <w:t>247721</w:t>
            </w:r>
          </w:p>
        </w:tc>
        <w:tc>
          <w:tcPr>
            <w:tcW w:w="6024" w:type="dxa"/>
          </w:tcPr>
          <w:p w14:paraId="70549F9D" w14:textId="49AAA323" w:rsidR="001B02D4" w:rsidRDefault="005E4CFE" w:rsidP="009342F5">
            <w:pPr>
              <w:jc w:val="right"/>
            </w:pPr>
            <w:r>
              <w:t>5.06</w:t>
            </w:r>
            <w:r w:rsidR="001B02D4">
              <w:t>.2024</w:t>
            </w:r>
          </w:p>
        </w:tc>
      </w:tr>
    </w:tbl>
    <w:p w14:paraId="2F4482FA" w14:textId="77777777" w:rsidR="001B02D4" w:rsidRDefault="001B02D4" w:rsidP="001B02D4"/>
    <w:p w14:paraId="51E7BEB8" w14:textId="77777777" w:rsidR="001B02D4" w:rsidRDefault="001B02D4" w:rsidP="001B02D4">
      <w:pPr>
        <w:jc w:val="center"/>
        <w:rPr>
          <w:sz w:val="40"/>
          <w:szCs w:val="40"/>
        </w:rPr>
      </w:pPr>
      <w:r w:rsidRPr="001B02D4">
        <w:rPr>
          <w:sz w:val="40"/>
          <w:szCs w:val="40"/>
        </w:rPr>
        <w:t>Sztuczna inteligencja i systemy ekspertowe</w:t>
      </w:r>
    </w:p>
    <w:p w14:paraId="542ABE4F" w14:textId="77777777" w:rsidR="004C732F" w:rsidRPr="004C732F" w:rsidRDefault="004C732F" w:rsidP="004C732F">
      <w:pPr>
        <w:jc w:val="center"/>
        <w:rPr>
          <w:sz w:val="24"/>
          <w:szCs w:val="24"/>
        </w:rPr>
      </w:pPr>
      <w:r w:rsidRPr="004C732F">
        <w:rPr>
          <w:sz w:val="32"/>
          <w:szCs w:val="32"/>
        </w:rPr>
        <w:t>Zadanie 2: Poprawa lokalizacji UWB</w:t>
      </w:r>
    </w:p>
    <w:p w14:paraId="3042FD95" w14:textId="0444883A" w:rsidR="001B02D4" w:rsidRDefault="001B02D4" w:rsidP="001B02D4">
      <w:pPr>
        <w:pStyle w:val="Akapitzlist"/>
        <w:numPr>
          <w:ilvl w:val="0"/>
          <w:numId w:val="1"/>
        </w:numPr>
        <w:rPr>
          <w:sz w:val="24"/>
          <w:szCs w:val="24"/>
        </w:rPr>
      </w:pPr>
      <w:r>
        <w:rPr>
          <w:sz w:val="24"/>
          <w:szCs w:val="24"/>
        </w:rPr>
        <w:t>Cel</w:t>
      </w:r>
    </w:p>
    <w:p w14:paraId="2C7F168B" w14:textId="77777777" w:rsidR="001B02D4" w:rsidRDefault="001B02D4" w:rsidP="001B02D4">
      <w:pPr>
        <w:jc w:val="both"/>
        <w:rPr>
          <w:sz w:val="24"/>
          <w:szCs w:val="24"/>
        </w:rPr>
      </w:pPr>
    </w:p>
    <w:p w14:paraId="31417391" w14:textId="08B9BAD7" w:rsidR="00414B33" w:rsidRPr="003B3898" w:rsidRDefault="00105B5A" w:rsidP="000F518B">
      <w:pPr>
        <w:jc w:val="both"/>
      </w:pPr>
      <w:r w:rsidRPr="003B3898">
        <w:t xml:space="preserve">Celem </w:t>
      </w:r>
      <w:r w:rsidR="00414B33" w:rsidRPr="003B3898">
        <w:t xml:space="preserve">części programistycznej </w:t>
      </w:r>
      <w:r w:rsidRPr="003B3898">
        <w:t>zadania było napisani</w:t>
      </w:r>
      <w:r w:rsidR="00414B33" w:rsidRPr="003B3898">
        <w:t>e</w:t>
      </w:r>
      <w:r w:rsidRPr="003B3898">
        <w:t xml:space="preserve"> programu </w:t>
      </w:r>
      <w:r w:rsidR="004C732F" w:rsidRPr="003B3898">
        <w:t xml:space="preserve">umożliwiającego stworzenie sztucznej sieci neuronowej korygującej niedokładne wyniki pomiarów lokalizacji robota uzyskanych przy pomocy technologii UWB. </w:t>
      </w:r>
      <w:r w:rsidR="00414B33" w:rsidRPr="003B3898">
        <w:t xml:space="preserve">W ramach części badawczej </w:t>
      </w:r>
      <w:r w:rsidR="004C732F" w:rsidRPr="003B3898">
        <w:t xml:space="preserve">zbadałyśmy skuteczność działania </w:t>
      </w:r>
      <w:r w:rsidR="0057056E" w:rsidRPr="003B3898">
        <w:t xml:space="preserve">różnych wariantów </w:t>
      </w:r>
      <w:r w:rsidR="004C732F" w:rsidRPr="003B3898">
        <w:t xml:space="preserve">sieci neuronowej </w:t>
      </w:r>
      <w:r w:rsidR="0057056E" w:rsidRPr="003B3898">
        <w:t>poprzez modyfikację jej architektury i procesu uczenia, co pozwoliło na dobranie najlepszego wariantu architektury sieci i jej procesu uczenia.</w:t>
      </w:r>
    </w:p>
    <w:p w14:paraId="64E89E60" w14:textId="77777777" w:rsidR="0057056E" w:rsidRDefault="0057056E" w:rsidP="000F518B">
      <w:pPr>
        <w:jc w:val="both"/>
        <w:rPr>
          <w:sz w:val="24"/>
          <w:szCs w:val="24"/>
        </w:rPr>
      </w:pPr>
    </w:p>
    <w:p w14:paraId="22909D47" w14:textId="77777777" w:rsidR="001B02D4" w:rsidRPr="00A7416D" w:rsidRDefault="001B02D4" w:rsidP="001B02D4">
      <w:pPr>
        <w:pStyle w:val="Akapitzlist"/>
        <w:numPr>
          <w:ilvl w:val="0"/>
          <w:numId w:val="1"/>
        </w:numPr>
        <w:rPr>
          <w:sz w:val="24"/>
          <w:szCs w:val="24"/>
        </w:rPr>
      </w:pPr>
      <w:r>
        <w:rPr>
          <w:sz w:val="24"/>
          <w:szCs w:val="24"/>
        </w:rPr>
        <w:t>Wyniki</w:t>
      </w:r>
    </w:p>
    <w:p w14:paraId="57D29C30" w14:textId="7B0242F4" w:rsidR="00B3670A" w:rsidRDefault="00651180" w:rsidP="00A1067A">
      <w:pPr>
        <w:jc w:val="both"/>
      </w:pPr>
      <w:r>
        <w:t>Program napisany w ramach części programistycznej został zaimplementowany w języku Python.</w:t>
      </w:r>
      <w:r w:rsidR="0057056E">
        <w:t xml:space="preserve"> Algorytm tworzenia oraz uczenia sieci neuronowej został zaimplementowany od podstaw.</w:t>
      </w:r>
    </w:p>
    <w:p w14:paraId="32CF3344" w14:textId="39210DD9" w:rsidR="00A07E6C" w:rsidRDefault="005E4CFE" w:rsidP="00A1067A">
      <w:pPr>
        <w:jc w:val="both"/>
      </w:pPr>
      <w:r>
        <w:t xml:space="preserve">Wagi neuronów są inicjalizowane </w:t>
      </w:r>
      <w:r w:rsidR="003B3898">
        <w:t>losowo z zakresu</w:t>
      </w:r>
      <w:r>
        <w:t xml:space="preserve"> [-0,5; 0,5]. Funkcją aktywacji dla wszystkich warstw ukrytych jest funkcja relu. Zastosowana metoda uczenia sieci neuronowej to </w:t>
      </w:r>
      <w:r w:rsidR="003B3898">
        <w:t>propagacja wsteczna</w:t>
      </w:r>
      <w:r>
        <w:t xml:space="preserve"> z </w:t>
      </w:r>
      <w:r w:rsidR="003B3898">
        <w:t xml:space="preserve">członem </w:t>
      </w:r>
      <w:r>
        <w:t>moment</w:t>
      </w:r>
      <w:r w:rsidR="009D5E1F">
        <w:t>u</w:t>
      </w:r>
      <w:r>
        <w:t>m.</w:t>
      </w:r>
      <w:r w:rsidR="0039156C">
        <w:t xml:space="preserve"> W każdym z wariantów sieci neuronowych prędkość uczenia wynosiła </w:t>
      </w:r>
      <w:r w:rsidR="0039156C" w:rsidRPr="0039156C">
        <w:t>0</w:t>
      </w:r>
      <w:r w:rsidR="0039156C">
        <w:t>,</w:t>
      </w:r>
      <w:r w:rsidR="0039156C" w:rsidRPr="0039156C">
        <w:t>000001</w:t>
      </w:r>
      <w:r w:rsidR="0039156C">
        <w:t xml:space="preserve">, a </w:t>
      </w:r>
      <w:r w:rsidR="003B3898">
        <w:t xml:space="preserve">człon </w:t>
      </w:r>
      <w:r w:rsidR="0039156C">
        <w:t>momentum 0,9.  Warunkiem stopu procesu uczenia jest osiągnięcie maksymalnej ilości epok, bądź brak poprawy błędu średniokwadratowego po osiągnięciu minimalnej ilości epok.  Dla poszczególnych sieci neuronowych liczba neuronów na warstwach ukrytych wyniosła:</w:t>
      </w:r>
    </w:p>
    <w:p w14:paraId="76A45239" w14:textId="5C1F4E54" w:rsidR="0039156C" w:rsidRDefault="0039156C" w:rsidP="00A1067A">
      <w:pPr>
        <w:pStyle w:val="Akapitzlist"/>
        <w:numPr>
          <w:ilvl w:val="0"/>
          <w:numId w:val="4"/>
        </w:numPr>
        <w:jc w:val="both"/>
      </w:pPr>
      <w:r>
        <w:t>sieć z jedną warstwą ukrytą</w:t>
      </w:r>
    </w:p>
    <w:p w14:paraId="778828E0" w14:textId="08676934" w:rsidR="0039156C" w:rsidRDefault="0039156C" w:rsidP="00A1067A">
      <w:pPr>
        <w:pStyle w:val="Akapitzlist"/>
        <w:numPr>
          <w:ilvl w:val="1"/>
          <w:numId w:val="4"/>
        </w:numPr>
        <w:jc w:val="both"/>
      </w:pPr>
      <w:r>
        <w:t xml:space="preserve">1. </w:t>
      </w:r>
      <w:r w:rsidR="005F403E">
        <w:t>warstwa</w:t>
      </w:r>
      <w:r>
        <w:t xml:space="preserve"> – 8 neuronów</w:t>
      </w:r>
    </w:p>
    <w:p w14:paraId="70957233" w14:textId="35EBD3F9" w:rsidR="0039156C" w:rsidRDefault="0039156C" w:rsidP="00A1067A">
      <w:pPr>
        <w:pStyle w:val="Akapitzlist"/>
        <w:numPr>
          <w:ilvl w:val="0"/>
          <w:numId w:val="4"/>
        </w:numPr>
        <w:jc w:val="both"/>
      </w:pPr>
      <w:r>
        <w:t>sieć z dwiema warstwami ukrytymi</w:t>
      </w:r>
    </w:p>
    <w:p w14:paraId="4783A177" w14:textId="1C9F194E" w:rsidR="005F403E" w:rsidRDefault="005F403E" w:rsidP="00A1067A">
      <w:pPr>
        <w:pStyle w:val="Akapitzlist"/>
        <w:numPr>
          <w:ilvl w:val="1"/>
          <w:numId w:val="4"/>
        </w:numPr>
        <w:jc w:val="both"/>
      </w:pPr>
      <w:r>
        <w:t>1. warstwa – 10 neuronów</w:t>
      </w:r>
    </w:p>
    <w:p w14:paraId="762EBF1D" w14:textId="163423A7" w:rsidR="005F403E" w:rsidRDefault="005F403E" w:rsidP="00A1067A">
      <w:pPr>
        <w:pStyle w:val="Akapitzlist"/>
        <w:numPr>
          <w:ilvl w:val="1"/>
          <w:numId w:val="4"/>
        </w:numPr>
        <w:jc w:val="both"/>
      </w:pPr>
      <w:r>
        <w:t>2. warstwa – 5 neuronów</w:t>
      </w:r>
    </w:p>
    <w:p w14:paraId="4A6F19F3" w14:textId="27E51D42" w:rsidR="0039156C" w:rsidRDefault="0039156C" w:rsidP="00A1067A">
      <w:pPr>
        <w:pStyle w:val="Akapitzlist"/>
        <w:numPr>
          <w:ilvl w:val="0"/>
          <w:numId w:val="4"/>
        </w:numPr>
        <w:jc w:val="both"/>
      </w:pPr>
      <w:r>
        <w:t>sieć z trzema warstwami ukrytymi</w:t>
      </w:r>
    </w:p>
    <w:p w14:paraId="6B8AD6F8" w14:textId="2C945228" w:rsidR="0039156C" w:rsidRDefault="0039156C" w:rsidP="00A1067A">
      <w:pPr>
        <w:pStyle w:val="Akapitzlist"/>
        <w:numPr>
          <w:ilvl w:val="1"/>
          <w:numId w:val="4"/>
        </w:numPr>
        <w:jc w:val="both"/>
      </w:pPr>
      <w:r>
        <w:t xml:space="preserve">1. </w:t>
      </w:r>
      <w:r w:rsidR="005F403E">
        <w:t>warstwa</w:t>
      </w:r>
      <w:r>
        <w:t xml:space="preserve"> </w:t>
      </w:r>
      <w:r w:rsidR="005F403E">
        <w:t>–</w:t>
      </w:r>
      <w:r>
        <w:t xml:space="preserve"> </w:t>
      </w:r>
      <w:r w:rsidR="005F403E">
        <w:t>8 neuronów</w:t>
      </w:r>
    </w:p>
    <w:p w14:paraId="5BCBCB79" w14:textId="676D1CF2" w:rsidR="005F403E" w:rsidRDefault="005F403E" w:rsidP="00A1067A">
      <w:pPr>
        <w:pStyle w:val="Akapitzlist"/>
        <w:numPr>
          <w:ilvl w:val="1"/>
          <w:numId w:val="4"/>
        </w:numPr>
        <w:jc w:val="both"/>
      </w:pPr>
      <w:r>
        <w:t>2. warstwa – 6 neuronów</w:t>
      </w:r>
    </w:p>
    <w:p w14:paraId="7F443666" w14:textId="741AD669" w:rsidR="005E5F96" w:rsidRDefault="005F403E" w:rsidP="00A1067A">
      <w:pPr>
        <w:pStyle w:val="Akapitzlist"/>
        <w:numPr>
          <w:ilvl w:val="1"/>
          <w:numId w:val="4"/>
        </w:numPr>
        <w:jc w:val="both"/>
      </w:pPr>
      <w:r>
        <w:t>3. warstwa – 4 neurony</w:t>
      </w:r>
    </w:p>
    <w:p w14:paraId="39D07E73" w14:textId="2A7A3E49" w:rsidR="005E5F96" w:rsidRDefault="00A1067A" w:rsidP="00A1067A">
      <w:pPr>
        <w:jc w:val="both"/>
      </w:pPr>
      <w:r>
        <w:t xml:space="preserve">Właściwe wyniki zostały zaprezentowane w postaci wykresów znajdujących się na Rysunkach  1  –   4. </w:t>
      </w:r>
    </w:p>
    <w:p w14:paraId="40DA8335" w14:textId="6078F9BC" w:rsidR="005E5F96" w:rsidRDefault="005E5F96" w:rsidP="001B02D4">
      <w:r>
        <w:rPr>
          <w:noProof/>
        </w:rPr>
        <w:lastRenderedPageBreak/>
        <w:drawing>
          <wp:anchor distT="0" distB="0" distL="114300" distR="114300" simplePos="0" relativeHeight="251658240" behindDoc="0" locked="0" layoutInCell="1" allowOverlap="1" wp14:anchorId="29D687B6" wp14:editId="00095B67">
            <wp:simplePos x="0" y="0"/>
            <wp:positionH relativeFrom="column">
              <wp:posOffset>100330</wp:posOffset>
            </wp:positionH>
            <wp:positionV relativeFrom="paragraph">
              <wp:posOffset>0</wp:posOffset>
            </wp:positionV>
            <wp:extent cx="4511675" cy="3867150"/>
            <wp:effectExtent l="0" t="0" r="3175" b="0"/>
            <wp:wrapSquare wrapText="bothSides"/>
            <wp:docPr id="2107930970" name="Obraz 2" descr="Obraz zawierający tekst, zrzut ekranu, diagram,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30970" name="Obraz 2" descr="Obraz zawierający tekst, zrzut ekranu, diagram, Wykres&#10;&#10;Opis wygenerowany automatycznie"/>
                    <pic:cNvPicPr/>
                  </pic:nvPicPr>
                  <pic:blipFill>
                    <a:blip r:embed="rId5">
                      <a:extLst>
                        <a:ext uri="{28A0092B-C50C-407E-A947-70E740481C1C}">
                          <a14:useLocalDpi xmlns:a14="http://schemas.microsoft.com/office/drawing/2010/main" val="0"/>
                        </a:ext>
                      </a:extLst>
                    </a:blip>
                    <a:stretch>
                      <a:fillRect/>
                    </a:stretch>
                  </pic:blipFill>
                  <pic:spPr>
                    <a:xfrm>
                      <a:off x="0" y="0"/>
                      <a:ext cx="4511675" cy="3867150"/>
                    </a:xfrm>
                    <a:prstGeom prst="rect">
                      <a:avLst/>
                    </a:prstGeom>
                  </pic:spPr>
                </pic:pic>
              </a:graphicData>
            </a:graphic>
            <wp14:sizeRelH relativeFrom="margin">
              <wp14:pctWidth>0</wp14:pctWidth>
            </wp14:sizeRelH>
            <wp14:sizeRelV relativeFrom="margin">
              <wp14:pctHeight>0</wp14:pctHeight>
            </wp14:sizeRelV>
          </wp:anchor>
        </w:drawing>
      </w:r>
    </w:p>
    <w:p w14:paraId="02D446B9" w14:textId="3540B558" w:rsidR="005E5F96" w:rsidRDefault="005E5F96" w:rsidP="001B02D4"/>
    <w:p w14:paraId="22C4426C" w14:textId="1965826B" w:rsidR="005E5F96" w:rsidRDefault="005E5F96" w:rsidP="001B02D4"/>
    <w:p w14:paraId="321A2935" w14:textId="6572B85C" w:rsidR="005E5F96" w:rsidRDefault="005E5F96" w:rsidP="001B02D4"/>
    <w:p w14:paraId="67E9C5A6" w14:textId="77777777" w:rsidR="005E5F96" w:rsidRDefault="005E5F96" w:rsidP="001B02D4"/>
    <w:p w14:paraId="12115FD9" w14:textId="77777777" w:rsidR="005E5F96" w:rsidRDefault="005E5F96" w:rsidP="001B02D4"/>
    <w:p w14:paraId="16AD7F94" w14:textId="77777777" w:rsidR="005E5F96" w:rsidRDefault="005E5F96" w:rsidP="001B02D4"/>
    <w:p w14:paraId="4B6B4174" w14:textId="77777777" w:rsidR="005E5F96" w:rsidRDefault="005E5F96" w:rsidP="001B02D4"/>
    <w:p w14:paraId="55A777ED" w14:textId="77777777" w:rsidR="005E5F96" w:rsidRDefault="005E5F96" w:rsidP="001B02D4"/>
    <w:p w14:paraId="56E4F57A" w14:textId="77777777" w:rsidR="005E5F96" w:rsidRDefault="005E5F96" w:rsidP="001B02D4"/>
    <w:p w14:paraId="25274A22" w14:textId="77777777" w:rsidR="005E5F96" w:rsidRDefault="005E5F96" w:rsidP="001B02D4"/>
    <w:p w14:paraId="7B70CAF5" w14:textId="77777777" w:rsidR="005E5F96" w:rsidRDefault="005E5F96" w:rsidP="001B02D4"/>
    <w:p w14:paraId="4107FA25" w14:textId="77777777" w:rsidR="005E5F96" w:rsidRDefault="005E5F96" w:rsidP="001B02D4"/>
    <w:p w14:paraId="09430F25" w14:textId="77777777" w:rsidR="005E5F96" w:rsidRDefault="005E5F96" w:rsidP="001B02D4"/>
    <w:p w14:paraId="12040CFD" w14:textId="77020EFC" w:rsidR="005E5F96" w:rsidRDefault="005E5F96" w:rsidP="00A1067A">
      <w:r>
        <w:rPr>
          <w:noProof/>
        </w:rPr>
        <w:drawing>
          <wp:anchor distT="0" distB="0" distL="114300" distR="114300" simplePos="0" relativeHeight="251660288" behindDoc="0" locked="0" layoutInCell="1" allowOverlap="1" wp14:anchorId="4995DB4E" wp14:editId="2F7408A8">
            <wp:simplePos x="0" y="0"/>
            <wp:positionH relativeFrom="column">
              <wp:posOffset>224155</wp:posOffset>
            </wp:positionH>
            <wp:positionV relativeFrom="paragraph">
              <wp:posOffset>416560</wp:posOffset>
            </wp:positionV>
            <wp:extent cx="4422775" cy="3790950"/>
            <wp:effectExtent l="0" t="0" r="0" b="0"/>
            <wp:wrapSquare wrapText="bothSides"/>
            <wp:docPr id="559691439" name="Obraz 3" descr="Obraz zawierający tekst, zrzut ekranu, diagram,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91439" name="Obraz 3" descr="Obraz zawierający tekst, zrzut ekranu, diagram, Wykres&#10;&#10;Opis wygenerowany automatycznie"/>
                    <pic:cNvPicPr/>
                  </pic:nvPicPr>
                  <pic:blipFill>
                    <a:blip r:embed="rId6">
                      <a:extLst>
                        <a:ext uri="{28A0092B-C50C-407E-A947-70E740481C1C}">
                          <a14:useLocalDpi xmlns:a14="http://schemas.microsoft.com/office/drawing/2010/main" val="0"/>
                        </a:ext>
                      </a:extLst>
                    </a:blip>
                    <a:stretch>
                      <a:fillRect/>
                    </a:stretch>
                  </pic:blipFill>
                  <pic:spPr>
                    <a:xfrm>
                      <a:off x="0" y="0"/>
                      <a:ext cx="4422775" cy="3790950"/>
                    </a:xfrm>
                    <a:prstGeom prst="rect">
                      <a:avLst/>
                    </a:prstGeom>
                  </pic:spPr>
                </pic:pic>
              </a:graphicData>
            </a:graphic>
            <wp14:sizeRelH relativeFrom="margin">
              <wp14:pctWidth>0</wp14:pctWidth>
            </wp14:sizeRelH>
            <wp14:sizeRelV relativeFrom="margin">
              <wp14:pctHeight>0</wp14:pctHeight>
            </wp14:sizeRelV>
          </wp:anchor>
        </w:drawing>
      </w:r>
      <w:r w:rsidR="00E95C26">
        <w:t>Rysunek 1 – wykres  przedstawiający wartości błędu średniokwadratowego na zbiorze uczącym w każdej</w:t>
      </w:r>
      <w:r w:rsidR="00A1067A">
        <w:t xml:space="preserve"> </w:t>
      </w:r>
      <w:r w:rsidR="00E95C26">
        <w:t>epoce</w:t>
      </w:r>
    </w:p>
    <w:p w14:paraId="160F9A0E" w14:textId="77777777" w:rsidR="005E5F96" w:rsidRDefault="005E5F96" w:rsidP="001B02D4"/>
    <w:p w14:paraId="5DD0B696" w14:textId="77777777" w:rsidR="005E5F96" w:rsidRDefault="005E5F96" w:rsidP="001B02D4"/>
    <w:p w14:paraId="4338C3C9" w14:textId="77777777" w:rsidR="005E5F96" w:rsidRDefault="005E5F96" w:rsidP="001B02D4"/>
    <w:p w14:paraId="080DB1FE" w14:textId="77777777" w:rsidR="005E5F96" w:rsidRDefault="005E5F96" w:rsidP="001B02D4"/>
    <w:p w14:paraId="0401DB87" w14:textId="77777777" w:rsidR="005E5F96" w:rsidRDefault="005E5F96" w:rsidP="001B02D4"/>
    <w:p w14:paraId="432A6201" w14:textId="77777777" w:rsidR="005E5F96" w:rsidRDefault="005E5F96" w:rsidP="001B02D4"/>
    <w:p w14:paraId="02828227" w14:textId="77777777" w:rsidR="005E5F96" w:rsidRDefault="005E5F96" w:rsidP="001B02D4"/>
    <w:p w14:paraId="0018F217" w14:textId="77777777" w:rsidR="005E5F96" w:rsidRDefault="005E5F96" w:rsidP="001B02D4"/>
    <w:p w14:paraId="5E727676" w14:textId="77777777" w:rsidR="005E5F96" w:rsidRDefault="005E5F96" w:rsidP="001B02D4"/>
    <w:p w14:paraId="31D90F01" w14:textId="77777777" w:rsidR="005E5F96" w:rsidRDefault="005E5F96" w:rsidP="001B02D4"/>
    <w:p w14:paraId="6D8A6EE2" w14:textId="77777777" w:rsidR="005E5F96" w:rsidRDefault="005E5F96" w:rsidP="001B02D4"/>
    <w:p w14:paraId="6A298765" w14:textId="77777777" w:rsidR="00A1067A" w:rsidRDefault="00A1067A" w:rsidP="001B02D4"/>
    <w:p w14:paraId="5AEDBC10" w14:textId="77777777" w:rsidR="00A1067A" w:rsidRDefault="00A1067A" w:rsidP="001B02D4"/>
    <w:p w14:paraId="63BA0695" w14:textId="77777777" w:rsidR="00A1067A" w:rsidRDefault="00A1067A" w:rsidP="001B02D4"/>
    <w:p w14:paraId="01252BE1" w14:textId="4E552E97" w:rsidR="00E95C26" w:rsidRDefault="00E95C26" w:rsidP="001B02D4">
      <w:r>
        <w:t xml:space="preserve">Rysunek 2 – wykres  przedstawiający wartości błędu średniokwadratowego na zbiorze treningowym  w każdej epoce                   </w:t>
      </w:r>
    </w:p>
    <w:p w14:paraId="4851EDB8" w14:textId="346B82F9" w:rsidR="00E95C26" w:rsidRDefault="00A1067A" w:rsidP="001B02D4">
      <w:pPr>
        <w:rPr>
          <w:noProof/>
        </w:rPr>
      </w:pPr>
      <w:r>
        <w:rPr>
          <w:noProof/>
        </w:rPr>
        <w:lastRenderedPageBreak/>
        <w:drawing>
          <wp:anchor distT="0" distB="0" distL="114300" distR="114300" simplePos="0" relativeHeight="251663360" behindDoc="0" locked="0" layoutInCell="1" allowOverlap="1" wp14:anchorId="1B8C67AC" wp14:editId="06922EC0">
            <wp:simplePos x="0" y="0"/>
            <wp:positionH relativeFrom="column">
              <wp:posOffset>567055</wp:posOffset>
            </wp:positionH>
            <wp:positionV relativeFrom="paragraph">
              <wp:posOffset>0</wp:posOffset>
            </wp:positionV>
            <wp:extent cx="4222750" cy="3619500"/>
            <wp:effectExtent l="0" t="0" r="6350" b="0"/>
            <wp:wrapSquare wrapText="bothSides"/>
            <wp:docPr id="178864406" name="Obraz 6" descr="Obraz zawierający tekst, linia, diagram,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4406" name="Obraz 6" descr="Obraz zawierający tekst, linia, diagram, Wykres&#10;&#10;Opis wygenerowany automatycznie"/>
                    <pic:cNvPicPr/>
                  </pic:nvPicPr>
                  <pic:blipFill>
                    <a:blip r:embed="rId7">
                      <a:extLst>
                        <a:ext uri="{28A0092B-C50C-407E-A947-70E740481C1C}">
                          <a14:useLocalDpi xmlns:a14="http://schemas.microsoft.com/office/drawing/2010/main" val="0"/>
                        </a:ext>
                      </a:extLst>
                    </a:blip>
                    <a:stretch>
                      <a:fillRect/>
                    </a:stretch>
                  </pic:blipFill>
                  <pic:spPr>
                    <a:xfrm>
                      <a:off x="0" y="0"/>
                      <a:ext cx="4222750" cy="3619500"/>
                    </a:xfrm>
                    <a:prstGeom prst="rect">
                      <a:avLst/>
                    </a:prstGeom>
                  </pic:spPr>
                </pic:pic>
              </a:graphicData>
            </a:graphic>
            <wp14:sizeRelH relativeFrom="margin">
              <wp14:pctWidth>0</wp14:pctWidth>
            </wp14:sizeRelH>
            <wp14:sizeRelV relativeFrom="margin">
              <wp14:pctHeight>0</wp14:pctHeight>
            </wp14:sizeRelV>
          </wp:anchor>
        </w:drawing>
      </w:r>
    </w:p>
    <w:p w14:paraId="7DCBB326" w14:textId="77777777" w:rsidR="00A07E6C" w:rsidRDefault="00A07E6C" w:rsidP="00E95C26"/>
    <w:p w14:paraId="69803452" w14:textId="77777777" w:rsidR="00A07E6C" w:rsidRDefault="00A07E6C" w:rsidP="00E95C26"/>
    <w:p w14:paraId="79233F06" w14:textId="77777777" w:rsidR="00A07E6C" w:rsidRDefault="00A07E6C" w:rsidP="00E95C26"/>
    <w:p w14:paraId="224208F0" w14:textId="77777777" w:rsidR="00A07E6C" w:rsidRDefault="00A07E6C" w:rsidP="00E95C26"/>
    <w:p w14:paraId="54A4E059" w14:textId="77777777" w:rsidR="00A07E6C" w:rsidRDefault="00A07E6C" w:rsidP="00E95C26"/>
    <w:p w14:paraId="284AF9F9" w14:textId="77777777" w:rsidR="00A07E6C" w:rsidRDefault="00A07E6C" w:rsidP="00E95C26"/>
    <w:p w14:paraId="305A2E23" w14:textId="2238FC66" w:rsidR="00A07E6C" w:rsidRDefault="00A07E6C" w:rsidP="00E95C26"/>
    <w:p w14:paraId="7DDAC5D0" w14:textId="77777777" w:rsidR="00A07E6C" w:rsidRDefault="00A07E6C" w:rsidP="00E95C26"/>
    <w:p w14:paraId="58A51353" w14:textId="000CD935" w:rsidR="00A07E6C" w:rsidRDefault="00A07E6C" w:rsidP="00E95C26"/>
    <w:p w14:paraId="5B8D5E6A" w14:textId="2B029B1C" w:rsidR="00A07E6C" w:rsidRDefault="00A07E6C" w:rsidP="00E95C26"/>
    <w:p w14:paraId="76F093A1" w14:textId="2EC68219" w:rsidR="00A07E6C" w:rsidRDefault="00A07E6C" w:rsidP="00E95C26"/>
    <w:p w14:paraId="080C536B" w14:textId="77777777" w:rsidR="00A1067A" w:rsidRDefault="00A1067A" w:rsidP="00E95C26"/>
    <w:p w14:paraId="791212E6" w14:textId="11FDD0AF" w:rsidR="00E95C26" w:rsidRPr="00E95C26" w:rsidRDefault="005F403E" w:rsidP="00E95C26">
      <w:r>
        <w:rPr>
          <w:noProof/>
          <w:sz w:val="20"/>
          <w:szCs w:val="20"/>
        </w:rPr>
        <w:drawing>
          <wp:anchor distT="0" distB="0" distL="114300" distR="114300" simplePos="0" relativeHeight="251662336" behindDoc="0" locked="0" layoutInCell="1" allowOverlap="1" wp14:anchorId="10CDB1B5" wp14:editId="722A4A68">
            <wp:simplePos x="0" y="0"/>
            <wp:positionH relativeFrom="column">
              <wp:posOffset>351155</wp:posOffset>
            </wp:positionH>
            <wp:positionV relativeFrom="paragraph">
              <wp:posOffset>368300</wp:posOffset>
            </wp:positionV>
            <wp:extent cx="4724400" cy="4048125"/>
            <wp:effectExtent l="0" t="0" r="0" b="9525"/>
            <wp:wrapSquare wrapText="bothSides"/>
            <wp:docPr id="78797233" name="Obraz 5" descr="Obraz zawierający tekst, zrzut ekranu, mapa,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7233" name="Obraz 5" descr="Obraz zawierający tekst, zrzut ekranu, mapa, diagram&#10;&#10;Opis wygenerowany automatycznie"/>
                    <pic:cNvPicPr/>
                  </pic:nvPicPr>
                  <pic:blipFill>
                    <a:blip r:embed="rId8">
                      <a:extLst>
                        <a:ext uri="{28A0092B-C50C-407E-A947-70E740481C1C}">
                          <a14:useLocalDpi xmlns:a14="http://schemas.microsoft.com/office/drawing/2010/main" val="0"/>
                        </a:ext>
                      </a:extLst>
                    </a:blip>
                    <a:stretch>
                      <a:fillRect/>
                    </a:stretch>
                  </pic:blipFill>
                  <pic:spPr>
                    <a:xfrm>
                      <a:off x="0" y="0"/>
                      <a:ext cx="4724400" cy="4048125"/>
                    </a:xfrm>
                    <a:prstGeom prst="rect">
                      <a:avLst/>
                    </a:prstGeom>
                  </pic:spPr>
                </pic:pic>
              </a:graphicData>
            </a:graphic>
            <wp14:sizeRelH relativeFrom="margin">
              <wp14:pctWidth>0</wp14:pctWidth>
            </wp14:sizeRelH>
            <wp14:sizeRelV relativeFrom="margin">
              <wp14:pctHeight>0</wp14:pctHeight>
            </wp14:sizeRelV>
          </wp:anchor>
        </w:drawing>
      </w:r>
      <w:r w:rsidR="00E95C26">
        <w:t xml:space="preserve">Rysunek 3 – wykres  przedstawiający dystrybuanty błędu </w:t>
      </w:r>
      <w:r w:rsidR="00E95C26" w:rsidRPr="00E95C26">
        <w:t>wyznaczone dla skorygowanych wartości wszystkich wyników pomiarów dynamicznych</w:t>
      </w:r>
    </w:p>
    <w:p w14:paraId="5318F8D7" w14:textId="1F3A1329" w:rsidR="00651180" w:rsidRDefault="00651180" w:rsidP="001B02D4">
      <w:pPr>
        <w:rPr>
          <w:sz w:val="20"/>
          <w:szCs w:val="20"/>
        </w:rPr>
      </w:pPr>
    </w:p>
    <w:p w14:paraId="19175C16" w14:textId="77777777" w:rsidR="005F403E" w:rsidRPr="005F403E" w:rsidRDefault="005F403E" w:rsidP="005F403E">
      <w:pPr>
        <w:rPr>
          <w:sz w:val="20"/>
          <w:szCs w:val="20"/>
        </w:rPr>
      </w:pPr>
    </w:p>
    <w:p w14:paraId="683F12EA" w14:textId="77777777" w:rsidR="005F403E" w:rsidRPr="005F403E" w:rsidRDefault="005F403E" w:rsidP="005F403E">
      <w:pPr>
        <w:rPr>
          <w:sz w:val="20"/>
          <w:szCs w:val="20"/>
        </w:rPr>
      </w:pPr>
    </w:p>
    <w:p w14:paraId="757E7CAF" w14:textId="77777777" w:rsidR="005F403E" w:rsidRPr="005F403E" w:rsidRDefault="005F403E" w:rsidP="005F403E">
      <w:pPr>
        <w:rPr>
          <w:sz w:val="20"/>
          <w:szCs w:val="20"/>
        </w:rPr>
      </w:pPr>
    </w:p>
    <w:p w14:paraId="6EAACCD5" w14:textId="77777777" w:rsidR="005F403E" w:rsidRPr="005F403E" w:rsidRDefault="005F403E" w:rsidP="005F403E">
      <w:pPr>
        <w:rPr>
          <w:sz w:val="20"/>
          <w:szCs w:val="20"/>
        </w:rPr>
      </w:pPr>
    </w:p>
    <w:p w14:paraId="55ADD538" w14:textId="77777777" w:rsidR="005F403E" w:rsidRPr="005F403E" w:rsidRDefault="005F403E" w:rsidP="005F403E">
      <w:pPr>
        <w:rPr>
          <w:sz w:val="20"/>
          <w:szCs w:val="20"/>
        </w:rPr>
      </w:pPr>
    </w:p>
    <w:p w14:paraId="1F24469A" w14:textId="77777777" w:rsidR="005F403E" w:rsidRPr="005F403E" w:rsidRDefault="005F403E" w:rsidP="005F403E">
      <w:pPr>
        <w:rPr>
          <w:sz w:val="20"/>
          <w:szCs w:val="20"/>
        </w:rPr>
      </w:pPr>
    </w:p>
    <w:p w14:paraId="3FBA74C6" w14:textId="77777777" w:rsidR="005F403E" w:rsidRPr="005F403E" w:rsidRDefault="005F403E" w:rsidP="005F403E">
      <w:pPr>
        <w:rPr>
          <w:sz w:val="20"/>
          <w:szCs w:val="20"/>
        </w:rPr>
      </w:pPr>
    </w:p>
    <w:p w14:paraId="0380FD7B" w14:textId="77777777" w:rsidR="005F403E" w:rsidRPr="005F403E" w:rsidRDefault="005F403E" w:rsidP="005F403E">
      <w:pPr>
        <w:rPr>
          <w:sz w:val="20"/>
          <w:szCs w:val="20"/>
        </w:rPr>
      </w:pPr>
    </w:p>
    <w:p w14:paraId="502DD035" w14:textId="77777777" w:rsidR="005F403E" w:rsidRPr="005F403E" w:rsidRDefault="005F403E" w:rsidP="005F403E">
      <w:pPr>
        <w:rPr>
          <w:sz w:val="20"/>
          <w:szCs w:val="20"/>
        </w:rPr>
      </w:pPr>
    </w:p>
    <w:p w14:paraId="7EF4F1A1" w14:textId="77777777" w:rsidR="005F403E" w:rsidRPr="005F403E" w:rsidRDefault="005F403E" w:rsidP="005F403E">
      <w:pPr>
        <w:rPr>
          <w:sz w:val="20"/>
          <w:szCs w:val="20"/>
        </w:rPr>
      </w:pPr>
    </w:p>
    <w:p w14:paraId="4B018F4F" w14:textId="77777777" w:rsidR="005F403E" w:rsidRPr="005F403E" w:rsidRDefault="005F403E" w:rsidP="005F403E">
      <w:pPr>
        <w:rPr>
          <w:sz w:val="20"/>
          <w:szCs w:val="20"/>
        </w:rPr>
      </w:pPr>
    </w:p>
    <w:p w14:paraId="5AC90280" w14:textId="77777777" w:rsidR="005F403E" w:rsidRPr="005F403E" w:rsidRDefault="005F403E" w:rsidP="005F403E">
      <w:pPr>
        <w:rPr>
          <w:sz w:val="20"/>
          <w:szCs w:val="20"/>
        </w:rPr>
      </w:pPr>
    </w:p>
    <w:p w14:paraId="63EE6D21" w14:textId="77777777" w:rsidR="005F403E" w:rsidRPr="005F403E" w:rsidRDefault="005F403E" w:rsidP="005F403E">
      <w:pPr>
        <w:rPr>
          <w:sz w:val="20"/>
          <w:szCs w:val="20"/>
        </w:rPr>
      </w:pPr>
    </w:p>
    <w:p w14:paraId="65B99BF1" w14:textId="77777777" w:rsidR="005F403E" w:rsidRPr="005F403E" w:rsidRDefault="005F403E" w:rsidP="005F403E">
      <w:pPr>
        <w:rPr>
          <w:sz w:val="20"/>
          <w:szCs w:val="20"/>
        </w:rPr>
      </w:pPr>
    </w:p>
    <w:p w14:paraId="4FFD8ADB" w14:textId="5BC07B2D" w:rsidR="005F403E" w:rsidRPr="00A1067A" w:rsidRDefault="005F403E" w:rsidP="005F403E">
      <w:r w:rsidRPr="00A1067A">
        <w:t>Rysunek 4 – wykres przedstawiający skorygowane wartości wszystkich wyników pomiarów dynamicznych uzyskane przez</w:t>
      </w:r>
      <w:r w:rsidR="00B072C1" w:rsidRPr="00A1067A">
        <w:t xml:space="preserve"> sieć neuronową z jedną warstwą ukrytą</w:t>
      </w:r>
    </w:p>
    <w:sectPr w:rsidR="005F403E" w:rsidRPr="00A106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7463C"/>
    <w:multiLevelType w:val="hybridMultilevel"/>
    <w:tmpl w:val="BEEE364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5F504C78"/>
    <w:multiLevelType w:val="hybridMultilevel"/>
    <w:tmpl w:val="C48016D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5FA03C3E"/>
    <w:multiLevelType w:val="hybridMultilevel"/>
    <w:tmpl w:val="664CC99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7AE441D1"/>
    <w:multiLevelType w:val="hybridMultilevel"/>
    <w:tmpl w:val="7FB48E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642276585">
    <w:abstractNumId w:val="2"/>
  </w:num>
  <w:num w:numId="2" w16cid:durableId="1148980480">
    <w:abstractNumId w:val="3"/>
  </w:num>
  <w:num w:numId="3" w16cid:durableId="2111660787">
    <w:abstractNumId w:val="0"/>
  </w:num>
  <w:num w:numId="4" w16cid:durableId="1802381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70A"/>
    <w:rsid w:val="000F518B"/>
    <w:rsid w:val="00105B5A"/>
    <w:rsid w:val="001B02D4"/>
    <w:rsid w:val="00201E10"/>
    <w:rsid w:val="0039156C"/>
    <w:rsid w:val="003B3898"/>
    <w:rsid w:val="00414B33"/>
    <w:rsid w:val="00470141"/>
    <w:rsid w:val="004C732F"/>
    <w:rsid w:val="0057056E"/>
    <w:rsid w:val="005E4CFE"/>
    <w:rsid w:val="005E5F96"/>
    <w:rsid w:val="005F403E"/>
    <w:rsid w:val="00651180"/>
    <w:rsid w:val="00853851"/>
    <w:rsid w:val="00920DF9"/>
    <w:rsid w:val="009D5E1F"/>
    <w:rsid w:val="00A07E6C"/>
    <w:rsid w:val="00A1067A"/>
    <w:rsid w:val="00B072C1"/>
    <w:rsid w:val="00B3670A"/>
    <w:rsid w:val="00CC2BA2"/>
    <w:rsid w:val="00E23DA4"/>
    <w:rsid w:val="00E259D7"/>
    <w:rsid w:val="00E95C26"/>
    <w:rsid w:val="00F9056E"/>
    <w:rsid w:val="00FD4D9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4F44B"/>
  <w15:chartTrackingRefBased/>
  <w15:docId w15:val="{1A2A63C8-2B6C-484C-80DD-233707FB2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B02D4"/>
    <w:pPr>
      <w:spacing w:line="259" w:lineRule="auto"/>
    </w:pPr>
    <w:rPr>
      <w:sz w:val="22"/>
      <w:szCs w:val="22"/>
    </w:rPr>
  </w:style>
  <w:style w:type="paragraph" w:styleId="Nagwek1">
    <w:name w:val="heading 1"/>
    <w:basedOn w:val="Normalny"/>
    <w:next w:val="Normalny"/>
    <w:link w:val="Nagwek1Znak"/>
    <w:uiPriority w:val="9"/>
    <w:qFormat/>
    <w:rsid w:val="00B36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B36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3670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B3670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3670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3670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3670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3670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3670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3670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3670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3670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B3670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3670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3670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3670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3670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3670A"/>
    <w:rPr>
      <w:rFonts w:eastAsiaTheme="majorEastAsia" w:cstheme="majorBidi"/>
      <w:color w:val="272727" w:themeColor="text1" w:themeTint="D8"/>
    </w:rPr>
  </w:style>
  <w:style w:type="paragraph" w:styleId="Tytu">
    <w:name w:val="Title"/>
    <w:basedOn w:val="Normalny"/>
    <w:next w:val="Normalny"/>
    <w:link w:val="TytuZnak"/>
    <w:uiPriority w:val="10"/>
    <w:qFormat/>
    <w:rsid w:val="00B36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3670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3670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3670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3670A"/>
    <w:pPr>
      <w:spacing w:before="160"/>
      <w:jc w:val="center"/>
    </w:pPr>
    <w:rPr>
      <w:i/>
      <w:iCs/>
      <w:color w:val="404040" w:themeColor="text1" w:themeTint="BF"/>
    </w:rPr>
  </w:style>
  <w:style w:type="character" w:customStyle="1" w:styleId="CytatZnak">
    <w:name w:val="Cytat Znak"/>
    <w:basedOn w:val="Domylnaczcionkaakapitu"/>
    <w:link w:val="Cytat"/>
    <w:uiPriority w:val="29"/>
    <w:rsid w:val="00B3670A"/>
    <w:rPr>
      <w:i/>
      <w:iCs/>
      <w:color w:val="404040" w:themeColor="text1" w:themeTint="BF"/>
    </w:rPr>
  </w:style>
  <w:style w:type="paragraph" w:styleId="Akapitzlist">
    <w:name w:val="List Paragraph"/>
    <w:basedOn w:val="Normalny"/>
    <w:uiPriority w:val="34"/>
    <w:qFormat/>
    <w:rsid w:val="00B3670A"/>
    <w:pPr>
      <w:ind w:left="720"/>
      <w:contextualSpacing/>
    </w:pPr>
  </w:style>
  <w:style w:type="character" w:styleId="Wyrnienieintensywne">
    <w:name w:val="Intense Emphasis"/>
    <w:basedOn w:val="Domylnaczcionkaakapitu"/>
    <w:uiPriority w:val="21"/>
    <w:qFormat/>
    <w:rsid w:val="00B3670A"/>
    <w:rPr>
      <w:i/>
      <w:iCs/>
      <w:color w:val="0F4761" w:themeColor="accent1" w:themeShade="BF"/>
    </w:rPr>
  </w:style>
  <w:style w:type="paragraph" w:styleId="Cytatintensywny">
    <w:name w:val="Intense Quote"/>
    <w:basedOn w:val="Normalny"/>
    <w:next w:val="Normalny"/>
    <w:link w:val="CytatintensywnyZnak"/>
    <w:uiPriority w:val="30"/>
    <w:qFormat/>
    <w:rsid w:val="00B36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3670A"/>
    <w:rPr>
      <w:i/>
      <w:iCs/>
      <w:color w:val="0F4761" w:themeColor="accent1" w:themeShade="BF"/>
    </w:rPr>
  </w:style>
  <w:style w:type="character" w:styleId="Odwoanieintensywne">
    <w:name w:val="Intense Reference"/>
    <w:basedOn w:val="Domylnaczcionkaakapitu"/>
    <w:uiPriority w:val="32"/>
    <w:qFormat/>
    <w:rsid w:val="00B3670A"/>
    <w:rPr>
      <w:b/>
      <w:bCs/>
      <w:smallCaps/>
      <w:color w:val="0F4761" w:themeColor="accent1" w:themeShade="BF"/>
      <w:spacing w:val="5"/>
    </w:rPr>
  </w:style>
  <w:style w:type="table" w:styleId="Tabela-Siatka">
    <w:name w:val="Table Grid"/>
    <w:basedOn w:val="Standardowy"/>
    <w:uiPriority w:val="39"/>
    <w:rsid w:val="001B02D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6782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3</Pages>
  <Words>325</Words>
  <Characters>1953</Characters>
  <Application>Microsoft Office Word</Application>
  <DocSecurity>0</DocSecurity>
  <Lines>16</Lines>
  <Paragraphs>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Chojnacka</dc:creator>
  <cp:keywords/>
  <dc:description/>
  <cp:lastModifiedBy>Anna Chojnacka</cp:lastModifiedBy>
  <cp:revision>8</cp:revision>
  <dcterms:created xsi:type="dcterms:W3CDTF">2024-06-05T12:48:00Z</dcterms:created>
  <dcterms:modified xsi:type="dcterms:W3CDTF">2024-06-05T15:17:00Z</dcterms:modified>
</cp:coreProperties>
</file>