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Modern services of the Internet 2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Exercises for the laboratory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the use of Wolfram Alpha: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Plot the function f(x)=sin(x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Calculate the derivative of f(x) = 3x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+2x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-x+4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Maximize the function f(x) = ln(-x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+2x)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all the exercises for the laboratory 1, concerning conversion between positional systems with the help of Wolfram Alpha.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the use of Wolfram Alpha: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the names of all the music bands in which Jimmy Page played.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how many calories are there in 1 banana.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Draw the Koch snowflake.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ibos55zco3w6" w:id="2"/>
      <w:bookmarkEnd w:id="2"/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Provide the queries to Wolfram Alpha as answers.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 the use of Wolfram Alpha: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Plot</w:t>
      </w:r>
      <w:r w:rsidDel="00000000" w:rsidR="00000000" w:rsidRPr="00000000">
        <w:rPr>
          <w:rtl w:val="0"/>
        </w:rPr>
        <w:t xml:space="preserve"> funkcji f(x)=cos(x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)-2sin(x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Calculate derivative of</w:t>
      </w:r>
      <w:r w:rsidDel="00000000" w:rsidR="00000000" w:rsidRPr="00000000">
        <w:rPr>
          <w:rtl w:val="0"/>
        </w:rPr>
        <w:t xml:space="preserve"> f(x) = 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+5x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Maximize the function f(x) = -x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 all the homeworks for the laboratory 1, concerning conversion between positional systems with the help of Wolfram Alpha. </w:t>
      </w:r>
      <w:r w:rsidDel="00000000" w:rsidR="00000000" w:rsidRPr="00000000">
        <w:rPr>
          <w:b w:val="1"/>
          <w:rtl w:val="0"/>
        </w:rPr>
        <w:t xml:space="preserve">(2 pkt)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 the use of Wolfram Alpha: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the names of all famous people who share birthday with you.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the exact date of the second tuesday of may 1942.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your name and surname in Morse Code.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