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9234" w14:textId="77777777" w:rsidR="00237640" w:rsidRDefault="000A1E83">
      <w:pPr>
        <w:pStyle w:val="Heading1"/>
      </w:pPr>
      <w:r>
        <w:t>Customer Support FAQ - Internal Knowledge Base</w:t>
      </w:r>
    </w:p>
    <w:p w14:paraId="3764D159" w14:textId="77777777" w:rsidR="00237640" w:rsidRDefault="000A1E83">
      <w:r>
        <w:rPr>
          <w:b/>
        </w:rPr>
        <w:t>Last Updated:</w:t>
      </w:r>
      <w:r>
        <w:t xml:space="preserve"> October 28, 2024  </w:t>
      </w:r>
    </w:p>
    <w:p w14:paraId="31C01D79" w14:textId="77777777" w:rsidR="00237640" w:rsidRDefault="000A1E83">
      <w:r>
        <w:rPr>
          <w:b/>
        </w:rPr>
        <w:t>Owner:</w:t>
      </w:r>
      <w:r>
        <w:t xml:space="preserve"> Customer Support Team  </w:t>
      </w:r>
    </w:p>
    <w:p w14:paraId="32377224" w14:textId="77777777" w:rsidR="00237640" w:rsidRDefault="000A1E83">
      <w:r>
        <w:rPr>
          <w:b/>
        </w:rPr>
        <w:t>Version:</w:t>
      </w:r>
      <w:r>
        <w:t xml:space="preserve"> 3.4</w:t>
      </w:r>
    </w:p>
    <w:p w14:paraId="142297FD" w14:textId="77777777" w:rsidR="00237640" w:rsidRDefault="000A1E83">
      <w:pPr>
        <w:pStyle w:val="Heading2"/>
      </w:pPr>
      <w:r>
        <w:t>Payment Issues</w:t>
      </w:r>
    </w:p>
    <w:p w14:paraId="0E2D6E46" w14:textId="77777777" w:rsidR="00237640" w:rsidRDefault="000A1E83">
      <w:pPr>
        <w:pStyle w:val="Heading3"/>
      </w:pPr>
      <w:r>
        <w:t>Q: Customer says their payment failed. How do I troubleshoot?</w:t>
      </w:r>
    </w:p>
    <w:p w14:paraId="7FEC3118" w14:textId="77777777" w:rsidR="00237640" w:rsidRDefault="000A1E83">
      <w:r>
        <w:rPr>
          <w:b/>
        </w:rPr>
        <w:t>A:</w:t>
      </w:r>
      <w:r>
        <w:t xml:space="preserve"> Follow these steps in order:</w:t>
      </w:r>
    </w:p>
    <w:p w14:paraId="2324525E" w14:textId="77777777" w:rsidR="00237640" w:rsidRDefault="000A1E83">
      <w:r>
        <w:t xml:space="preserve">1. </w:t>
      </w:r>
      <w:r>
        <w:rPr>
          <w:b/>
        </w:rPr>
        <w:t>Check payment status in admin panel</w:t>
      </w:r>
    </w:p>
    <w:p w14:paraId="4378A24F" w14:textId="77777777" w:rsidR="00237640" w:rsidRDefault="000A1E83">
      <w:pPr>
        <w:pStyle w:val="ListBullet"/>
      </w:pPr>
      <w:r>
        <w:t>Look up transaction by payment ID or customer email</w:t>
      </w:r>
    </w:p>
    <w:p w14:paraId="05F79974" w14:textId="77777777" w:rsidR="00237640" w:rsidRDefault="000A1E83">
      <w:pPr>
        <w:pStyle w:val="ListBullet"/>
      </w:pPr>
      <w:r>
        <w:t>Check the error code and status</w:t>
      </w:r>
    </w:p>
    <w:p w14:paraId="06C6A813" w14:textId="77777777" w:rsidR="00237640" w:rsidRDefault="000A1E83">
      <w:r>
        <w:t xml:space="preserve">2. </w:t>
      </w:r>
      <w:r>
        <w:rPr>
          <w:b/>
        </w:rPr>
        <w:t>Common failure reasons:</w:t>
      </w:r>
    </w:p>
    <w:p w14:paraId="0E2A8579" w14:textId="77777777" w:rsidR="00237640" w:rsidRDefault="000A1E83">
      <w:r>
        <w:t xml:space="preserve">   - </w:t>
      </w:r>
      <w:r>
        <w:rPr>
          <w:b/>
        </w:rPr>
        <w:t>PE001 (Insufficient funds):</w:t>
      </w:r>
      <w:r>
        <w:t xml:space="preserve"> Customer needs to add funds or use different payment method</w:t>
      </w:r>
    </w:p>
    <w:p w14:paraId="104F18A6" w14:textId="77777777" w:rsidR="00237640" w:rsidRDefault="000A1E83">
      <w:r>
        <w:t xml:space="preserve">   - </w:t>
      </w:r>
      <w:r>
        <w:rPr>
          <w:b/>
        </w:rPr>
        <w:t>PE002 (Card declined):</w:t>
      </w:r>
      <w:r>
        <w:t xml:space="preserve"> Customer should contact their bank</w:t>
      </w:r>
    </w:p>
    <w:p w14:paraId="457159CB" w14:textId="77777777" w:rsidR="00237640" w:rsidRDefault="000A1E83">
      <w:r>
        <w:t xml:space="preserve">   - </w:t>
      </w:r>
      <w:r>
        <w:rPr>
          <w:b/>
        </w:rPr>
        <w:t>PE003 (Invalid card details):</w:t>
      </w:r>
      <w:r>
        <w:t xml:space="preserve"> Customer entered wrong card number/CVV/expiry</w:t>
      </w:r>
    </w:p>
    <w:p w14:paraId="288E9125" w14:textId="77777777" w:rsidR="00237640" w:rsidRDefault="000A1E83">
      <w:r>
        <w:t xml:space="preserve">   - </w:t>
      </w:r>
      <w:r>
        <w:rPr>
          <w:b/>
        </w:rPr>
        <w:t>PE004 (Transaction limit exceeded):</w:t>
      </w:r>
      <w:r>
        <w:t xml:space="preserve"> Customer has reached their daily/monthly limit</w:t>
      </w:r>
    </w:p>
    <w:p w14:paraId="00630E77" w14:textId="77777777" w:rsidR="00237640" w:rsidRDefault="000A1E83">
      <w:r>
        <w:t xml:space="preserve">   - </w:t>
      </w:r>
      <w:r>
        <w:rPr>
          <w:b/>
        </w:rPr>
        <w:t>PE005 (Suspected fraud):</w:t>
      </w:r>
      <w:r>
        <w:t xml:space="preserve"> Transaction flagged by fraud detection system</w:t>
      </w:r>
    </w:p>
    <w:p w14:paraId="732E8C6C" w14:textId="77777777" w:rsidR="00237640" w:rsidRDefault="000A1E83">
      <w:r>
        <w:t xml:space="preserve">3. </w:t>
      </w:r>
      <w:r>
        <w:rPr>
          <w:b/>
        </w:rPr>
        <w:t>For fraud flags (PE005):</w:t>
      </w:r>
    </w:p>
    <w:p w14:paraId="5BCDF6FB" w14:textId="77777777" w:rsidR="00237640" w:rsidRDefault="000A1E83">
      <w:pPr>
        <w:pStyle w:val="ListBullet"/>
      </w:pPr>
      <w:r>
        <w:t>Escalate to fraud team via #fraud-review Slack channel</w:t>
      </w:r>
    </w:p>
    <w:p w14:paraId="0788EB0E" w14:textId="77777777" w:rsidR="00237640" w:rsidRDefault="000A1E83">
      <w:pPr>
        <w:pStyle w:val="ListBullet"/>
      </w:pPr>
      <w:r>
        <w:t>Do NOT process manually without fraud team approval</w:t>
      </w:r>
    </w:p>
    <w:p w14:paraId="2AAE32D5" w14:textId="77777777" w:rsidR="00237640" w:rsidRDefault="000A1E83">
      <w:pPr>
        <w:pStyle w:val="ListBullet"/>
      </w:pPr>
      <w:r>
        <w:t>Average review time: 2-4 hours</w:t>
      </w:r>
    </w:p>
    <w:p w14:paraId="77E0D870" w14:textId="77777777" w:rsidR="00237640" w:rsidRDefault="000A1E83">
      <w:r>
        <w:t xml:space="preserve">4. </w:t>
      </w:r>
      <w:r>
        <w:rPr>
          <w:b/>
        </w:rPr>
        <w:t>If customer can't resolve:</w:t>
      </w:r>
    </w:p>
    <w:p w14:paraId="07DC3056" w14:textId="77777777" w:rsidR="00237640" w:rsidRDefault="000A1E83">
      <w:pPr>
        <w:pStyle w:val="ListBullet"/>
      </w:pPr>
      <w:r>
        <w:t>Suggest alternative payment method</w:t>
      </w:r>
    </w:p>
    <w:p w14:paraId="2536F93C" w14:textId="77777777" w:rsidR="00237640" w:rsidRDefault="000A1E83">
      <w:pPr>
        <w:pStyle w:val="ListBullet"/>
      </w:pPr>
      <w:r>
        <w:t>Check if merchant account is in good standing</w:t>
      </w:r>
    </w:p>
    <w:p w14:paraId="490429CB" w14:textId="77777777" w:rsidR="00237640" w:rsidRDefault="000A1E83">
      <w:pPr>
        <w:pStyle w:val="ListBullet"/>
      </w:pPr>
      <w:r>
        <w:t>Verify customer has completed KYC if required</w:t>
      </w:r>
    </w:p>
    <w:p w14:paraId="3FC43706" w14:textId="77777777" w:rsidR="00237640" w:rsidRDefault="000A1E83">
      <w:pPr>
        <w:pStyle w:val="Heading3"/>
      </w:pPr>
      <w:r>
        <w:t>Q: Customer was charged twice for the same transaction. What should I do?</w:t>
      </w:r>
    </w:p>
    <w:p w14:paraId="657FB8B2" w14:textId="77777777" w:rsidR="00237640" w:rsidRDefault="000A1E83">
      <w:r>
        <w:rPr>
          <w:b/>
        </w:rPr>
        <w:t>A:</w:t>
      </w:r>
      <w:r>
        <w:t xml:space="preserve"> This is a PRIORITY issue. Follow immediately:</w:t>
      </w:r>
    </w:p>
    <w:p w14:paraId="6FDD647F" w14:textId="77777777" w:rsidR="00237640" w:rsidRDefault="000A1E83">
      <w:pPr>
        <w:pStyle w:val="ListNumber"/>
      </w:pPr>
      <w:r>
        <w:t>Verify in admin panel - check if there are actually two charges or just an authorization hold</w:t>
      </w:r>
    </w:p>
    <w:p w14:paraId="1B654231" w14:textId="77777777" w:rsidR="00237640" w:rsidRDefault="000A1E83">
      <w:pPr>
        <w:pStyle w:val="ListNumber"/>
      </w:pPr>
      <w:r>
        <w:t>If genuinely charged twice:</w:t>
      </w:r>
    </w:p>
    <w:p w14:paraId="16A91491" w14:textId="77777777" w:rsidR="00237640" w:rsidRDefault="000A1E83">
      <w:pPr>
        <w:pStyle w:val="ListBullet"/>
      </w:pPr>
      <w:r>
        <w:lastRenderedPageBreak/>
        <w:t>One charge is likely an authorization hold that will drop off in 3-5 business days</w:t>
      </w:r>
    </w:p>
    <w:p w14:paraId="6F86AC14" w14:textId="77777777" w:rsidR="00237640" w:rsidRDefault="000A1E83">
      <w:pPr>
        <w:pStyle w:val="ListBullet"/>
      </w:pPr>
      <w:r>
        <w:t>If both are captures (not holds), issue immediate refund for duplicate</w:t>
      </w:r>
    </w:p>
    <w:p w14:paraId="1C847E51" w14:textId="77777777" w:rsidR="00237640" w:rsidRDefault="000A1E83">
      <w:pPr>
        <w:pStyle w:val="ListBullet"/>
      </w:pPr>
      <w:r>
        <w:t>Log incident in JIRA with tag "duplicate-charge"</w:t>
      </w:r>
    </w:p>
    <w:p w14:paraId="21EEB76E" w14:textId="77777777" w:rsidR="00237640" w:rsidRDefault="000A1E83">
      <w:pPr>
        <w:pStyle w:val="ListNumber"/>
      </w:pPr>
      <w:r>
        <w:t>Explain to customer:</w:t>
      </w:r>
    </w:p>
    <w:p w14:paraId="5DFFADCF" w14:textId="77777777" w:rsidR="00237640" w:rsidRDefault="000A1E83">
      <w:pPr>
        <w:pStyle w:val="ListBullet"/>
      </w:pPr>
      <w:r>
        <w:t>Authorization holds appear as pending charges but will be released</w:t>
      </w:r>
    </w:p>
    <w:p w14:paraId="34BBB68A" w14:textId="77777777" w:rsidR="00237640" w:rsidRDefault="000A1E83">
      <w:pPr>
        <w:pStyle w:val="ListBullet"/>
      </w:pPr>
      <w:r>
        <w:t>If actual duplicate charge, refund processed immediately (appears in 5-7 days)</w:t>
      </w:r>
    </w:p>
    <w:p w14:paraId="2056ABE5" w14:textId="465B6C65" w:rsidR="00237640" w:rsidRDefault="000A1E83">
      <w:pPr>
        <w:pStyle w:val="ListBullet"/>
      </w:pPr>
      <w:proofErr w:type="gramStart"/>
      <w:r>
        <w:t>Offer ₱</w:t>
      </w:r>
      <w:proofErr w:type="gramEnd"/>
      <w:r>
        <w:t>25 goodwill credit for inconvenience</w:t>
      </w:r>
    </w:p>
    <w:p w14:paraId="380D28EA" w14:textId="77777777" w:rsidR="00237640" w:rsidRDefault="000A1E83">
      <w:r>
        <w:rPr>
          <w:b/>
        </w:rPr>
        <w:t>Escalation:</w:t>
      </w:r>
      <w:r>
        <w:t xml:space="preserve"> If customer disputes this explanation, escalate to payments-team@skyro.com</w:t>
      </w:r>
    </w:p>
    <w:p w14:paraId="6BE75FBD" w14:textId="77777777" w:rsidR="00237640" w:rsidRDefault="000A1E83">
      <w:pPr>
        <w:pStyle w:val="Heading3"/>
      </w:pPr>
      <w:r>
        <w:t>Q: How long does a refund take?</w:t>
      </w:r>
    </w:p>
    <w:p w14:paraId="2650C17C" w14:textId="77777777" w:rsidR="00237640" w:rsidRDefault="000A1E83">
      <w:r>
        <w:rPr>
          <w:b/>
        </w:rPr>
        <w:t>A:</w:t>
      </w:r>
      <w:r>
        <w:t xml:space="preserve"> Standard response:</w:t>
      </w:r>
    </w:p>
    <w:p w14:paraId="031B7436" w14:textId="77777777" w:rsidR="00237640" w:rsidRDefault="000A1E83">
      <w:r>
        <w:t>"Refunds are processed immediately on our end, but it can take 5-7 business days for the funds to appear in your account depending on your bank. Credit card refunds typically appear faster (3-5 days) than debit card refunds (5-7 days).</w:t>
      </w:r>
    </w:p>
    <w:p w14:paraId="4F45FE01" w14:textId="77777777" w:rsidR="00237640" w:rsidRDefault="000A1E83">
      <w:r>
        <w:t>If you don't see the refund after 7 business days, please contact your bank to check the status. If your bank confirms no refund was received, please reply to this ticket and we'll investigate further."</w:t>
      </w:r>
    </w:p>
    <w:p w14:paraId="4B2E43A8" w14:textId="77777777" w:rsidR="00237640" w:rsidRDefault="000A1E83">
      <w:r>
        <w:rPr>
          <w:b/>
        </w:rPr>
        <w:t>Notes:</w:t>
      </w:r>
    </w:p>
    <w:p w14:paraId="48E665F6" w14:textId="77777777" w:rsidR="00237640" w:rsidRDefault="000A1E83">
      <w:pPr>
        <w:pStyle w:val="ListBullet"/>
      </w:pPr>
      <w:r>
        <w:t>International refunds can take up to 10 business days</w:t>
      </w:r>
    </w:p>
    <w:p w14:paraId="49E277B7" w14:textId="77777777" w:rsidR="00237640" w:rsidRDefault="000A1E83">
      <w:pPr>
        <w:pStyle w:val="ListBullet"/>
      </w:pPr>
      <w:r>
        <w:t>Weekend/holiday refunds may be delayed</w:t>
      </w:r>
    </w:p>
    <w:p w14:paraId="10179029" w14:textId="77777777" w:rsidR="00237640" w:rsidRDefault="000A1E83">
      <w:pPr>
        <w:pStyle w:val="ListBullet"/>
      </w:pPr>
      <w:r>
        <w:t>Always provide refund ID for customer reference</w:t>
      </w:r>
    </w:p>
    <w:p w14:paraId="73021EDA" w14:textId="77777777" w:rsidR="00237640" w:rsidRDefault="000A1E83">
      <w:pPr>
        <w:pStyle w:val="Heading3"/>
      </w:pPr>
      <w:r>
        <w:t>Q: Customer wants to increase their transaction limit. How do I handle this?</w:t>
      </w:r>
    </w:p>
    <w:p w14:paraId="3366869C" w14:textId="77777777" w:rsidR="00237640" w:rsidRDefault="000A1E83">
      <w:r>
        <w:rPr>
          <w:b/>
        </w:rPr>
        <w:t>A:</w:t>
      </w:r>
      <w:r>
        <w:t xml:space="preserve"> Transaction limits are based on KYC verification level:</w:t>
      </w:r>
    </w:p>
    <w:p w14:paraId="7F46DA6C" w14:textId="685A3AFF" w:rsidR="00237640" w:rsidRDefault="000A1E83">
      <w:r>
        <w:rPr>
          <w:b/>
        </w:rPr>
        <w:t>Level 1 (Basic):</w:t>
      </w:r>
      <w:r>
        <w:t xml:space="preserve"> ₱</w:t>
      </w:r>
      <w:r>
        <w:t>5,000/month</w:t>
      </w:r>
    </w:p>
    <w:p w14:paraId="5C365393" w14:textId="77777777" w:rsidR="00237640" w:rsidRDefault="000A1E83">
      <w:pPr>
        <w:pStyle w:val="ListBullet"/>
      </w:pPr>
      <w:r>
        <w:t>Requirements: Email and phone verification only</w:t>
      </w:r>
    </w:p>
    <w:p w14:paraId="2B310F70" w14:textId="77777777" w:rsidR="00237640" w:rsidRDefault="000A1E83">
      <w:pPr>
        <w:pStyle w:val="ListBullet"/>
      </w:pPr>
      <w:r>
        <w:t>Cannot be increased</w:t>
      </w:r>
    </w:p>
    <w:p w14:paraId="1429F7C8" w14:textId="6610ED52" w:rsidR="00237640" w:rsidRDefault="000A1E83">
      <w:r>
        <w:rPr>
          <w:b/>
        </w:rPr>
        <w:t>Level 2 (Standard):</w:t>
      </w:r>
      <w:r>
        <w:t xml:space="preserve"> ₱</w:t>
      </w:r>
      <w:r>
        <w:t xml:space="preserve">50,000/month  </w:t>
      </w:r>
    </w:p>
    <w:p w14:paraId="2913810F" w14:textId="77777777" w:rsidR="00237640" w:rsidRDefault="000A1E83">
      <w:pPr>
        <w:pStyle w:val="ListBullet"/>
      </w:pPr>
      <w:r>
        <w:t>Requirements: Government ID + proof of address + selfie</w:t>
      </w:r>
    </w:p>
    <w:p w14:paraId="6C4AE846" w14:textId="77777777" w:rsidR="00237640" w:rsidRDefault="000A1E83">
      <w:pPr>
        <w:pStyle w:val="ListBullet"/>
      </w:pPr>
      <w:r>
        <w:t>Process time: 24-48 hours</w:t>
      </w:r>
    </w:p>
    <w:p w14:paraId="10BDBEBE" w14:textId="77777777" w:rsidR="00237640" w:rsidRDefault="000A1E83">
      <w:pPr>
        <w:pStyle w:val="ListBullet"/>
      </w:pPr>
      <w:r>
        <w:t>Send customer link: skyro.com/verify</w:t>
      </w:r>
    </w:p>
    <w:p w14:paraId="5A4B357F" w14:textId="77777777" w:rsidR="00237640" w:rsidRDefault="000A1E83">
      <w:r>
        <w:rPr>
          <w:b/>
        </w:rPr>
        <w:t>Level 3 (Enhanced):</w:t>
      </w:r>
      <w:r>
        <w:t xml:space="preserve"> Unlimited</w:t>
      </w:r>
    </w:p>
    <w:p w14:paraId="12502500" w14:textId="77777777" w:rsidR="00237640" w:rsidRDefault="000A1E83">
      <w:pPr>
        <w:pStyle w:val="ListBullet"/>
      </w:pPr>
      <w:r>
        <w:t>Requirements: All Level 2 + source of funds + business docs</w:t>
      </w:r>
    </w:p>
    <w:p w14:paraId="27A83F01" w14:textId="77777777" w:rsidR="00237640" w:rsidRDefault="000A1E83">
      <w:pPr>
        <w:pStyle w:val="ListBullet"/>
      </w:pPr>
      <w:r>
        <w:lastRenderedPageBreak/>
        <w:t>Process time: 3-5 business days</w:t>
      </w:r>
    </w:p>
    <w:p w14:paraId="7C85C035" w14:textId="77777777" w:rsidR="00237640" w:rsidRDefault="000A1E83">
      <w:pPr>
        <w:pStyle w:val="ListBullet"/>
      </w:pPr>
      <w:r>
        <w:t>Requires compliance team review</w:t>
      </w:r>
    </w:p>
    <w:p w14:paraId="322BAFF5" w14:textId="77777777" w:rsidR="00237640" w:rsidRDefault="000A1E83">
      <w:pPr>
        <w:pStyle w:val="ListBullet"/>
      </w:pPr>
      <w:r>
        <w:t>Send customer link: skyro.com/verify-enhanced</w:t>
      </w:r>
    </w:p>
    <w:p w14:paraId="510A29D6" w14:textId="77777777" w:rsidR="00237640" w:rsidRDefault="000A1E83">
      <w:r>
        <w:rPr>
          <w:b/>
        </w:rPr>
        <w:t>To request increase:</w:t>
      </w:r>
    </w:p>
    <w:p w14:paraId="0DF3DCCC" w14:textId="77777777" w:rsidR="00237640" w:rsidRDefault="000A1E83">
      <w:pPr>
        <w:pStyle w:val="ListNumber"/>
      </w:pPr>
      <w:r>
        <w:t>Verify customer's current KYC level in admin panel</w:t>
      </w:r>
    </w:p>
    <w:p w14:paraId="5F6A40B8" w14:textId="77777777" w:rsidR="00237640" w:rsidRDefault="000A1E83">
      <w:pPr>
        <w:pStyle w:val="ListNumber"/>
      </w:pPr>
      <w:r>
        <w:t>Guide customer to appropriate verification flow</w:t>
      </w:r>
    </w:p>
    <w:p w14:paraId="0A41BF0B" w14:textId="77777777" w:rsidR="00237640" w:rsidRDefault="000A1E83">
      <w:pPr>
        <w:pStyle w:val="ListNumber"/>
      </w:pPr>
      <w:r>
        <w:t>Set expectation on processing time</w:t>
      </w:r>
    </w:p>
    <w:p w14:paraId="174AC790" w14:textId="77777777" w:rsidR="00237640" w:rsidRDefault="000A1E83">
      <w:pPr>
        <w:pStyle w:val="ListNumber"/>
      </w:pPr>
      <w:r>
        <w:t>Note in ticket: "KYC upgrade requested - Level X to Level Y"</w:t>
      </w:r>
    </w:p>
    <w:p w14:paraId="2AD6AC7E" w14:textId="77777777" w:rsidR="00237640" w:rsidRDefault="000A1E83">
      <w:pPr>
        <w:pStyle w:val="Heading2"/>
      </w:pPr>
      <w:r>
        <w:t>Account and KYC Issues</w:t>
      </w:r>
    </w:p>
    <w:p w14:paraId="08A414B3" w14:textId="77777777" w:rsidR="00237640" w:rsidRDefault="000A1E83">
      <w:pPr>
        <w:pStyle w:val="Heading3"/>
      </w:pPr>
      <w:r>
        <w:t>Q: Customer's KYC verification was rejected. Why?</w:t>
      </w:r>
    </w:p>
    <w:p w14:paraId="19BACFFA" w14:textId="77777777" w:rsidR="00237640" w:rsidRDefault="000A1E83">
      <w:r>
        <w:rPr>
          <w:b/>
        </w:rPr>
        <w:t>A:</w:t>
      </w:r>
      <w:r>
        <w:t xml:space="preserve"> Check rejection reason in admin panel under KYC tab. Common reasons:</w:t>
      </w:r>
    </w:p>
    <w:p w14:paraId="2EC95F19" w14:textId="77777777" w:rsidR="00237640" w:rsidRDefault="000A1E83">
      <w:r>
        <w:t xml:space="preserve">1. </w:t>
      </w:r>
      <w:r>
        <w:rPr>
          <w:b/>
        </w:rPr>
        <w:t>Blurry or unclear photos</w:t>
      </w:r>
    </w:p>
    <w:p w14:paraId="7E51FB2D" w14:textId="77777777" w:rsidR="00237640" w:rsidRDefault="000A1E83">
      <w:pPr>
        <w:pStyle w:val="ListBullet"/>
      </w:pPr>
      <w:r>
        <w:t>Ask customer to retake photos in good lighting</w:t>
      </w:r>
    </w:p>
    <w:p w14:paraId="2A1DD6EC" w14:textId="77777777" w:rsidR="00237640" w:rsidRDefault="000A1E83">
      <w:pPr>
        <w:pStyle w:val="ListBullet"/>
      </w:pPr>
      <w:r>
        <w:t>Document should fill most of the frame</w:t>
      </w:r>
    </w:p>
    <w:p w14:paraId="55CAF306" w14:textId="77777777" w:rsidR="00237640" w:rsidRDefault="000A1E83">
      <w:pPr>
        <w:pStyle w:val="ListBullet"/>
      </w:pPr>
      <w:r>
        <w:t>All text must be clearly readable</w:t>
      </w:r>
    </w:p>
    <w:p w14:paraId="65DA1E78" w14:textId="77777777" w:rsidR="00237640" w:rsidRDefault="000A1E83">
      <w:r>
        <w:t xml:space="preserve">2. </w:t>
      </w:r>
      <w:r>
        <w:rPr>
          <w:b/>
        </w:rPr>
        <w:t>Document expired</w:t>
      </w:r>
    </w:p>
    <w:p w14:paraId="7BCFD402" w14:textId="77777777" w:rsidR="00237640" w:rsidRDefault="000A1E83">
      <w:pPr>
        <w:pStyle w:val="ListBullet"/>
      </w:pPr>
      <w:r>
        <w:t>Document must be valid (not expired)</w:t>
      </w:r>
    </w:p>
    <w:p w14:paraId="6F053893" w14:textId="77777777" w:rsidR="00237640" w:rsidRDefault="000A1E83">
      <w:pPr>
        <w:pStyle w:val="ListBullet"/>
      </w:pPr>
      <w:r>
        <w:t>Must be within 3 months for proof of address</w:t>
      </w:r>
    </w:p>
    <w:p w14:paraId="36585651" w14:textId="77777777" w:rsidR="00237640" w:rsidRDefault="000A1E83">
      <w:r>
        <w:t xml:space="preserve">3. </w:t>
      </w:r>
      <w:r>
        <w:rPr>
          <w:b/>
        </w:rPr>
        <w:t>Name mismatch</w:t>
      </w:r>
    </w:p>
    <w:p w14:paraId="75F41F17" w14:textId="77777777" w:rsidR="00237640" w:rsidRDefault="000A1E83">
      <w:pPr>
        <w:pStyle w:val="ListBullet"/>
      </w:pPr>
      <w:r>
        <w:t>Name on ID must match name on account</w:t>
      </w:r>
    </w:p>
    <w:p w14:paraId="3159A201" w14:textId="77777777" w:rsidR="00237640" w:rsidRDefault="000A1E83">
      <w:pPr>
        <w:pStyle w:val="ListBullet"/>
      </w:pPr>
      <w:r>
        <w:t>If legal name change, need supporting documentation</w:t>
      </w:r>
    </w:p>
    <w:p w14:paraId="56A8C286" w14:textId="77777777" w:rsidR="00237640" w:rsidRDefault="000A1E83">
      <w:r>
        <w:t xml:space="preserve">4. </w:t>
      </w:r>
      <w:r>
        <w:rPr>
          <w:b/>
        </w:rPr>
        <w:t>Document not accepted</w:t>
      </w:r>
    </w:p>
    <w:p w14:paraId="233B776E" w14:textId="77777777" w:rsidR="00237640" w:rsidRDefault="000A1E83">
      <w:pPr>
        <w:pStyle w:val="ListBullet"/>
      </w:pPr>
      <w:r>
        <w:t>Some documents not accepted (e.g., student ID, work ID)</w:t>
      </w:r>
    </w:p>
    <w:p w14:paraId="3B618E41" w14:textId="77777777" w:rsidR="00237640" w:rsidRDefault="000A1E83">
      <w:pPr>
        <w:pStyle w:val="ListBullet"/>
      </w:pPr>
      <w:r>
        <w:t>Accepted: Passport, driver's license, national ID, utility bill</w:t>
      </w:r>
    </w:p>
    <w:p w14:paraId="289B1E8B" w14:textId="77777777" w:rsidR="00237640" w:rsidRDefault="000A1E83">
      <w:r>
        <w:t xml:space="preserve">5. </w:t>
      </w:r>
      <w:r>
        <w:rPr>
          <w:b/>
        </w:rPr>
        <w:t>Liveness check failed (selfie)</w:t>
      </w:r>
    </w:p>
    <w:p w14:paraId="61EF868C" w14:textId="77777777" w:rsidR="00237640" w:rsidRDefault="000A1E83">
      <w:pPr>
        <w:pStyle w:val="ListBullet"/>
      </w:pPr>
      <w:r>
        <w:t>Take selfie in good lighting, without glasses</w:t>
      </w:r>
    </w:p>
    <w:p w14:paraId="3D0990B6" w14:textId="77777777" w:rsidR="00237640" w:rsidRDefault="000A1E83">
      <w:pPr>
        <w:pStyle w:val="ListBullet"/>
      </w:pPr>
      <w:r>
        <w:t>Face must be clearly visible</w:t>
      </w:r>
    </w:p>
    <w:p w14:paraId="33016684" w14:textId="77777777" w:rsidR="00237640" w:rsidRDefault="000A1E83">
      <w:pPr>
        <w:pStyle w:val="ListBullet"/>
      </w:pPr>
      <w:r>
        <w:t>No filters or editing</w:t>
      </w:r>
    </w:p>
    <w:p w14:paraId="57C6ABF8" w14:textId="77777777" w:rsidR="00237640" w:rsidRDefault="000A1E83">
      <w:r>
        <w:rPr>
          <w:b/>
        </w:rPr>
        <w:t>Standard Response:</w:t>
      </w:r>
    </w:p>
    <w:p w14:paraId="7BC03703" w14:textId="77777777" w:rsidR="00237640" w:rsidRDefault="000A1E83">
      <w:r>
        <w:lastRenderedPageBreak/>
        <w:t>"Your verification was unsuccessful because [specific reason]. To complete verification, please [specific action needed]. You can resubmit at skyro.com/verify. If you have questions about requirements, please see our verification guide at skyro.com/help/kyc"</w:t>
      </w:r>
    </w:p>
    <w:p w14:paraId="180B59D7" w14:textId="77777777" w:rsidR="00237640" w:rsidRDefault="000A1E83">
      <w:pPr>
        <w:pStyle w:val="Heading3"/>
      </w:pPr>
      <w:r>
        <w:t>Q: How do I handle high-risk customer escalations?</w:t>
      </w:r>
    </w:p>
    <w:p w14:paraId="06824861" w14:textId="77777777" w:rsidR="00237640" w:rsidRDefault="000A1E83">
      <w:r>
        <w:rPr>
          <w:b/>
        </w:rPr>
        <w:t>A:</w:t>
      </w:r>
      <w:r>
        <w:t xml:space="preserve"> </w:t>
      </w:r>
    </w:p>
    <w:p w14:paraId="4F1F585A" w14:textId="77777777" w:rsidR="00237640" w:rsidRDefault="000A1E83">
      <w:r>
        <w:rPr>
          <w:b/>
        </w:rPr>
        <w:t>DO NOT:</w:t>
      </w:r>
    </w:p>
    <w:p w14:paraId="008D477F" w14:textId="77777777" w:rsidR="00237640" w:rsidRDefault="000A1E83">
      <w:pPr>
        <w:pStyle w:val="ListBullet"/>
      </w:pPr>
      <w:r>
        <w:t>Override compliance decisions</w:t>
      </w:r>
    </w:p>
    <w:p w14:paraId="46FC7B99" w14:textId="77777777" w:rsidR="00237640" w:rsidRDefault="000A1E83">
      <w:pPr>
        <w:pStyle w:val="ListBullet"/>
      </w:pPr>
      <w:r>
        <w:t>Process payments manually for high-risk flagged accounts</w:t>
      </w:r>
    </w:p>
    <w:p w14:paraId="5F1E79B8" w14:textId="77777777" w:rsidR="00237640" w:rsidRDefault="000A1E83">
      <w:pPr>
        <w:pStyle w:val="ListBullet"/>
      </w:pPr>
      <w:r>
        <w:t>Promise specific timelines for high-risk reviews</w:t>
      </w:r>
    </w:p>
    <w:p w14:paraId="2F3064AE" w14:textId="77777777" w:rsidR="00237640" w:rsidRDefault="000A1E83">
      <w:r>
        <w:rPr>
          <w:b/>
        </w:rPr>
        <w:t>DO:</w:t>
      </w:r>
    </w:p>
    <w:p w14:paraId="6E934312" w14:textId="77777777" w:rsidR="00237640" w:rsidRDefault="000A1E83">
      <w:pPr>
        <w:pStyle w:val="ListBullet"/>
      </w:pPr>
      <w:r>
        <w:t>Acknowledge customer frustration professionally</w:t>
      </w:r>
    </w:p>
    <w:p w14:paraId="2280FDE8" w14:textId="77777777" w:rsidR="00237640" w:rsidRDefault="000A1E83">
      <w:pPr>
        <w:pStyle w:val="ListBullet"/>
      </w:pPr>
      <w:r>
        <w:t>Explain that additional review is for security and compliance</w:t>
      </w:r>
    </w:p>
    <w:p w14:paraId="49996434" w14:textId="77777777" w:rsidR="00237640" w:rsidRDefault="000A1E83">
      <w:pPr>
        <w:pStyle w:val="ListBullet"/>
      </w:pPr>
      <w:r>
        <w:t>Provide realistic timeline: 3-5 business days for high-risk reviews</w:t>
      </w:r>
    </w:p>
    <w:p w14:paraId="1CA5FE34" w14:textId="77777777" w:rsidR="00237640" w:rsidRDefault="000A1E83">
      <w:pPr>
        <w:pStyle w:val="ListBullet"/>
      </w:pPr>
      <w:r>
        <w:t>Escalate to compliance@skyro.com with all details</w:t>
      </w:r>
    </w:p>
    <w:p w14:paraId="2715C62B" w14:textId="77777777" w:rsidR="00237640" w:rsidRDefault="000A1E83">
      <w:r>
        <w:rPr>
          <w:b/>
        </w:rPr>
        <w:t>Template Response:</w:t>
      </w:r>
    </w:p>
    <w:p w14:paraId="096018B8" w14:textId="77777777" w:rsidR="00237640" w:rsidRDefault="000A1E83">
      <w:r>
        <w:t>"For security and regulatory compliance, your account requires additional verification. Our compliance team is reviewing your information and will contact you within 3-5 business days. We understand this is frustrating, but these measures protect all our customers. Thank you for your patience."</w:t>
      </w:r>
    </w:p>
    <w:p w14:paraId="46A10E0E" w14:textId="77777777" w:rsidR="00237640" w:rsidRDefault="000A1E83">
      <w:pPr>
        <w:pStyle w:val="Heading2"/>
      </w:pPr>
      <w:r>
        <w:t>Technical Issues</w:t>
      </w:r>
    </w:p>
    <w:p w14:paraId="2BA5064E" w14:textId="77777777" w:rsidR="00237640" w:rsidRDefault="000A1E83">
      <w:pPr>
        <w:pStyle w:val="Heading3"/>
      </w:pPr>
      <w:r>
        <w:t>Q: Customer can't log in. What should I check?</w:t>
      </w:r>
    </w:p>
    <w:p w14:paraId="74EFA24B" w14:textId="77777777" w:rsidR="00237640" w:rsidRDefault="000A1E83">
      <w:r>
        <w:rPr>
          <w:b/>
        </w:rPr>
        <w:t>A:</w:t>
      </w:r>
      <w:r>
        <w:t xml:space="preserve"> Troubleshooting steps:</w:t>
      </w:r>
    </w:p>
    <w:p w14:paraId="28320DC9" w14:textId="77777777" w:rsidR="00237640" w:rsidRDefault="000A1E83">
      <w:r>
        <w:t xml:space="preserve">1. </w:t>
      </w:r>
      <w:r>
        <w:rPr>
          <w:b/>
        </w:rPr>
        <w:t>Password reset attempt:</w:t>
      </w:r>
    </w:p>
    <w:p w14:paraId="23479949" w14:textId="77777777" w:rsidR="00237640" w:rsidRDefault="000A1E83">
      <w:pPr>
        <w:pStyle w:val="ListBullet"/>
      </w:pPr>
      <w:r>
        <w:t>Ask if customer tried password reset</w:t>
      </w:r>
    </w:p>
    <w:p w14:paraId="0CD04104" w14:textId="77777777" w:rsidR="00237640" w:rsidRDefault="000A1E83">
      <w:pPr>
        <w:pStyle w:val="ListBullet"/>
      </w:pPr>
      <w:r>
        <w:t>If not, send password reset link</w:t>
      </w:r>
    </w:p>
    <w:p w14:paraId="2C5AF279" w14:textId="77777777" w:rsidR="00237640" w:rsidRDefault="000A1E83">
      <w:pPr>
        <w:pStyle w:val="ListBullet"/>
      </w:pPr>
      <w:r>
        <w:t>Reset emails can take up to 15 minutes (check spam)</w:t>
      </w:r>
    </w:p>
    <w:p w14:paraId="3814D264" w14:textId="77777777" w:rsidR="00237640" w:rsidRDefault="000A1E83">
      <w:r>
        <w:t xml:space="preserve">2. </w:t>
      </w:r>
      <w:r>
        <w:rPr>
          <w:b/>
        </w:rPr>
        <w:t>Account status check:</w:t>
      </w:r>
    </w:p>
    <w:p w14:paraId="11D81648" w14:textId="77777777" w:rsidR="00237640" w:rsidRDefault="000A1E83">
      <w:pPr>
        <w:pStyle w:val="ListBullet"/>
      </w:pPr>
      <w:r>
        <w:t>Verify account is active (not suspended or closed)</w:t>
      </w:r>
    </w:p>
    <w:p w14:paraId="29DB745E" w14:textId="77777777" w:rsidR="00237640" w:rsidRDefault="000A1E83">
      <w:pPr>
        <w:pStyle w:val="ListBullet"/>
      </w:pPr>
      <w:r>
        <w:t>Check if email address is verified</w:t>
      </w:r>
    </w:p>
    <w:p w14:paraId="630BF411" w14:textId="77777777" w:rsidR="00237640" w:rsidRDefault="000A1E83">
      <w:pPr>
        <w:pStyle w:val="ListBullet"/>
      </w:pPr>
      <w:r>
        <w:t>Look for failed login attempts (may be locked)</w:t>
      </w:r>
    </w:p>
    <w:p w14:paraId="5C9F19AC" w14:textId="77777777" w:rsidR="00237640" w:rsidRDefault="000A1E83">
      <w:r>
        <w:t xml:space="preserve">3. </w:t>
      </w:r>
      <w:r>
        <w:rPr>
          <w:b/>
        </w:rPr>
        <w:t>Browser/device issues:</w:t>
      </w:r>
    </w:p>
    <w:p w14:paraId="5EA8D218" w14:textId="77777777" w:rsidR="00237640" w:rsidRDefault="000A1E83">
      <w:pPr>
        <w:pStyle w:val="ListBullet"/>
      </w:pPr>
      <w:r>
        <w:lastRenderedPageBreak/>
        <w:t>Ask customer to try different browser</w:t>
      </w:r>
    </w:p>
    <w:p w14:paraId="0D90D12B" w14:textId="77777777" w:rsidR="00237640" w:rsidRDefault="000A1E83">
      <w:pPr>
        <w:pStyle w:val="ListBullet"/>
      </w:pPr>
      <w:r>
        <w:t>Clear cookies and cache</w:t>
      </w:r>
    </w:p>
    <w:p w14:paraId="07B5080F" w14:textId="77777777" w:rsidR="00237640" w:rsidRDefault="000A1E83">
      <w:pPr>
        <w:pStyle w:val="ListBullet"/>
      </w:pPr>
      <w:r>
        <w:t>Try incognito/private mode</w:t>
      </w:r>
    </w:p>
    <w:p w14:paraId="4702EC15" w14:textId="77777777" w:rsidR="00237640" w:rsidRDefault="000A1E83">
      <w:pPr>
        <w:pStyle w:val="ListBullet"/>
      </w:pPr>
      <w:r>
        <w:t>Update browser to latest version</w:t>
      </w:r>
    </w:p>
    <w:p w14:paraId="5627CA27" w14:textId="77777777" w:rsidR="00237640" w:rsidRDefault="000A1E83">
      <w:r>
        <w:t xml:space="preserve">4. </w:t>
      </w:r>
      <w:r>
        <w:rPr>
          <w:b/>
        </w:rPr>
        <w:t>If still not working:</w:t>
      </w:r>
    </w:p>
    <w:p w14:paraId="4F8322EB" w14:textId="77777777" w:rsidR="00237640" w:rsidRDefault="000A1E83">
      <w:pPr>
        <w:pStyle w:val="ListBullet"/>
      </w:pPr>
      <w:r>
        <w:t>Manually verify customer identity (ask security questions)</w:t>
      </w:r>
    </w:p>
    <w:p w14:paraId="74DF68A9" w14:textId="77777777" w:rsidR="00237640" w:rsidRDefault="000A1E83">
      <w:pPr>
        <w:pStyle w:val="ListBullet"/>
      </w:pPr>
      <w:r>
        <w:t>Generate temporary login link (valid 1 hour)</w:t>
      </w:r>
    </w:p>
    <w:p w14:paraId="39BF0CB0" w14:textId="77777777" w:rsidR="00237640" w:rsidRDefault="000A1E83">
      <w:pPr>
        <w:pStyle w:val="ListBullet"/>
      </w:pPr>
      <w:r>
        <w:t>Log issue in JIRA with tag "login-issue"</w:t>
      </w:r>
    </w:p>
    <w:p w14:paraId="715687FD" w14:textId="77777777" w:rsidR="00237640" w:rsidRDefault="000A1E83">
      <w:pPr>
        <w:pStyle w:val="Heading3"/>
      </w:pPr>
      <w:r>
        <w:t>Q: Customer reports website is down or loading slowly</w:t>
      </w:r>
    </w:p>
    <w:p w14:paraId="1FABDCC3" w14:textId="77777777" w:rsidR="00237640" w:rsidRDefault="000A1E83">
      <w:r>
        <w:rPr>
          <w:b/>
        </w:rPr>
        <w:t>A:</w:t>
      </w:r>
      <w:r>
        <w:t xml:space="preserve"> </w:t>
      </w:r>
    </w:p>
    <w:p w14:paraId="1F40F564" w14:textId="77777777" w:rsidR="00237640" w:rsidRDefault="000A1E83">
      <w:r>
        <w:t xml:space="preserve">1. </w:t>
      </w:r>
      <w:r>
        <w:rPr>
          <w:b/>
        </w:rPr>
        <w:t>Check status page immediately:</w:t>
      </w:r>
      <w:r>
        <w:t xml:space="preserve"> status.skyro.com</w:t>
      </w:r>
    </w:p>
    <w:p w14:paraId="1A12BAEC" w14:textId="77777777" w:rsidR="00237640" w:rsidRDefault="000A1E83">
      <w:pPr>
        <w:pStyle w:val="ListBullet"/>
      </w:pPr>
      <w:r>
        <w:t>If incident is active, acknowledge and provide ETA from status page</w:t>
      </w:r>
    </w:p>
    <w:p w14:paraId="5B99AF0C" w14:textId="77777777" w:rsidR="00237640" w:rsidRDefault="000A1E83">
      <w:pPr>
        <w:pStyle w:val="ListBullet"/>
      </w:pPr>
      <w:r>
        <w:t>Direct customer to status page for updates</w:t>
      </w:r>
    </w:p>
    <w:p w14:paraId="31DD4BDB" w14:textId="77777777" w:rsidR="00237640" w:rsidRDefault="000A1E83">
      <w:r>
        <w:t xml:space="preserve">2. </w:t>
      </w:r>
      <w:r>
        <w:rPr>
          <w:b/>
        </w:rPr>
        <w:t>If no known incident:</w:t>
      </w:r>
    </w:p>
    <w:p w14:paraId="11B3EB00" w14:textId="77777777" w:rsidR="00237640" w:rsidRDefault="000A1E83">
      <w:pPr>
        <w:pStyle w:val="ListBullet"/>
      </w:pPr>
      <w:r>
        <w:t>Ask customer for screenshot or error message</w:t>
      </w:r>
    </w:p>
    <w:p w14:paraId="3E4B1BB1" w14:textId="77777777" w:rsidR="00237640" w:rsidRDefault="000A1E83">
      <w:pPr>
        <w:pStyle w:val="ListBullet"/>
      </w:pPr>
      <w:r>
        <w:t>Check specific URL/feature they're accessing</w:t>
      </w:r>
    </w:p>
    <w:p w14:paraId="62723415" w14:textId="77777777" w:rsidR="00237640" w:rsidRDefault="000A1E83">
      <w:pPr>
        <w:pStyle w:val="ListBullet"/>
      </w:pPr>
      <w:r>
        <w:t>Verify if issue is widespread (check #support-alerts Slack)</w:t>
      </w:r>
    </w:p>
    <w:p w14:paraId="52450137" w14:textId="77777777" w:rsidR="00237640" w:rsidRDefault="000A1E83">
      <w:pPr>
        <w:pStyle w:val="ListBullet"/>
      </w:pPr>
      <w:r>
        <w:t>Report to engineering via #incidents if multiple customers affected</w:t>
      </w:r>
    </w:p>
    <w:p w14:paraId="3C4C70EC" w14:textId="77777777" w:rsidR="00237640" w:rsidRDefault="000A1E83">
      <w:r>
        <w:t xml:space="preserve">3. </w:t>
      </w:r>
      <w:r>
        <w:rPr>
          <w:b/>
        </w:rPr>
        <w:t>Temporary workarounds:</w:t>
      </w:r>
    </w:p>
    <w:p w14:paraId="5B94F4AF" w14:textId="77777777" w:rsidR="00237640" w:rsidRDefault="000A1E83">
      <w:pPr>
        <w:pStyle w:val="ListBullet"/>
      </w:pPr>
      <w:r>
        <w:t>Mobile app as alternative to website</w:t>
      </w:r>
    </w:p>
    <w:p w14:paraId="7C7BCD70" w14:textId="77777777" w:rsidR="00237640" w:rsidRDefault="000A1E83">
      <w:pPr>
        <w:pStyle w:val="ListBullet"/>
      </w:pPr>
      <w:r>
        <w:t>API access for technical merchants</w:t>
      </w:r>
    </w:p>
    <w:p w14:paraId="34854929" w14:textId="77777777" w:rsidR="00237640" w:rsidRDefault="000A1E83">
      <w:pPr>
        <w:pStyle w:val="ListBullet"/>
      </w:pPr>
      <w:r>
        <w:t>Phone support for urgent transactions</w:t>
      </w:r>
    </w:p>
    <w:p w14:paraId="78546CF4" w14:textId="77777777" w:rsidR="00237640" w:rsidRDefault="000A1E83">
      <w:pPr>
        <w:pStyle w:val="Heading2"/>
      </w:pPr>
      <w:r>
        <w:t>Merchant/Business Accounts</w:t>
      </w:r>
    </w:p>
    <w:p w14:paraId="59E4BC48" w14:textId="77777777" w:rsidR="00237640" w:rsidRDefault="000A1E83">
      <w:pPr>
        <w:pStyle w:val="Heading3"/>
      </w:pPr>
      <w:r>
        <w:t>Q: Merchant wants to integrate Skyro API. Where do I send them?</w:t>
      </w:r>
    </w:p>
    <w:p w14:paraId="371808DF" w14:textId="77777777" w:rsidR="00237640" w:rsidRDefault="000A1E83">
      <w:r>
        <w:rPr>
          <w:b/>
        </w:rPr>
        <w:t>A:</w:t>
      </w:r>
      <w:r>
        <w:t xml:space="preserve"> </w:t>
      </w:r>
    </w:p>
    <w:p w14:paraId="30193060" w14:textId="77777777" w:rsidR="00237640" w:rsidRDefault="000A1E83">
      <w:r>
        <w:t xml:space="preserve">1. </w:t>
      </w:r>
      <w:r>
        <w:rPr>
          <w:b/>
        </w:rPr>
        <w:t>Technical documentation:</w:t>
      </w:r>
      <w:r>
        <w:t xml:space="preserve"> docs.skyro.com</w:t>
      </w:r>
    </w:p>
    <w:p w14:paraId="516192CA" w14:textId="77777777" w:rsidR="00237640" w:rsidRDefault="000A1E83">
      <w:r>
        <w:t xml:space="preserve">2. </w:t>
      </w:r>
      <w:r>
        <w:rPr>
          <w:b/>
        </w:rPr>
        <w:t>API keys:</w:t>
      </w:r>
      <w:r>
        <w:t xml:space="preserve"> Available in merchant dashboard → Settings → API Keys</w:t>
      </w:r>
    </w:p>
    <w:p w14:paraId="274926E7" w14:textId="77777777" w:rsidR="00237640" w:rsidRDefault="000A1E83">
      <w:r>
        <w:t xml:space="preserve">3. </w:t>
      </w:r>
      <w:r>
        <w:rPr>
          <w:b/>
        </w:rPr>
        <w:t>Sandbox environment:</w:t>
      </w:r>
      <w:r>
        <w:t xml:space="preserve"> sandbox.skyro.com</w:t>
      </w:r>
    </w:p>
    <w:p w14:paraId="3C662563" w14:textId="77777777" w:rsidR="00237640" w:rsidRDefault="000A1E83">
      <w:r>
        <w:t xml:space="preserve">4. </w:t>
      </w:r>
      <w:r>
        <w:rPr>
          <w:b/>
        </w:rPr>
        <w:t>Developer support:</w:t>
      </w:r>
      <w:r>
        <w:t xml:space="preserve"> api-support@skyro.com or join Slack: skyro.com/slack</w:t>
      </w:r>
    </w:p>
    <w:p w14:paraId="35B52D05" w14:textId="77777777" w:rsidR="00237640" w:rsidRDefault="000A1E83">
      <w:r>
        <w:rPr>
          <w:b/>
        </w:rPr>
        <w:t>For complex integrations:</w:t>
      </w:r>
    </w:p>
    <w:p w14:paraId="028CDB6F" w14:textId="77777777" w:rsidR="00237640" w:rsidRDefault="000A1E83">
      <w:pPr>
        <w:pStyle w:val="ListBullet"/>
      </w:pPr>
      <w:r>
        <w:lastRenderedPageBreak/>
        <w:t>Offer to schedule call with solutions engineer</w:t>
      </w:r>
    </w:p>
    <w:p w14:paraId="70CAD0CB" w14:textId="77777777" w:rsidR="00237640" w:rsidRDefault="000A1E83">
      <w:pPr>
        <w:pStyle w:val="ListBullet"/>
      </w:pPr>
      <w:r>
        <w:t>Send integration checklist: docs.skyro.com/integration-guide</w:t>
      </w:r>
    </w:p>
    <w:p w14:paraId="2FB8E0AE" w14:textId="77777777" w:rsidR="00237640" w:rsidRDefault="000A1E83">
      <w:pPr>
        <w:pStyle w:val="ListBullet"/>
      </w:pPr>
      <w:r>
        <w:t>Typical integration time: 3-5 days for basic, 2-3 weeks for advanced</w:t>
      </w:r>
    </w:p>
    <w:p w14:paraId="62903106" w14:textId="77777777" w:rsidR="00237640" w:rsidRDefault="000A1E83">
      <w:pPr>
        <w:pStyle w:val="Heading3"/>
      </w:pPr>
      <w:r>
        <w:t>Q: Merchant asking about settlement times</w:t>
      </w:r>
    </w:p>
    <w:p w14:paraId="50B5ADC3" w14:textId="77777777" w:rsidR="00237640" w:rsidRDefault="000A1E83">
      <w:r>
        <w:rPr>
          <w:b/>
        </w:rPr>
        <w:t>A:</w:t>
      </w:r>
      <w:r>
        <w:t xml:space="preserve"> </w:t>
      </w:r>
    </w:p>
    <w:p w14:paraId="64D7F1F9" w14:textId="77777777" w:rsidR="00237640" w:rsidRDefault="000A1E83">
      <w:r>
        <w:rPr>
          <w:b/>
        </w:rPr>
        <w:t>Standard Settlement Schedule:</w:t>
      </w:r>
    </w:p>
    <w:p w14:paraId="4B6AB905" w14:textId="28BAE49D" w:rsidR="00237640" w:rsidRDefault="000A1E83">
      <w:r>
        <w:t xml:space="preserve">- </w:t>
      </w:r>
      <w:r>
        <w:rPr>
          <w:b/>
        </w:rPr>
        <w:t>Daily settlements:</w:t>
      </w:r>
      <w:r>
        <w:t xml:space="preserve"> For merchants processing &gt;₱</w:t>
      </w:r>
      <w:r>
        <w:t>100k/month</w:t>
      </w:r>
    </w:p>
    <w:p w14:paraId="5848CD4E" w14:textId="6A079CF9" w:rsidR="00237640" w:rsidRDefault="000A1E83">
      <w:r>
        <w:t xml:space="preserve">- </w:t>
      </w:r>
      <w:r>
        <w:rPr>
          <w:b/>
        </w:rPr>
        <w:t>Weekly settlements:</w:t>
      </w:r>
      <w:r>
        <w:t xml:space="preserve"> For merchants processing &lt;₱</w:t>
      </w:r>
      <w:r>
        <w:t>100k/month</w:t>
      </w:r>
    </w:p>
    <w:p w14:paraId="7BF91707" w14:textId="77777777" w:rsidR="00237640" w:rsidRDefault="000A1E83">
      <w:r>
        <w:t xml:space="preserve">- </w:t>
      </w:r>
      <w:r>
        <w:rPr>
          <w:b/>
        </w:rPr>
        <w:t>Settlement day:</w:t>
      </w:r>
      <w:r>
        <w:t xml:space="preserve"> T+2 (2 business days after transaction)</w:t>
      </w:r>
    </w:p>
    <w:p w14:paraId="1DF564C0" w14:textId="77777777" w:rsidR="00237640" w:rsidRDefault="000A1E83">
      <w:r>
        <w:rPr>
          <w:b/>
        </w:rPr>
        <w:t>Example:</w:t>
      </w:r>
      <w:r>
        <w:t xml:space="preserve"> Transaction on Monday → Settled on Wednesday</w:t>
      </w:r>
    </w:p>
    <w:p w14:paraId="6A26E14E" w14:textId="77777777" w:rsidR="00237640" w:rsidRDefault="000A1E83">
      <w:r>
        <w:rPr>
          <w:b/>
        </w:rPr>
        <w:t>Hold periods:</w:t>
      </w:r>
    </w:p>
    <w:p w14:paraId="709E5915" w14:textId="77777777" w:rsidR="00237640" w:rsidRDefault="000A1E83">
      <w:pPr>
        <w:pStyle w:val="ListBullet"/>
      </w:pPr>
      <w:r>
        <w:t>New merchants: First 2 weeks held for risk assessment</w:t>
      </w:r>
    </w:p>
    <w:p w14:paraId="05CC5C1D" w14:textId="77777777" w:rsidR="00237640" w:rsidRDefault="000A1E83">
      <w:pPr>
        <w:pStyle w:val="ListBullet"/>
      </w:pPr>
      <w:r>
        <w:t>High-risk industries: 7-day rolling reserve (10% of volume)</w:t>
      </w:r>
    </w:p>
    <w:p w14:paraId="0BF68427" w14:textId="77777777" w:rsidR="00237640" w:rsidRDefault="000A1E83">
      <w:pPr>
        <w:pStyle w:val="ListBullet"/>
      </w:pPr>
      <w:r>
        <w:t>After incident/chargeback spike: May impose temporary hold</w:t>
      </w:r>
    </w:p>
    <w:p w14:paraId="0B3887D0" w14:textId="77777777" w:rsidR="00237640" w:rsidRDefault="000A1E83">
      <w:r>
        <w:rPr>
          <w:b/>
        </w:rPr>
        <w:t>To check settlement status:</w:t>
      </w:r>
    </w:p>
    <w:p w14:paraId="12BF0085" w14:textId="77777777" w:rsidR="00237640" w:rsidRDefault="000A1E83">
      <w:pPr>
        <w:pStyle w:val="ListNumber"/>
      </w:pPr>
      <w:r>
        <w:t>Dashboard → Settlements → View schedule</w:t>
      </w:r>
    </w:p>
    <w:p w14:paraId="4483AC82" w14:textId="77777777" w:rsidR="00237640" w:rsidRDefault="000A1E83">
      <w:pPr>
        <w:pStyle w:val="ListNumber"/>
      </w:pPr>
      <w:r>
        <w:t>Pending settlements show estimated date</w:t>
      </w:r>
    </w:p>
    <w:p w14:paraId="0A7DC7EE" w14:textId="77777777" w:rsidR="00237640" w:rsidRDefault="000A1E83">
      <w:pPr>
        <w:pStyle w:val="ListNumber"/>
      </w:pPr>
      <w:r>
        <w:t>Completed settlements show transaction breakdown</w:t>
      </w:r>
    </w:p>
    <w:p w14:paraId="166B9AA1" w14:textId="77777777" w:rsidR="00237640" w:rsidRDefault="000A1E83">
      <w:pPr>
        <w:pStyle w:val="Heading2"/>
      </w:pPr>
      <w:r>
        <w:t>Escalation Procedures</w:t>
      </w:r>
    </w:p>
    <w:p w14:paraId="3917C990" w14:textId="77777777" w:rsidR="00237640" w:rsidRDefault="000A1E83">
      <w:pPr>
        <w:pStyle w:val="Heading3"/>
      </w:pPr>
      <w:r>
        <w:t>When to Escalate</w:t>
      </w:r>
    </w:p>
    <w:p w14:paraId="609C6031" w14:textId="77777777" w:rsidR="00237640" w:rsidRDefault="000A1E83">
      <w:r>
        <w:rPr>
          <w:b/>
        </w:rPr>
        <w:t>Immediate Escalation (Within 1 hour):</w:t>
      </w:r>
    </w:p>
    <w:p w14:paraId="6A23318F" w14:textId="77777777" w:rsidR="00237640" w:rsidRDefault="000A1E83">
      <w:pPr>
        <w:pStyle w:val="ListBullet"/>
      </w:pPr>
      <w:r>
        <w:t>Suspected fraud or security breach</w:t>
      </w:r>
    </w:p>
    <w:p w14:paraId="63311B28" w14:textId="77777777" w:rsidR="00237640" w:rsidRDefault="000A1E83">
      <w:pPr>
        <w:pStyle w:val="ListBullet"/>
      </w:pPr>
      <w:r>
        <w:t>Duplicate charge affecting &gt;10 customers</w:t>
      </w:r>
    </w:p>
    <w:p w14:paraId="6DEBB00F" w14:textId="77777777" w:rsidR="00237640" w:rsidRDefault="000A1E83">
      <w:pPr>
        <w:pStyle w:val="ListBullet"/>
      </w:pPr>
      <w:r>
        <w:t>Customer threatening legal action</w:t>
      </w:r>
    </w:p>
    <w:p w14:paraId="05CE2A30" w14:textId="77777777" w:rsidR="00237640" w:rsidRDefault="000A1E83">
      <w:pPr>
        <w:pStyle w:val="ListBullet"/>
      </w:pPr>
      <w:r>
        <w:t>Payment processing completely down</w:t>
      </w:r>
    </w:p>
    <w:p w14:paraId="513514EE" w14:textId="77777777" w:rsidR="00237640" w:rsidRDefault="000A1E83">
      <w:pPr>
        <w:pStyle w:val="ListBullet"/>
      </w:pPr>
      <w:r>
        <w:t>Data privacy concern or breach</w:t>
      </w:r>
    </w:p>
    <w:p w14:paraId="7C70CFB7" w14:textId="77777777" w:rsidR="00237640" w:rsidRDefault="000A1E83">
      <w:r>
        <w:rPr>
          <w:b/>
        </w:rPr>
        <w:t>Standard Escalation (Same day):</w:t>
      </w:r>
    </w:p>
    <w:p w14:paraId="0EDD96D8" w14:textId="35339F6C" w:rsidR="00237640" w:rsidRDefault="000A1E83">
      <w:pPr>
        <w:pStyle w:val="ListBullet"/>
      </w:pPr>
      <w:r>
        <w:t>High-value transaction issue (&gt;₱</w:t>
      </w:r>
      <w:r>
        <w:t>10,000)</w:t>
      </w:r>
    </w:p>
    <w:p w14:paraId="65F09D94" w14:textId="77777777" w:rsidR="00237640" w:rsidRDefault="000A1E83">
      <w:pPr>
        <w:pStyle w:val="ListBullet"/>
      </w:pPr>
      <w:r>
        <w:t>VIP merchant/customer (flag in system)</w:t>
      </w:r>
    </w:p>
    <w:p w14:paraId="5ADA310C" w14:textId="77777777" w:rsidR="00237640" w:rsidRDefault="000A1E83">
      <w:pPr>
        <w:pStyle w:val="ListBullet"/>
      </w:pPr>
      <w:r>
        <w:t>Compliance or regulatory question</w:t>
      </w:r>
    </w:p>
    <w:p w14:paraId="7F9883FB" w14:textId="77777777" w:rsidR="00237640" w:rsidRDefault="000A1E83">
      <w:pPr>
        <w:pStyle w:val="ListBullet"/>
      </w:pPr>
      <w:r>
        <w:t>Technical issue you can't resolve</w:t>
      </w:r>
    </w:p>
    <w:p w14:paraId="190C203C" w14:textId="77777777" w:rsidR="00237640" w:rsidRDefault="000A1E83">
      <w:pPr>
        <w:pStyle w:val="ListBullet"/>
      </w:pPr>
      <w:r>
        <w:lastRenderedPageBreak/>
        <w:t>Customer extremely dissatisfied (CSAT &lt; 2)</w:t>
      </w:r>
    </w:p>
    <w:p w14:paraId="013D4E94" w14:textId="77777777" w:rsidR="00237640" w:rsidRDefault="000A1E83">
      <w:r>
        <w:rPr>
          <w:b/>
        </w:rPr>
        <w:t>Escalation Channels:</w:t>
      </w:r>
    </w:p>
    <w:p w14:paraId="27FC40C2" w14:textId="77777777" w:rsidR="00237640" w:rsidRDefault="000A1E83">
      <w:r>
        <w:t xml:space="preserve">- </w:t>
      </w:r>
      <w:r>
        <w:rPr>
          <w:b/>
        </w:rPr>
        <w:t>Slack:</w:t>
      </w:r>
      <w:r>
        <w:t xml:space="preserve"> #support-escalations (monitored 24/7)</w:t>
      </w:r>
    </w:p>
    <w:p w14:paraId="134D26C6" w14:textId="77777777" w:rsidR="00237640" w:rsidRDefault="000A1E83">
      <w:r>
        <w:t xml:space="preserve">- </w:t>
      </w:r>
      <w:r>
        <w:rPr>
          <w:b/>
        </w:rPr>
        <w:t>Email:</w:t>
      </w:r>
      <w:r>
        <w:t xml:space="preserve"> escalations@skyro.com</w:t>
      </w:r>
    </w:p>
    <w:p w14:paraId="11D5462C" w14:textId="77777777" w:rsidR="00237640" w:rsidRDefault="000A1E83">
      <w:r>
        <w:t xml:space="preserve">- </w:t>
      </w:r>
      <w:r>
        <w:rPr>
          <w:b/>
        </w:rPr>
        <w:t>Phone:</w:t>
      </w:r>
      <w:r>
        <w:t xml:space="preserve"> Duty manager (number in internal wiki)</w:t>
      </w:r>
    </w:p>
    <w:p w14:paraId="3DF1C5B6" w14:textId="77777777" w:rsidR="00237640" w:rsidRDefault="000A1E83">
      <w:r>
        <w:t xml:space="preserve">- </w:t>
      </w:r>
      <w:r>
        <w:rPr>
          <w:b/>
        </w:rPr>
        <w:t>PagerDuty:</w:t>
      </w:r>
      <w:r>
        <w:t xml:space="preserve"> For SEV-1 incidents only</w:t>
      </w:r>
    </w:p>
    <w:p w14:paraId="7F3AB064" w14:textId="77777777" w:rsidR="00237640" w:rsidRDefault="000A1E83">
      <w:pPr>
        <w:pStyle w:val="Heading3"/>
      </w:pPr>
      <w:r>
        <w:t>Escalation Template</w:t>
      </w:r>
    </w:p>
    <w:p w14:paraId="098DE99D" w14:textId="77777777" w:rsidR="00237640" w:rsidRDefault="000A1E83">
      <w:r>
        <w:rPr>
          <w:rFonts w:ascii="Courier New" w:hAnsi="Courier New"/>
          <w:sz w:val="18"/>
        </w:rPr>
        <w:t>**Customer:** [Name/Email/ID]</w:t>
      </w:r>
      <w:r>
        <w:rPr>
          <w:rFonts w:ascii="Courier New" w:hAnsi="Courier New"/>
          <w:sz w:val="18"/>
        </w:rPr>
        <w:br/>
        <w:t>**Issue:** [Brief description]</w:t>
      </w:r>
      <w:r>
        <w:rPr>
          <w:rFonts w:ascii="Courier New" w:hAnsi="Courier New"/>
          <w:sz w:val="18"/>
        </w:rPr>
        <w:br/>
        <w:t>**Priority:** [Low/Medium/High/Critical]</w:t>
      </w:r>
      <w:r>
        <w:rPr>
          <w:rFonts w:ascii="Courier New" w:hAnsi="Courier New"/>
          <w:sz w:val="18"/>
        </w:rPr>
        <w:br/>
        <w:t>**Actions Taken:** [What you've already tried]</w:t>
      </w:r>
      <w:r>
        <w:rPr>
          <w:rFonts w:ascii="Courier New" w:hAnsi="Courier New"/>
          <w:sz w:val="18"/>
        </w:rPr>
        <w:br/>
        <w:t>**Customer Impact:** [How urgent/severe]</w:t>
      </w:r>
      <w:r>
        <w:rPr>
          <w:rFonts w:ascii="Courier New" w:hAnsi="Courier New"/>
          <w:sz w:val="18"/>
        </w:rPr>
        <w:br/>
        <w:t>**Ticket ID:** [SUPPORT-XXXXX]</w:t>
      </w:r>
    </w:p>
    <w:p w14:paraId="2447D420" w14:textId="77777777" w:rsidR="00237640" w:rsidRDefault="000A1E83">
      <w:pPr>
        <w:pStyle w:val="Heading2"/>
      </w:pPr>
      <w:r>
        <w:t>Compliance and Legal</w:t>
      </w:r>
    </w:p>
    <w:p w14:paraId="72A189EB" w14:textId="77777777" w:rsidR="00237640" w:rsidRDefault="000A1E83">
      <w:pPr>
        <w:pStyle w:val="Heading3"/>
      </w:pPr>
      <w:r>
        <w:t>Q: Customer asking about data privacy or GDPR</w:t>
      </w:r>
    </w:p>
    <w:p w14:paraId="3A34E259" w14:textId="77777777" w:rsidR="00237640" w:rsidRDefault="000A1E83">
      <w:r>
        <w:rPr>
          <w:b/>
        </w:rPr>
        <w:t>A:</w:t>
      </w:r>
      <w:r>
        <w:t xml:space="preserve"> </w:t>
      </w:r>
    </w:p>
    <w:p w14:paraId="19DC526A" w14:textId="77777777" w:rsidR="00237640" w:rsidRDefault="000A1E83">
      <w:r>
        <w:rPr>
          <w:b/>
        </w:rPr>
        <w:t>Standard Response:</w:t>
      </w:r>
    </w:p>
    <w:p w14:paraId="34527D6E" w14:textId="77777777" w:rsidR="00237640" w:rsidRDefault="000A1E83">
      <w:r>
        <w:t>"Skyro is fully compliant with GDPR, CCPA, and other data protection regulations. You can review our privacy policy at skyro.com/privacy. For specific questions about how we handle your data, please email privacy@skyro.com."</w:t>
      </w:r>
    </w:p>
    <w:p w14:paraId="5BA2C564" w14:textId="77777777" w:rsidR="00237640" w:rsidRDefault="000A1E83">
      <w:r>
        <w:rPr>
          <w:b/>
        </w:rPr>
        <w:t>Data deletion requests (Right to be Forgotten):</w:t>
      </w:r>
    </w:p>
    <w:p w14:paraId="0E7B84C4" w14:textId="77777777" w:rsidR="00237640" w:rsidRDefault="000A1E83">
      <w:pPr>
        <w:pStyle w:val="ListBullet"/>
      </w:pPr>
      <w:r>
        <w:t>Must be submitted in writing to privacy@skyro.com</w:t>
      </w:r>
    </w:p>
    <w:p w14:paraId="33A11B36" w14:textId="77777777" w:rsidR="00237640" w:rsidRDefault="000A1E83">
      <w:pPr>
        <w:pStyle w:val="ListBullet"/>
      </w:pPr>
      <w:r>
        <w:t>Identity verification required</w:t>
      </w:r>
    </w:p>
    <w:p w14:paraId="469DAF73" w14:textId="77777777" w:rsidR="00237640" w:rsidRDefault="000A1E83">
      <w:pPr>
        <w:pStyle w:val="ListBullet"/>
      </w:pPr>
      <w:r>
        <w:t>Process takes up to 30 days</w:t>
      </w:r>
    </w:p>
    <w:p w14:paraId="2A609789" w14:textId="77777777" w:rsidR="00237640" w:rsidRDefault="000A1E83">
      <w:pPr>
        <w:pStyle w:val="ListBullet"/>
      </w:pPr>
      <w:r>
        <w:t>Note: Some data retained for legal/regulatory requirements (7-10 years)</w:t>
      </w:r>
    </w:p>
    <w:p w14:paraId="56A2248E" w14:textId="77777777" w:rsidR="00237640" w:rsidRDefault="000A1E83">
      <w:r>
        <w:rPr>
          <w:b/>
        </w:rPr>
        <w:t>Data access requests:</w:t>
      </w:r>
    </w:p>
    <w:p w14:paraId="256147DC" w14:textId="77777777" w:rsidR="00237640" w:rsidRDefault="000A1E83">
      <w:pPr>
        <w:pStyle w:val="ListBullet"/>
      </w:pPr>
      <w:r>
        <w:t>Customer can download their data from Dashboard → Settings → Privacy</w:t>
      </w:r>
    </w:p>
    <w:p w14:paraId="200E8875" w14:textId="77777777" w:rsidR="00237640" w:rsidRDefault="000A1E83">
      <w:pPr>
        <w:pStyle w:val="ListBullet"/>
      </w:pPr>
      <w:r>
        <w:t>Automated export includes: profile, transactions, documents</w:t>
      </w:r>
    </w:p>
    <w:p w14:paraId="6895B98F" w14:textId="77777777" w:rsidR="00237640" w:rsidRDefault="000A1E83">
      <w:pPr>
        <w:pStyle w:val="ListBullet"/>
      </w:pPr>
      <w:r>
        <w:t>Delivered within 24 hours</w:t>
      </w:r>
    </w:p>
    <w:p w14:paraId="52FC809C" w14:textId="77777777" w:rsidR="00237640" w:rsidRDefault="000A1E83">
      <w:pPr>
        <w:pStyle w:val="Heading3"/>
      </w:pPr>
      <w:r>
        <w:t>Q: Customer received a SAR (Suspicious Activity Report) notice</w:t>
      </w:r>
    </w:p>
    <w:p w14:paraId="3BDEBC76" w14:textId="77777777" w:rsidR="00237640" w:rsidRDefault="000A1E83">
      <w:r>
        <w:rPr>
          <w:b/>
        </w:rPr>
        <w:t>A:</w:t>
      </w:r>
      <w:r>
        <w:t xml:space="preserve"> </w:t>
      </w:r>
    </w:p>
    <w:p w14:paraId="6AF0C1E6" w14:textId="77777777" w:rsidR="00237640" w:rsidRDefault="000A1E83">
      <w:r>
        <w:rPr>
          <w:b/>
        </w:rPr>
        <w:t>DO NOT:</w:t>
      </w:r>
    </w:p>
    <w:p w14:paraId="314B75E3" w14:textId="77777777" w:rsidR="00237640" w:rsidRDefault="000A1E83">
      <w:pPr>
        <w:pStyle w:val="ListBullet"/>
      </w:pPr>
      <w:r>
        <w:lastRenderedPageBreak/>
        <w:t>Confirm or deny SAR filing</w:t>
      </w:r>
    </w:p>
    <w:p w14:paraId="36F65D82" w14:textId="77777777" w:rsidR="00237640" w:rsidRDefault="000A1E83">
      <w:pPr>
        <w:pStyle w:val="ListBullet"/>
      </w:pPr>
      <w:r>
        <w:t>Discuss specific reasons for SAR</w:t>
      </w:r>
    </w:p>
    <w:p w14:paraId="246E081D" w14:textId="77777777" w:rsidR="00237640" w:rsidRDefault="000A1E83">
      <w:pPr>
        <w:pStyle w:val="ListBullet"/>
      </w:pPr>
      <w:r>
        <w:t>Provide detailed transaction analysis</w:t>
      </w:r>
    </w:p>
    <w:p w14:paraId="2C3A09BE" w14:textId="77777777" w:rsidR="00237640" w:rsidRDefault="000A1E83">
      <w:r>
        <w:rPr>
          <w:b/>
        </w:rPr>
        <w:t>DO:</w:t>
      </w:r>
    </w:p>
    <w:p w14:paraId="49948342" w14:textId="77777777" w:rsidR="00237640" w:rsidRDefault="000A1E83">
      <w:pPr>
        <w:pStyle w:val="ListBullet"/>
      </w:pPr>
      <w:r>
        <w:t>Acknowledge receipt of customer inquiry</w:t>
      </w:r>
    </w:p>
    <w:p w14:paraId="617C4E85" w14:textId="77777777" w:rsidR="00237640" w:rsidRDefault="000A1E83">
      <w:pPr>
        <w:pStyle w:val="ListBullet"/>
      </w:pPr>
      <w:r>
        <w:t>Explain we cannot discuss SARs per regulatory requirements</w:t>
      </w:r>
    </w:p>
    <w:p w14:paraId="78DD3275" w14:textId="77777777" w:rsidR="00237640" w:rsidRDefault="000A1E83">
      <w:pPr>
        <w:pStyle w:val="ListBullet"/>
      </w:pPr>
      <w:r>
        <w:t>Advise customer to contact Financial Intelligence Unit if they have concerns</w:t>
      </w:r>
    </w:p>
    <w:p w14:paraId="58E5B328" w14:textId="77777777" w:rsidR="00237640" w:rsidRDefault="000A1E83">
      <w:pPr>
        <w:pStyle w:val="ListBullet"/>
      </w:pPr>
      <w:r>
        <w:t>Document interaction in compliance system</w:t>
      </w:r>
    </w:p>
    <w:p w14:paraId="7F16DAB9" w14:textId="77777777" w:rsidR="00237640" w:rsidRDefault="000A1E83">
      <w:r>
        <w:rPr>
          <w:b/>
        </w:rPr>
        <w:t>Template Response:</w:t>
      </w:r>
    </w:p>
    <w:p w14:paraId="2AD1D934" w14:textId="77777777" w:rsidR="00237640" w:rsidRDefault="000A1E83">
      <w:r>
        <w:t>"We cannot provide information about regulatory reporting activities. If you have concerns about your account, please contact our compliance team at compliance@skyro.com who can discuss what information can be shared within legal limits."</w:t>
      </w:r>
    </w:p>
    <w:p w14:paraId="4F866C3E" w14:textId="77777777" w:rsidR="00237640" w:rsidRDefault="000A1E83">
      <w:r>
        <w:rPr>
          <w:b/>
        </w:rPr>
        <w:t>ALWAYS escalate SAR-related inquiries to compliance team immediately.</w:t>
      </w:r>
    </w:p>
    <w:p w14:paraId="72F363E2" w14:textId="77777777" w:rsidR="00237640" w:rsidRDefault="000A1E83">
      <w:pPr>
        <w:pStyle w:val="Heading2"/>
      </w:pPr>
      <w:r>
        <w:t>Resources</w:t>
      </w:r>
    </w:p>
    <w:p w14:paraId="7E4BBB60" w14:textId="77777777" w:rsidR="00237640" w:rsidRDefault="000A1E83">
      <w:r>
        <w:rPr>
          <w:b/>
        </w:rPr>
        <w:t>Internal Tools:</w:t>
      </w:r>
    </w:p>
    <w:p w14:paraId="3A604FD5" w14:textId="77777777" w:rsidR="00237640" w:rsidRDefault="000A1E83">
      <w:pPr>
        <w:pStyle w:val="ListBullet"/>
      </w:pPr>
      <w:r>
        <w:t>Admin Panel: admin.skyro.com</w:t>
      </w:r>
    </w:p>
    <w:p w14:paraId="1BE35EE5" w14:textId="77777777" w:rsidR="00237640" w:rsidRDefault="000A1E83">
      <w:pPr>
        <w:pStyle w:val="ListBullet"/>
      </w:pPr>
      <w:r>
        <w:t>Status Page: status.skyro.com</w:t>
      </w:r>
    </w:p>
    <w:p w14:paraId="7CBC39B9" w14:textId="77777777" w:rsidR="00237640" w:rsidRDefault="000A1E83">
      <w:pPr>
        <w:pStyle w:val="ListBullet"/>
      </w:pPr>
      <w:r>
        <w:t>Knowledge Base: wiki.skyro.com</w:t>
      </w:r>
    </w:p>
    <w:p w14:paraId="5BFF79CC" w14:textId="77777777" w:rsidR="00237640" w:rsidRDefault="000A1E83">
      <w:pPr>
        <w:pStyle w:val="ListBullet"/>
      </w:pPr>
      <w:r>
        <w:t>Ticket System: support.skyro.com</w:t>
      </w:r>
    </w:p>
    <w:p w14:paraId="72F0703B" w14:textId="77777777" w:rsidR="00237640" w:rsidRDefault="000A1E83">
      <w:r>
        <w:rPr>
          <w:b/>
        </w:rPr>
        <w:t>Slack Channels:</w:t>
      </w:r>
    </w:p>
    <w:p w14:paraId="0D0E8192" w14:textId="77777777" w:rsidR="00237640" w:rsidRDefault="000A1E83">
      <w:pPr>
        <w:pStyle w:val="ListBullet"/>
      </w:pPr>
      <w:r>
        <w:t>#customer-support (main channel)</w:t>
      </w:r>
    </w:p>
    <w:p w14:paraId="008D7484" w14:textId="77777777" w:rsidR="00237640" w:rsidRDefault="000A1E83">
      <w:pPr>
        <w:pStyle w:val="ListBullet"/>
      </w:pPr>
      <w:r>
        <w:t>#support-escalations (urgent issues)</w:t>
      </w:r>
    </w:p>
    <w:p w14:paraId="4DBBA174" w14:textId="77777777" w:rsidR="00237640" w:rsidRDefault="000A1E83">
      <w:pPr>
        <w:pStyle w:val="ListBullet"/>
      </w:pPr>
      <w:r>
        <w:t>#fraud-review (fraud investigations)</w:t>
      </w:r>
    </w:p>
    <w:p w14:paraId="322DAD25" w14:textId="77777777" w:rsidR="00237640" w:rsidRDefault="000A1E83">
      <w:pPr>
        <w:pStyle w:val="ListBullet"/>
      </w:pPr>
      <w:r>
        <w:t>#compliance-questions (compliance/legal)</w:t>
      </w:r>
    </w:p>
    <w:p w14:paraId="1D5826C1" w14:textId="77777777" w:rsidR="00237640" w:rsidRDefault="000A1E83">
      <w:pPr>
        <w:pStyle w:val="ListBullet"/>
      </w:pPr>
      <w:r>
        <w:t>#tech-support (technical issues)</w:t>
      </w:r>
    </w:p>
    <w:p w14:paraId="59D38A6F" w14:textId="77777777" w:rsidR="00237640" w:rsidRDefault="000A1E83">
      <w:r>
        <w:rPr>
          <w:b/>
        </w:rPr>
        <w:t>Contact Information:</w:t>
      </w:r>
    </w:p>
    <w:p w14:paraId="2372B9BD" w14:textId="77777777" w:rsidR="00237640" w:rsidRDefault="000A1E83">
      <w:pPr>
        <w:pStyle w:val="ListBullet"/>
      </w:pPr>
      <w:r>
        <w:t>Support Manager: Sarah Johnson (sarah.j@skyro.com)</w:t>
      </w:r>
    </w:p>
    <w:p w14:paraId="034C5357" w14:textId="77777777" w:rsidR="00237640" w:rsidRDefault="000A1E83">
      <w:pPr>
        <w:pStyle w:val="ListBullet"/>
      </w:pPr>
      <w:r>
        <w:t>Compliance Officer: Michael Rodriguez (michael.r@skyro.com)</w:t>
      </w:r>
    </w:p>
    <w:p w14:paraId="2225F59E" w14:textId="77777777" w:rsidR="00237640" w:rsidRDefault="000A1E83">
      <w:pPr>
        <w:pStyle w:val="ListBullet"/>
      </w:pPr>
      <w:r>
        <w:t>Engineering On-Call: See PagerDuty schedule</w:t>
      </w:r>
    </w:p>
    <w:p w14:paraId="254C6D0B" w14:textId="77777777" w:rsidR="00237640" w:rsidRDefault="000A1E83">
      <w:pPr>
        <w:pStyle w:val="ListBullet"/>
      </w:pPr>
      <w:r>
        <w:t>Legal: legal@skyro.com (non-urgent)</w:t>
      </w:r>
    </w:p>
    <w:p w14:paraId="000003C9" w14:textId="77777777" w:rsidR="00237640" w:rsidRDefault="000A1E83">
      <w:r>
        <w:rPr>
          <w:b/>
        </w:rPr>
        <w:t>Training Materials:</w:t>
      </w:r>
    </w:p>
    <w:p w14:paraId="1B9DDFC2" w14:textId="77777777" w:rsidR="00237640" w:rsidRDefault="000A1E83">
      <w:pPr>
        <w:pStyle w:val="ListBullet"/>
      </w:pPr>
      <w:r>
        <w:t>New hire orientation: wiki.skyro.com/onboarding</w:t>
      </w:r>
    </w:p>
    <w:p w14:paraId="129DCFA0" w14:textId="77777777" w:rsidR="00237640" w:rsidRDefault="000A1E83">
      <w:pPr>
        <w:pStyle w:val="ListBullet"/>
      </w:pPr>
      <w:r>
        <w:lastRenderedPageBreak/>
        <w:t>Product updates: #product-announcements Slack</w:t>
      </w:r>
    </w:p>
    <w:p w14:paraId="4B32EC97" w14:textId="77777777" w:rsidR="00237640" w:rsidRDefault="000A1E83">
      <w:pPr>
        <w:pStyle w:val="ListBullet"/>
      </w:pPr>
      <w:r>
        <w:t>Monthly support training: First Friday of each month, 2 PM EST</w:t>
      </w:r>
    </w:p>
    <w:sectPr w:rsidR="00237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843734">
    <w:abstractNumId w:val="8"/>
  </w:num>
  <w:num w:numId="2" w16cid:durableId="1760979567">
    <w:abstractNumId w:val="6"/>
  </w:num>
  <w:num w:numId="3" w16cid:durableId="1293753052">
    <w:abstractNumId w:val="5"/>
  </w:num>
  <w:num w:numId="4" w16cid:durableId="558908030">
    <w:abstractNumId w:val="4"/>
  </w:num>
  <w:num w:numId="5" w16cid:durableId="693069873">
    <w:abstractNumId w:val="7"/>
  </w:num>
  <w:num w:numId="6" w16cid:durableId="1923954113">
    <w:abstractNumId w:val="3"/>
  </w:num>
  <w:num w:numId="7" w16cid:durableId="176039312">
    <w:abstractNumId w:val="2"/>
  </w:num>
  <w:num w:numId="8" w16cid:durableId="1612205211">
    <w:abstractNumId w:val="1"/>
  </w:num>
  <w:num w:numId="9" w16cid:durableId="24137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E83"/>
    <w:rsid w:val="0015074B"/>
    <w:rsid w:val="00237640"/>
    <w:rsid w:val="0029639D"/>
    <w:rsid w:val="00316B9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51D68"/>
  <w14:defaultImageDpi w14:val="300"/>
  <w15:docId w15:val="{EADCC4FA-8833-4108-9D10-0B7AE827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1592</Words>
  <Characters>9079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Bakytzhan Alibekov</cp:lastModifiedBy>
  <cp:revision>2</cp:revision>
  <dcterms:created xsi:type="dcterms:W3CDTF">2013-12-23T23:15:00Z</dcterms:created>
  <dcterms:modified xsi:type="dcterms:W3CDTF">2025-11-06T18:12:00Z</dcterms:modified>
  <cp:category/>
</cp:coreProperties>
</file>